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6AB1" w14:textId="77777777" w:rsidR="00CC4371" w:rsidRPr="0023565F" w:rsidRDefault="00CC4371" w:rsidP="00CC4371">
      <w:pPr>
        <w:pStyle w:val="TABLE-title"/>
      </w:pPr>
      <w:bookmarkStart w:id="0" w:name="_Ref50549594"/>
      <w:bookmarkStart w:id="1" w:name="_Ref83321626"/>
      <w:bookmarkStart w:id="2" w:name="_Toc108771786"/>
      <w:r w:rsidRPr="0023565F">
        <w:t xml:space="preserve">Table </w:t>
      </w:r>
      <w:bookmarkEnd w:id="0"/>
      <w:r w:rsidRPr="0023565F">
        <w:fldChar w:fldCharType="begin"/>
      </w:r>
      <w:r w:rsidRPr="0023565F">
        <w:instrText xml:space="preserve"> SEQ Table \* ARABIC </w:instrText>
      </w:r>
      <w:r w:rsidRPr="0023565F">
        <w:fldChar w:fldCharType="separate"/>
      </w:r>
      <w:r>
        <w:rPr>
          <w:noProof/>
        </w:rPr>
        <w:t>72</w:t>
      </w:r>
      <w:r w:rsidRPr="0023565F">
        <w:fldChar w:fldCharType="end"/>
      </w:r>
      <w:bookmarkEnd w:id="1"/>
      <w:r w:rsidRPr="0023565F">
        <w:t xml:space="preserve"> – ConnectionManagerType definition</w:t>
      </w:r>
      <w:bookmarkEnd w:id="2"/>
    </w:p>
    <w:tbl>
      <w:tblPr>
        <w:tblW w:w="981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31"/>
        <w:gridCol w:w="3060"/>
        <w:gridCol w:w="1620"/>
        <w:gridCol w:w="2070"/>
        <w:gridCol w:w="674"/>
      </w:tblGrid>
      <w:tr w:rsidR="00CC4371" w:rsidRPr="0023565F" w14:paraId="2B69EF0C" w14:textId="77777777" w:rsidTr="0062199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BEFEFD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8FEF6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3C685F50" w14:textId="77777777" w:rsidTr="00621999">
        <w:trPr>
          <w:jc w:val="center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45F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25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F27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ConnectionManagerType</w:t>
            </w:r>
          </w:p>
        </w:tc>
      </w:tr>
      <w:tr w:rsidR="00CC4371" w:rsidRPr="0023565F" w14:paraId="711EF53A" w14:textId="77777777" w:rsidTr="0062199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593B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5C0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35F6BEDC" w14:textId="77777777" w:rsidTr="0062199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B2A349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2F130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FA5992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4B284D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561254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09D9D7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10973F61" w14:textId="77777777" w:rsidTr="00621999">
        <w:trPr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C8C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>defined in</w:t>
            </w:r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color w:val="auto"/>
                <w:lang w:val="en-GB"/>
              </w:rPr>
              <w:fldChar w:fldCharType="begin"/>
            </w:r>
            <w:r w:rsidRPr="0023565F">
              <w:rPr>
                <w:color w:val="auto"/>
                <w:lang w:val="en-GB"/>
              </w:rPr>
              <w:instrText xml:space="preserve"> REF Part5 \h </w:instrText>
            </w:r>
            <w:r w:rsidRPr="0023565F">
              <w:rPr>
                <w:color w:val="auto"/>
                <w:lang w:val="en-GB"/>
              </w:rPr>
            </w:r>
            <w:r w:rsidRPr="0023565F">
              <w:rPr>
                <w:color w:val="auto"/>
                <w:lang w:val="en-GB"/>
              </w:rPr>
              <w:fldChar w:fldCharType="separate"/>
            </w:r>
            <w:r w:rsidRPr="0023565F">
              <w:t>OPC 10000-5</w:t>
            </w:r>
            <w:r w:rsidRPr="0023565F">
              <w:rPr>
                <w:color w:val="auto"/>
                <w:lang w:val="en-GB"/>
              </w:rPr>
              <w:fldChar w:fldCharType="end"/>
            </w:r>
          </w:p>
        </w:tc>
      </w:tr>
      <w:tr w:rsidR="00CC4371" w:rsidRPr="0023565F" w14:paraId="345A767F" w14:textId="77777777" w:rsidTr="0062199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1D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D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819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iCs/>
                <w:lang w:val="en-GB"/>
              </w:rPr>
              <w:t>ConnectionConfigurationSets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33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B6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0:FolderType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C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0CEACAA7" w14:textId="77777777" w:rsidTr="00CC437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80B7D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18599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Method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31C415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>
              <w:rPr>
                <w:iCs/>
                <w:color w:val="auto"/>
                <w:lang w:val="en-GB"/>
              </w:rPr>
              <w:t>Edit</w:t>
            </w:r>
            <w:r w:rsidRPr="0023565F">
              <w:rPr>
                <w:iCs/>
                <w:lang w:val="en-GB"/>
              </w:rPr>
              <w:t>ConnectionConfigurationSets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3C256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8925AD">
              <w:rPr>
                <w:color w:val="auto"/>
                <w:lang w:val="en-GB"/>
              </w:rPr>
              <w:t xml:space="preserve">Defined in </w:t>
            </w:r>
            <w:r w:rsidRPr="008925AD">
              <w:rPr>
                <w:color w:val="auto"/>
                <w:lang w:val="en-GB"/>
              </w:rPr>
              <w:fldChar w:fldCharType="begin"/>
            </w:r>
            <w:r w:rsidRPr="008925AD">
              <w:rPr>
                <w:color w:val="auto"/>
                <w:lang w:val="en-GB"/>
              </w:rPr>
              <w:instrText xml:space="preserve"> REF _Ref80343555 \r \h </w:instrText>
            </w:r>
            <w:r>
              <w:rPr>
                <w:color w:val="auto"/>
                <w:lang w:val="en-GB"/>
              </w:rPr>
              <w:instrText xml:space="preserve"> \* MERGEFORMAT </w:instrText>
            </w:r>
            <w:r w:rsidRPr="008925AD">
              <w:rPr>
                <w:color w:val="auto"/>
                <w:lang w:val="en-GB"/>
              </w:rPr>
            </w:r>
            <w:r w:rsidRPr="008925AD">
              <w:rPr>
                <w:color w:val="auto"/>
                <w:lang w:val="en-GB"/>
              </w:rPr>
              <w:fldChar w:fldCharType="separate"/>
            </w:r>
            <w:r>
              <w:rPr>
                <w:color w:val="auto"/>
                <w:lang w:val="en-GB"/>
              </w:rPr>
              <w:t>6.7.3</w:t>
            </w:r>
            <w:r w:rsidRPr="008925AD"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72EC9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02D3A0E8" w14:textId="77777777" w:rsidTr="00CC4371">
        <w:trPr>
          <w:trHeight w:val="3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6D16D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11724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Method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25A98B0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 w:rsidDel="00EA0FF4">
              <w:rPr>
                <w:iCs/>
                <w:color w:val="auto"/>
                <w:lang w:val="en-GB"/>
              </w:rPr>
              <w:t>Process</w:t>
            </w:r>
            <w:r w:rsidRPr="0023565F" w:rsidDel="00EA0FF4">
              <w:rPr>
                <w:iCs/>
                <w:lang w:val="en-GB"/>
              </w:rPr>
              <w:t>ConnectionConfigurationSets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A071ED" w14:textId="598C40A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Defined in </w:t>
            </w:r>
            <w:r>
              <w:rPr>
                <w:color w:val="auto"/>
                <w:lang w:val="en-GB"/>
              </w:rPr>
              <w:fldChar w:fldCharType="begin"/>
            </w:r>
            <w:r>
              <w:rPr>
                <w:color w:val="auto"/>
                <w:lang w:val="en-GB"/>
              </w:rPr>
              <w:instrText xml:space="preserve"> REF _Ref53381236 \r \h  \* MERGEFORMAT </w:instrText>
            </w:r>
            <w:r>
              <w:rPr>
                <w:color w:val="auto"/>
                <w:lang w:val="en-GB"/>
              </w:rPr>
            </w:r>
            <w:r>
              <w:rPr>
                <w:color w:val="auto"/>
                <w:lang w:val="en-GB"/>
              </w:rPr>
              <w:fldChar w:fldCharType="separate"/>
            </w:r>
            <w:r>
              <w:rPr>
                <w:color w:val="auto"/>
                <w:lang w:val="en-GB"/>
              </w:rPr>
              <w:t>6.7.4</w:t>
            </w:r>
            <w:r>
              <w:rPr>
                <w:color w:val="auto"/>
                <w:lang w:val="en-GB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E3F70B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5AB9F1E7" w14:textId="77777777" w:rsidTr="00621999">
        <w:trPr>
          <w:jc w:val="center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D08CE5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59EE7146" w14:textId="77777777" w:rsidTr="00621999">
        <w:trPr>
          <w:jc w:val="center"/>
        </w:trPr>
        <w:tc>
          <w:tcPr>
            <w:tcW w:w="981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B0B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>UAFX ConnectionManager Base</w:t>
            </w:r>
          </w:p>
        </w:tc>
      </w:tr>
    </w:tbl>
    <w:p w14:paraId="2B7C60D3" w14:textId="77777777" w:rsidR="00CC4371" w:rsidRPr="0023565F" w:rsidRDefault="00CC4371" w:rsidP="00CC4371">
      <w:pPr>
        <w:pStyle w:val="spacer"/>
      </w:pPr>
    </w:p>
    <w:p w14:paraId="2EDD49DF" w14:textId="77777777" w:rsidR="00CC4371" w:rsidRPr="0023565F" w:rsidRDefault="00CC4371" w:rsidP="00CC4371">
      <w:pPr>
        <w:pStyle w:val="TABLE-title"/>
      </w:pPr>
      <w:bookmarkStart w:id="3" w:name="_Ref48570141"/>
      <w:bookmarkStart w:id="4" w:name="_Ref83323194"/>
      <w:bookmarkStart w:id="5" w:name="_Toc51047851"/>
      <w:bookmarkStart w:id="6" w:name="_Toc51080458"/>
      <w:bookmarkStart w:id="7" w:name="_Toc55492187"/>
      <w:bookmarkStart w:id="8" w:name="_Toc61341759"/>
      <w:bookmarkStart w:id="9" w:name="_Toc63091566"/>
      <w:bookmarkStart w:id="10" w:name="_Toc108771796"/>
      <w:r w:rsidRPr="0023565F">
        <w:t xml:space="preserve">Table </w:t>
      </w:r>
      <w:bookmarkEnd w:id="3"/>
      <w:r w:rsidRPr="0023565F">
        <w:fldChar w:fldCharType="begin"/>
      </w:r>
      <w:r w:rsidRPr="0023565F">
        <w:instrText xml:space="preserve"> SEQ Table \* ARABIC </w:instrText>
      </w:r>
      <w:r w:rsidRPr="0023565F">
        <w:fldChar w:fldCharType="separate"/>
      </w:r>
      <w:r>
        <w:rPr>
          <w:noProof/>
        </w:rPr>
        <w:t>82</w:t>
      </w:r>
      <w:r w:rsidRPr="0023565F">
        <w:fldChar w:fldCharType="end"/>
      </w:r>
      <w:bookmarkEnd w:id="4"/>
      <w:r w:rsidRPr="0023565F">
        <w:t xml:space="preserve"> – ConnectionConfigurationSetType definition</w:t>
      </w:r>
      <w:bookmarkEnd w:id="5"/>
      <w:bookmarkEnd w:id="6"/>
      <w:bookmarkEnd w:id="7"/>
      <w:bookmarkEnd w:id="8"/>
      <w:bookmarkEnd w:id="9"/>
      <w:bookmarkEnd w:id="10"/>
    </w:p>
    <w:tbl>
      <w:tblPr>
        <w:tblW w:w="10292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007"/>
        <w:gridCol w:w="813"/>
        <w:gridCol w:w="2160"/>
        <w:gridCol w:w="2147"/>
        <w:gridCol w:w="2443"/>
        <w:gridCol w:w="722"/>
      </w:tblGrid>
      <w:tr w:rsidR="00CC4371" w:rsidRPr="0023565F" w14:paraId="67C5C36C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67AE46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695B175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55B8C88D" w14:textId="77777777" w:rsidTr="00621999">
        <w:trPr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20F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2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B89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ConnectionConfigurationSetType</w:t>
            </w:r>
          </w:p>
        </w:tc>
      </w:tr>
      <w:tr w:rsidR="00CC4371" w:rsidRPr="0023565F" w14:paraId="47701424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A4A3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CBC4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764AB9C7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C17F52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73E4940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B8CFBA2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9E5875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B45BD8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D34310E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667C4BEB" w14:textId="77777777" w:rsidTr="00621999">
        <w:trPr>
          <w:jc w:val="center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036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 xml:space="preserve">defined in </w:t>
            </w:r>
            <w:r w:rsidRPr="0023565F">
              <w:rPr>
                <w:lang w:val="en-GB"/>
              </w:rPr>
              <w:fldChar w:fldCharType="begin"/>
            </w:r>
            <w:r w:rsidRPr="0023565F">
              <w:rPr>
                <w:lang w:val="en-GB"/>
              </w:rPr>
              <w:instrText xml:space="preserve"> REF Part5 \h  \* MERGEFORMAT </w:instrText>
            </w:r>
            <w:r w:rsidRPr="0023565F">
              <w:rPr>
                <w:lang w:val="en-GB"/>
              </w:rPr>
            </w:r>
            <w:r w:rsidRPr="0023565F">
              <w:rPr>
                <w:lang w:val="en-GB"/>
              </w:rPr>
              <w:fldChar w:fldCharType="separate"/>
            </w:r>
            <w:r w:rsidRPr="00B405D5">
              <w:rPr>
                <w:lang w:val="en-GB"/>
              </w:rPr>
              <w:t>OPC 10000-5</w:t>
            </w:r>
            <w:r w:rsidRPr="0023565F">
              <w:rPr>
                <w:lang w:val="en-GB"/>
              </w:rPr>
              <w:fldChar w:fldCharType="end"/>
            </w:r>
          </w:p>
        </w:tc>
      </w:tr>
      <w:tr w:rsidR="00CC4371" w:rsidRPr="0023565F" w14:paraId="4C1A447D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29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DE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116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ConnectionConfigurationSetStateMachine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9BA" w14:textId="77777777" w:rsidR="00CC4371" w:rsidRPr="0023565F" w:rsidDel="00837240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B26" w14:textId="77777777" w:rsidR="00CC4371" w:rsidRPr="0023565F" w:rsidDel="004D7366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ConnectionConfigurationSetStateMachineType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50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3CE20CB0" w14:textId="77777777" w:rsidTr="00CC4371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C2576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0:HasProperty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A0357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307D77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4:Edit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49E02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0:Boolean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29DCB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0:PropertyType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042A9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O, RO</w:t>
            </w:r>
          </w:p>
        </w:tc>
      </w:tr>
      <w:tr w:rsidR="00CC4371" w:rsidRPr="0023565F" w14:paraId="703B31D6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A1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HasConnectionConfiguration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7D7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0EC7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&lt;Connection&gt;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CC5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26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ConnectionConfigurationType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4B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MP</w:t>
            </w:r>
          </w:p>
        </w:tc>
      </w:tr>
      <w:tr w:rsidR="00CC4371" w:rsidRPr="0023565F" w14:paraId="6811BC86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E4A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HasCommunication</w:t>
            </w:r>
            <w:r>
              <w:rPr>
                <w:color w:val="auto"/>
                <w:lang w:val="en-GB"/>
              </w:rPr>
              <w:t>FlowConfiguration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31D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9272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&lt;Communication</w:t>
            </w:r>
            <w:r>
              <w:rPr>
                <w:color w:val="auto"/>
                <w:lang w:val="en-GB"/>
              </w:rPr>
              <w:t>Flow</w:t>
            </w:r>
            <w:r w:rsidRPr="004763B3">
              <w:rPr>
                <w:i/>
                <w:iCs/>
                <w:color w:val="auto"/>
                <w:lang w:val="en-GB"/>
              </w:rPr>
              <w:t>&gt;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FA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08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4:CommunicationFlowConfigurationType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C74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MP</w:t>
            </w:r>
          </w:p>
        </w:tc>
      </w:tr>
      <w:tr w:rsidR="00CC4371" w:rsidRPr="0023565F" w14:paraId="47F12907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470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HasServerAddress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C6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C40A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&lt;ServerAddress&gt;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A1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ServerAddressDataType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16E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ServerAddressType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738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MP</w:t>
            </w:r>
          </w:p>
        </w:tc>
      </w:tr>
      <w:tr w:rsidR="00CC4371" w:rsidRPr="0023565F" w14:paraId="237B755F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D37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HasAutomationComponentConfiguration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4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303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&lt;AutomationComponentConfiguration&gt;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A6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38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AutomationComponentConfigurationType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70B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MP</w:t>
            </w:r>
          </w:p>
        </w:tc>
      </w:tr>
      <w:tr w:rsidR="00CC4371" w:rsidRPr="0023565F" w14:paraId="32BD2F79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80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0:HasProperty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F6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E3E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RollbackOnError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B9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0:Boolean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CE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0:PropertyType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C6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21F6CDAA" w14:textId="77777777" w:rsidTr="00621999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3E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AC8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CE6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color w:val="auto"/>
                <w:lang w:val="en-GB"/>
              </w:rPr>
              <w:t>5:Lock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782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AD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5:LockingServicesType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724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752B8606" w14:textId="77777777" w:rsidTr="00CC4371">
        <w:trPr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3CB67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0:HasComponent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831E16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CA12042" w14:textId="77777777" w:rsidR="00CC4371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4:SecurityKeyServer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C5F56E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4:SecurityKeyServerAddressDataType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096787F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4:SecurityKeyServerAddressType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799750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1AD9402E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C19762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11DAA385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D352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0BBFD7AC" w14:textId="77777777" w:rsidR="00CC4371" w:rsidRPr="0023565F" w:rsidRDefault="00CC4371" w:rsidP="00CC4371">
      <w:pPr>
        <w:pStyle w:val="spacer"/>
        <w:rPr>
          <w:lang w:eastAsia="x-none"/>
        </w:rPr>
      </w:pPr>
    </w:p>
    <w:p w14:paraId="667E304E" w14:textId="77777777" w:rsidR="00CC4371" w:rsidRPr="0023565F" w:rsidRDefault="00CC4371" w:rsidP="00CC4371">
      <w:pPr>
        <w:pStyle w:val="TABLE-title"/>
      </w:pPr>
      <w:bookmarkStart w:id="11" w:name="_Ref87617182"/>
      <w:bookmarkStart w:id="12" w:name="_Toc108771801"/>
      <w:r w:rsidRPr="0023565F">
        <w:t xml:space="preserve">Table </w:t>
      </w:r>
      <w:fldSimple w:instr=" SEQ Table \* ARABIC ">
        <w:r>
          <w:rPr>
            <w:noProof/>
          </w:rPr>
          <w:t>87</w:t>
        </w:r>
      </w:fldSimple>
      <w:bookmarkEnd w:id="11"/>
      <w:r w:rsidRPr="0023565F">
        <w:t xml:space="preserve"> – ConnectionConfigurationType definition</w:t>
      </w:r>
      <w:bookmarkEnd w:id="12"/>
    </w:p>
    <w:tbl>
      <w:tblPr>
        <w:tblW w:w="10165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809"/>
        <w:gridCol w:w="2427"/>
        <w:gridCol w:w="1348"/>
        <w:gridCol w:w="3139"/>
        <w:gridCol w:w="919"/>
      </w:tblGrid>
      <w:tr w:rsidR="00CC4371" w:rsidRPr="0023565F" w14:paraId="094A7EC5" w14:textId="77777777" w:rsidTr="00621999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1011C8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86D949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5F49F031" w14:textId="77777777" w:rsidTr="00621999">
        <w:trPr>
          <w:jc w:val="center"/>
        </w:trPr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65B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6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9AC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ConnectionConfigurationType</w:t>
            </w:r>
          </w:p>
        </w:tc>
      </w:tr>
      <w:tr w:rsidR="00CC4371" w:rsidRPr="0023565F" w14:paraId="2C20D50B" w14:textId="77777777" w:rsidTr="00621999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774C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CDF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6F72E5C7" w14:textId="77777777" w:rsidTr="00621999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99CE8F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95E2F8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312594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7B754F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5029A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5B7A6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03495A83" w14:textId="77777777" w:rsidTr="00621999">
        <w:trPr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FDE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 xml:space="preserve">defined in </w:t>
            </w:r>
            <w:r w:rsidRPr="0023565F">
              <w:rPr>
                <w:lang w:val="en-GB"/>
              </w:rPr>
              <w:fldChar w:fldCharType="begin"/>
            </w:r>
            <w:r w:rsidRPr="0023565F">
              <w:rPr>
                <w:lang w:val="en-GB"/>
              </w:rPr>
              <w:instrText xml:space="preserve"> REF  Part5 \h  \* MERGEFORMAT </w:instrText>
            </w:r>
            <w:r w:rsidRPr="0023565F">
              <w:rPr>
                <w:lang w:val="en-GB"/>
              </w:rPr>
            </w:r>
            <w:r w:rsidRPr="0023565F">
              <w:rPr>
                <w:lang w:val="en-GB"/>
              </w:rPr>
              <w:fldChar w:fldCharType="separate"/>
            </w:r>
            <w:r w:rsidRPr="00B405D5">
              <w:rPr>
                <w:lang w:val="en-GB"/>
              </w:rPr>
              <w:t>OPC 10000-5</w:t>
            </w:r>
            <w:r w:rsidRPr="0023565F">
              <w:rPr>
                <w:lang w:val="en-GB"/>
              </w:rPr>
              <w:fldChar w:fldCharType="end"/>
            </w:r>
          </w:p>
        </w:tc>
      </w:tr>
      <w:tr w:rsidR="00CC4371" w:rsidRPr="0023565F" w14:paraId="3E7812BE" w14:textId="77777777" w:rsidTr="00621999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8C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5E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40B6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4:Processing</w:t>
            </w:r>
            <w:r w:rsidRPr="0023565F">
              <w:rPr>
                <w:color w:val="auto"/>
                <w:lang w:val="en-GB"/>
              </w:rPr>
              <w:t>Result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3E4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color w:val="auto"/>
                <w:lang w:val="en-GB"/>
              </w:rPr>
              <w:t>0:StatusCode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07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2CD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M, RO</w:t>
            </w:r>
          </w:p>
        </w:tc>
      </w:tr>
      <w:tr w:rsidR="00CC4371" w:rsidRPr="0023565F" w14:paraId="001706F5" w14:textId="77777777" w:rsidTr="00621999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66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82C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831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Endpoint1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371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76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ConnectionEndpointConfigurationType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51A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3CDAA0E6" w14:textId="77777777" w:rsidTr="00CC4371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E72A5F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F55E11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A8966B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Endpoint2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9F92E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6D3E13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ConnectionEndpointConfigurationType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73DC6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11E6182F" w14:textId="77777777" w:rsidTr="00621999">
        <w:trPr>
          <w:jc w:val="center"/>
        </w:trPr>
        <w:tc>
          <w:tcPr>
            <w:tcW w:w="1016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5B76B7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36F698F8" w14:textId="77777777" w:rsidTr="00621999">
        <w:trPr>
          <w:jc w:val="center"/>
        </w:trPr>
        <w:tc>
          <w:tcPr>
            <w:tcW w:w="1016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469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2D57405B" w14:textId="77777777" w:rsidR="00CC4371" w:rsidRPr="0023565F" w:rsidRDefault="00CC4371" w:rsidP="00CC4371">
      <w:pPr>
        <w:pStyle w:val="spacer"/>
      </w:pPr>
    </w:p>
    <w:p w14:paraId="5EF59DD9" w14:textId="77777777" w:rsidR="00CC4371" w:rsidRPr="0023565F" w:rsidRDefault="00CC4371" w:rsidP="00CC4371">
      <w:pPr>
        <w:pStyle w:val="TABLE-title"/>
      </w:pPr>
      <w:bookmarkStart w:id="13" w:name="_Ref65676856"/>
      <w:bookmarkStart w:id="14" w:name="_Ref83323836"/>
      <w:bookmarkStart w:id="15" w:name="_Toc108771802"/>
      <w:r w:rsidRPr="0023565F">
        <w:lastRenderedPageBreak/>
        <w:t xml:space="preserve">Table </w:t>
      </w:r>
      <w:bookmarkEnd w:id="13"/>
      <w:r w:rsidRPr="0023565F">
        <w:fldChar w:fldCharType="begin"/>
      </w:r>
      <w:r w:rsidRPr="0023565F">
        <w:instrText xml:space="preserve"> SEQ Table \* ARABIC </w:instrText>
      </w:r>
      <w:r w:rsidRPr="0023565F">
        <w:fldChar w:fldCharType="separate"/>
      </w:r>
      <w:r>
        <w:rPr>
          <w:noProof/>
        </w:rPr>
        <w:t>88</w:t>
      </w:r>
      <w:r w:rsidRPr="0023565F">
        <w:fldChar w:fldCharType="end"/>
      </w:r>
      <w:bookmarkEnd w:id="14"/>
      <w:r w:rsidRPr="0023565F">
        <w:t xml:space="preserve"> – ConnectionEndpointConfigurationType definition</w:t>
      </w:r>
      <w:bookmarkEnd w:id="15"/>
    </w:p>
    <w:tbl>
      <w:tblPr>
        <w:tblW w:w="10301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810"/>
        <w:gridCol w:w="2520"/>
        <w:gridCol w:w="2768"/>
        <w:gridCol w:w="2070"/>
        <w:gridCol w:w="671"/>
      </w:tblGrid>
      <w:tr w:rsidR="00CC4371" w:rsidRPr="0023565F" w14:paraId="04F65B1A" w14:textId="77777777" w:rsidTr="0062199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B573E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2B8E14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5C73D923" w14:textId="77777777" w:rsidTr="00621999">
        <w:trPr>
          <w:jc w:val="center"/>
        </w:trPr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302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8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745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ConnectionEndpointConfigurationType</w:t>
            </w:r>
          </w:p>
        </w:tc>
      </w:tr>
      <w:tr w:rsidR="00CC4371" w:rsidRPr="0023565F" w14:paraId="4725090C" w14:textId="77777777" w:rsidTr="0062199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0F5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0C4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4A4330E1" w14:textId="77777777" w:rsidTr="0062199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D8F3E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11463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BEDA6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CCC2DC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5C42E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8018C6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20E6585C" w14:textId="77777777" w:rsidTr="00621999">
        <w:trPr>
          <w:jc w:val="center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67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 xml:space="preserve">defined in </w:t>
            </w:r>
            <w:r w:rsidRPr="0023565F">
              <w:rPr>
                <w:lang w:val="en-GB"/>
              </w:rPr>
              <w:fldChar w:fldCharType="begin"/>
            </w:r>
            <w:r w:rsidRPr="0023565F">
              <w:rPr>
                <w:lang w:val="en-GB"/>
              </w:rPr>
              <w:instrText xml:space="preserve"> REF  Part5 \h  \* MERGEFORMAT </w:instrText>
            </w:r>
            <w:r w:rsidRPr="0023565F">
              <w:rPr>
                <w:lang w:val="en-GB"/>
              </w:rPr>
            </w:r>
            <w:r w:rsidRPr="0023565F">
              <w:rPr>
                <w:lang w:val="en-GB"/>
              </w:rPr>
              <w:fldChar w:fldCharType="separate"/>
            </w:r>
            <w:r w:rsidRPr="00B405D5">
              <w:rPr>
                <w:lang w:val="en-GB"/>
              </w:rPr>
              <w:t>OPC 10000-5</w:t>
            </w:r>
            <w:r w:rsidRPr="0023565F">
              <w:rPr>
                <w:lang w:val="en-GB"/>
              </w:rPr>
              <w:fldChar w:fldCharType="end"/>
            </w:r>
          </w:p>
        </w:tc>
      </w:tr>
      <w:tr w:rsidR="00CC4371" w:rsidRPr="0023565F" w14:paraId="24C8743F" w14:textId="77777777" w:rsidTr="0062199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759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4C0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C79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4:FunctionalEntityNode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61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PortableNodeIdentifier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9A8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40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6ADE4395" w14:textId="77777777" w:rsidTr="00621999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551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937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84F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ConnectionEndpoint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FE3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25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ConnectionEndpoint</w:t>
            </w:r>
            <w:r>
              <w:rPr>
                <w:color w:val="auto"/>
                <w:lang w:val="en-GB"/>
              </w:rPr>
              <w:t>Parameter</w:t>
            </w:r>
            <w:r w:rsidRPr="0023565F">
              <w:rPr>
                <w:color w:val="auto"/>
                <w:lang w:val="en-GB"/>
              </w:rPr>
              <w:t>Type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D3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2766639A" w14:textId="77777777" w:rsidTr="00CC4371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BD3A4F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16C58B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4936AB9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ExpectedVerificationVariables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720EA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PortableNodeIdentifier</w:t>
            </w:r>
            <w:r w:rsidRPr="0023565F">
              <w:rPr>
                <w:color w:val="auto"/>
                <w:lang w:val="en-GB"/>
              </w:rPr>
              <w:t>ValuePair[]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0A9EA0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183C69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1A7BC33D" w14:textId="77777777" w:rsidTr="00CC4371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E07CF2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CA20A1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F690949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ControlGroups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9630E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PortableNodeIdentifier</w:t>
            </w:r>
            <w:r w:rsidRPr="0023565F">
              <w:rPr>
                <w:color w:val="auto"/>
                <w:lang w:val="en-GB"/>
              </w:rPr>
              <w:t>[]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BDFD42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DAD72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5A428E31" w14:textId="77777777" w:rsidTr="00CC4371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8FDC21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0CD34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118D6D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ConfigurationData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16B718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PortableNodeIdentifierV</w:t>
            </w:r>
            <w:r w:rsidRPr="0023565F">
              <w:rPr>
                <w:color w:val="auto"/>
                <w:lang w:val="en-GB"/>
              </w:rPr>
              <w:t>aluePair[]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1EE32B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1C49A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663FD492" w14:textId="77777777" w:rsidTr="00621999">
        <w:trPr>
          <w:jc w:val="center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55D7AD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37C94D32" w14:textId="77777777" w:rsidTr="00621999">
        <w:trPr>
          <w:jc w:val="center"/>
        </w:trPr>
        <w:tc>
          <w:tcPr>
            <w:tcW w:w="1030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53E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40A3508E" w14:textId="77777777" w:rsidR="00CC4371" w:rsidRPr="0023565F" w:rsidRDefault="00CC4371" w:rsidP="00CC4371">
      <w:pPr>
        <w:pStyle w:val="spacer"/>
      </w:pPr>
    </w:p>
    <w:p w14:paraId="72C78B5D" w14:textId="77777777" w:rsidR="00CC4371" w:rsidRPr="0023565F" w:rsidRDefault="00CC4371" w:rsidP="00CC4371">
      <w:pPr>
        <w:pStyle w:val="TABLE-title"/>
      </w:pPr>
      <w:bookmarkStart w:id="16" w:name="_Ref65748089"/>
      <w:bookmarkStart w:id="17" w:name="_Ref83323884"/>
      <w:bookmarkStart w:id="18" w:name="_Toc108771803"/>
      <w:bookmarkStart w:id="19" w:name="_Hlk85468283"/>
      <w:r w:rsidRPr="0023565F">
        <w:t xml:space="preserve">Table </w:t>
      </w:r>
      <w:bookmarkEnd w:id="16"/>
      <w:r w:rsidRPr="0023565F">
        <w:fldChar w:fldCharType="begin"/>
      </w:r>
      <w:r w:rsidRPr="0023565F">
        <w:instrText xml:space="preserve"> SEQ Table \* ARABIC </w:instrText>
      </w:r>
      <w:r w:rsidRPr="0023565F">
        <w:fldChar w:fldCharType="separate"/>
      </w:r>
      <w:r>
        <w:rPr>
          <w:noProof/>
        </w:rPr>
        <w:t>89</w:t>
      </w:r>
      <w:r w:rsidRPr="0023565F">
        <w:fldChar w:fldCharType="end"/>
      </w:r>
      <w:bookmarkEnd w:id="17"/>
      <w:r w:rsidRPr="0023565F">
        <w:t xml:space="preserve"> – ConnectionEndpointParameterType definition</w:t>
      </w:r>
      <w:bookmarkEnd w:id="18"/>
    </w:p>
    <w:tbl>
      <w:tblPr>
        <w:tblW w:w="10298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93"/>
        <w:gridCol w:w="2835"/>
        <w:gridCol w:w="2148"/>
        <w:gridCol w:w="2160"/>
        <w:gridCol w:w="738"/>
      </w:tblGrid>
      <w:tr w:rsidR="00CC4371" w:rsidRPr="0023565F" w14:paraId="27C4C7DE" w14:textId="77777777" w:rsidTr="0062199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C3A688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C97CC8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5D7F2ED8" w14:textId="77777777" w:rsidTr="00621999">
        <w:trPr>
          <w:jc w:val="center"/>
        </w:trPr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66DD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77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169C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ConnectionEndpointParameterType</w:t>
            </w:r>
          </w:p>
        </w:tc>
      </w:tr>
      <w:tr w:rsidR="00CC4371" w:rsidRPr="0023565F" w14:paraId="1C544401" w14:textId="77777777" w:rsidTr="0062199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FBF1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6D5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6A5DF7C6" w14:textId="77777777" w:rsidTr="0062199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7C1A00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A25C35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5C4291D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6A1A1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E770AE4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7E9AB50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775F8182" w14:textId="77777777" w:rsidTr="00621999">
        <w:trPr>
          <w:jc w:val="center"/>
        </w:trPr>
        <w:tc>
          <w:tcPr>
            <w:tcW w:w="10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4D5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 xml:space="preserve">defined in </w:t>
            </w:r>
            <w:r w:rsidRPr="0023565F">
              <w:rPr>
                <w:lang w:val="en-GB"/>
              </w:rPr>
              <w:fldChar w:fldCharType="begin"/>
            </w:r>
            <w:r w:rsidRPr="0023565F">
              <w:rPr>
                <w:lang w:val="en-GB"/>
              </w:rPr>
              <w:instrText xml:space="preserve"> REF  Part5 \h </w:instrText>
            </w:r>
            <w:r w:rsidRPr="0023565F">
              <w:rPr>
                <w:lang w:val="en-GB"/>
              </w:rPr>
            </w:r>
            <w:r w:rsidRPr="0023565F">
              <w:rPr>
                <w:lang w:val="en-GB"/>
              </w:rPr>
              <w:fldChar w:fldCharType="separate"/>
            </w:r>
            <w:r w:rsidRPr="0023565F">
              <w:t>OPC 10000-5</w:t>
            </w:r>
            <w:r w:rsidRPr="0023565F">
              <w:rPr>
                <w:lang w:val="en-GB"/>
              </w:rPr>
              <w:fldChar w:fldCharType="end"/>
            </w:r>
          </w:p>
        </w:tc>
      </w:tr>
      <w:tr w:rsidR="00CC4371" w:rsidRPr="0023565F" w14:paraId="1E0AC943" w14:textId="77777777" w:rsidTr="0062199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562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099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A865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Name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E98F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D5A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B0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0FF9148F" w14:textId="77777777" w:rsidTr="00621999">
        <w:trPr>
          <w:trHeight w:val="98"/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DCE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09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1EC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ConnectionEndpointTypeId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583E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0:PortableNodeId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36BC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FE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0D37E748" w14:textId="77777777" w:rsidTr="00CC437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96788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49AD74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422294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InputVariableIds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B35426F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PortableNodeIdentifier[]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5427EC9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 w:rsidDel="00FE2E09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3068C0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6212220F" w14:textId="77777777" w:rsidTr="00CC437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4B061B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DA26C6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B264022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OutputVariableIds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577042F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PortableNodeIdentifier[]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E862E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FE2E09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B26297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61683A5D" w14:textId="77777777" w:rsidTr="0062199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32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EFD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E032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IsPersistent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BB8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0:Boolean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653F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C9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469F5FFA" w14:textId="77777777" w:rsidTr="0062199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F5F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D4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72A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CleanupTimeout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CD7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0:Duration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1FE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79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16B67D16" w14:textId="77777777" w:rsidTr="00621999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DC4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D3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1312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4:IsPreconfigured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D2A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0:Boolean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3D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FE2E09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CC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6EE78E89" w14:textId="77777777" w:rsidTr="00CC437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1E979D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4F4774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9021E0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lang w:val="en-GB"/>
              </w:rPr>
              <w:t>4:CommunicationLinks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17074BB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2:CommunicationLinkConfigurationDataType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3AE20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FE2E09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7FF0EC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1B9DD43C" w14:textId="77777777" w:rsidTr="00CC437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54033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60C797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79BFF28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4:PreconfiguredPublishedDataSet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69854DC" w14:textId="77777777" w:rsidR="00CC4371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0:String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CFC3FA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22F1A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42985CA5" w14:textId="77777777" w:rsidTr="00CC4371">
        <w:trPr>
          <w:jc w:val="center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E3D49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0:HasComponent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5F9A0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Variable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A57521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4:PreconfiguredSubscribedDataSet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8B6ABA" w14:textId="77777777" w:rsidR="00CC4371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0:String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68A1F1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BD76DB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753AECCF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9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270014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1FCDBB65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29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B077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329AD667" w14:textId="77777777" w:rsidR="00CC4371" w:rsidRPr="0023565F" w:rsidRDefault="00CC4371" w:rsidP="00CC4371">
      <w:pPr>
        <w:pStyle w:val="spacer"/>
      </w:pPr>
    </w:p>
    <w:p w14:paraId="6B609A3C" w14:textId="77777777" w:rsidR="00CC4371" w:rsidRPr="0023565F" w:rsidRDefault="00CC4371" w:rsidP="00CC4371">
      <w:pPr>
        <w:pStyle w:val="TABLE-title"/>
      </w:pPr>
      <w:bookmarkStart w:id="20" w:name="_Ref54069899"/>
      <w:bookmarkStart w:id="21" w:name="_Ref82291670"/>
      <w:bookmarkStart w:id="22" w:name="_Ref54069877"/>
      <w:bookmarkStart w:id="23" w:name="_Toc55492195"/>
      <w:bookmarkStart w:id="24" w:name="_Toc61341768"/>
      <w:bookmarkStart w:id="25" w:name="_Toc63091575"/>
      <w:bookmarkStart w:id="26" w:name="_Toc108771804"/>
      <w:bookmarkEnd w:id="19"/>
      <w:r w:rsidRPr="0023565F">
        <w:t xml:space="preserve">Table </w:t>
      </w:r>
      <w:bookmarkEnd w:id="20"/>
      <w:r w:rsidRPr="0023565F">
        <w:fldChar w:fldCharType="begin"/>
      </w:r>
      <w:r w:rsidRPr="0023565F">
        <w:instrText xml:space="preserve"> SEQ Table \* ARABIC </w:instrText>
      </w:r>
      <w:r w:rsidRPr="0023565F">
        <w:fldChar w:fldCharType="separate"/>
      </w:r>
      <w:r>
        <w:rPr>
          <w:noProof/>
        </w:rPr>
        <w:t>90</w:t>
      </w:r>
      <w:r w:rsidRPr="0023565F">
        <w:fldChar w:fldCharType="end"/>
      </w:r>
      <w:bookmarkEnd w:id="21"/>
      <w:r w:rsidRPr="0023565F">
        <w:t xml:space="preserve"> – </w:t>
      </w:r>
      <w:r>
        <w:t>CommunicationFlowConfigurationType</w:t>
      </w:r>
      <w:r w:rsidRPr="0023565F">
        <w:t xml:space="preserve"> definition</w:t>
      </w:r>
      <w:bookmarkEnd w:id="22"/>
      <w:bookmarkEnd w:id="23"/>
      <w:bookmarkEnd w:id="24"/>
      <w:bookmarkEnd w:id="25"/>
      <w:bookmarkEnd w:id="26"/>
    </w:p>
    <w:tbl>
      <w:tblPr>
        <w:tblW w:w="9757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3748"/>
        <w:gridCol w:w="1221"/>
        <w:gridCol w:w="1418"/>
        <w:gridCol w:w="850"/>
      </w:tblGrid>
      <w:tr w:rsidR="00CC4371" w:rsidRPr="0023565F" w14:paraId="22C7379A" w14:textId="77777777" w:rsidTr="0062199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09EB5A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96C9C4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37F81861" w14:textId="77777777" w:rsidTr="00621999">
        <w:trPr>
          <w:jc w:val="center"/>
        </w:trPr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C8CA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49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CFEA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4:CommunicationFlowConfigurationType</w:t>
            </w:r>
          </w:p>
        </w:tc>
      </w:tr>
      <w:tr w:rsidR="00CC4371" w:rsidRPr="0023565F" w14:paraId="1A6F7A0A" w14:textId="77777777" w:rsidTr="0062199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8F2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FF3D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True</w:t>
            </w:r>
          </w:p>
        </w:tc>
      </w:tr>
      <w:tr w:rsidR="00CC4371" w:rsidRPr="0023565F" w14:paraId="7FF02263" w14:textId="77777777" w:rsidTr="0062199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1A991EC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4FDEB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20772A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88847D2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381AA8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6370EE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32C09A8A" w14:textId="77777777" w:rsidTr="00621999">
        <w:trPr>
          <w:jc w:val="center"/>
        </w:trPr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3E8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 xml:space="preserve">defined in </w:t>
            </w:r>
            <w:r w:rsidRPr="0023565F">
              <w:rPr>
                <w:lang w:val="en-GB"/>
              </w:rPr>
              <w:fldChar w:fldCharType="begin"/>
            </w:r>
            <w:r w:rsidRPr="0023565F">
              <w:rPr>
                <w:lang w:val="en-GB"/>
              </w:rPr>
              <w:instrText xml:space="preserve"> REF Part5 \h </w:instrText>
            </w:r>
            <w:r w:rsidRPr="0023565F">
              <w:rPr>
                <w:lang w:val="en-GB"/>
              </w:rPr>
            </w:r>
            <w:r w:rsidRPr="0023565F">
              <w:rPr>
                <w:lang w:val="en-GB"/>
              </w:rPr>
              <w:fldChar w:fldCharType="separate"/>
            </w:r>
            <w:r w:rsidRPr="0023565F">
              <w:t>OPC 10000-5</w:t>
            </w:r>
            <w:r w:rsidRPr="0023565F">
              <w:rPr>
                <w:lang w:val="en-GB"/>
              </w:rPr>
              <w:fldChar w:fldCharType="end"/>
            </w:r>
          </w:p>
        </w:tc>
      </w:tr>
      <w:tr w:rsidR="00CC4371" w:rsidRPr="0023565F" w14:paraId="290C0D02" w14:textId="77777777" w:rsidTr="0062199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688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</w:t>
            </w:r>
            <w:r w:rsidRPr="0023565F">
              <w:rPr>
                <w:color w:val="auto"/>
                <w:lang w:val="en-GB"/>
              </w:rPr>
              <w:t>HasSubtype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54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ObjectType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5DB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PubSub</w:t>
            </w:r>
            <w:r>
              <w:rPr>
                <w:lang w:val="en-GB"/>
              </w:rPr>
              <w:t>CommunicationFlowConfigurationType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63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Defined in </w:t>
            </w:r>
            <w:r>
              <w:rPr>
                <w:color w:val="auto"/>
                <w:lang w:val="en-GB"/>
              </w:rPr>
              <w:fldChar w:fldCharType="begin"/>
            </w:r>
            <w:r>
              <w:rPr>
                <w:color w:val="auto"/>
                <w:lang w:val="en-GB"/>
              </w:rPr>
              <w:instrText xml:space="preserve"> REF _Ref85440681 \r \h </w:instrText>
            </w:r>
            <w:r>
              <w:rPr>
                <w:color w:val="auto"/>
                <w:lang w:val="en-GB"/>
              </w:rPr>
            </w:r>
            <w:r>
              <w:rPr>
                <w:color w:val="auto"/>
                <w:lang w:val="en-GB"/>
              </w:rPr>
              <w:fldChar w:fldCharType="separate"/>
            </w:r>
            <w:r>
              <w:rPr>
                <w:color w:val="auto"/>
                <w:lang w:val="en-GB"/>
              </w:rPr>
              <w:t>6.13.3</w:t>
            </w:r>
            <w:r>
              <w:rPr>
                <w:color w:val="auto"/>
                <w:lang w:val="en-GB"/>
              </w:rPr>
              <w:fldChar w:fldCharType="end"/>
            </w:r>
          </w:p>
        </w:tc>
      </w:tr>
      <w:tr w:rsidR="00CC4371" w:rsidRPr="0023565F" w14:paraId="34661D51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5BD779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50F30B88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75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7688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170E4F3A" w14:textId="77777777" w:rsidR="00CC4371" w:rsidRPr="0023565F" w:rsidRDefault="00CC4371" w:rsidP="00CC4371">
      <w:pPr>
        <w:pStyle w:val="spacer"/>
        <w:rPr>
          <w:rFonts w:eastAsia="平成明朝"/>
          <w:lang w:eastAsia="fr-FR"/>
        </w:rPr>
      </w:pPr>
    </w:p>
    <w:p w14:paraId="0295E3AF" w14:textId="77777777" w:rsidR="00CC4371" w:rsidRPr="0023565F" w:rsidRDefault="00CC4371" w:rsidP="00CC4371">
      <w:pPr>
        <w:pStyle w:val="TABLE-title"/>
      </w:pPr>
      <w:bookmarkStart w:id="27" w:name="_Ref54285519"/>
      <w:bookmarkStart w:id="28" w:name="_Ref83323971"/>
      <w:bookmarkStart w:id="29" w:name="_Toc55492196"/>
      <w:bookmarkStart w:id="30" w:name="_Toc61341769"/>
      <w:bookmarkStart w:id="31" w:name="_Toc63091576"/>
      <w:bookmarkStart w:id="32" w:name="_Toc108771805"/>
      <w:r w:rsidRPr="0023565F">
        <w:lastRenderedPageBreak/>
        <w:t xml:space="preserve">Table </w:t>
      </w:r>
      <w:bookmarkEnd w:id="27"/>
      <w:r w:rsidRPr="0023565F">
        <w:fldChar w:fldCharType="begin"/>
      </w:r>
      <w:r w:rsidRPr="0023565F">
        <w:instrText xml:space="preserve"> SEQ Table \* ARABIC </w:instrText>
      </w:r>
      <w:r w:rsidRPr="0023565F">
        <w:fldChar w:fldCharType="separate"/>
      </w:r>
      <w:r>
        <w:rPr>
          <w:noProof/>
        </w:rPr>
        <w:t>91</w:t>
      </w:r>
      <w:r w:rsidRPr="0023565F">
        <w:fldChar w:fldCharType="end"/>
      </w:r>
      <w:bookmarkEnd w:id="28"/>
      <w:bookmarkEnd w:id="29"/>
      <w:bookmarkEnd w:id="30"/>
      <w:bookmarkEnd w:id="31"/>
      <w:r w:rsidRPr="0023565F">
        <w:t xml:space="preserve"> – PubSub</w:t>
      </w:r>
      <w:r>
        <w:t>CommunicationFlowConfigurationType</w:t>
      </w:r>
      <w:r w:rsidRPr="0023565F">
        <w:t xml:space="preserve"> definition</w:t>
      </w:r>
      <w:bookmarkEnd w:id="32"/>
    </w:p>
    <w:tbl>
      <w:tblPr>
        <w:tblW w:w="10034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810"/>
        <w:gridCol w:w="2340"/>
        <w:gridCol w:w="2700"/>
        <w:gridCol w:w="1984"/>
        <w:gridCol w:w="692"/>
      </w:tblGrid>
      <w:tr w:rsidR="00CC4371" w:rsidRPr="0023565F" w14:paraId="379F1C8D" w14:textId="77777777" w:rsidTr="00621999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B4C604E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175EDD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4AEF3DF7" w14:textId="77777777" w:rsidTr="00621999">
        <w:trPr>
          <w:jc w:val="center"/>
        </w:trPr>
        <w:tc>
          <w:tcPr>
            <w:tcW w:w="1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2603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5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44C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PubSub</w:t>
            </w:r>
            <w:r>
              <w:rPr>
                <w:color w:val="auto"/>
                <w:lang w:val="en-GB"/>
              </w:rPr>
              <w:t>CommunicationFlowConfigurationType</w:t>
            </w:r>
          </w:p>
        </w:tc>
      </w:tr>
      <w:tr w:rsidR="00CC4371" w:rsidRPr="0023565F" w14:paraId="70C33620" w14:textId="77777777" w:rsidTr="00621999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1C13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DB98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4CA3B963" w14:textId="77777777" w:rsidTr="00621999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C0056A6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408DCE0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30E2430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08F22B9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33F28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EB8D98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26BC7D53" w14:textId="77777777" w:rsidTr="00621999">
        <w:trPr>
          <w:jc w:val="center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FB8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r>
              <w:rPr>
                <w:color w:val="auto"/>
                <w:lang w:val="en-GB"/>
              </w:rPr>
              <w:t>CommunicationFlowConfigurationType</w:t>
            </w:r>
          </w:p>
        </w:tc>
      </w:tr>
      <w:tr w:rsidR="00CC4371" w:rsidRPr="0023565F" w14:paraId="122576B9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8209D7D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469111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37E5AF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Address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73405D" w14:textId="77777777" w:rsidR="00CC4371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0:NetworkAddressDataType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792F2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13300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1C77840F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48615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CA1D3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CEC68D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4:TransportProfileUri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A402D7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</w:t>
            </w:r>
            <w:r>
              <w:rPr>
                <w:lang w:val="en-GB"/>
              </w:rPr>
              <w:t>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0DB01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2884B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57E408C2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011F81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7262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2F8EEB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4:HeaderLayoutUri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78AA4AA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</w:t>
            </w:r>
            <w:r>
              <w:rPr>
                <w:lang w:val="en-GB"/>
              </w:rPr>
              <w:t>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CDBD8B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14A3F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5E784FC6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30F13C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A3872E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85B745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PublishingInterval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D49774" w14:textId="77777777" w:rsidR="00CC4371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0:Duration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C2F84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BAE1E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69091A50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99535E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202154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AB67BD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Qos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B7776F" w14:textId="77777777" w:rsidR="00CC4371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CommunicationFlow</w:t>
            </w:r>
            <w:r w:rsidRPr="0023565F">
              <w:rPr>
                <w:color w:val="auto"/>
                <w:lang w:val="en-GB"/>
              </w:rPr>
              <w:t>QosDataType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F6D928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9AF72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14E8FF95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D436C45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9D5A8C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Variable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A791A4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4:S</w:t>
            </w:r>
            <w:r w:rsidRPr="003B4992">
              <w:rPr>
                <w:lang w:val="en-GB"/>
              </w:rPr>
              <w:t>ecurityMode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8AFFD1" w14:textId="77777777" w:rsidR="00CC4371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0:</w:t>
            </w:r>
            <w:r w:rsidRPr="003B4992">
              <w:rPr>
                <w:lang w:val="en-GB"/>
              </w:rPr>
              <w:t>MessageSecurityMode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84DA7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BD72C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40752A57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A1AEF3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C1867A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Variable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50ED3B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4:S</w:t>
            </w:r>
            <w:r w:rsidRPr="003B4992">
              <w:rPr>
                <w:lang w:val="en-GB"/>
              </w:rPr>
              <w:t>ecurityGroupId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4A9D464" w14:textId="77777777" w:rsidR="00CC4371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0:</w:t>
            </w:r>
            <w:r w:rsidRPr="003B4992">
              <w:rPr>
                <w:lang w:val="en-GB"/>
              </w:rPr>
              <w:t>String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45BFA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D5E31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6C007A9B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E62EBC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9BC80D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Object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5667D2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4:&lt;</w:t>
            </w:r>
            <w:r w:rsidRPr="0023565F">
              <w:rPr>
                <w:lang w:val="en-GB"/>
              </w:rPr>
              <w:t>Subscriber</w:t>
            </w:r>
            <w:r>
              <w:rPr>
                <w:lang w:val="en-GB"/>
              </w:rPr>
              <w:t>Configuration&gt;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D9DFF9" w14:textId="77777777" w:rsidR="00CC4371" w:rsidRDefault="00CC4371" w:rsidP="00621999">
            <w:pPr>
              <w:pStyle w:val="TableText"/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72108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4:SubscriberConfigurationType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F0BFF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  <w:r>
              <w:rPr>
                <w:color w:val="auto"/>
                <w:lang w:val="en-GB"/>
              </w:rPr>
              <w:t>P</w:t>
            </w:r>
          </w:p>
        </w:tc>
      </w:tr>
      <w:tr w:rsidR="00CC4371" w:rsidRPr="0023565F" w14:paraId="03B93661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6C8863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71A61701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3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6BD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0BCD756E" w14:textId="77777777" w:rsidR="00CC4371" w:rsidRPr="0023565F" w:rsidRDefault="00CC4371" w:rsidP="00CC4371">
      <w:pPr>
        <w:pStyle w:val="spacer"/>
        <w:rPr>
          <w:rFonts w:eastAsia="平成明朝"/>
        </w:rPr>
      </w:pPr>
    </w:p>
    <w:p w14:paraId="3F9C0ACC" w14:textId="77777777" w:rsidR="00CC4371" w:rsidRPr="0023565F" w:rsidRDefault="00CC4371" w:rsidP="00CC4371">
      <w:pPr>
        <w:pStyle w:val="TABLE-title"/>
      </w:pPr>
      <w:bookmarkStart w:id="33" w:name="_Ref101771319"/>
      <w:bookmarkStart w:id="34" w:name="_Ref101771285"/>
      <w:bookmarkStart w:id="35" w:name="_Toc108771806"/>
      <w:r w:rsidRPr="0023565F">
        <w:t xml:space="preserve">Table </w:t>
      </w:r>
      <w:fldSimple w:instr=" SEQ Table \* ARABIC ">
        <w:r>
          <w:rPr>
            <w:noProof/>
          </w:rPr>
          <w:t>92</w:t>
        </w:r>
      </w:fldSimple>
      <w:bookmarkEnd w:id="33"/>
      <w:r w:rsidRPr="0023565F">
        <w:t xml:space="preserve"> – </w:t>
      </w:r>
      <w:r>
        <w:t>SubscriberConfigurationType</w:t>
      </w:r>
      <w:r w:rsidRPr="0023565F">
        <w:t xml:space="preserve"> definition</w:t>
      </w:r>
      <w:bookmarkEnd w:id="34"/>
      <w:bookmarkEnd w:id="35"/>
    </w:p>
    <w:tbl>
      <w:tblPr>
        <w:tblW w:w="10034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810"/>
        <w:gridCol w:w="2250"/>
        <w:gridCol w:w="2790"/>
        <w:gridCol w:w="1984"/>
        <w:gridCol w:w="692"/>
      </w:tblGrid>
      <w:tr w:rsidR="00CC4371" w:rsidRPr="0023565F" w14:paraId="00D7BCAD" w14:textId="77777777" w:rsidTr="00621999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56FB71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3F8F4E6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4FB1D09E" w14:textId="77777777" w:rsidTr="00621999">
        <w:trPr>
          <w:jc w:val="center"/>
        </w:trPr>
        <w:tc>
          <w:tcPr>
            <w:tcW w:w="1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F743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52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AAF1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4:Subscriber</w:t>
            </w:r>
            <w:r>
              <w:rPr>
                <w:color w:val="auto"/>
                <w:lang w:val="en-GB"/>
              </w:rPr>
              <w:t>ConfigurationType</w:t>
            </w:r>
          </w:p>
        </w:tc>
      </w:tr>
      <w:tr w:rsidR="00CC4371" w:rsidRPr="0023565F" w14:paraId="3951197D" w14:textId="77777777" w:rsidTr="00621999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1AE8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2A7E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1A762493" w14:textId="77777777" w:rsidTr="00621999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4B91A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205558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876CD2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0A88C15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D12EFB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A82795A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7BA9E94B" w14:textId="77777777" w:rsidTr="00621999">
        <w:trPr>
          <w:jc w:val="center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DBB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 xml:space="preserve">defined in </w:t>
            </w:r>
            <w:r w:rsidRPr="0023565F">
              <w:rPr>
                <w:lang w:val="en-GB"/>
              </w:rPr>
              <w:fldChar w:fldCharType="begin"/>
            </w:r>
            <w:r w:rsidRPr="0023565F">
              <w:rPr>
                <w:lang w:val="en-GB"/>
              </w:rPr>
              <w:instrText xml:space="preserve"> REF Part5 \h </w:instrText>
            </w:r>
            <w:r w:rsidRPr="0023565F">
              <w:rPr>
                <w:lang w:val="en-GB"/>
              </w:rPr>
            </w:r>
            <w:r w:rsidRPr="0023565F">
              <w:rPr>
                <w:lang w:val="en-GB"/>
              </w:rPr>
              <w:fldChar w:fldCharType="separate"/>
            </w:r>
            <w:r w:rsidRPr="0023565F">
              <w:t>OPC 10000-5</w:t>
            </w:r>
            <w:r w:rsidRPr="0023565F">
              <w:rPr>
                <w:lang w:val="en-GB"/>
              </w:rPr>
              <w:fldChar w:fldCharType="end"/>
            </w:r>
          </w:p>
        </w:tc>
      </w:tr>
      <w:tr w:rsidR="00CC4371" w:rsidRPr="0023565F" w14:paraId="66E6375B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67D3D6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36A0AA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CBE977D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Address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6C6684F" w14:textId="77777777" w:rsidR="00CC4371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0:NetworkAddressDataType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9C66A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F1A16B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6B513A6F" w14:textId="77777777" w:rsidTr="00621999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85D6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C2C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E20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MessageReceiveTimeout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8CF" w14:textId="77777777" w:rsidR="00CC4371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0:Duration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61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798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0FCB742E" w14:textId="77777777" w:rsidTr="00CC4371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3BA10C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9E126A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354A2B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color w:val="auto"/>
                <w:lang w:val="en-GB"/>
              </w:rPr>
              <w:t>4:ReceiveQos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E6B2F68" w14:textId="77777777" w:rsidR="00CC4371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0:</w:t>
            </w:r>
            <w:r w:rsidRPr="0023565F">
              <w:rPr>
                <w:color w:val="auto"/>
                <w:lang w:val="en-GB"/>
              </w:rPr>
              <w:t>ReceiveQosDataType[]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06962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4BC1DA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028E7ED1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34C5A2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3C59E217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3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CC9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5F435961" w14:textId="77777777" w:rsidR="00CC4371" w:rsidRPr="0023565F" w:rsidRDefault="00CC4371" w:rsidP="00CC4371">
      <w:pPr>
        <w:pStyle w:val="spacer"/>
        <w:rPr>
          <w:rFonts w:eastAsia="平成明朝"/>
        </w:rPr>
      </w:pPr>
    </w:p>
    <w:p w14:paraId="32ED63DC" w14:textId="77777777" w:rsidR="00CC4371" w:rsidRPr="0023565F" w:rsidRDefault="00CC4371" w:rsidP="00CC4371">
      <w:pPr>
        <w:pStyle w:val="TABLE-title"/>
      </w:pPr>
      <w:bookmarkStart w:id="36" w:name="_Ref65676902"/>
      <w:bookmarkStart w:id="37" w:name="_Ref83323983"/>
      <w:bookmarkStart w:id="38" w:name="_Toc108771807"/>
      <w:bookmarkStart w:id="39" w:name="_Hlk66711624"/>
      <w:r w:rsidRPr="0023565F">
        <w:t xml:space="preserve">Table </w:t>
      </w:r>
      <w:bookmarkEnd w:id="36"/>
      <w:r w:rsidRPr="0023565F">
        <w:fldChar w:fldCharType="begin"/>
      </w:r>
      <w:r w:rsidRPr="0023565F">
        <w:instrText xml:space="preserve"> SEQ Table \* ARABIC </w:instrText>
      </w:r>
      <w:r w:rsidRPr="0023565F">
        <w:fldChar w:fldCharType="separate"/>
      </w:r>
      <w:r>
        <w:rPr>
          <w:noProof/>
        </w:rPr>
        <w:t>93</w:t>
      </w:r>
      <w:r w:rsidRPr="0023565F">
        <w:fldChar w:fldCharType="end"/>
      </w:r>
      <w:bookmarkEnd w:id="37"/>
      <w:r w:rsidRPr="0023565F">
        <w:t xml:space="preserve"> – AutomationComponentConfigurationType definition</w:t>
      </w:r>
      <w:bookmarkEnd w:id="38"/>
    </w:p>
    <w:tbl>
      <w:tblPr>
        <w:tblW w:w="10185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74"/>
        <w:gridCol w:w="810"/>
        <w:gridCol w:w="2430"/>
        <w:gridCol w:w="1980"/>
        <w:gridCol w:w="2610"/>
        <w:gridCol w:w="681"/>
      </w:tblGrid>
      <w:tr w:rsidR="00CC4371" w:rsidRPr="0023565F" w14:paraId="1E645FBE" w14:textId="77777777" w:rsidTr="00621999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bookmarkEnd w:id="39"/>
          <w:p w14:paraId="581CBDEF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AF553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6B9C1973" w14:textId="77777777" w:rsidTr="00621999">
        <w:trPr>
          <w:jc w:val="center"/>
        </w:trPr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A2D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51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E521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AutomationComponentConfigurationType</w:t>
            </w:r>
          </w:p>
        </w:tc>
      </w:tr>
      <w:tr w:rsidR="00CC4371" w:rsidRPr="0023565F" w14:paraId="7AA3C2F5" w14:textId="77777777" w:rsidTr="00621999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5C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7581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4459D6AF" w14:textId="77777777" w:rsidTr="00621999">
        <w:trPr>
          <w:trHeight w:val="584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7B1CD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0DB32D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9FAE2C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E9AC3E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81B3B1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D78017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6DE992B1" w14:textId="77777777" w:rsidTr="00621999">
        <w:trPr>
          <w:jc w:val="center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9C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 xml:space="preserve">defined in </w:t>
            </w:r>
            <w:r w:rsidRPr="0023565F">
              <w:rPr>
                <w:lang w:val="en-GB"/>
              </w:rPr>
              <w:fldChar w:fldCharType="begin"/>
            </w:r>
            <w:r w:rsidRPr="0023565F">
              <w:rPr>
                <w:lang w:val="en-GB"/>
              </w:rPr>
              <w:instrText xml:space="preserve"> REF  Part5 \h  \* MERGEFORMAT </w:instrText>
            </w:r>
            <w:r w:rsidRPr="0023565F">
              <w:rPr>
                <w:lang w:val="en-GB"/>
              </w:rPr>
            </w:r>
            <w:r w:rsidRPr="0023565F">
              <w:rPr>
                <w:lang w:val="en-GB"/>
              </w:rPr>
              <w:fldChar w:fldCharType="separate"/>
            </w:r>
            <w:r w:rsidRPr="00B405D5">
              <w:rPr>
                <w:lang w:val="en-GB"/>
              </w:rPr>
              <w:t>OPC 10000-5</w:t>
            </w:r>
            <w:r w:rsidRPr="0023565F">
              <w:rPr>
                <w:lang w:val="en-GB"/>
              </w:rPr>
              <w:fldChar w:fldCharType="end"/>
            </w:r>
          </w:p>
        </w:tc>
      </w:tr>
      <w:tr w:rsidR="00CC4371" w:rsidRPr="0023565F" w14:paraId="0908C2A3" w14:textId="77777777" w:rsidTr="00621999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8ED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97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0570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AutomationComponent</w:t>
            </w:r>
            <w:r>
              <w:rPr>
                <w:color w:val="auto"/>
                <w:lang w:val="en-GB"/>
              </w:rPr>
              <w:t>Node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B8D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PortableNodeIdentifier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89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BF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5E113851" w14:textId="77777777" w:rsidTr="00621999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D0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Has</w:t>
            </w:r>
            <w:r>
              <w:rPr>
                <w:color w:val="auto"/>
                <w:lang w:val="en-GB"/>
              </w:rPr>
              <w:t>Characteristic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F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8175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4:CommandBundleRequired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F5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0:Boolean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4A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0F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3153CDEE" w14:textId="77777777" w:rsidTr="00CC4371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AA6D8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Has</w:t>
            </w:r>
            <w:r>
              <w:rPr>
                <w:color w:val="auto"/>
                <w:lang w:val="en-GB"/>
              </w:rPr>
              <w:t>AssetToVerify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39397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5EB7D7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&lt;AssetVerification&gt;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BF87A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C2DAC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AssetVerificationType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4F82A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OP</w:t>
            </w:r>
          </w:p>
        </w:tc>
      </w:tr>
      <w:tr w:rsidR="00CC4371" w:rsidRPr="0023565F" w14:paraId="4B10F807" w14:textId="77777777" w:rsidTr="00CC4371">
        <w:trPr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10031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529AB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Object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0520FD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4:CommunicationModelConfig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CF559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1346D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Co</w:t>
            </w:r>
            <w:r>
              <w:rPr>
                <w:color w:val="auto"/>
                <w:lang w:val="en-GB"/>
              </w:rPr>
              <w:t>mmunicationModel</w:t>
            </w:r>
            <w:r w:rsidRPr="0023565F">
              <w:rPr>
                <w:color w:val="auto"/>
                <w:lang w:val="en-GB"/>
              </w:rPr>
              <w:t>ConfigurationType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92714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O</w:t>
            </w:r>
          </w:p>
        </w:tc>
      </w:tr>
      <w:tr w:rsidR="00CC4371" w:rsidRPr="0023565F" w14:paraId="7E9CE86F" w14:textId="77777777" w:rsidTr="00621999">
        <w:trPr>
          <w:jc w:val="center"/>
        </w:trPr>
        <w:tc>
          <w:tcPr>
            <w:tcW w:w="101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507FDB5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3328F1B1" w14:textId="77777777" w:rsidTr="00621999">
        <w:trPr>
          <w:jc w:val="center"/>
        </w:trPr>
        <w:tc>
          <w:tcPr>
            <w:tcW w:w="101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8CD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44CCD862" w14:textId="77777777" w:rsidR="00CC4371" w:rsidRPr="0023565F" w:rsidRDefault="00CC4371" w:rsidP="00CC4371">
      <w:pPr>
        <w:pStyle w:val="spacer"/>
      </w:pPr>
    </w:p>
    <w:p w14:paraId="320B2967" w14:textId="77777777" w:rsidR="00CC4371" w:rsidRPr="0023565F" w:rsidRDefault="00CC4371" w:rsidP="00CC4371">
      <w:pPr>
        <w:pStyle w:val="TABLE-title"/>
      </w:pPr>
      <w:bookmarkStart w:id="40" w:name="_Ref65591172"/>
      <w:bookmarkStart w:id="41" w:name="_Ref83324168"/>
      <w:bookmarkStart w:id="42" w:name="_Toc108771808"/>
      <w:r w:rsidRPr="0023565F">
        <w:lastRenderedPageBreak/>
        <w:t xml:space="preserve">Table </w:t>
      </w:r>
      <w:bookmarkEnd w:id="40"/>
      <w:r w:rsidRPr="0023565F">
        <w:fldChar w:fldCharType="begin"/>
      </w:r>
      <w:r w:rsidRPr="0023565F">
        <w:instrText xml:space="preserve"> SEQ Table \* ARABIC </w:instrText>
      </w:r>
      <w:r w:rsidRPr="0023565F">
        <w:fldChar w:fldCharType="separate"/>
      </w:r>
      <w:r>
        <w:rPr>
          <w:noProof/>
        </w:rPr>
        <w:t>94</w:t>
      </w:r>
      <w:r w:rsidRPr="0023565F">
        <w:fldChar w:fldCharType="end"/>
      </w:r>
      <w:bookmarkEnd w:id="41"/>
      <w:r w:rsidRPr="0023565F">
        <w:t xml:space="preserve"> – AssetVerificationType definition</w:t>
      </w:r>
      <w:bookmarkEnd w:id="42"/>
    </w:p>
    <w:tbl>
      <w:tblPr>
        <w:tblW w:w="10139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866"/>
        <w:gridCol w:w="2520"/>
        <w:gridCol w:w="2533"/>
        <w:gridCol w:w="2057"/>
        <w:gridCol w:w="658"/>
      </w:tblGrid>
      <w:tr w:rsidR="00CC4371" w:rsidRPr="0023565F" w14:paraId="669EB018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403440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63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21614D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3128C91A" w14:textId="77777777" w:rsidTr="00621999">
        <w:trPr>
          <w:jc w:val="center"/>
        </w:trPr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2D9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6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1E1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AssetVerificationType</w:t>
            </w:r>
          </w:p>
        </w:tc>
      </w:tr>
      <w:tr w:rsidR="00CC4371" w:rsidRPr="0023565F" w14:paraId="66259629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7BC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303F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70C64230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FE825A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DBA046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A04E49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E80A7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E6E0DB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4D1908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15E92993" w14:textId="77777777" w:rsidTr="00621999">
        <w:trPr>
          <w:jc w:val="center"/>
        </w:trPr>
        <w:tc>
          <w:tcPr>
            <w:tcW w:w="10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61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>
              <w:rPr>
                <w:color w:val="auto"/>
                <w:lang w:val="en-GB"/>
              </w:rPr>
              <w:t>BaseObjectType</w:t>
            </w:r>
            <w:proofErr w:type="spellEnd"/>
            <w:r w:rsidRPr="0023565F">
              <w:rPr>
                <w:color w:val="auto"/>
                <w:lang w:val="en-GB"/>
              </w:rPr>
              <w:t xml:space="preserve"> </w:t>
            </w:r>
            <w:r w:rsidRPr="0023565F">
              <w:rPr>
                <w:lang w:val="en-GB"/>
              </w:rPr>
              <w:t xml:space="preserve">defined in </w:t>
            </w:r>
            <w:r w:rsidRPr="0023565F">
              <w:rPr>
                <w:lang w:val="en-GB"/>
              </w:rPr>
              <w:fldChar w:fldCharType="begin"/>
            </w:r>
            <w:r w:rsidRPr="0023565F">
              <w:rPr>
                <w:lang w:val="en-GB"/>
              </w:rPr>
              <w:instrText xml:space="preserve"> REF  Part5 \h  \* MERGEFORMAT </w:instrText>
            </w:r>
            <w:r w:rsidRPr="0023565F">
              <w:rPr>
                <w:lang w:val="en-GB"/>
              </w:rPr>
            </w:r>
            <w:r w:rsidRPr="0023565F">
              <w:rPr>
                <w:lang w:val="en-GB"/>
              </w:rPr>
              <w:fldChar w:fldCharType="separate"/>
            </w:r>
            <w:r w:rsidRPr="00B405D5">
              <w:rPr>
                <w:lang w:val="en-GB"/>
              </w:rPr>
              <w:t>OPC 10000-5</w:t>
            </w:r>
            <w:r w:rsidRPr="0023565F">
              <w:rPr>
                <w:lang w:val="en-GB"/>
              </w:rPr>
              <w:fldChar w:fldCharType="end"/>
            </w:r>
          </w:p>
        </w:tc>
      </w:tr>
      <w:tr w:rsidR="00CC4371" w:rsidRPr="0023565F" w14:paraId="077F6BEC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A40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0C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DAC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lang w:val="en-GB"/>
              </w:rPr>
              <w:t>4:</w:t>
            </w:r>
            <w:r w:rsidRPr="0023565F" w:rsidDel="00DB1D40">
              <w:rPr>
                <w:lang w:val="en-GB"/>
              </w:rPr>
              <w:t>Asset</w:t>
            </w:r>
            <w:r w:rsidRPr="0023565F">
              <w:rPr>
                <w:lang w:val="en-GB"/>
              </w:rPr>
              <w:t>ToVerify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C5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PortableNodeIdentifier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8C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0:SelectionListType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74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132B031C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E366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F6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49F8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VerificationMode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9F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2:</w:t>
            </w:r>
            <w:r w:rsidRPr="0023565F">
              <w:rPr>
                <w:color w:val="auto"/>
                <w:lang w:val="en-GB"/>
              </w:rPr>
              <w:t>AssetVerificationModeEnum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8A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4DF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127C8028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9F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6F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9BF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ExpectedVerificationResult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F03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2:</w:t>
            </w:r>
            <w:r w:rsidRPr="0023565F">
              <w:rPr>
                <w:color w:val="auto"/>
                <w:lang w:val="en-GB"/>
              </w:rPr>
              <w:t>AssetVerificationResultEnum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BC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1EC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52F66FDF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34B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3B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E82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ExpectedVerificationVariables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CF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Portable</w:t>
            </w:r>
            <w:r>
              <w:rPr>
                <w:color w:val="auto"/>
                <w:lang w:val="en-GB"/>
              </w:rPr>
              <w:t>NodeIdentifier</w:t>
            </w:r>
            <w:r w:rsidRPr="0023565F">
              <w:rPr>
                <w:color w:val="auto"/>
                <w:lang w:val="en-GB"/>
              </w:rPr>
              <w:t>ValuePair[]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99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190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5B20628A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0B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89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822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Expected</w:t>
            </w:r>
            <w:r>
              <w:rPr>
                <w:color w:val="auto"/>
                <w:lang w:val="en-GB"/>
              </w:rPr>
              <w:t>Additional</w:t>
            </w:r>
            <w:r w:rsidRPr="0023565F">
              <w:rPr>
                <w:color w:val="auto"/>
                <w:lang w:val="en-GB"/>
              </w:rPr>
              <w:t>VerificationVariables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AC9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23565F">
              <w:rPr>
                <w:color w:val="auto"/>
                <w:lang w:val="en-GB"/>
              </w:rPr>
              <w:t>Portable</w:t>
            </w:r>
            <w:r>
              <w:rPr>
                <w:color w:val="auto"/>
                <w:lang w:val="en-GB"/>
              </w:rPr>
              <w:t>NodeIdentifier</w:t>
            </w:r>
            <w:r w:rsidRPr="0023565F">
              <w:rPr>
                <w:color w:val="auto"/>
                <w:lang w:val="en-GB"/>
              </w:rPr>
              <w:t>ValuePair[]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435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0:BaseDataVariableType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88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0755CF69" w14:textId="77777777" w:rsidTr="00621999">
        <w:trPr>
          <w:jc w:val="center"/>
        </w:trPr>
        <w:tc>
          <w:tcPr>
            <w:tcW w:w="1013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713DA0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3C280849" w14:textId="77777777" w:rsidTr="00621999">
        <w:trPr>
          <w:jc w:val="center"/>
        </w:trPr>
        <w:tc>
          <w:tcPr>
            <w:tcW w:w="1013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B009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66D2A925" w14:textId="77777777" w:rsidR="00CC4371" w:rsidRPr="0023565F" w:rsidRDefault="00CC4371" w:rsidP="00CC4371">
      <w:pPr>
        <w:pStyle w:val="spacer"/>
      </w:pPr>
    </w:p>
    <w:p w14:paraId="669C1CCA" w14:textId="77777777" w:rsidR="00CC4371" w:rsidRPr="0023565F" w:rsidDel="004A3383" w:rsidRDefault="00CC4371" w:rsidP="00CC4371">
      <w:pPr>
        <w:pStyle w:val="TABLE-title"/>
      </w:pPr>
      <w:bookmarkStart w:id="43" w:name="_Ref86308927"/>
      <w:bookmarkStart w:id="44" w:name="_Toc108771809"/>
      <w:r w:rsidRPr="00485D95" w:rsidDel="004A3383">
        <w:t xml:space="preserve">Table </w:t>
      </w:r>
      <w:fldSimple w:instr=" SEQ Table \* ARABIC ">
        <w:r>
          <w:rPr>
            <w:noProof/>
          </w:rPr>
          <w:t>95</w:t>
        </w:r>
      </w:fldSimple>
      <w:bookmarkEnd w:id="43"/>
      <w:r w:rsidRPr="00485D95" w:rsidDel="004A3383">
        <w:t xml:space="preserve"> </w:t>
      </w:r>
      <w:r w:rsidRPr="0023565F" w:rsidDel="004A3383">
        <w:t xml:space="preserve">– </w:t>
      </w:r>
      <w:r w:rsidRPr="008D36B7" w:rsidDel="004A3383">
        <w:t xml:space="preserve">CommunicationModelConfigurationType </w:t>
      </w:r>
      <w:r w:rsidRPr="0023565F" w:rsidDel="004A3383">
        <w:t>definition</w:t>
      </w:r>
      <w:bookmarkEnd w:id="44"/>
    </w:p>
    <w:tbl>
      <w:tblPr>
        <w:tblW w:w="9990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158"/>
        <w:gridCol w:w="3863"/>
        <w:gridCol w:w="1098"/>
        <w:gridCol w:w="1598"/>
        <w:gridCol w:w="768"/>
      </w:tblGrid>
      <w:tr w:rsidR="00CC4371" w:rsidRPr="0023565F" w:rsidDel="004A3383" w14:paraId="09B80FDE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09508C" w14:textId="77777777" w:rsidR="00CC4371" w:rsidRPr="0023565F" w:rsidDel="004A3383" w:rsidRDefault="00CC4371" w:rsidP="00621999">
            <w:pPr>
              <w:pStyle w:val="TableText"/>
              <w:rPr>
                <w:b/>
                <w:lang w:val="en-GB"/>
              </w:rPr>
            </w:pPr>
            <w:r w:rsidRPr="0023565F" w:rsidDel="004A3383">
              <w:rPr>
                <w:b/>
                <w:lang w:val="en-GB"/>
              </w:rPr>
              <w:t>Attribute</w:t>
            </w:r>
          </w:p>
        </w:tc>
        <w:tc>
          <w:tcPr>
            <w:tcW w:w="848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63B233" w14:textId="77777777" w:rsidR="00CC4371" w:rsidRPr="0023565F" w:rsidDel="004A3383" w:rsidRDefault="00CC4371" w:rsidP="00621999">
            <w:pPr>
              <w:pStyle w:val="TableText"/>
              <w:rPr>
                <w:b/>
                <w:lang w:val="en-GB"/>
              </w:rPr>
            </w:pPr>
            <w:r w:rsidRPr="0023565F" w:rsidDel="004A3383">
              <w:rPr>
                <w:b/>
                <w:lang w:val="en-GB"/>
              </w:rPr>
              <w:t>Value</w:t>
            </w:r>
          </w:p>
        </w:tc>
      </w:tr>
      <w:tr w:rsidR="00CC4371" w:rsidRPr="0023565F" w:rsidDel="004A3383" w14:paraId="5D4F0348" w14:textId="77777777" w:rsidTr="00621999">
        <w:trPr>
          <w:jc w:val="center"/>
        </w:trPr>
        <w:tc>
          <w:tcPr>
            <w:tcW w:w="1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7A1B" w14:textId="77777777" w:rsidR="00CC4371" w:rsidRPr="0023565F" w:rsidDel="004A3383" w:rsidRDefault="00CC4371" w:rsidP="00621999">
            <w:pPr>
              <w:pStyle w:val="TableText"/>
              <w:rPr>
                <w:lang w:val="en-GB"/>
              </w:rPr>
            </w:pPr>
            <w:r w:rsidRPr="0023565F" w:rsidDel="004A3383">
              <w:rPr>
                <w:lang w:val="en-GB"/>
              </w:rPr>
              <w:t>BrowseName</w:t>
            </w:r>
          </w:p>
        </w:tc>
        <w:tc>
          <w:tcPr>
            <w:tcW w:w="848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270" w14:textId="77777777" w:rsidR="00CC4371" w:rsidRPr="0023565F" w:rsidDel="004A3383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4:</w:t>
            </w:r>
            <w:r w:rsidRPr="008D36B7" w:rsidDel="004A3383">
              <w:rPr>
                <w:color w:val="auto"/>
                <w:lang w:val="en-GB"/>
              </w:rPr>
              <w:t>CommunicationModelConfigurationType</w:t>
            </w:r>
          </w:p>
        </w:tc>
      </w:tr>
      <w:tr w:rsidR="00CC4371" w:rsidRPr="0023565F" w:rsidDel="004A3383" w14:paraId="6F888752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BB85" w14:textId="77777777" w:rsidR="00CC4371" w:rsidRPr="0023565F" w:rsidDel="004A3383" w:rsidRDefault="00CC4371" w:rsidP="00621999">
            <w:pPr>
              <w:pStyle w:val="TableText"/>
              <w:rPr>
                <w:lang w:val="en-GB"/>
              </w:rPr>
            </w:pPr>
            <w:r w:rsidRPr="0023565F" w:rsidDel="004A3383">
              <w:rPr>
                <w:lang w:val="en-GB"/>
              </w:rPr>
              <w:t>IsAbstract</w:t>
            </w:r>
          </w:p>
        </w:tc>
        <w:tc>
          <w:tcPr>
            <w:tcW w:w="8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967" w14:textId="77777777" w:rsidR="00CC4371" w:rsidRPr="0023565F" w:rsidDel="004A3383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True</w:t>
            </w:r>
          </w:p>
        </w:tc>
      </w:tr>
      <w:tr w:rsidR="00CC4371" w:rsidRPr="0023565F" w:rsidDel="004A3383" w14:paraId="14E7E56D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BC4C00" w14:textId="77777777" w:rsidR="00CC4371" w:rsidRPr="0023565F" w:rsidDel="004A3383" w:rsidRDefault="00CC4371" w:rsidP="00621999">
            <w:pPr>
              <w:pStyle w:val="TableText"/>
              <w:rPr>
                <w:b/>
                <w:lang w:val="en-GB"/>
              </w:rPr>
            </w:pPr>
            <w:r w:rsidRPr="0023565F" w:rsidDel="004A3383">
              <w:rPr>
                <w:b/>
                <w:lang w:val="en-GB"/>
              </w:rPr>
              <w:t>References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BC758A" w14:textId="77777777" w:rsidR="00CC4371" w:rsidRPr="0023565F" w:rsidDel="004A3383" w:rsidRDefault="00CC4371" w:rsidP="00621999">
            <w:pPr>
              <w:pStyle w:val="TableText"/>
              <w:rPr>
                <w:b/>
                <w:lang w:val="en-GB"/>
              </w:rPr>
            </w:pPr>
            <w:r w:rsidRPr="0023565F" w:rsidDel="004A3383">
              <w:rPr>
                <w:b/>
                <w:lang w:val="en-GB"/>
              </w:rPr>
              <w:t>Node</w:t>
            </w:r>
            <w:r w:rsidRPr="0023565F" w:rsidDel="004A3383">
              <w:rPr>
                <w:b/>
                <w:lang w:val="en-GB"/>
              </w:rPr>
              <w:br/>
              <w:t>Class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F60B4B" w14:textId="77777777" w:rsidR="00CC4371" w:rsidRPr="0023565F" w:rsidDel="004A3383" w:rsidRDefault="00CC4371" w:rsidP="00621999">
            <w:pPr>
              <w:pStyle w:val="TableText"/>
              <w:rPr>
                <w:b/>
                <w:lang w:val="en-GB"/>
              </w:rPr>
            </w:pPr>
            <w:r w:rsidRPr="0023565F" w:rsidDel="004A3383">
              <w:rPr>
                <w:b/>
                <w:lang w:val="en-GB"/>
              </w:rPr>
              <w:t xml:space="preserve">BrowseName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1C261F" w14:textId="77777777" w:rsidR="00CC4371" w:rsidRPr="0023565F" w:rsidDel="004A3383" w:rsidRDefault="00CC4371" w:rsidP="00621999">
            <w:pPr>
              <w:pStyle w:val="TableText"/>
              <w:rPr>
                <w:b/>
                <w:lang w:val="en-GB"/>
              </w:rPr>
            </w:pPr>
            <w:r w:rsidRPr="0023565F" w:rsidDel="004A3383">
              <w:rPr>
                <w:b/>
                <w:lang w:val="en-GB"/>
              </w:rPr>
              <w:t>DataType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EF3FFD" w14:textId="77777777" w:rsidR="00CC4371" w:rsidRPr="0023565F" w:rsidDel="004A3383" w:rsidRDefault="00CC4371" w:rsidP="00621999">
            <w:pPr>
              <w:pStyle w:val="TableText"/>
              <w:rPr>
                <w:b/>
                <w:lang w:val="en-GB"/>
              </w:rPr>
            </w:pPr>
            <w:r w:rsidRPr="0023565F" w:rsidDel="004A3383">
              <w:rPr>
                <w:b/>
                <w:lang w:val="en-GB"/>
              </w:rPr>
              <w:t>TypeDefinition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76A6BF" w14:textId="77777777" w:rsidR="00CC4371" w:rsidRPr="0023565F" w:rsidDel="004A3383" w:rsidRDefault="00CC4371" w:rsidP="00621999">
            <w:pPr>
              <w:pStyle w:val="TableText"/>
              <w:rPr>
                <w:b/>
                <w:lang w:val="en-GB"/>
              </w:rPr>
            </w:pPr>
            <w:r w:rsidRPr="0023565F" w:rsidDel="004A3383">
              <w:rPr>
                <w:b/>
                <w:lang w:val="en-GB"/>
              </w:rPr>
              <w:t>Other</w:t>
            </w:r>
          </w:p>
        </w:tc>
      </w:tr>
      <w:tr w:rsidR="00CC4371" w:rsidRPr="0023565F" w:rsidDel="004A3383" w14:paraId="3D047D5A" w14:textId="77777777" w:rsidTr="00621999">
        <w:trPr>
          <w:jc w:val="center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9A0" w14:textId="77777777" w:rsidR="00CC4371" w:rsidRPr="0023565F" w:rsidDel="004A3383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4A3383">
              <w:rPr>
                <w:color w:val="auto"/>
                <w:lang w:val="en-GB"/>
              </w:rPr>
              <w:t xml:space="preserve">Subtype of the </w:t>
            </w:r>
            <w:proofErr w:type="spellStart"/>
            <w:r w:rsidRPr="0023565F" w:rsidDel="004A3383">
              <w:rPr>
                <w:color w:val="auto"/>
                <w:lang w:val="en-GB"/>
              </w:rPr>
              <w:t>BaseObjectType</w:t>
            </w:r>
            <w:proofErr w:type="spellEnd"/>
            <w:r w:rsidRPr="0023565F" w:rsidDel="004A3383">
              <w:rPr>
                <w:color w:val="auto"/>
                <w:lang w:val="en-GB"/>
              </w:rPr>
              <w:t xml:space="preserve"> </w:t>
            </w:r>
            <w:r w:rsidRPr="0023565F" w:rsidDel="004A3383">
              <w:rPr>
                <w:lang w:val="en-GB"/>
              </w:rPr>
              <w:t xml:space="preserve">defined in </w:t>
            </w:r>
            <w:r w:rsidRPr="00485D95" w:rsidDel="004A3383">
              <w:rPr>
                <w:lang w:val="en-GB"/>
              </w:rPr>
              <w:fldChar w:fldCharType="begin"/>
            </w:r>
            <w:r w:rsidRPr="0023565F" w:rsidDel="004A3383">
              <w:rPr>
                <w:lang w:val="en-GB"/>
              </w:rPr>
              <w:instrText xml:space="preserve"> REF  Part5 \h  \* MERGEFORMAT </w:instrText>
            </w:r>
            <w:r w:rsidRPr="00485D95" w:rsidDel="004A3383">
              <w:rPr>
                <w:lang w:val="en-GB"/>
              </w:rPr>
            </w:r>
            <w:r w:rsidRPr="00485D95" w:rsidDel="004A3383">
              <w:rPr>
                <w:lang w:val="en-GB"/>
              </w:rPr>
              <w:fldChar w:fldCharType="separate"/>
            </w:r>
            <w:r w:rsidRPr="00B405D5">
              <w:rPr>
                <w:lang w:val="en-GB"/>
              </w:rPr>
              <w:t>OPC 10000-5</w:t>
            </w:r>
            <w:r w:rsidRPr="00485D95" w:rsidDel="004A3383">
              <w:rPr>
                <w:lang w:val="en-GB"/>
              </w:rPr>
              <w:fldChar w:fldCharType="end"/>
            </w:r>
          </w:p>
        </w:tc>
      </w:tr>
      <w:tr w:rsidR="00CC4371" w:rsidRPr="003C777B" w:rsidDel="004A3383" w14:paraId="04A876F6" w14:textId="77777777" w:rsidTr="00621999">
        <w:trPr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172" w14:textId="77777777" w:rsidR="00CC4371" w:rsidRPr="0023565F" w:rsidDel="004A3383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Del="004A3383">
              <w:rPr>
                <w:color w:val="auto"/>
                <w:lang w:val="en-GB"/>
              </w:rPr>
              <w:t>0:</w:t>
            </w:r>
            <w:r w:rsidRPr="0023565F" w:rsidDel="004A3383">
              <w:rPr>
                <w:color w:val="auto"/>
                <w:lang w:val="en-GB"/>
              </w:rPr>
              <w:t>HasSubtype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4C1" w14:textId="77777777" w:rsidR="00CC4371" w:rsidRPr="0023565F" w:rsidDel="004A3383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4A3383">
              <w:rPr>
                <w:color w:val="auto"/>
                <w:lang w:val="en-GB"/>
              </w:rPr>
              <w:t>ObjectType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5126" w14:textId="77777777" w:rsidR="00CC4371" w:rsidRPr="0023565F" w:rsidDel="004A3383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lang w:val="en-GB"/>
              </w:rPr>
              <w:t>4:</w:t>
            </w:r>
            <w:r w:rsidRPr="0023565F" w:rsidDel="004A3383">
              <w:rPr>
                <w:lang w:val="en-GB"/>
              </w:rPr>
              <w:t>PubSubCommunication</w:t>
            </w:r>
            <w:r w:rsidDel="004A3383">
              <w:rPr>
                <w:lang w:val="en-GB"/>
              </w:rPr>
              <w:t>Model</w:t>
            </w:r>
            <w:r w:rsidRPr="0023565F" w:rsidDel="004A3383">
              <w:rPr>
                <w:lang w:val="en-GB"/>
              </w:rPr>
              <w:t>ConfigurationType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AE7" w14:textId="77777777" w:rsidR="00CC4371" w:rsidRPr="00485D95" w:rsidDel="004A3383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485D95" w:rsidDel="004A3383">
              <w:rPr>
                <w:color w:val="auto"/>
                <w:lang w:val="en-GB"/>
              </w:rPr>
              <w:t xml:space="preserve">Defined in </w:t>
            </w:r>
            <w:r w:rsidRPr="00485D95">
              <w:rPr>
                <w:color w:val="auto"/>
                <w:lang w:val="en-GB"/>
              </w:rPr>
              <w:fldChar w:fldCharType="begin"/>
            </w:r>
            <w:r w:rsidRPr="00485D95">
              <w:rPr>
                <w:lang w:val="en-GB"/>
              </w:rPr>
              <w:instrText xml:space="preserve"> REF _Ref85022975 \r \h </w:instrText>
            </w:r>
            <w:r w:rsidRPr="00485D95">
              <w:rPr>
                <w:color w:val="auto"/>
                <w:lang w:val="en-GB"/>
              </w:rPr>
            </w:r>
            <w:r w:rsidRPr="00485D95">
              <w:rPr>
                <w:color w:val="auto"/>
                <w:lang w:val="en-GB"/>
              </w:rPr>
              <w:fldChar w:fldCharType="separate"/>
            </w:r>
            <w:r>
              <w:rPr>
                <w:lang w:val="en-GB"/>
              </w:rPr>
              <w:t>6.16.3</w:t>
            </w:r>
            <w:r w:rsidRPr="00485D95">
              <w:rPr>
                <w:color w:val="auto"/>
                <w:lang w:val="en-GB"/>
              </w:rPr>
              <w:fldChar w:fldCharType="end"/>
            </w:r>
            <w:r w:rsidRPr="00485D95" w:rsidDel="004A3383">
              <w:rPr>
                <w:lang w:val="en-GB"/>
              </w:rPr>
              <w:fldChar w:fldCharType="begin"/>
            </w:r>
            <w:r w:rsidRPr="00485D95" w:rsidDel="004A3383">
              <w:rPr>
                <w:lang w:val="en-GB"/>
              </w:rPr>
              <w:fldChar w:fldCharType="separate"/>
            </w:r>
            <w:r w:rsidRPr="00485D95" w:rsidDel="004A3383">
              <w:rPr>
                <w:lang w:val="en-GB"/>
              </w:rPr>
              <w:t>6.</w:t>
            </w:r>
            <w:r w:rsidRPr="00485D95">
              <w:rPr>
                <w:lang w:val="en-GB"/>
              </w:rPr>
              <w:t>17</w:t>
            </w:r>
            <w:r w:rsidRPr="00485D95" w:rsidDel="004A3383">
              <w:rPr>
                <w:lang w:val="en-GB"/>
              </w:rPr>
              <w:t>.3</w:t>
            </w:r>
            <w:r w:rsidRPr="00485D95" w:rsidDel="004A3383">
              <w:rPr>
                <w:lang w:val="en-GB"/>
              </w:rPr>
              <w:fldChar w:fldCharType="end"/>
            </w:r>
          </w:p>
        </w:tc>
      </w:tr>
      <w:tr w:rsidR="00CC4371" w:rsidRPr="0023565F" w:rsidDel="004A3383" w14:paraId="66D7B551" w14:textId="77777777" w:rsidTr="00621999">
        <w:trPr>
          <w:jc w:val="center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E860D5" w14:textId="77777777" w:rsidR="00CC4371" w:rsidRPr="0023565F" w:rsidDel="004A3383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 w:rsidDel="004A3383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:rsidDel="004A3383" w14:paraId="3640AB26" w14:textId="77777777" w:rsidTr="00621999">
        <w:trPr>
          <w:jc w:val="center"/>
        </w:trPr>
        <w:tc>
          <w:tcPr>
            <w:tcW w:w="999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F32" w14:textId="77777777" w:rsidR="00CC4371" w:rsidRPr="0023565F" w:rsidDel="004A3383" w:rsidRDefault="00CC4371" w:rsidP="00621999">
            <w:pPr>
              <w:pStyle w:val="TableText"/>
              <w:rPr>
                <w:lang w:val="en-GB"/>
              </w:rPr>
            </w:pPr>
            <w:r w:rsidRPr="008925AD" w:rsidDel="004A3383">
              <w:rPr>
                <w:lang w:val="en-GB"/>
              </w:rPr>
              <w:t xml:space="preserve">UAFX ConnectionManager </w:t>
            </w:r>
            <w:r w:rsidDel="004A3383">
              <w:rPr>
                <w:lang w:val="en-GB"/>
              </w:rPr>
              <w:t>Base</w:t>
            </w:r>
          </w:p>
        </w:tc>
      </w:tr>
    </w:tbl>
    <w:p w14:paraId="69F29F8D" w14:textId="77777777" w:rsidR="00CC4371" w:rsidRPr="0023565F" w:rsidDel="004A3383" w:rsidRDefault="00CC4371" w:rsidP="00CC4371">
      <w:pPr>
        <w:pStyle w:val="spacer"/>
      </w:pPr>
    </w:p>
    <w:p w14:paraId="60633F95" w14:textId="77777777" w:rsidR="00CC4371" w:rsidRPr="0023565F" w:rsidRDefault="00CC4371" w:rsidP="00CC4371">
      <w:pPr>
        <w:pStyle w:val="TABLE-title"/>
      </w:pPr>
      <w:bookmarkStart w:id="45" w:name="_Ref85010791"/>
      <w:bookmarkStart w:id="46" w:name="_Toc108771810"/>
      <w:r w:rsidRPr="0023565F">
        <w:t xml:space="preserve">Table </w:t>
      </w:r>
      <w:fldSimple w:instr=" SEQ Table \* ARABIC ">
        <w:r>
          <w:rPr>
            <w:noProof/>
          </w:rPr>
          <w:t>96</w:t>
        </w:r>
      </w:fldSimple>
      <w:bookmarkEnd w:id="45"/>
      <w:r w:rsidRPr="0023565F">
        <w:t xml:space="preserve"> – PubSubCommunication</w:t>
      </w:r>
      <w:r>
        <w:t>Model</w:t>
      </w:r>
      <w:r w:rsidRPr="0023565F">
        <w:t>ConfigurationType definition</w:t>
      </w:r>
      <w:bookmarkEnd w:id="46"/>
    </w:p>
    <w:tbl>
      <w:tblPr>
        <w:tblW w:w="10367" w:type="dxa"/>
        <w:jc w:val="center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810"/>
        <w:gridCol w:w="2160"/>
        <w:gridCol w:w="3098"/>
        <w:gridCol w:w="2070"/>
        <w:gridCol w:w="682"/>
      </w:tblGrid>
      <w:tr w:rsidR="00CC4371" w:rsidRPr="0023565F" w14:paraId="5BF1D942" w14:textId="77777777" w:rsidTr="0062199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A8B287E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Attribute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79D6329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Value</w:t>
            </w:r>
          </w:p>
        </w:tc>
      </w:tr>
      <w:tr w:rsidR="00CC4371" w:rsidRPr="0023565F" w14:paraId="1E8EDB39" w14:textId="77777777" w:rsidTr="00621999">
        <w:trPr>
          <w:jc w:val="center"/>
        </w:trPr>
        <w:tc>
          <w:tcPr>
            <w:tcW w:w="1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B01C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BrowseName</w:t>
            </w:r>
          </w:p>
        </w:tc>
        <w:tc>
          <w:tcPr>
            <w:tcW w:w="88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B07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PubSub</w:t>
            </w:r>
            <w:r w:rsidRPr="0023565F">
              <w:rPr>
                <w:color w:val="auto"/>
                <w:lang w:val="en-GB"/>
              </w:rPr>
              <w:t>Communication</w:t>
            </w:r>
            <w:r>
              <w:rPr>
                <w:color w:val="auto"/>
                <w:lang w:val="en-GB"/>
              </w:rPr>
              <w:t>Model</w:t>
            </w:r>
            <w:r w:rsidRPr="0023565F">
              <w:rPr>
                <w:lang w:val="en-GB"/>
              </w:rPr>
              <w:t>Configuration</w:t>
            </w:r>
            <w:r w:rsidRPr="0023565F">
              <w:rPr>
                <w:color w:val="auto"/>
                <w:lang w:val="en-GB"/>
              </w:rPr>
              <w:t>Type</w:t>
            </w:r>
          </w:p>
        </w:tc>
      </w:tr>
      <w:tr w:rsidR="00CC4371" w:rsidRPr="0023565F" w14:paraId="05FB8CEA" w14:textId="77777777" w:rsidTr="0062199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E0F6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IsAbstract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339A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>
              <w:rPr>
                <w:color w:val="auto"/>
                <w:lang w:val="en-GB"/>
              </w:rPr>
              <w:t>False</w:t>
            </w:r>
          </w:p>
        </w:tc>
      </w:tr>
      <w:tr w:rsidR="00CC4371" w:rsidRPr="0023565F" w14:paraId="6E335A7D" w14:textId="77777777" w:rsidTr="0062199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E59AB20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References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106B45A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Node</w:t>
            </w:r>
            <w:r w:rsidRPr="0023565F">
              <w:rPr>
                <w:b/>
                <w:lang w:val="en-GB"/>
              </w:rPr>
              <w:br/>
              <w:t>Class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41D6B6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 xml:space="preserve">BrowseName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DD6BAE3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DataType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1CC8E34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TypeDefinition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F781E67" w14:textId="77777777" w:rsidR="00CC4371" w:rsidRPr="0023565F" w:rsidRDefault="00CC4371" w:rsidP="00621999">
            <w:pPr>
              <w:pStyle w:val="TableText"/>
              <w:rPr>
                <w:b/>
                <w:lang w:val="en-GB"/>
              </w:rPr>
            </w:pPr>
            <w:r w:rsidRPr="0023565F">
              <w:rPr>
                <w:b/>
                <w:lang w:val="en-GB"/>
              </w:rPr>
              <w:t>Other</w:t>
            </w:r>
          </w:p>
        </w:tc>
      </w:tr>
      <w:tr w:rsidR="00CC4371" w:rsidRPr="0023565F" w14:paraId="3EDB0CAF" w14:textId="77777777" w:rsidTr="00621999">
        <w:trPr>
          <w:jc w:val="center"/>
        </w:trPr>
        <w:tc>
          <w:tcPr>
            <w:tcW w:w="10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5E07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Subtype of the Communication</w:t>
            </w:r>
            <w:r>
              <w:rPr>
                <w:color w:val="auto"/>
                <w:lang w:val="en-GB"/>
              </w:rPr>
              <w:t>Model</w:t>
            </w:r>
            <w:r w:rsidRPr="0023565F">
              <w:rPr>
                <w:color w:val="auto"/>
                <w:lang w:val="en-GB"/>
              </w:rPr>
              <w:t>ConfigurationType</w:t>
            </w:r>
          </w:p>
        </w:tc>
      </w:tr>
      <w:tr w:rsidR="00CC4371" w:rsidRPr="0023565F" w14:paraId="3099FA82" w14:textId="77777777" w:rsidTr="0062199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5CC1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4762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C72301"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4A67" w14:textId="77777777" w:rsidR="00CC4371" w:rsidRPr="0023565F" w:rsidRDefault="00CC4371" w:rsidP="00621999">
            <w:pPr>
              <w:pStyle w:val="TableTextWithTabs"/>
              <w:rPr>
                <w:color w:val="auto"/>
                <w:lang w:val="en-GB"/>
              </w:rPr>
            </w:pPr>
            <w:r>
              <w:rPr>
                <w:lang w:val="en-GB"/>
              </w:rPr>
              <w:t>4:</w:t>
            </w:r>
            <w:r w:rsidRPr="0023565F">
              <w:rPr>
                <w:lang w:val="en-GB"/>
              </w:rPr>
              <w:t>Pub</w:t>
            </w:r>
            <w:r>
              <w:rPr>
                <w:lang w:val="en-GB"/>
              </w:rPr>
              <w:t>SubConfiguration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160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lang w:val="en-GB"/>
              </w:rPr>
              <w:t>0:</w:t>
            </w:r>
            <w:r w:rsidRPr="00921E53">
              <w:rPr>
                <w:lang w:val="en-GB"/>
              </w:rPr>
              <w:t>PubSubConfiguration2DataType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D93F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C72301">
              <w:rPr>
                <w:color w:val="auto"/>
                <w:lang w:val="en-GB"/>
              </w:rPr>
              <w:t>0:</w:t>
            </w:r>
            <w:r w:rsidDel="00C72301">
              <w:rPr>
                <w:color w:val="auto"/>
                <w:lang w:val="en-GB"/>
              </w:rPr>
              <w:t>Base</w:t>
            </w:r>
            <w:r>
              <w:rPr>
                <w:color w:val="auto"/>
                <w:lang w:val="en-GB"/>
              </w:rPr>
              <w:t>Data</w:t>
            </w:r>
            <w:r w:rsidDel="00C72301">
              <w:rPr>
                <w:color w:val="auto"/>
                <w:lang w:val="en-GB"/>
              </w:rPr>
              <w:t>VariableType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2EA3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28944A2C" w14:textId="77777777" w:rsidTr="0062199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182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296" w14:textId="77777777" w:rsidR="00CC4371" w:rsidRPr="0023565F" w:rsidDel="00C7230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C72301"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75FA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4:Namespaces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E95" w14:textId="77777777" w:rsidR="00CC4371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0:String[]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A025" w14:textId="77777777" w:rsidR="00CC4371" w:rsidRPr="0023565F" w:rsidDel="00C7230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C72301">
              <w:rPr>
                <w:color w:val="auto"/>
                <w:lang w:val="en-GB"/>
              </w:rPr>
              <w:t>0:</w:t>
            </w:r>
            <w:r w:rsidDel="00C72301">
              <w:rPr>
                <w:color w:val="auto"/>
                <w:lang w:val="en-GB"/>
              </w:rPr>
              <w:t>Base</w:t>
            </w:r>
            <w:r>
              <w:rPr>
                <w:color w:val="auto"/>
                <w:lang w:val="en-GB"/>
              </w:rPr>
              <w:t>Data</w:t>
            </w:r>
            <w:r w:rsidDel="00C72301">
              <w:rPr>
                <w:color w:val="auto"/>
                <w:lang w:val="en-GB"/>
              </w:rPr>
              <w:t>VariableType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995C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5B97E886" w14:textId="77777777" w:rsidTr="0062199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51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C59" w14:textId="77777777" w:rsidR="00CC4371" w:rsidRPr="0023565F" w:rsidDel="00C7230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C72301"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D60" w14:textId="77777777" w:rsidR="00CC4371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4:TranslationTable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4397" w14:textId="77777777" w:rsidR="00CC4371" w:rsidRDefault="00CC4371" w:rsidP="00621999">
            <w:pPr>
              <w:pStyle w:val="TableText"/>
              <w:rPr>
                <w:lang w:val="en-GB"/>
              </w:rPr>
            </w:pPr>
            <w:r>
              <w:rPr>
                <w:lang w:val="en-GB"/>
              </w:rPr>
              <w:t>4:NodeIdTranslation</w:t>
            </w:r>
            <w:r w:rsidRPr="00921E53">
              <w:rPr>
                <w:lang w:val="en-GB"/>
              </w:rPr>
              <w:t>DataType</w:t>
            </w:r>
            <w:r>
              <w:rPr>
                <w:lang w:val="en-GB"/>
              </w:rPr>
              <w:t>[]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5AC" w14:textId="77777777" w:rsidR="00CC4371" w:rsidRPr="0023565F" w:rsidDel="00C72301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 w:rsidDel="00C72301">
              <w:rPr>
                <w:color w:val="auto"/>
                <w:lang w:val="en-GB"/>
              </w:rPr>
              <w:t>0:</w:t>
            </w:r>
            <w:r w:rsidDel="00C72301">
              <w:rPr>
                <w:color w:val="auto"/>
                <w:lang w:val="en-GB"/>
              </w:rPr>
              <w:t>Base</w:t>
            </w:r>
            <w:r>
              <w:rPr>
                <w:color w:val="auto"/>
                <w:lang w:val="en-GB"/>
              </w:rPr>
              <w:t>Data</w:t>
            </w:r>
            <w:r w:rsidDel="00C72301">
              <w:rPr>
                <w:color w:val="auto"/>
                <w:lang w:val="en-GB"/>
              </w:rPr>
              <w:t>VariableType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BB5" w14:textId="77777777" w:rsidR="00CC4371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32EC8297" w14:textId="77777777" w:rsidTr="0062199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83D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7B05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0FDD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4:ConfigurationReferences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48BD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</w:t>
            </w:r>
            <w:r>
              <w:rPr>
                <w:lang w:val="en-GB"/>
              </w:rPr>
              <w:t>PubSubConfigurationRefDataType[]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2EA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</w:t>
            </w:r>
            <w:r>
              <w:rPr>
                <w:color w:val="auto"/>
                <w:lang w:val="en-GB"/>
              </w:rPr>
              <w:t>BaseDataVariableType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E57A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34421AF8" w14:textId="77777777" w:rsidTr="00621999">
        <w:trPr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BB4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0:HasComponent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F1DB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Variable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3C1" w14:textId="77777777" w:rsidR="00CC4371" w:rsidRPr="0023565F" w:rsidRDefault="00CC4371" w:rsidP="00621999">
            <w:pPr>
              <w:pStyle w:val="TableTextWithTabs"/>
              <w:rPr>
                <w:lang w:val="en-GB"/>
              </w:rPr>
            </w:pPr>
            <w:r>
              <w:rPr>
                <w:lang w:val="en-GB"/>
              </w:rPr>
              <w:t>4:ConfigurationValues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3ABE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23565F">
              <w:rPr>
                <w:lang w:val="en-GB"/>
              </w:rPr>
              <w:t>0:</w:t>
            </w:r>
            <w:r>
              <w:rPr>
                <w:lang w:val="en-GB"/>
              </w:rPr>
              <w:t>PubSubConfigurationValueDataType[]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DBE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 w:rsidRPr="0023565F">
              <w:rPr>
                <w:color w:val="auto"/>
                <w:lang w:val="en-GB"/>
              </w:rPr>
              <w:t>0:</w:t>
            </w:r>
            <w:r>
              <w:rPr>
                <w:color w:val="auto"/>
                <w:lang w:val="en-GB"/>
              </w:rPr>
              <w:t>BaseDataVariableType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9918" w14:textId="77777777" w:rsidR="00CC4371" w:rsidRPr="0023565F" w:rsidRDefault="00CC4371" w:rsidP="00621999">
            <w:pPr>
              <w:pStyle w:val="TableText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M</w:t>
            </w:r>
          </w:p>
        </w:tc>
      </w:tr>
      <w:tr w:rsidR="00CC4371" w:rsidRPr="0023565F" w14:paraId="20A1A922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6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116020" w14:textId="77777777" w:rsidR="00CC4371" w:rsidRPr="0023565F" w:rsidRDefault="00CC4371" w:rsidP="00621999">
            <w:pPr>
              <w:pStyle w:val="TableText"/>
              <w:rPr>
                <w:b/>
                <w:bCs/>
                <w:lang w:val="en-GB"/>
              </w:rPr>
            </w:pPr>
            <w:r w:rsidRPr="0023565F">
              <w:rPr>
                <w:b/>
                <w:bCs/>
                <w:color w:val="auto"/>
                <w:lang w:val="en-GB"/>
              </w:rPr>
              <w:t>ConformanceUnits</w:t>
            </w:r>
          </w:p>
        </w:tc>
      </w:tr>
      <w:tr w:rsidR="00CC4371" w:rsidRPr="0023565F" w14:paraId="25E51644" w14:textId="77777777" w:rsidTr="00621999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6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A57" w14:textId="77777777" w:rsidR="00CC4371" w:rsidRPr="0023565F" w:rsidRDefault="00CC4371" w:rsidP="00621999">
            <w:pPr>
              <w:pStyle w:val="TableText"/>
              <w:rPr>
                <w:lang w:val="en-GB"/>
              </w:rPr>
            </w:pPr>
            <w:r w:rsidRPr="008925AD">
              <w:rPr>
                <w:lang w:val="en-GB"/>
              </w:rPr>
              <w:t xml:space="preserve">UAFX ConnectionManager </w:t>
            </w:r>
            <w:r>
              <w:rPr>
                <w:lang w:val="en-GB"/>
              </w:rPr>
              <w:t>Base</w:t>
            </w:r>
          </w:p>
        </w:tc>
      </w:tr>
    </w:tbl>
    <w:p w14:paraId="6093EF84" w14:textId="77777777" w:rsidR="00CC4371" w:rsidRPr="0023565F" w:rsidRDefault="00CC4371" w:rsidP="00CC4371">
      <w:pPr>
        <w:pStyle w:val="spacer"/>
        <w:rPr>
          <w:rFonts w:eastAsia="平成明朝"/>
        </w:rPr>
      </w:pPr>
    </w:p>
    <w:p w14:paraId="7DA7009E" w14:textId="77777777" w:rsidR="004C1057" w:rsidRDefault="004C1057" w:rsidP="00CC4371"/>
    <w:sectPr w:rsidR="004C10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02F4" w14:textId="77777777" w:rsidR="00FB4325" w:rsidRDefault="00FB4325" w:rsidP="00CC4371">
      <w:pPr>
        <w:spacing w:after="0" w:line="240" w:lineRule="auto"/>
      </w:pPr>
      <w:r>
        <w:separator/>
      </w:r>
    </w:p>
  </w:endnote>
  <w:endnote w:type="continuationSeparator" w:id="0">
    <w:p w14:paraId="0A46CC99" w14:textId="77777777" w:rsidR="00FB4325" w:rsidRDefault="00FB4325" w:rsidP="00CC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平成明朝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27CB" w14:textId="77777777" w:rsidR="00FB4325" w:rsidRDefault="00FB4325" w:rsidP="00CC4371">
      <w:pPr>
        <w:spacing w:after="0" w:line="240" w:lineRule="auto"/>
      </w:pPr>
      <w:r>
        <w:separator/>
      </w:r>
    </w:p>
  </w:footnote>
  <w:footnote w:type="continuationSeparator" w:id="0">
    <w:p w14:paraId="1C590DC1" w14:textId="77777777" w:rsidR="00FB4325" w:rsidRDefault="00FB4325" w:rsidP="00CC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71"/>
    <w:rsid w:val="002D6143"/>
    <w:rsid w:val="00362FC2"/>
    <w:rsid w:val="004C1057"/>
    <w:rsid w:val="0093236D"/>
    <w:rsid w:val="00B44DC9"/>
    <w:rsid w:val="00B50133"/>
    <w:rsid w:val="00CC4371"/>
    <w:rsid w:val="00FB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8F7BA"/>
  <w15:chartTrackingRefBased/>
  <w15:docId w15:val="{40C1FDE1-69D6-40CE-B331-AA5183F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371"/>
    <w:pPr>
      <w:spacing w:after="200" w:line="240" w:lineRule="exact"/>
    </w:pPr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-title">
    <w:name w:val="TABLE-title"/>
    <w:basedOn w:val="Normal"/>
    <w:next w:val="Normal"/>
    <w:link w:val="TABLE-titleChar"/>
    <w:qFormat/>
    <w:rsid w:val="00CC4371"/>
    <w:pPr>
      <w:keepNext/>
      <w:spacing w:after="160" w:line="259" w:lineRule="auto"/>
      <w:ind w:left="357" w:hanging="357"/>
      <w:contextualSpacing/>
      <w:jc w:val="center"/>
    </w:pPr>
    <w:rPr>
      <w:rFonts w:ascii="Arial Bold" w:hAnsi="Arial Bold" w:cs="Arial"/>
      <w:b/>
      <w:bCs/>
      <w:spacing w:val="8"/>
      <w:lang w:eastAsia="zh-CN"/>
    </w:rPr>
  </w:style>
  <w:style w:type="paragraph" w:customStyle="1" w:styleId="TableText">
    <w:name w:val="TableText"/>
    <w:basedOn w:val="Normal"/>
    <w:link w:val="TableTextChar"/>
    <w:qFormat/>
    <w:rsid w:val="00CC4371"/>
    <w:pPr>
      <w:keepNext/>
      <w:tabs>
        <w:tab w:val="left" w:pos="252"/>
        <w:tab w:val="left" w:pos="522"/>
      </w:tabs>
      <w:spacing w:before="10" w:after="10"/>
    </w:pPr>
    <w:rPr>
      <w:rFonts w:cs="Times New Roman"/>
      <w:color w:val="000000"/>
      <w:sz w:val="16"/>
      <w:lang w:val="en-US"/>
    </w:rPr>
  </w:style>
  <w:style w:type="paragraph" w:customStyle="1" w:styleId="spacer">
    <w:name w:val="spacer"/>
    <w:basedOn w:val="Normal"/>
    <w:link w:val="spacerChar"/>
    <w:qFormat/>
    <w:rsid w:val="00CC4371"/>
    <w:pPr>
      <w:snapToGrid w:val="0"/>
      <w:spacing w:after="0"/>
      <w:jc w:val="both"/>
    </w:pPr>
    <w:rPr>
      <w:rFonts w:cs="Arial"/>
      <w:spacing w:val="8"/>
      <w:sz w:val="14"/>
      <w:szCs w:val="14"/>
      <w:lang w:eastAsia="zh-CN"/>
    </w:rPr>
  </w:style>
  <w:style w:type="paragraph" w:customStyle="1" w:styleId="TableTextWithTabs">
    <w:name w:val="TableTextWithTabs"/>
    <w:basedOn w:val="TableText"/>
    <w:link w:val="TableTextWithTabsChar"/>
    <w:rsid w:val="00CC4371"/>
    <w:pPr>
      <w:tabs>
        <w:tab w:val="clear" w:pos="252"/>
        <w:tab w:val="left" w:pos="162"/>
        <w:tab w:val="left" w:pos="342"/>
        <w:tab w:val="left" w:pos="702"/>
        <w:tab w:val="left" w:pos="882"/>
        <w:tab w:val="left" w:pos="1077"/>
      </w:tabs>
    </w:pPr>
  </w:style>
  <w:style w:type="character" w:customStyle="1" w:styleId="TableTextWithTabsChar">
    <w:name w:val="TableTextWithTabs Char"/>
    <w:link w:val="TableTextWithTabs"/>
    <w:rsid w:val="00CC4371"/>
    <w:rPr>
      <w:rFonts w:ascii="Arial" w:eastAsia="Times New Roman" w:hAnsi="Arial" w:cs="Times New Roman"/>
      <w:color w:val="000000"/>
      <w:sz w:val="16"/>
      <w:szCs w:val="20"/>
      <w:lang w:val="en-US"/>
    </w:rPr>
  </w:style>
  <w:style w:type="character" w:customStyle="1" w:styleId="TABLE-titleChar">
    <w:name w:val="TABLE-title Char"/>
    <w:link w:val="TABLE-title"/>
    <w:rsid w:val="00CC4371"/>
    <w:rPr>
      <w:rFonts w:ascii="Arial Bold" w:eastAsia="Times New Roman" w:hAnsi="Arial Bold" w:cs="Arial"/>
      <w:b/>
      <w:bCs/>
      <w:spacing w:val="8"/>
      <w:sz w:val="20"/>
      <w:szCs w:val="20"/>
      <w:lang w:eastAsia="zh-CN"/>
    </w:rPr>
  </w:style>
  <w:style w:type="character" w:customStyle="1" w:styleId="spacerChar">
    <w:name w:val="spacer Char"/>
    <w:link w:val="spacer"/>
    <w:rsid w:val="00CC4371"/>
    <w:rPr>
      <w:rFonts w:ascii="Arial" w:eastAsia="Times New Roman" w:hAnsi="Arial" w:cs="Arial"/>
      <w:spacing w:val="8"/>
      <w:sz w:val="14"/>
      <w:szCs w:val="14"/>
      <w:lang w:eastAsia="zh-CN"/>
    </w:rPr>
  </w:style>
  <w:style w:type="character" w:customStyle="1" w:styleId="TableTextChar">
    <w:name w:val="TableText Char"/>
    <w:link w:val="TableText"/>
    <w:rsid w:val="00CC4371"/>
    <w:rPr>
      <w:rFonts w:ascii="Arial" w:eastAsia="Times New Roman" w:hAnsi="Arial" w:cs="Times New Roman"/>
      <w:color w:val="000000"/>
      <w:sz w:val="16"/>
      <w:szCs w:val="20"/>
      <w:lang w:val="en-US"/>
    </w:rPr>
  </w:style>
  <w:style w:type="character" w:styleId="CommentReference">
    <w:name w:val="annotation reference"/>
    <w:rsid w:val="00CC4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4371"/>
  </w:style>
  <w:style w:type="character" w:customStyle="1" w:styleId="CommentTextChar">
    <w:name w:val="Comment Text Char"/>
    <w:basedOn w:val="DefaultParagraphFont"/>
    <w:link w:val="CommentText"/>
    <w:uiPriority w:val="99"/>
    <w:rsid w:val="00CC4371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7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71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Biehler, Georg (DI FA TI ART STD)</dc:creator>
  <cp:keywords/>
  <dc:description/>
  <cp:lastModifiedBy>Donald Lattimer</cp:lastModifiedBy>
  <cp:revision>2</cp:revision>
  <dcterms:created xsi:type="dcterms:W3CDTF">2022-08-31T14:47:00Z</dcterms:created>
  <dcterms:modified xsi:type="dcterms:W3CDTF">2022-08-31T14:47:00Z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2022-08-23T10:13:52Z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4091612c-f3d8-4afa-ab7c-b169f1180330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