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20D7F43" w14:textId="77777777" w:rsidR="0009798E" w:rsidRPr="00707D5A" w:rsidRDefault="0009798E" w:rsidP="0009798E">
      <w:pPr>
        <w:spacing w:after="0" w:line="240" w:lineRule="auto"/>
        <w:jc w:val="both"/>
        <w:rPr>
          <w:rFonts w:cs="Arial"/>
          <w:spacing w:val="8"/>
          <w:lang w:val="en-US" w:eastAsia="zh-CN"/>
        </w:rPr>
      </w:pPr>
      <w:bookmarkStart w:id="0" w:name="_Hlk117696484"/>
    </w:p>
    <w:tbl>
      <w:tblPr>
        <w:tblStyle w:val="TableGrid5"/>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119"/>
        <w:gridCol w:w="1006"/>
      </w:tblGrid>
      <w:tr w:rsidR="0009798E" w:rsidRPr="00707D5A" w14:paraId="101944F0" w14:textId="77777777" w:rsidTr="00B51DFB">
        <w:trPr>
          <w:trHeight w:val="2977"/>
          <w:jc w:val="center"/>
        </w:trPr>
        <w:tc>
          <w:tcPr>
            <w:tcW w:w="4585" w:type="pct"/>
            <w:tcBorders>
              <w:top w:val="nil"/>
              <w:bottom w:val="single" w:sz="4" w:space="0" w:color="auto"/>
              <w:right w:val="nil"/>
            </w:tcBorders>
            <w:shd w:val="clear" w:color="auto" w:fill="FFFFFF"/>
          </w:tcPr>
          <w:p w14:paraId="2AD7DD12" w14:textId="77777777" w:rsidR="0009798E" w:rsidRPr="00707D5A" w:rsidRDefault="0009798E" w:rsidP="00B51DFB">
            <w:pPr>
              <w:spacing w:before="60" w:after="0" w:line="240" w:lineRule="auto"/>
              <w:ind w:left="1701"/>
              <w:jc w:val="center"/>
              <w:rPr>
                <w:rFonts w:ascii="Calibri" w:hAnsi="Calibri" w:cs="Calibri"/>
                <w:lang w:val="de-DE" w:eastAsia="zh-CN"/>
              </w:rPr>
            </w:pPr>
          </w:p>
          <w:p w14:paraId="3648CA11" w14:textId="77777777" w:rsidR="0009798E" w:rsidRPr="00707D5A" w:rsidRDefault="0009798E" w:rsidP="00B51DFB">
            <w:pPr>
              <w:spacing w:before="60" w:after="0" w:line="240" w:lineRule="auto"/>
              <w:ind w:left="1701"/>
              <w:jc w:val="center"/>
              <w:rPr>
                <w:rFonts w:ascii="Calibri" w:hAnsi="Calibri" w:cs="Calibri"/>
                <w:lang w:val="de-DE" w:eastAsia="zh-CN"/>
              </w:rPr>
            </w:pPr>
          </w:p>
          <w:p w14:paraId="217CAF71" w14:textId="77777777" w:rsidR="0009798E" w:rsidRPr="00707D5A" w:rsidRDefault="0009798E" w:rsidP="00B51DFB">
            <w:pPr>
              <w:spacing w:before="60" w:after="0" w:line="240" w:lineRule="auto"/>
              <w:ind w:left="1701"/>
              <w:jc w:val="center"/>
              <w:rPr>
                <w:rFonts w:ascii="Calibri" w:hAnsi="Calibri" w:cs="Calibri"/>
                <w:lang w:val="de-DE" w:eastAsia="zh-CN"/>
              </w:rPr>
            </w:pPr>
          </w:p>
          <w:p w14:paraId="47633D8B" w14:textId="77777777" w:rsidR="0009798E" w:rsidRPr="00707D5A" w:rsidRDefault="0009798E" w:rsidP="00B51DFB">
            <w:pPr>
              <w:spacing w:before="60" w:after="0" w:line="240" w:lineRule="auto"/>
              <w:ind w:left="1701"/>
              <w:rPr>
                <w:rFonts w:ascii="Calibri" w:hAnsi="Calibri" w:cs="Calibri"/>
                <w:lang w:val="de-DE" w:eastAsia="zh-CN"/>
              </w:rPr>
            </w:pPr>
            <w:r w:rsidRPr="00707D5A">
              <w:rPr>
                <w:rFonts w:ascii="Calibri" w:hAnsi="Calibri" w:cs="Calibri"/>
                <w:lang w:val="en-US" w:eastAsia="zh-CN"/>
              </w:rPr>
              <w:object w:dxaOrig="8611" w:dyaOrig="3241" w14:anchorId="21213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26.45pt" o:ole="" fillcolor="window">
                  <v:imagedata r:id="rId12" o:title=""/>
                </v:shape>
                <o:OLEObject Type="Embed" ProgID="Word.Picture.8" ShapeID="_x0000_i1025" DrawAspect="Content" ObjectID="_1742806951" r:id="rId13"/>
              </w:object>
            </w:r>
          </w:p>
          <w:p w14:paraId="453CDFE0" w14:textId="77777777" w:rsidR="0009798E" w:rsidRPr="00707D5A" w:rsidRDefault="0009798E" w:rsidP="00B51DFB">
            <w:pPr>
              <w:spacing w:before="60" w:after="0" w:line="240" w:lineRule="auto"/>
              <w:ind w:left="1701"/>
              <w:jc w:val="center"/>
              <w:rPr>
                <w:rFonts w:ascii="Calibri" w:hAnsi="Calibri" w:cs="Calibri"/>
                <w:lang w:eastAsia="zh-CN"/>
              </w:rPr>
            </w:pPr>
          </w:p>
        </w:tc>
        <w:tc>
          <w:tcPr>
            <w:tcW w:w="415" w:type="pct"/>
            <w:vMerge w:val="restart"/>
            <w:tcBorders>
              <w:top w:val="nil"/>
              <w:left w:val="nil"/>
              <w:bottom w:val="single" w:sz="4" w:space="0" w:color="auto"/>
            </w:tcBorders>
            <w:shd w:val="clear" w:color="auto" w:fill="auto"/>
            <w:textDirection w:val="tbRl"/>
            <w:vAlign w:val="center"/>
          </w:tcPr>
          <w:p w14:paraId="4B65812C" w14:textId="77777777" w:rsidR="0009798E" w:rsidRPr="00707D5A" w:rsidRDefault="0009798E" w:rsidP="00B51DFB">
            <w:pPr>
              <w:snapToGrid w:val="0"/>
              <w:spacing w:after="0" w:line="240" w:lineRule="auto"/>
              <w:ind w:left="113" w:right="113"/>
              <w:jc w:val="center"/>
              <w:rPr>
                <w:rFonts w:ascii="Calibri" w:hAnsi="Calibri" w:cs="Calibri"/>
                <w:bCs/>
                <w:sz w:val="52"/>
                <w:lang w:val="de-DE" w:eastAsia="zh-CN"/>
              </w:rPr>
            </w:pPr>
            <w:r w:rsidRPr="00707D5A">
              <w:rPr>
                <w:rFonts w:ascii="Times New Roman" w:hAnsi="Times New Roman" w:cs="Arial"/>
                <w:bCs/>
                <w:noProof/>
                <w:sz w:val="48"/>
                <w:lang w:eastAsia="en-GB"/>
              </w:rPr>
              <mc:AlternateContent>
                <mc:Choice Requires="wps">
                  <w:drawing>
                    <wp:anchor distT="0" distB="0" distL="114300" distR="114300" simplePos="0" relativeHeight="251658241" behindDoc="0" locked="0" layoutInCell="1" allowOverlap="1" wp14:anchorId="62532A85" wp14:editId="2B93280E">
                      <wp:simplePos x="0" y="0"/>
                      <wp:positionH relativeFrom="column">
                        <wp:posOffset>-554487</wp:posOffset>
                      </wp:positionH>
                      <wp:positionV relativeFrom="paragraph">
                        <wp:posOffset>-396224</wp:posOffset>
                      </wp:positionV>
                      <wp:extent cx="0" cy="10766962"/>
                      <wp:effectExtent l="0" t="0" r="38100" b="34925"/>
                      <wp:wrapNone/>
                      <wp:docPr id="3" name="Straight Connector 3"/>
                      <wp:cNvGraphicFramePr/>
                      <a:graphic xmlns:a="http://schemas.openxmlformats.org/drawingml/2006/main">
                        <a:graphicData uri="http://schemas.microsoft.com/office/word/2010/wordprocessingShape">
                          <wps:wsp>
                            <wps:cNvCnPr/>
                            <wps:spPr>
                              <a:xfrm>
                                <a:off x="0" y="0"/>
                                <a:ext cx="0" cy="10766962"/>
                              </a:xfrm>
                              <a:prstGeom prst="line">
                                <a:avLst/>
                              </a:prstGeom>
                              <a:noFill/>
                              <a:ln w="12700"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0890C6"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5pt,-31.2pt" to="-43.65pt,8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" strokecolor="#7f7f7f" strokeweight="1pt">
                      <v:stroke joinstyle="miter"/>
                    </v:line>
                  </w:pict>
                </mc:Fallback>
              </mc:AlternateContent>
            </w:r>
            <w:r w:rsidRPr="00707D5A">
              <w:rPr>
                <w:rFonts w:ascii="Calibri" w:hAnsi="Calibri" w:cs="Calibri"/>
                <w:bCs/>
                <w:sz w:val="52"/>
                <w:lang w:val="de-DE" w:eastAsia="zh-CN"/>
              </w:rPr>
              <w:tab/>
            </w:r>
            <w:r w:rsidRPr="00707D5A">
              <w:rPr>
                <w:rFonts w:ascii="Arial Rounded MT Bold" w:hAnsi="Arial Rounded MT Bold" w:cs="Calibri"/>
                <w:bCs/>
                <w:color w:val="5B9BD5"/>
                <w:sz w:val="52"/>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OPC UA Specification</w:t>
            </w:r>
          </w:p>
        </w:tc>
      </w:tr>
      <w:tr w:rsidR="0009798E" w:rsidRPr="00707D5A" w14:paraId="14D042F6" w14:textId="77777777" w:rsidTr="00B51DFB">
        <w:trPr>
          <w:trHeight w:val="806"/>
          <w:jc w:val="center"/>
        </w:trPr>
        <w:tc>
          <w:tcPr>
            <w:tcW w:w="4585" w:type="pct"/>
            <w:tcBorders>
              <w:top w:val="single" w:sz="4" w:space="0" w:color="auto"/>
              <w:bottom w:val="nil"/>
              <w:right w:val="nil"/>
            </w:tcBorders>
            <w:shd w:val="clear" w:color="auto" w:fill="EBEBEB"/>
            <w:vAlign w:val="center"/>
          </w:tcPr>
          <w:p w14:paraId="34765765" w14:textId="2CF94800" w:rsidR="0009798E" w:rsidRPr="00707D5A" w:rsidRDefault="0009798E" w:rsidP="00B51DFB">
            <w:pPr>
              <w:spacing w:after="0" w:line="240" w:lineRule="auto"/>
              <w:ind w:left="1701" w:right="567"/>
              <w:rPr>
                <w:rFonts w:ascii="Calibri" w:hAnsi="Calibri" w:cs="Calibri"/>
                <w:bCs/>
                <w:sz w:val="48"/>
                <w:lang w:val="de-DE" w:eastAsia="zh-CN"/>
              </w:rPr>
            </w:pPr>
            <w:r w:rsidRPr="00707D5A">
              <w:rPr>
                <w:rFonts w:ascii="Arial Rounded MT Bold" w:hAnsi="Arial Rounded MT Bold" w:cs="Calibri"/>
                <w:bCs/>
                <w:color w:val="5B9BD5"/>
                <w:sz w:val="4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707D5A">
              <w:rPr>
                <w:rFonts w:ascii="Arial Rounded MT Bold" w:hAnsi="Arial Rounded MT Bold" w:cs="Calibri"/>
                <w:bCs/>
                <w:color w:val="5B9BD5"/>
                <w:sz w:val="4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DOCPROPERTY  "DocNumber"  \* MERGEFORMAT </w:instrText>
            </w:r>
            <w:r w:rsidRPr="00707D5A">
              <w:rPr>
                <w:rFonts w:ascii="Arial Rounded MT Bold" w:hAnsi="Arial Rounded MT Bold" w:cs="Calibri"/>
                <w:bCs/>
                <w:color w:val="5B9BD5"/>
                <w:sz w:val="4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9D2B3E">
              <w:rPr>
                <w:rFonts w:ascii="Arial Rounded MT Bold" w:hAnsi="Arial Rounded MT Bold" w:cs="Calibri"/>
                <w:bCs/>
                <w:color w:val="5B9BD5"/>
                <w:sz w:val="4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OPC 10000-81</w:t>
            </w:r>
            <w:r w:rsidRPr="00707D5A">
              <w:rPr>
                <w:rFonts w:ascii="Arial Rounded MT Bold" w:hAnsi="Arial Rounded MT Bold" w:cs="Calibri"/>
                <w:bCs/>
                <w:color w:val="5B9BD5"/>
                <w:sz w:val="48"/>
                <w:lang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c>
        <w:tc>
          <w:tcPr>
            <w:tcW w:w="415" w:type="pct"/>
            <w:vMerge/>
            <w:tcBorders>
              <w:top w:val="single" w:sz="4" w:space="0" w:color="auto"/>
              <w:left w:val="nil"/>
              <w:bottom w:val="single" w:sz="4" w:space="0" w:color="auto"/>
            </w:tcBorders>
            <w:shd w:val="clear" w:color="auto" w:fill="auto"/>
            <w:textDirection w:val="tbRl"/>
            <w:vAlign w:val="center"/>
          </w:tcPr>
          <w:p w14:paraId="3B039DFA" w14:textId="77777777" w:rsidR="0009798E" w:rsidRPr="00707D5A" w:rsidRDefault="0009798E" w:rsidP="00B51DFB">
            <w:pPr>
              <w:snapToGrid w:val="0"/>
              <w:spacing w:after="0" w:line="240" w:lineRule="auto"/>
              <w:ind w:left="113" w:right="113"/>
              <w:jc w:val="center"/>
              <w:rPr>
                <w:rFonts w:ascii="Calibri" w:hAnsi="Calibri" w:cs="Calibri"/>
                <w:bCs/>
                <w:sz w:val="52"/>
                <w:lang w:val="de-DE" w:eastAsia="zh-CN"/>
              </w:rPr>
            </w:pPr>
          </w:p>
        </w:tc>
      </w:tr>
      <w:tr w:rsidR="0009798E" w:rsidRPr="00707D5A" w14:paraId="7E4E078C" w14:textId="77777777" w:rsidTr="00B51DFB">
        <w:trPr>
          <w:jc w:val="center"/>
        </w:trPr>
        <w:tc>
          <w:tcPr>
            <w:tcW w:w="4585" w:type="pct"/>
            <w:tcBorders>
              <w:top w:val="nil"/>
              <w:bottom w:val="nil"/>
              <w:right w:val="nil"/>
            </w:tcBorders>
            <w:shd w:val="clear" w:color="auto" w:fill="FFFFFF"/>
          </w:tcPr>
          <w:p w14:paraId="14A58141" w14:textId="77777777" w:rsidR="0009798E" w:rsidRPr="00707D5A" w:rsidRDefault="0009798E" w:rsidP="00B51DFB">
            <w:pPr>
              <w:pStyle w:val="DocumentTitle"/>
              <w:spacing w:before="240"/>
              <w:ind w:left="1701" w:right="0"/>
              <w:jc w:val="left"/>
              <w:rPr>
                <w:rFonts w:asciiTheme="minorHAnsi" w:hAnsiTheme="minorHAnsi" w:cstheme="minorHAnsi"/>
                <w:b w:val="0"/>
                <w:lang w:val="en-GB"/>
              </w:rPr>
            </w:pPr>
            <w:r w:rsidRPr="00707D5A">
              <w:rPr>
                <w:noProof/>
                <w:spacing w:val="8"/>
                <w:lang w:val="en-GB" w:eastAsia="en-GB"/>
              </w:rPr>
              <mc:AlternateContent>
                <mc:Choice Requires="wps">
                  <w:drawing>
                    <wp:anchor distT="0" distB="0" distL="114300" distR="114300" simplePos="0" relativeHeight="251658240" behindDoc="1" locked="0" layoutInCell="1" allowOverlap="1" wp14:anchorId="47745E9A" wp14:editId="565E18A7">
                      <wp:simplePos x="0" y="0"/>
                      <wp:positionH relativeFrom="column">
                        <wp:posOffset>6866610</wp:posOffset>
                      </wp:positionH>
                      <wp:positionV relativeFrom="paragraph">
                        <wp:posOffset>-3265170</wp:posOffset>
                      </wp:positionV>
                      <wp:extent cx="784381" cy="10704682"/>
                      <wp:effectExtent l="0" t="0" r="0" b="1905"/>
                      <wp:wrapNone/>
                      <wp:docPr id="1" name="Rectangle 1"/>
                      <wp:cNvGraphicFramePr/>
                      <a:graphic xmlns:a="http://schemas.openxmlformats.org/drawingml/2006/main">
                        <a:graphicData uri="http://schemas.microsoft.com/office/word/2010/wordprocessingShape">
                          <wps:wsp>
                            <wps:cNvSpPr/>
                            <wps:spPr>
                              <a:xfrm>
                                <a:off x="0" y="0"/>
                                <a:ext cx="784381" cy="10704682"/>
                              </a:xfrm>
                              <a:prstGeom prst="rect">
                                <a:avLst/>
                              </a:prstGeom>
                              <a:solidFill>
                                <a:srgbClr val="EBE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8E4B724" id="Rectangle 1" o:spid="_x0000_s1026" style="position:absolute;margin-left:540.7pt;margin-top:-257.1pt;width:61.75pt;height:8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" fillcolor="#ebebeb" stroked="f" strokeweight="1pt"/>
                  </w:pict>
                </mc:Fallback>
              </mc:AlternateContent>
            </w:r>
          </w:p>
          <w:p w14:paraId="2C5C62B2" w14:textId="18DBAEAE" w:rsidR="0009798E" w:rsidRPr="00707D5A" w:rsidRDefault="0009798E" w:rsidP="00B51DFB">
            <w:pPr>
              <w:pStyle w:val="DocumentTitle"/>
              <w:spacing w:before="240"/>
              <w:ind w:left="1701" w:right="0"/>
              <w:jc w:val="left"/>
              <w:rPr>
                <w:rFonts w:asciiTheme="minorHAnsi" w:hAnsiTheme="minorHAnsi" w:cstheme="minorHAnsi"/>
                <w:bCs w:val="0"/>
                <w:lang w:val="en-GB"/>
              </w:rPr>
            </w:pPr>
            <w:r w:rsidRPr="00707D5A">
              <w:rPr>
                <w:rFonts w:asciiTheme="minorHAnsi" w:hAnsiTheme="minorHAnsi" w:cstheme="minorHAnsi"/>
                <w:bCs w:val="0"/>
                <w:lang w:val="en-GB"/>
              </w:rPr>
              <w:fldChar w:fldCharType="begin"/>
            </w:r>
            <w:r w:rsidRPr="00707D5A">
              <w:rPr>
                <w:rFonts w:asciiTheme="minorHAnsi" w:hAnsiTheme="minorHAnsi" w:cstheme="minorHAnsi"/>
                <w:bCs w:val="0"/>
                <w:lang w:val="en-GB"/>
              </w:rPr>
              <w:instrText xml:space="preserve"> TITLE  \* MERGEFORMAT </w:instrText>
            </w:r>
            <w:r w:rsidRPr="00707D5A">
              <w:rPr>
                <w:rFonts w:asciiTheme="minorHAnsi" w:hAnsiTheme="minorHAnsi" w:cstheme="minorHAnsi"/>
                <w:bCs w:val="0"/>
                <w:lang w:val="en-GB"/>
              </w:rPr>
              <w:fldChar w:fldCharType="separate"/>
            </w:r>
            <w:r w:rsidR="009D2B3E">
              <w:rPr>
                <w:rFonts w:asciiTheme="minorHAnsi" w:hAnsiTheme="minorHAnsi" w:cstheme="minorHAnsi"/>
                <w:bCs w:val="0"/>
                <w:lang w:val="en-GB"/>
              </w:rPr>
              <w:t>OPC Unified Architecture</w:t>
            </w:r>
            <w:r w:rsidRPr="00707D5A">
              <w:rPr>
                <w:rFonts w:asciiTheme="minorHAnsi" w:hAnsiTheme="minorHAnsi" w:cstheme="minorHAnsi"/>
                <w:bCs w:val="0"/>
                <w:lang w:val="en-GB"/>
              </w:rPr>
              <w:fldChar w:fldCharType="end"/>
            </w:r>
            <w:r w:rsidRPr="00707D5A">
              <w:rPr>
                <w:rFonts w:asciiTheme="minorHAnsi" w:hAnsiTheme="minorHAnsi" w:cstheme="minorHAnsi"/>
                <w:bCs w:val="0"/>
                <w:lang w:val="en-GB"/>
              </w:rPr>
              <w:br/>
            </w:r>
            <w:r w:rsidRPr="00707D5A">
              <w:rPr>
                <w:rFonts w:asciiTheme="minorHAnsi" w:hAnsiTheme="minorHAnsi" w:cstheme="minorHAnsi"/>
                <w:bCs w:val="0"/>
                <w:lang w:val="en-GB"/>
              </w:rPr>
              <w:fldChar w:fldCharType="begin"/>
            </w:r>
            <w:r w:rsidRPr="00707D5A">
              <w:rPr>
                <w:rFonts w:asciiTheme="minorHAnsi" w:hAnsiTheme="minorHAnsi" w:cstheme="minorHAnsi"/>
                <w:bCs w:val="0"/>
                <w:lang w:val="en-GB"/>
              </w:rPr>
              <w:instrText xml:space="preserve"> DOCPROPERTY  SubTitle  \* MERGEFORMAT </w:instrText>
            </w:r>
            <w:r w:rsidRPr="00707D5A">
              <w:rPr>
                <w:rFonts w:asciiTheme="minorHAnsi" w:hAnsiTheme="minorHAnsi" w:cstheme="minorHAnsi"/>
                <w:bCs w:val="0"/>
                <w:lang w:val="en-GB"/>
              </w:rPr>
              <w:fldChar w:fldCharType="separate"/>
            </w:r>
            <w:r w:rsidR="009D2B3E">
              <w:rPr>
                <w:rFonts w:asciiTheme="minorHAnsi" w:hAnsiTheme="minorHAnsi" w:cstheme="minorHAnsi"/>
                <w:bCs w:val="0"/>
                <w:lang w:val="en-GB"/>
              </w:rPr>
              <w:t>Field eXchange (UAFX)</w:t>
            </w:r>
            <w:r w:rsidRPr="00707D5A">
              <w:rPr>
                <w:rFonts w:asciiTheme="minorHAnsi" w:hAnsiTheme="minorHAnsi" w:cstheme="minorHAnsi"/>
                <w:bCs w:val="0"/>
                <w:lang w:val="en-GB"/>
              </w:rPr>
              <w:fldChar w:fldCharType="end"/>
            </w:r>
          </w:p>
          <w:p w14:paraId="6F431676" w14:textId="0286D063" w:rsidR="0009798E" w:rsidRPr="00707D5A" w:rsidRDefault="0009798E" w:rsidP="00B51DFB">
            <w:pPr>
              <w:pStyle w:val="DocumentTitle"/>
              <w:spacing w:before="240"/>
              <w:ind w:left="1701" w:right="0"/>
              <w:jc w:val="left"/>
              <w:rPr>
                <w:rFonts w:asciiTheme="minorHAnsi" w:hAnsiTheme="minorHAnsi" w:cstheme="minorHAnsi"/>
                <w:bCs w:val="0"/>
                <w:lang w:val="en-GB"/>
              </w:rPr>
            </w:pPr>
            <w:r w:rsidRPr="00707D5A">
              <w:rPr>
                <w:rFonts w:asciiTheme="minorHAnsi" w:hAnsiTheme="minorHAnsi" w:cstheme="minorHAnsi"/>
                <w:bCs w:val="0"/>
                <w:lang w:val="en-GB"/>
              </w:rPr>
              <w:fldChar w:fldCharType="begin"/>
            </w:r>
            <w:r w:rsidRPr="00707D5A">
              <w:rPr>
                <w:rFonts w:asciiTheme="minorHAnsi" w:hAnsiTheme="minorHAnsi" w:cstheme="minorHAnsi"/>
                <w:bCs w:val="0"/>
                <w:lang w:val="en-GB"/>
              </w:rPr>
              <w:instrText xml:space="preserve"> DOCPROPERTY  "Part Number"  \* MERGEFORMAT </w:instrText>
            </w:r>
            <w:r w:rsidRPr="00707D5A">
              <w:rPr>
                <w:rFonts w:asciiTheme="minorHAnsi" w:hAnsiTheme="minorHAnsi" w:cstheme="minorHAnsi"/>
                <w:bCs w:val="0"/>
                <w:lang w:val="en-GB"/>
              </w:rPr>
              <w:fldChar w:fldCharType="separate"/>
            </w:r>
            <w:r w:rsidR="009D2B3E">
              <w:rPr>
                <w:rFonts w:asciiTheme="minorHAnsi" w:hAnsiTheme="minorHAnsi" w:cstheme="minorHAnsi"/>
                <w:bCs w:val="0"/>
                <w:lang w:val="en-GB"/>
              </w:rPr>
              <w:t>Part 81</w:t>
            </w:r>
            <w:r w:rsidRPr="00707D5A">
              <w:rPr>
                <w:rFonts w:asciiTheme="minorHAnsi" w:hAnsiTheme="minorHAnsi" w:cstheme="minorHAnsi"/>
                <w:bCs w:val="0"/>
                <w:lang w:val="en-GB"/>
              </w:rPr>
              <w:fldChar w:fldCharType="end"/>
            </w:r>
            <w:r w:rsidRPr="00707D5A">
              <w:rPr>
                <w:rFonts w:asciiTheme="minorHAnsi" w:hAnsiTheme="minorHAnsi" w:cstheme="minorHAnsi"/>
                <w:bCs w:val="0"/>
                <w:lang w:val="en-GB"/>
              </w:rPr>
              <w:t xml:space="preserve">: </w:t>
            </w:r>
            <w:r w:rsidRPr="00707D5A">
              <w:rPr>
                <w:rFonts w:asciiTheme="minorHAnsi" w:hAnsiTheme="minorHAnsi" w:cstheme="minorHAnsi"/>
                <w:bCs w:val="0"/>
                <w:lang w:val="en-GB"/>
              </w:rPr>
              <w:fldChar w:fldCharType="begin"/>
            </w:r>
            <w:r w:rsidRPr="00707D5A">
              <w:rPr>
                <w:rFonts w:asciiTheme="minorHAnsi" w:hAnsiTheme="minorHAnsi" w:cstheme="minorHAnsi"/>
                <w:bCs w:val="0"/>
                <w:lang w:val="en-GB"/>
              </w:rPr>
              <w:instrText xml:space="preserve"> DOCPROPERTY  "Part Name"  \* MERGEFORMAT </w:instrText>
            </w:r>
            <w:r w:rsidRPr="00707D5A">
              <w:rPr>
                <w:rFonts w:asciiTheme="minorHAnsi" w:hAnsiTheme="minorHAnsi" w:cstheme="minorHAnsi"/>
                <w:bCs w:val="0"/>
                <w:lang w:val="en-GB"/>
              </w:rPr>
              <w:fldChar w:fldCharType="separate"/>
            </w:r>
            <w:r w:rsidR="009D2B3E">
              <w:rPr>
                <w:rFonts w:asciiTheme="minorHAnsi" w:hAnsiTheme="minorHAnsi" w:cstheme="minorHAnsi"/>
                <w:bCs w:val="0"/>
                <w:lang w:val="en-GB"/>
              </w:rPr>
              <w:t>UAFX Connecting Devices and Information Model</w:t>
            </w:r>
            <w:r w:rsidRPr="00707D5A">
              <w:rPr>
                <w:rFonts w:asciiTheme="minorHAnsi" w:hAnsiTheme="minorHAnsi" w:cstheme="minorHAnsi"/>
                <w:bCs w:val="0"/>
                <w:lang w:val="en-GB"/>
              </w:rPr>
              <w:fldChar w:fldCharType="end"/>
            </w:r>
          </w:p>
          <w:p w14:paraId="7BC197DD" w14:textId="1C39DF24" w:rsidR="0009798E" w:rsidRPr="00707D5A" w:rsidRDefault="007452C2" w:rsidP="00B51DFB">
            <w:pPr>
              <w:pStyle w:val="DocumentTitle"/>
              <w:spacing w:before="240"/>
              <w:ind w:left="1701" w:right="0"/>
              <w:jc w:val="left"/>
              <w:rPr>
                <w:rFonts w:asciiTheme="minorHAnsi" w:hAnsiTheme="minorHAnsi" w:cstheme="minorHAnsi"/>
                <w:bCs w:val="0"/>
                <w:lang w:val="en-GB"/>
              </w:rPr>
            </w:pPr>
            <w:r>
              <w:rPr>
                <w:rFonts w:asciiTheme="minorHAnsi" w:hAnsiTheme="minorHAnsi" w:cstheme="minorHAnsi"/>
                <w:bCs w:val="0"/>
                <w:lang w:val="en-GB"/>
              </w:rPr>
              <w:t>Proposal for Connection Manager configuration data structures</w:t>
            </w:r>
          </w:p>
          <w:p w14:paraId="4CEBE1CF" w14:textId="77777777" w:rsidR="0009798E" w:rsidRPr="00707D5A" w:rsidRDefault="0009798E" w:rsidP="00B51DFB">
            <w:pPr>
              <w:pStyle w:val="DocumentTitle"/>
              <w:spacing w:before="240"/>
              <w:ind w:left="1701" w:right="0"/>
              <w:jc w:val="left"/>
              <w:rPr>
                <w:rFonts w:asciiTheme="minorHAnsi" w:hAnsiTheme="minorHAnsi" w:cstheme="minorHAnsi"/>
                <w:bCs w:val="0"/>
                <w:lang w:val="en-GB"/>
              </w:rPr>
            </w:pPr>
          </w:p>
          <w:p w14:paraId="1042AB07" w14:textId="58CA57D4" w:rsidR="0009798E" w:rsidRPr="00707D5A" w:rsidRDefault="0009798E" w:rsidP="00B51DFB">
            <w:pPr>
              <w:pStyle w:val="DocumentTitle"/>
              <w:spacing w:before="240"/>
              <w:ind w:left="1701" w:right="0"/>
              <w:jc w:val="left"/>
              <w:rPr>
                <w:rFonts w:asciiTheme="minorHAnsi" w:hAnsiTheme="minorHAnsi" w:cstheme="minorHAnsi"/>
                <w:bCs w:val="0"/>
                <w:sz w:val="40"/>
                <w:szCs w:val="40"/>
                <w:lang w:val="en-GB"/>
              </w:rPr>
            </w:pPr>
            <w:r w:rsidRPr="00707D5A">
              <w:rPr>
                <w:rFonts w:asciiTheme="minorHAnsi" w:hAnsiTheme="minorHAnsi" w:cstheme="minorHAnsi"/>
                <w:bCs w:val="0"/>
                <w:sz w:val="40"/>
                <w:szCs w:val="40"/>
                <w:lang w:val="en-GB"/>
              </w:rPr>
              <w:fldChar w:fldCharType="begin"/>
            </w:r>
            <w:r w:rsidRPr="00707D5A">
              <w:rPr>
                <w:rFonts w:asciiTheme="minorHAnsi" w:hAnsiTheme="minorHAnsi" w:cstheme="minorHAnsi"/>
                <w:bCs w:val="0"/>
                <w:sz w:val="40"/>
                <w:szCs w:val="40"/>
                <w:lang w:val="en-GB"/>
              </w:rPr>
              <w:instrText xml:space="preserve"> DOCPROPERTY  OPCReleaseType  \* MERGEFORMAT </w:instrText>
            </w:r>
            <w:r w:rsidRPr="00707D5A">
              <w:rPr>
                <w:rFonts w:asciiTheme="minorHAnsi" w:hAnsiTheme="minorHAnsi" w:cstheme="minorHAnsi"/>
                <w:bCs w:val="0"/>
                <w:sz w:val="40"/>
                <w:szCs w:val="40"/>
                <w:lang w:val="en-GB"/>
              </w:rPr>
              <w:fldChar w:fldCharType="separate"/>
            </w:r>
            <w:r w:rsidR="009D2B3E">
              <w:rPr>
                <w:rFonts w:asciiTheme="minorHAnsi" w:hAnsiTheme="minorHAnsi" w:cstheme="minorHAnsi"/>
                <w:bCs w:val="0"/>
                <w:sz w:val="40"/>
                <w:szCs w:val="40"/>
                <w:lang w:val="en-GB"/>
              </w:rPr>
              <w:t>Draft</w:t>
            </w:r>
            <w:r w:rsidRPr="00707D5A">
              <w:rPr>
                <w:rFonts w:asciiTheme="minorHAnsi" w:hAnsiTheme="minorHAnsi" w:cstheme="minorHAnsi"/>
                <w:bCs w:val="0"/>
                <w:sz w:val="40"/>
                <w:szCs w:val="40"/>
                <w:lang w:val="en-GB"/>
              </w:rPr>
              <w:fldChar w:fldCharType="end"/>
            </w:r>
            <w:r w:rsidRPr="00707D5A">
              <w:rPr>
                <w:rFonts w:asciiTheme="minorHAnsi" w:hAnsiTheme="minorHAnsi" w:cstheme="minorHAnsi"/>
                <w:bCs w:val="0"/>
                <w:sz w:val="40"/>
                <w:szCs w:val="40"/>
                <w:lang w:val="en-GB"/>
              </w:rPr>
              <w:t xml:space="preserve"> </w:t>
            </w:r>
            <w:r w:rsidRPr="00707D5A">
              <w:rPr>
                <w:rFonts w:asciiTheme="minorHAnsi" w:hAnsiTheme="minorHAnsi" w:cstheme="minorHAnsi"/>
                <w:bCs w:val="0"/>
                <w:sz w:val="40"/>
                <w:szCs w:val="40"/>
                <w:lang w:val="en-GB"/>
              </w:rPr>
              <w:fldChar w:fldCharType="begin"/>
            </w:r>
            <w:r w:rsidRPr="00707D5A">
              <w:rPr>
                <w:rFonts w:asciiTheme="minorHAnsi" w:hAnsiTheme="minorHAnsi" w:cstheme="minorHAnsi"/>
                <w:bCs w:val="0"/>
                <w:sz w:val="40"/>
                <w:szCs w:val="40"/>
                <w:lang w:val="en-GB"/>
              </w:rPr>
              <w:instrText xml:space="preserve"> DOCPROPERTY "OPCVersion"  \* MERGEFORMAT </w:instrText>
            </w:r>
            <w:r w:rsidRPr="00707D5A">
              <w:rPr>
                <w:rFonts w:asciiTheme="minorHAnsi" w:hAnsiTheme="minorHAnsi" w:cstheme="minorHAnsi"/>
                <w:bCs w:val="0"/>
                <w:sz w:val="40"/>
                <w:szCs w:val="40"/>
                <w:lang w:val="en-GB"/>
              </w:rPr>
              <w:fldChar w:fldCharType="separate"/>
            </w:r>
            <w:r w:rsidR="009D2B3E">
              <w:rPr>
                <w:rFonts w:asciiTheme="minorHAnsi" w:hAnsiTheme="minorHAnsi" w:cstheme="minorHAnsi"/>
                <w:bCs w:val="0"/>
                <w:sz w:val="40"/>
                <w:szCs w:val="40"/>
                <w:lang w:val="en-GB"/>
              </w:rPr>
              <w:t>1.00.01</w:t>
            </w:r>
            <w:r w:rsidRPr="00707D5A">
              <w:rPr>
                <w:rFonts w:asciiTheme="minorHAnsi" w:hAnsiTheme="minorHAnsi" w:cstheme="minorHAnsi"/>
                <w:bCs w:val="0"/>
                <w:sz w:val="40"/>
                <w:szCs w:val="40"/>
                <w:lang w:val="en-GB"/>
              </w:rPr>
              <w:fldChar w:fldCharType="end"/>
            </w:r>
          </w:p>
          <w:p w14:paraId="68A7E370" w14:textId="1E3D9DB9" w:rsidR="0009798E" w:rsidRPr="00707D5A" w:rsidRDefault="0009798E" w:rsidP="00B51DFB">
            <w:pPr>
              <w:pStyle w:val="DocumentTitle"/>
              <w:spacing w:before="240"/>
              <w:ind w:left="1701" w:right="0"/>
              <w:jc w:val="left"/>
              <w:rPr>
                <w:rFonts w:asciiTheme="minorHAnsi" w:hAnsiTheme="minorHAnsi" w:cstheme="minorHAnsi"/>
                <w:bCs w:val="0"/>
                <w:sz w:val="40"/>
                <w:szCs w:val="40"/>
                <w:lang w:val="en-GB"/>
              </w:rPr>
            </w:pPr>
            <w:r w:rsidRPr="00707D5A">
              <w:rPr>
                <w:rFonts w:asciiTheme="minorHAnsi" w:hAnsiTheme="minorHAnsi" w:cstheme="minorHAnsi"/>
                <w:bCs w:val="0"/>
                <w:sz w:val="40"/>
                <w:szCs w:val="40"/>
                <w:lang w:val="en-GB"/>
              </w:rPr>
              <w:fldChar w:fldCharType="begin"/>
            </w:r>
            <w:r w:rsidRPr="00707D5A">
              <w:rPr>
                <w:rFonts w:asciiTheme="minorHAnsi" w:hAnsiTheme="minorHAnsi" w:cstheme="minorHAnsi"/>
                <w:bCs w:val="0"/>
                <w:sz w:val="40"/>
                <w:szCs w:val="40"/>
                <w:lang w:val="en-GB"/>
              </w:rPr>
              <w:instrText xml:space="preserve"> DOCPROPERTY  "Date completed"  \* MERGEFORMAT </w:instrText>
            </w:r>
            <w:r w:rsidRPr="00707D5A">
              <w:rPr>
                <w:rFonts w:asciiTheme="minorHAnsi" w:hAnsiTheme="minorHAnsi" w:cstheme="minorHAnsi"/>
                <w:bCs w:val="0"/>
                <w:sz w:val="40"/>
                <w:szCs w:val="40"/>
                <w:lang w:val="en-GB"/>
              </w:rPr>
              <w:fldChar w:fldCharType="separate"/>
            </w:r>
            <w:r w:rsidR="009D2B3E">
              <w:rPr>
                <w:rFonts w:asciiTheme="minorHAnsi" w:hAnsiTheme="minorHAnsi" w:cstheme="minorHAnsi"/>
                <w:bCs w:val="0"/>
                <w:sz w:val="40"/>
                <w:szCs w:val="40"/>
                <w:lang w:val="en-GB"/>
              </w:rPr>
              <w:t>2023-04-08</w:t>
            </w:r>
            <w:r w:rsidRPr="00707D5A">
              <w:rPr>
                <w:rFonts w:asciiTheme="minorHAnsi" w:hAnsiTheme="minorHAnsi" w:cstheme="minorHAnsi"/>
                <w:bCs w:val="0"/>
                <w:sz w:val="40"/>
                <w:szCs w:val="40"/>
                <w:lang w:val="en-GB"/>
              </w:rPr>
              <w:fldChar w:fldCharType="end"/>
            </w:r>
          </w:p>
          <w:p w14:paraId="0BCD2CDD" w14:textId="77777777" w:rsidR="0009798E" w:rsidRPr="00707D5A" w:rsidRDefault="0009798E" w:rsidP="00B51DFB">
            <w:pPr>
              <w:pStyle w:val="DocumentTitle"/>
              <w:spacing w:before="240"/>
              <w:ind w:left="1701" w:right="0"/>
              <w:jc w:val="left"/>
              <w:rPr>
                <w:rFonts w:asciiTheme="minorHAnsi" w:hAnsiTheme="minorHAnsi" w:cstheme="minorHAnsi"/>
                <w:b w:val="0"/>
                <w:lang w:val="en-GB"/>
              </w:rPr>
            </w:pPr>
          </w:p>
          <w:p w14:paraId="593EC059" w14:textId="77777777" w:rsidR="0009798E" w:rsidRPr="00707D5A" w:rsidRDefault="0009798E" w:rsidP="00B51DFB">
            <w:pPr>
              <w:pStyle w:val="DocumentTitle"/>
              <w:spacing w:before="240"/>
              <w:ind w:left="1701" w:right="0"/>
              <w:jc w:val="left"/>
              <w:rPr>
                <w:rFonts w:asciiTheme="minorHAnsi" w:hAnsiTheme="minorHAnsi" w:cstheme="minorHAnsi"/>
                <w:b w:val="0"/>
                <w:lang w:val="en-GB"/>
              </w:rPr>
            </w:pPr>
          </w:p>
        </w:tc>
        <w:tc>
          <w:tcPr>
            <w:tcW w:w="415" w:type="pct"/>
            <w:vMerge/>
            <w:tcBorders>
              <w:top w:val="single" w:sz="4" w:space="0" w:color="auto"/>
              <w:left w:val="nil"/>
              <w:bottom w:val="nil"/>
            </w:tcBorders>
            <w:shd w:val="clear" w:color="auto" w:fill="auto"/>
          </w:tcPr>
          <w:p w14:paraId="5765FAA9" w14:textId="77777777" w:rsidR="0009798E" w:rsidRPr="00707D5A" w:rsidRDefault="0009798E" w:rsidP="00B51DFB">
            <w:pPr>
              <w:spacing w:before="60" w:after="0" w:line="240" w:lineRule="auto"/>
              <w:jc w:val="center"/>
              <w:rPr>
                <w:rFonts w:ascii="Calibri" w:hAnsi="Calibri" w:cs="Calibri"/>
                <w:lang w:eastAsia="zh-CN"/>
              </w:rPr>
            </w:pPr>
          </w:p>
        </w:tc>
      </w:tr>
      <w:bookmarkEnd w:id="0"/>
    </w:tbl>
    <w:p w14:paraId="6E09845B" w14:textId="77777777" w:rsidR="0009798E" w:rsidRDefault="0009798E" w:rsidP="0009798E">
      <w:pPr>
        <w:rPr>
          <w:rFonts w:ascii="Calibri" w:hAnsi="Calibri" w:cs="Calibri"/>
          <w:lang w:eastAsia="zh-CN"/>
        </w:rPr>
        <w:sectPr w:rsidR="0009798E" w:rsidSect="0009798E">
          <w:headerReference w:type="even" r:id="rId14"/>
          <w:headerReference w:type="default" r:id="rId15"/>
          <w:footerReference w:type="even" r:id="rId16"/>
          <w:footerReference w:type="default" r:id="rId17"/>
          <w:headerReference w:type="first" r:id="rId18"/>
          <w:footerReference w:type="first" r:id="rId19"/>
          <w:pgSz w:w="11909" w:h="16834" w:code="9"/>
          <w:pgMar w:top="288" w:right="0" w:bottom="288" w:left="0" w:header="706" w:footer="706" w:gutter="0"/>
          <w:pgNumType w:start="1"/>
          <w:cols w:space="720"/>
          <w:titlePg/>
          <w:docGrid w:linePitch="272"/>
        </w:sectPr>
      </w:pPr>
    </w:p>
    <w:p w14:paraId="30473BE6" w14:textId="77777777" w:rsidR="0009798E" w:rsidRPr="005D5CF3" w:rsidRDefault="0009798E" w:rsidP="0009798E">
      <w:pPr>
        <w:spacing w:before="60" w:after="0" w:line="240" w:lineRule="auto"/>
        <w:jc w:val="center"/>
        <w:rPr>
          <w:rFonts w:ascii="Calibri" w:hAnsi="Calibri" w:cs="Calibri"/>
          <w:lang w:val="en-US" w:eastAsia="zh-CN"/>
        </w:rPr>
      </w:pPr>
    </w:p>
    <w:tbl>
      <w:tblPr>
        <w:tblW w:w="0" w:type="auto"/>
        <w:jc w:val="center"/>
        <w:tblLayout w:type="fixed"/>
        <w:tblCellMar>
          <w:left w:w="72" w:type="dxa"/>
          <w:right w:w="72" w:type="dxa"/>
        </w:tblCellMar>
        <w:tblLook w:val="0000" w:firstRow="0" w:lastRow="0" w:firstColumn="0" w:lastColumn="0" w:noHBand="0" w:noVBand="0"/>
      </w:tblPr>
      <w:tblGrid>
        <w:gridCol w:w="1522"/>
        <w:gridCol w:w="2520"/>
        <w:gridCol w:w="1520"/>
        <w:gridCol w:w="3549"/>
      </w:tblGrid>
      <w:tr w:rsidR="0009798E" w:rsidRPr="005D5CF3" w14:paraId="58473174" w14:textId="77777777" w:rsidTr="00B51DFB">
        <w:trPr>
          <w:cantSplit/>
          <w:jc w:val="center"/>
        </w:trPr>
        <w:tc>
          <w:tcPr>
            <w:tcW w:w="1522" w:type="dxa"/>
            <w:tcBorders>
              <w:top w:val="double" w:sz="6" w:space="0" w:color="auto"/>
              <w:left w:val="double" w:sz="6" w:space="0" w:color="auto"/>
            </w:tcBorders>
            <w:shd w:val="pct10" w:color="auto" w:fill="auto"/>
          </w:tcPr>
          <w:p w14:paraId="37D1A220" w14:textId="77777777" w:rsidR="0009798E" w:rsidRPr="005D5CF3" w:rsidRDefault="0009798E" w:rsidP="00B51DFB">
            <w:pPr>
              <w:spacing w:after="0" w:line="240" w:lineRule="auto"/>
              <w:jc w:val="both"/>
              <w:rPr>
                <w:rFonts w:cs="Arial"/>
                <w:spacing w:val="8"/>
                <w:lang w:val="en-US" w:eastAsia="zh-CN"/>
              </w:rPr>
            </w:pPr>
            <w:bookmarkStart w:id="1" w:name="_MON_1273479914"/>
            <w:bookmarkStart w:id="2" w:name="_MON_1274008642"/>
            <w:bookmarkStart w:id="3" w:name="_MON_1274791908"/>
            <w:bookmarkStart w:id="4" w:name="_MON_1274792618"/>
            <w:bookmarkStart w:id="5" w:name="_MON_1274880377"/>
            <w:bookmarkStart w:id="6" w:name="_MON_1403439358"/>
            <w:bookmarkStart w:id="7" w:name="_MON_1403439743"/>
            <w:bookmarkStart w:id="8" w:name="_MON_1403439887"/>
            <w:bookmarkStart w:id="9" w:name="_MON_1403440721"/>
            <w:bookmarkStart w:id="10" w:name="_MON_1403441075"/>
            <w:bookmarkStart w:id="11" w:name="_MON_1272890413"/>
            <w:bookmarkEnd w:id="1"/>
            <w:bookmarkEnd w:id="2"/>
            <w:bookmarkEnd w:id="3"/>
            <w:bookmarkEnd w:id="4"/>
            <w:bookmarkEnd w:id="5"/>
            <w:bookmarkEnd w:id="6"/>
            <w:bookmarkEnd w:id="7"/>
            <w:bookmarkEnd w:id="8"/>
            <w:bookmarkEnd w:id="9"/>
            <w:bookmarkEnd w:id="10"/>
            <w:bookmarkEnd w:id="11"/>
            <w:r w:rsidRPr="005D5CF3">
              <w:rPr>
                <w:rFonts w:cs="Arial"/>
                <w:spacing w:val="8"/>
                <w:lang w:val="en-US" w:eastAsia="zh-CN"/>
              </w:rPr>
              <w:t>Specification Type:</w:t>
            </w:r>
          </w:p>
        </w:tc>
        <w:tc>
          <w:tcPr>
            <w:tcW w:w="2520" w:type="dxa"/>
            <w:tcBorders>
              <w:top w:val="double" w:sz="6" w:space="0" w:color="auto"/>
              <w:bottom w:val="single" w:sz="6" w:space="0" w:color="auto"/>
            </w:tcBorders>
            <w:shd w:val="pct10" w:color="auto" w:fill="auto"/>
          </w:tcPr>
          <w:p w14:paraId="0045689D" w14:textId="77777777" w:rsidR="0009798E" w:rsidRPr="005D5CF3" w:rsidRDefault="0009798E" w:rsidP="00B51DFB">
            <w:pPr>
              <w:spacing w:after="0" w:line="240" w:lineRule="auto"/>
              <w:rPr>
                <w:rFonts w:cs="Arial"/>
                <w:spacing w:val="8"/>
                <w:lang w:val="en-US" w:eastAsia="zh-CN"/>
              </w:rPr>
            </w:pPr>
            <w:r w:rsidRPr="005D5CF3">
              <w:rPr>
                <w:rFonts w:cs="Arial"/>
                <w:spacing w:val="8"/>
                <w:lang w:val="en-US" w:eastAsia="zh-CN"/>
              </w:rPr>
              <w:t>Industry Standard Specification</w:t>
            </w:r>
          </w:p>
        </w:tc>
        <w:tc>
          <w:tcPr>
            <w:tcW w:w="1520" w:type="dxa"/>
            <w:tcBorders>
              <w:top w:val="double" w:sz="6" w:space="0" w:color="auto"/>
            </w:tcBorders>
            <w:shd w:val="pct10" w:color="auto" w:fill="auto"/>
          </w:tcPr>
          <w:p w14:paraId="01CB115A" w14:textId="77777777" w:rsidR="0009798E" w:rsidRPr="005D5CF3" w:rsidRDefault="0009798E" w:rsidP="00B51DFB">
            <w:pPr>
              <w:spacing w:after="0" w:line="240" w:lineRule="auto"/>
              <w:jc w:val="both"/>
              <w:rPr>
                <w:rFonts w:cs="Arial"/>
                <w:spacing w:val="8"/>
                <w:lang w:val="en-US" w:eastAsia="zh-CN"/>
              </w:rPr>
            </w:pPr>
            <w:r w:rsidRPr="005D5CF3">
              <w:rPr>
                <w:rFonts w:cs="Arial"/>
                <w:spacing w:val="8"/>
                <w:lang w:val="en-US" w:eastAsia="zh-CN"/>
              </w:rPr>
              <w:t>Comments:</w:t>
            </w:r>
          </w:p>
        </w:tc>
        <w:tc>
          <w:tcPr>
            <w:tcW w:w="3549" w:type="dxa"/>
            <w:tcBorders>
              <w:top w:val="double" w:sz="6" w:space="0" w:color="auto"/>
              <w:right w:val="double" w:sz="6" w:space="0" w:color="auto"/>
            </w:tcBorders>
            <w:shd w:val="pct10" w:color="auto" w:fill="auto"/>
          </w:tcPr>
          <w:p w14:paraId="666553A8" w14:textId="77777777" w:rsidR="0009798E" w:rsidRPr="005D5CF3" w:rsidRDefault="0009798E" w:rsidP="00B51DFB">
            <w:pPr>
              <w:spacing w:after="0" w:line="240" w:lineRule="auto"/>
              <w:rPr>
                <w:rFonts w:cs="Arial"/>
                <w:spacing w:val="8"/>
                <w:lang w:val="en-US" w:eastAsia="zh-CN"/>
              </w:rPr>
            </w:pPr>
          </w:p>
        </w:tc>
      </w:tr>
      <w:tr w:rsidR="0009798E" w:rsidRPr="005D5CF3" w14:paraId="7E445C8D" w14:textId="77777777" w:rsidTr="00B51DFB">
        <w:trPr>
          <w:cantSplit/>
          <w:jc w:val="center"/>
        </w:trPr>
        <w:tc>
          <w:tcPr>
            <w:tcW w:w="1522" w:type="dxa"/>
            <w:tcBorders>
              <w:left w:val="double" w:sz="6" w:space="0" w:color="auto"/>
            </w:tcBorders>
            <w:shd w:val="pct10" w:color="auto" w:fill="auto"/>
          </w:tcPr>
          <w:p w14:paraId="3E411C76" w14:textId="77777777" w:rsidR="0009798E" w:rsidRPr="005D5CF3" w:rsidRDefault="0009798E" w:rsidP="00B51DFB">
            <w:pPr>
              <w:spacing w:after="0" w:line="240" w:lineRule="auto"/>
              <w:jc w:val="both"/>
              <w:rPr>
                <w:rFonts w:cs="Arial"/>
                <w:spacing w:val="8"/>
                <w:lang w:val="en-US" w:eastAsia="zh-CN"/>
              </w:rPr>
            </w:pPr>
          </w:p>
        </w:tc>
        <w:tc>
          <w:tcPr>
            <w:tcW w:w="2520" w:type="dxa"/>
            <w:shd w:val="pct10" w:color="auto" w:fill="auto"/>
          </w:tcPr>
          <w:p w14:paraId="62EDB53B" w14:textId="77777777" w:rsidR="0009798E" w:rsidRPr="005D5CF3" w:rsidRDefault="0009798E" w:rsidP="00B51DFB">
            <w:pPr>
              <w:spacing w:after="0" w:line="240" w:lineRule="auto"/>
              <w:rPr>
                <w:rFonts w:cs="Arial"/>
                <w:spacing w:val="8"/>
                <w:lang w:val="en-US" w:eastAsia="zh-CN"/>
              </w:rPr>
            </w:pPr>
          </w:p>
        </w:tc>
        <w:tc>
          <w:tcPr>
            <w:tcW w:w="1520" w:type="dxa"/>
            <w:shd w:val="pct10" w:color="auto" w:fill="auto"/>
          </w:tcPr>
          <w:p w14:paraId="544E7485" w14:textId="77777777" w:rsidR="0009798E" w:rsidRPr="005D5CF3" w:rsidRDefault="0009798E" w:rsidP="00B51DFB">
            <w:pPr>
              <w:spacing w:after="0" w:line="240" w:lineRule="auto"/>
              <w:jc w:val="both"/>
              <w:rPr>
                <w:rFonts w:cs="Arial"/>
                <w:spacing w:val="8"/>
                <w:lang w:val="en-US" w:eastAsia="zh-CN"/>
              </w:rPr>
            </w:pPr>
          </w:p>
        </w:tc>
        <w:tc>
          <w:tcPr>
            <w:tcW w:w="3549" w:type="dxa"/>
            <w:tcBorders>
              <w:right w:val="double" w:sz="6" w:space="0" w:color="auto"/>
            </w:tcBorders>
            <w:shd w:val="pct10" w:color="auto" w:fill="auto"/>
          </w:tcPr>
          <w:p w14:paraId="60D8F538" w14:textId="77777777" w:rsidR="0009798E" w:rsidRPr="005D5CF3" w:rsidRDefault="0009798E" w:rsidP="00B51DFB">
            <w:pPr>
              <w:spacing w:after="0" w:line="240" w:lineRule="auto"/>
              <w:rPr>
                <w:rFonts w:cs="Arial"/>
                <w:spacing w:val="8"/>
                <w:lang w:val="en-US" w:eastAsia="zh-CN"/>
              </w:rPr>
            </w:pPr>
          </w:p>
        </w:tc>
      </w:tr>
      <w:tr w:rsidR="0009798E" w:rsidRPr="005D5CF3" w14:paraId="25120B53" w14:textId="77777777" w:rsidTr="00B51DFB">
        <w:trPr>
          <w:cantSplit/>
          <w:jc w:val="center"/>
        </w:trPr>
        <w:tc>
          <w:tcPr>
            <w:tcW w:w="1522" w:type="dxa"/>
            <w:tcBorders>
              <w:left w:val="double" w:sz="6" w:space="0" w:color="auto"/>
            </w:tcBorders>
            <w:shd w:val="pct10" w:color="auto" w:fill="auto"/>
          </w:tcPr>
          <w:p w14:paraId="1F9F8D0D" w14:textId="77777777" w:rsidR="0009798E" w:rsidRPr="005D5CF3" w:rsidRDefault="0009798E" w:rsidP="00B51DFB">
            <w:pPr>
              <w:spacing w:after="0" w:line="240" w:lineRule="auto"/>
              <w:jc w:val="both"/>
              <w:rPr>
                <w:rFonts w:cs="Arial"/>
                <w:spacing w:val="8"/>
                <w:lang w:val="en-US" w:eastAsia="zh-CN"/>
              </w:rPr>
            </w:pPr>
            <w:r w:rsidRPr="005D5CF3">
              <w:rPr>
                <w:rFonts w:cs="Arial"/>
                <w:spacing w:val="8"/>
                <w:lang w:val="en-US" w:eastAsia="zh-CN"/>
              </w:rPr>
              <w:t>Document</w:t>
            </w:r>
            <w:r w:rsidRPr="005D5CF3">
              <w:rPr>
                <w:rFonts w:cs="Arial"/>
                <w:spacing w:val="8"/>
                <w:lang w:val="en-US" w:eastAsia="zh-CN"/>
              </w:rPr>
              <w:br/>
              <w:t>Number</w:t>
            </w:r>
          </w:p>
        </w:tc>
        <w:tc>
          <w:tcPr>
            <w:tcW w:w="2520" w:type="dxa"/>
            <w:shd w:val="pct10" w:color="auto" w:fill="auto"/>
          </w:tcPr>
          <w:p w14:paraId="46F30111" w14:textId="681EF3B5" w:rsidR="0009798E" w:rsidRPr="005D5CF3" w:rsidRDefault="0009798E" w:rsidP="00B51DFB">
            <w:pPr>
              <w:spacing w:before="240" w:after="180" w:line="240" w:lineRule="auto"/>
              <w:rPr>
                <w:rFonts w:cs="Arial"/>
                <w:b/>
                <w:bCs/>
                <w:lang w:val="en-US" w:eastAsia="zh-CN"/>
              </w:rPr>
            </w:pPr>
            <w:r w:rsidRPr="005D5CF3">
              <w:rPr>
                <w:rFonts w:cs="Arial"/>
                <w:b/>
                <w:bCs/>
                <w:lang w:val="en-US" w:eastAsia="zh-CN"/>
              </w:rPr>
              <w:fldChar w:fldCharType="begin"/>
            </w:r>
            <w:r w:rsidRPr="005D5CF3">
              <w:rPr>
                <w:rFonts w:cs="Arial"/>
                <w:b/>
                <w:bCs/>
                <w:lang w:val="en-US" w:eastAsia="zh-CN"/>
              </w:rPr>
              <w:instrText xml:space="preserve"> DOCPROPERTY  "DocNumber"  \* MERGEFORMAT </w:instrText>
            </w:r>
            <w:r w:rsidRPr="005D5CF3">
              <w:rPr>
                <w:rFonts w:cs="Arial"/>
                <w:b/>
                <w:bCs/>
                <w:lang w:val="en-US" w:eastAsia="zh-CN"/>
              </w:rPr>
              <w:fldChar w:fldCharType="separate"/>
            </w:r>
            <w:r w:rsidR="009D2B3E">
              <w:rPr>
                <w:rFonts w:cs="Arial"/>
                <w:b/>
                <w:bCs/>
                <w:lang w:val="en-US" w:eastAsia="zh-CN"/>
              </w:rPr>
              <w:t>OPC 10000-81</w:t>
            </w:r>
            <w:r w:rsidRPr="005D5CF3">
              <w:rPr>
                <w:rFonts w:cs="Arial"/>
                <w:b/>
                <w:bCs/>
                <w:lang w:val="en-US" w:eastAsia="zh-CN"/>
              </w:rPr>
              <w:fldChar w:fldCharType="end"/>
            </w:r>
          </w:p>
        </w:tc>
        <w:tc>
          <w:tcPr>
            <w:tcW w:w="1520" w:type="dxa"/>
            <w:shd w:val="pct10" w:color="auto" w:fill="auto"/>
          </w:tcPr>
          <w:p w14:paraId="737CBEBE" w14:textId="77777777" w:rsidR="0009798E" w:rsidRPr="005D5CF3" w:rsidRDefault="0009798E" w:rsidP="00B51DFB">
            <w:pPr>
              <w:spacing w:after="0" w:line="240" w:lineRule="auto"/>
              <w:jc w:val="both"/>
              <w:rPr>
                <w:rFonts w:cs="Arial"/>
                <w:spacing w:val="8"/>
                <w:lang w:val="en-US" w:eastAsia="zh-CN"/>
              </w:rPr>
            </w:pPr>
          </w:p>
        </w:tc>
        <w:tc>
          <w:tcPr>
            <w:tcW w:w="3549" w:type="dxa"/>
            <w:tcBorders>
              <w:right w:val="double" w:sz="6" w:space="0" w:color="auto"/>
            </w:tcBorders>
            <w:shd w:val="pct10" w:color="auto" w:fill="auto"/>
          </w:tcPr>
          <w:p w14:paraId="13AE6980" w14:textId="77777777" w:rsidR="0009798E" w:rsidRPr="005D5CF3" w:rsidRDefault="0009798E" w:rsidP="00B51DFB">
            <w:pPr>
              <w:spacing w:after="0" w:line="240" w:lineRule="auto"/>
              <w:rPr>
                <w:rFonts w:cs="Arial"/>
                <w:spacing w:val="8"/>
                <w:lang w:val="en-US" w:eastAsia="zh-CN"/>
              </w:rPr>
            </w:pPr>
          </w:p>
        </w:tc>
      </w:tr>
      <w:tr w:rsidR="0009798E" w:rsidRPr="005D5CF3" w14:paraId="0B432B07" w14:textId="77777777" w:rsidTr="00B51DFB">
        <w:trPr>
          <w:cantSplit/>
          <w:jc w:val="center"/>
        </w:trPr>
        <w:tc>
          <w:tcPr>
            <w:tcW w:w="1522" w:type="dxa"/>
            <w:tcBorders>
              <w:left w:val="double" w:sz="6" w:space="0" w:color="auto"/>
            </w:tcBorders>
            <w:shd w:val="pct10" w:color="auto" w:fill="auto"/>
          </w:tcPr>
          <w:p w14:paraId="40492EFE" w14:textId="77777777" w:rsidR="0009798E" w:rsidRPr="005D5CF3" w:rsidRDefault="0009798E" w:rsidP="00B51DFB">
            <w:pPr>
              <w:spacing w:after="0" w:line="240" w:lineRule="auto"/>
              <w:jc w:val="both"/>
              <w:rPr>
                <w:rFonts w:cs="Arial"/>
                <w:spacing w:val="8"/>
                <w:lang w:val="en-US" w:eastAsia="zh-CN"/>
              </w:rPr>
            </w:pPr>
            <w:r w:rsidRPr="005D5CF3">
              <w:rPr>
                <w:rFonts w:cs="Arial"/>
                <w:spacing w:val="8"/>
                <w:lang w:val="en-US" w:eastAsia="zh-CN"/>
              </w:rPr>
              <w:t>Title:</w:t>
            </w:r>
          </w:p>
        </w:tc>
        <w:tc>
          <w:tcPr>
            <w:tcW w:w="2520" w:type="dxa"/>
            <w:tcBorders>
              <w:bottom w:val="single" w:sz="6" w:space="0" w:color="auto"/>
            </w:tcBorders>
            <w:shd w:val="pct10" w:color="auto" w:fill="auto"/>
          </w:tcPr>
          <w:p w14:paraId="529C96D2" w14:textId="51403DEA" w:rsidR="0009798E" w:rsidRPr="005D5CF3" w:rsidRDefault="0009798E" w:rsidP="00B51DFB">
            <w:pPr>
              <w:spacing w:after="0" w:line="240" w:lineRule="auto"/>
              <w:rPr>
                <w:rFonts w:cs="Arial"/>
                <w:spacing w:val="8"/>
                <w:lang w:val="en-US" w:eastAsia="zh-CN"/>
              </w:rPr>
            </w:pPr>
            <w:r w:rsidRPr="005D5CF3">
              <w:rPr>
                <w:rFonts w:cs="Arial"/>
                <w:spacing w:val="8"/>
                <w:lang w:val="en-US" w:eastAsia="zh-CN"/>
              </w:rPr>
              <w:fldChar w:fldCharType="begin"/>
            </w:r>
            <w:r w:rsidRPr="005D5CF3">
              <w:rPr>
                <w:rFonts w:cs="Arial"/>
                <w:spacing w:val="8"/>
                <w:lang w:val="en-US" w:eastAsia="zh-CN"/>
              </w:rPr>
              <w:instrText xml:space="preserve">title </w:instrText>
            </w:r>
            <w:r w:rsidRPr="005D5CF3">
              <w:rPr>
                <w:rFonts w:cs="Arial"/>
                <w:spacing w:val="8"/>
                <w:lang w:val="en-US" w:eastAsia="zh-CN"/>
              </w:rPr>
              <w:fldChar w:fldCharType="separate"/>
            </w:r>
            <w:r w:rsidR="009D2B3E">
              <w:rPr>
                <w:rFonts w:cs="Arial"/>
                <w:spacing w:val="8"/>
                <w:lang w:val="en-US" w:eastAsia="zh-CN"/>
              </w:rPr>
              <w:t>OPC Unified Architecture</w:t>
            </w:r>
            <w:r w:rsidRPr="005D5CF3">
              <w:rPr>
                <w:rFonts w:cs="Arial"/>
                <w:spacing w:val="8"/>
                <w:lang w:val="en-US" w:eastAsia="zh-CN"/>
              </w:rPr>
              <w:fldChar w:fldCharType="end"/>
            </w:r>
            <w:r w:rsidRPr="005D5CF3">
              <w:rPr>
                <w:rFonts w:cs="Arial"/>
                <w:spacing w:val="8"/>
                <w:lang w:val="en-US" w:eastAsia="zh-CN"/>
              </w:rPr>
              <w:br/>
            </w:r>
            <w:r w:rsidRPr="005D5CF3">
              <w:rPr>
                <w:rFonts w:cs="Arial"/>
                <w:spacing w:val="8"/>
                <w:lang w:val="en-US" w:eastAsia="zh-CN"/>
              </w:rPr>
              <w:br/>
            </w:r>
            <w:r w:rsidRPr="005D5CF3">
              <w:rPr>
                <w:rFonts w:cs="Arial"/>
                <w:spacing w:val="8"/>
                <w:lang w:val="en-US" w:eastAsia="zh-CN"/>
              </w:rPr>
              <w:fldChar w:fldCharType="begin"/>
            </w:r>
            <w:r w:rsidRPr="005D5CF3">
              <w:rPr>
                <w:rFonts w:cs="Arial"/>
                <w:spacing w:val="8"/>
                <w:lang w:val="en-US" w:eastAsia="zh-CN"/>
              </w:rPr>
              <w:instrText>DOCPROPERTY  "Part Number"  \* MERGEFORMAT</w:instrText>
            </w:r>
            <w:r w:rsidRPr="005D5CF3">
              <w:rPr>
                <w:rFonts w:cs="Arial"/>
                <w:spacing w:val="8"/>
                <w:lang w:val="en-US" w:eastAsia="zh-CN"/>
              </w:rPr>
              <w:fldChar w:fldCharType="separate"/>
            </w:r>
            <w:r w:rsidR="009D2B3E">
              <w:rPr>
                <w:rFonts w:cs="Arial"/>
                <w:spacing w:val="8"/>
                <w:lang w:val="en-US" w:eastAsia="zh-CN"/>
              </w:rPr>
              <w:t>Part 81</w:t>
            </w:r>
            <w:r w:rsidRPr="005D5CF3">
              <w:rPr>
                <w:rFonts w:cs="Arial"/>
                <w:spacing w:val="8"/>
                <w:lang w:val="en-US" w:eastAsia="zh-CN"/>
              </w:rPr>
              <w:fldChar w:fldCharType="end"/>
            </w:r>
            <w:r w:rsidRPr="005D5CF3">
              <w:rPr>
                <w:rFonts w:cs="Arial"/>
                <w:spacing w:val="8"/>
                <w:lang w:val="en-US" w:eastAsia="zh-CN"/>
              </w:rPr>
              <w:t xml:space="preserve">: </w:t>
            </w:r>
            <w:r w:rsidRPr="005D5CF3">
              <w:rPr>
                <w:rFonts w:cs="Arial"/>
                <w:bCs/>
                <w:spacing w:val="8"/>
                <w:lang w:val="en-US" w:eastAsia="zh-CN"/>
              </w:rPr>
              <w:fldChar w:fldCharType="begin"/>
            </w:r>
            <w:r w:rsidRPr="005D5CF3">
              <w:rPr>
                <w:rFonts w:cs="Arial"/>
                <w:bCs/>
                <w:spacing w:val="8"/>
                <w:lang w:val="en-US" w:eastAsia="zh-CN"/>
              </w:rPr>
              <w:instrText xml:space="preserve"> DOCPROPERTY  "Part Name"  \* MERGEFORMAT </w:instrText>
            </w:r>
            <w:r w:rsidRPr="005D5CF3">
              <w:rPr>
                <w:rFonts w:cs="Arial"/>
                <w:bCs/>
                <w:spacing w:val="8"/>
                <w:lang w:val="en-US" w:eastAsia="zh-CN"/>
              </w:rPr>
              <w:fldChar w:fldCharType="separate"/>
            </w:r>
            <w:r w:rsidR="009D2B3E">
              <w:rPr>
                <w:rFonts w:cs="Arial"/>
                <w:bCs/>
                <w:spacing w:val="8"/>
                <w:lang w:val="en-US" w:eastAsia="zh-CN"/>
              </w:rPr>
              <w:t>UAFX</w:t>
            </w:r>
            <w:r w:rsidR="009D2B3E" w:rsidRPr="009D2B3E">
              <w:rPr>
                <w:rFonts w:cs="Arial"/>
                <w:spacing w:val="8"/>
                <w:lang w:val="en-US" w:eastAsia="zh-CN"/>
              </w:rPr>
              <w:t xml:space="preserve"> Connecting Devices</w:t>
            </w:r>
            <w:r w:rsidR="009D2B3E">
              <w:rPr>
                <w:rFonts w:cs="Arial"/>
                <w:bCs/>
                <w:spacing w:val="8"/>
                <w:lang w:val="en-US" w:eastAsia="zh-CN"/>
              </w:rPr>
              <w:t xml:space="preserve"> and Information Model</w:t>
            </w:r>
            <w:r w:rsidRPr="005D5CF3">
              <w:rPr>
                <w:rFonts w:cs="Arial"/>
                <w:spacing w:val="8"/>
                <w:lang w:val="en-US" w:eastAsia="zh-CN"/>
              </w:rPr>
              <w:fldChar w:fldCharType="end"/>
            </w:r>
          </w:p>
        </w:tc>
        <w:tc>
          <w:tcPr>
            <w:tcW w:w="1520" w:type="dxa"/>
            <w:shd w:val="pct10" w:color="auto" w:fill="auto"/>
          </w:tcPr>
          <w:p w14:paraId="5C52DA3E" w14:textId="77777777" w:rsidR="0009798E" w:rsidRPr="005D5CF3" w:rsidRDefault="0009798E" w:rsidP="00B51DFB">
            <w:pPr>
              <w:spacing w:after="0" w:line="240" w:lineRule="auto"/>
              <w:jc w:val="both"/>
              <w:rPr>
                <w:rFonts w:cs="Arial"/>
                <w:spacing w:val="8"/>
                <w:lang w:val="en-US" w:eastAsia="zh-CN"/>
              </w:rPr>
            </w:pPr>
            <w:r w:rsidRPr="005D5CF3">
              <w:rPr>
                <w:rFonts w:cs="Arial"/>
                <w:spacing w:val="8"/>
                <w:lang w:val="en-US" w:eastAsia="zh-CN"/>
              </w:rPr>
              <w:t>Date:</w:t>
            </w:r>
          </w:p>
        </w:tc>
        <w:tc>
          <w:tcPr>
            <w:tcW w:w="3549" w:type="dxa"/>
            <w:tcBorders>
              <w:bottom w:val="single" w:sz="6" w:space="0" w:color="auto"/>
              <w:right w:val="double" w:sz="6" w:space="0" w:color="auto"/>
            </w:tcBorders>
            <w:shd w:val="pct10" w:color="auto" w:fill="auto"/>
          </w:tcPr>
          <w:p w14:paraId="718B6233" w14:textId="528E0BBB" w:rsidR="0009798E" w:rsidRPr="005D5CF3" w:rsidRDefault="0009798E" w:rsidP="00B51DFB">
            <w:pPr>
              <w:spacing w:after="0" w:line="240" w:lineRule="auto"/>
              <w:rPr>
                <w:rFonts w:cs="Arial"/>
                <w:spacing w:val="8"/>
                <w:lang w:val="en-US" w:eastAsia="zh-CN"/>
              </w:rPr>
            </w:pPr>
            <w:r w:rsidRPr="005D5CF3">
              <w:rPr>
                <w:rFonts w:cs="Arial"/>
                <w:spacing w:val="8"/>
                <w:lang w:val="en-US" w:eastAsia="zh-CN"/>
              </w:rPr>
              <w:fldChar w:fldCharType="begin"/>
            </w:r>
            <w:r w:rsidRPr="005D5CF3">
              <w:rPr>
                <w:rFonts w:cs="Arial"/>
                <w:spacing w:val="8"/>
                <w:lang w:val="en-US" w:eastAsia="zh-CN"/>
              </w:rPr>
              <w:instrText>DOCPROPERTY "Date Completed" \* MERGEFORMAT</w:instrText>
            </w:r>
            <w:r w:rsidRPr="005D5CF3">
              <w:rPr>
                <w:rFonts w:cs="Arial"/>
                <w:spacing w:val="8"/>
                <w:lang w:val="en-US" w:eastAsia="zh-CN"/>
              </w:rPr>
              <w:fldChar w:fldCharType="separate"/>
            </w:r>
            <w:r w:rsidR="009D2B3E">
              <w:rPr>
                <w:rFonts w:cs="Arial"/>
                <w:spacing w:val="8"/>
                <w:lang w:val="en-US" w:eastAsia="zh-CN"/>
              </w:rPr>
              <w:t>2023-04-08</w:t>
            </w:r>
            <w:r w:rsidRPr="005D5CF3">
              <w:rPr>
                <w:rFonts w:cs="Arial"/>
                <w:spacing w:val="8"/>
                <w:lang w:val="en-US" w:eastAsia="zh-CN"/>
              </w:rPr>
              <w:fldChar w:fldCharType="end"/>
            </w:r>
          </w:p>
        </w:tc>
      </w:tr>
      <w:tr w:rsidR="0009798E" w:rsidRPr="005D5CF3" w14:paraId="69BC7F9A" w14:textId="77777777" w:rsidTr="00B51DFB">
        <w:trPr>
          <w:cantSplit/>
          <w:jc w:val="center"/>
        </w:trPr>
        <w:tc>
          <w:tcPr>
            <w:tcW w:w="1522" w:type="dxa"/>
            <w:tcBorders>
              <w:left w:val="double" w:sz="6" w:space="0" w:color="auto"/>
            </w:tcBorders>
            <w:shd w:val="pct10" w:color="auto" w:fill="auto"/>
          </w:tcPr>
          <w:p w14:paraId="2AD65F9F" w14:textId="77777777" w:rsidR="0009798E" w:rsidRPr="005D5CF3" w:rsidRDefault="0009798E" w:rsidP="00B51DFB">
            <w:pPr>
              <w:spacing w:after="0" w:line="240" w:lineRule="auto"/>
              <w:jc w:val="both"/>
              <w:rPr>
                <w:rFonts w:cs="Arial"/>
                <w:spacing w:val="8"/>
                <w:lang w:val="en-US" w:eastAsia="zh-CN"/>
              </w:rPr>
            </w:pPr>
          </w:p>
        </w:tc>
        <w:tc>
          <w:tcPr>
            <w:tcW w:w="2520" w:type="dxa"/>
            <w:shd w:val="pct10" w:color="auto" w:fill="auto"/>
          </w:tcPr>
          <w:p w14:paraId="7D1F1373" w14:textId="77777777" w:rsidR="0009798E" w:rsidRPr="005D5CF3" w:rsidRDefault="0009798E" w:rsidP="00B51DFB">
            <w:pPr>
              <w:spacing w:after="0" w:line="240" w:lineRule="auto"/>
              <w:rPr>
                <w:rFonts w:cs="Arial"/>
                <w:spacing w:val="8"/>
                <w:lang w:val="en-US" w:eastAsia="zh-CN"/>
              </w:rPr>
            </w:pPr>
          </w:p>
        </w:tc>
        <w:tc>
          <w:tcPr>
            <w:tcW w:w="1520" w:type="dxa"/>
            <w:shd w:val="pct10" w:color="auto" w:fill="auto"/>
          </w:tcPr>
          <w:p w14:paraId="2C3A27ED" w14:textId="77777777" w:rsidR="0009798E" w:rsidRPr="005D5CF3" w:rsidRDefault="0009798E" w:rsidP="00B51DFB">
            <w:pPr>
              <w:spacing w:after="0" w:line="240" w:lineRule="auto"/>
              <w:jc w:val="both"/>
              <w:rPr>
                <w:rFonts w:cs="Arial"/>
                <w:spacing w:val="8"/>
                <w:lang w:val="en-US" w:eastAsia="zh-CN"/>
              </w:rPr>
            </w:pPr>
          </w:p>
        </w:tc>
        <w:tc>
          <w:tcPr>
            <w:tcW w:w="3549" w:type="dxa"/>
            <w:tcBorders>
              <w:right w:val="double" w:sz="6" w:space="0" w:color="auto"/>
            </w:tcBorders>
            <w:shd w:val="pct10" w:color="auto" w:fill="auto"/>
          </w:tcPr>
          <w:p w14:paraId="4E1A8065" w14:textId="77777777" w:rsidR="0009798E" w:rsidRPr="005D5CF3" w:rsidRDefault="0009798E" w:rsidP="00B51DFB">
            <w:pPr>
              <w:spacing w:after="0" w:line="240" w:lineRule="auto"/>
              <w:rPr>
                <w:rFonts w:cs="Arial"/>
                <w:spacing w:val="8"/>
                <w:lang w:val="en-US" w:eastAsia="zh-CN"/>
              </w:rPr>
            </w:pPr>
          </w:p>
        </w:tc>
      </w:tr>
      <w:tr w:rsidR="0009798E" w:rsidRPr="005D5CF3" w14:paraId="4DACA9DB" w14:textId="77777777" w:rsidTr="00B51DFB">
        <w:trPr>
          <w:cantSplit/>
          <w:jc w:val="center"/>
        </w:trPr>
        <w:tc>
          <w:tcPr>
            <w:tcW w:w="1522" w:type="dxa"/>
            <w:tcBorders>
              <w:left w:val="double" w:sz="6" w:space="0" w:color="auto"/>
            </w:tcBorders>
            <w:shd w:val="pct10" w:color="auto" w:fill="auto"/>
          </w:tcPr>
          <w:p w14:paraId="7F7819C6" w14:textId="77777777" w:rsidR="0009798E" w:rsidRPr="005D5CF3" w:rsidRDefault="0009798E" w:rsidP="00B51DFB">
            <w:pPr>
              <w:spacing w:after="0" w:line="240" w:lineRule="auto"/>
              <w:jc w:val="both"/>
              <w:rPr>
                <w:rFonts w:cs="Arial"/>
                <w:spacing w:val="8"/>
                <w:lang w:val="en-US" w:eastAsia="zh-CN"/>
              </w:rPr>
            </w:pPr>
            <w:r w:rsidRPr="005D5CF3">
              <w:rPr>
                <w:rFonts w:cs="Arial"/>
                <w:spacing w:val="8"/>
                <w:lang w:val="en-US" w:eastAsia="zh-CN"/>
              </w:rPr>
              <w:t>Version:</w:t>
            </w:r>
          </w:p>
        </w:tc>
        <w:tc>
          <w:tcPr>
            <w:tcW w:w="2520" w:type="dxa"/>
            <w:tcBorders>
              <w:bottom w:val="single" w:sz="6" w:space="0" w:color="auto"/>
            </w:tcBorders>
            <w:shd w:val="pct10" w:color="auto" w:fill="auto"/>
          </w:tcPr>
          <w:p w14:paraId="3D81B12C" w14:textId="2792F144" w:rsidR="0009798E" w:rsidRPr="005D5CF3" w:rsidRDefault="0009798E" w:rsidP="00B51DFB">
            <w:pPr>
              <w:spacing w:after="0" w:line="240" w:lineRule="auto"/>
              <w:rPr>
                <w:rFonts w:cs="Arial"/>
                <w:spacing w:val="8"/>
                <w:lang w:val="en-US" w:eastAsia="zh-CN"/>
              </w:rPr>
            </w:pPr>
            <w:r w:rsidRPr="005D5CF3">
              <w:rPr>
                <w:rFonts w:cs="Arial"/>
                <w:spacing w:val="8"/>
                <w:lang w:val="en-US" w:eastAsia="zh-CN"/>
              </w:rPr>
              <w:fldChar w:fldCharType="begin"/>
            </w:r>
            <w:r w:rsidRPr="005D5CF3">
              <w:rPr>
                <w:rFonts w:cs="Arial"/>
                <w:spacing w:val="8"/>
                <w:lang w:val="en-US" w:eastAsia="zh-CN"/>
              </w:rPr>
              <w:instrText>DOCPROPERTY  OPCReleaseType  \* MERGEFORMAT</w:instrText>
            </w:r>
            <w:r w:rsidRPr="005D5CF3">
              <w:rPr>
                <w:rFonts w:cs="Arial"/>
                <w:spacing w:val="8"/>
                <w:lang w:val="en-US" w:eastAsia="zh-CN"/>
              </w:rPr>
              <w:fldChar w:fldCharType="separate"/>
            </w:r>
            <w:r w:rsidR="009D2B3E">
              <w:rPr>
                <w:rFonts w:cs="Arial"/>
                <w:spacing w:val="8"/>
                <w:lang w:val="en-US" w:eastAsia="zh-CN"/>
              </w:rPr>
              <w:t>Draft</w:t>
            </w:r>
            <w:r w:rsidRPr="005D5CF3">
              <w:rPr>
                <w:rFonts w:cs="Arial"/>
                <w:spacing w:val="8"/>
                <w:lang w:val="en-US" w:eastAsia="zh-CN"/>
              </w:rPr>
              <w:fldChar w:fldCharType="end"/>
            </w:r>
            <w:r w:rsidRPr="005D5CF3">
              <w:rPr>
                <w:rFonts w:cs="Arial"/>
                <w:spacing w:val="8"/>
                <w:lang w:val="en-US" w:eastAsia="zh-CN"/>
              </w:rPr>
              <w:t xml:space="preserve"> </w:t>
            </w:r>
            <w:r w:rsidRPr="005D5CF3">
              <w:rPr>
                <w:rFonts w:cs="Arial"/>
                <w:spacing w:val="8"/>
                <w:lang w:val="en-US" w:eastAsia="zh-CN"/>
              </w:rPr>
              <w:fldChar w:fldCharType="begin"/>
            </w:r>
            <w:r w:rsidRPr="005D5CF3">
              <w:rPr>
                <w:rFonts w:cs="Arial"/>
                <w:spacing w:val="8"/>
                <w:lang w:val="en-US" w:eastAsia="zh-CN"/>
              </w:rPr>
              <w:instrText>DOCPROPERTY "OPCVersion"  \* MERGEFORMAT</w:instrText>
            </w:r>
            <w:r w:rsidRPr="005D5CF3">
              <w:rPr>
                <w:rFonts w:cs="Arial"/>
                <w:spacing w:val="8"/>
                <w:lang w:val="en-US" w:eastAsia="zh-CN"/>
              </w:rPr>
              <w:fldChar w:fldCharType="separate"/>
            </w:r>
            <w:r w:rsidR="009D2B3E">
              <w:rPr>
                <w:rFonts w:cs="Arial"/>
                <w:spacing w:val="8"/>
                <w:lang w:val="en-US" w:eastAsia="zh-CN"/>
              </w:rPr>
              <w:t>1.00.01</w:t>
            </w:r>
            <w:r w:rsidRPr="005D5CF3">
              <w:rPr>
                <w:rFonts w:cs="Arial"/>
                <w:spacing w:val="8"/>
                <w:lang w:val="en-US" w:eastAsia="zh-CN"/>
              </w:rPr>
              <w:fldChar w:fldCharType="end"/>
            </w:r>
          </w:p>
        </w:tc>
        <w:tc>
          <w:tcPr>
            <w:tcW w:w="1520" w:type="dxa"/>
            <w:shd w:val="pct10" w:color="auto" w:fill="auto"/>
          </w:tcPr>
          <w:p w14:paraId="3376C2B9" w14:textId="77777777" w:rsidR="0009798E" w:rsidRPr="005D5CF3" w:rsidRDefault="0009798E" w:rsidP="00B51DFB">
            <w:pPr>
              <w:spacing w:after="0" w:line="240" w:lineRule="auto"/>
              <w:jc w:val="both"/>
              <w:rPr>
                <w:rFonts w:cs="Arial"/>
                <w:spacing w:val="8"/>
                <w:lang w:val="en-US" w:eastAsia="zh-CN"/>
              </w:rPr>
            </w:pPr>
            <w:r w:rsidRPr="005D5CF3">
              <w:rPr>
                <w:rFonts w:cs="Arial"/>
                <w:spacing w:val="8"/>
                <w:lang w:val="en-US" w:eastAsia="zh-CN"/>
              </w:rPr>
              <w:t>Software:</w:t>
            </w:r>
          </w:p>
        </w:tc>
        <w:tc>
          <w:tcPr>
            <w:tcW w:w="3549" w:type="dxa"/>
            <w:tcBorders>
              <w:right w:val="double" w:sz="6" w:space="0" w:color="auto"/>
            </w:tcBorders>
            <w:shd w:val="pct10" w:color="auto" w:fill="auto"/>
          </w:tcPr>
          <w:p w14:paraId="6E18EF99" w14:textId="77777777" w:rsidR="0009798E" w:rsidRPr="005D5CF3" w:rsidRDefault="0009798E" w:rsidP="00B51DFB">
            <w:pPr>
              <w:spacing w:after="0" w:line="240" w:lineRule="auto"/>
              <w:rPr>
                <w:rFonts w:cs="Arial"/>
                <w:spacing w:val="8"/>
                <w:lang w:val="en-US" w:eastAsia="zh-CN"/>
              </w:rPr>
            </w:pPr>
            <w:r w:rsidRPr="005D5CF3">
              <w:rPr>
                <w:rFonts w:cs="Arial"/>
                <w:spacing w:val="8"/>
                <w:lang w:val="en-US" w:eastAsia="zh-CN"/>
              </w:rPr>
              <w:t>MS-Word</w:t>
            </w:r>
          </w:p>
        </w:tc>
      </w:tr>
      <w:tr w:rsidR="0009798E" w:rsidRPr="005D5CF3" w14:paraId="31E0E916" w14:textId="77777777" w:rsidTr="00B51DFB">
        <w:trPr>
          <w:cantSplit/>
          <w:jc w:val="center"/>
        </w:trPr>
        <w:tc>
          <w:tcPr>
            <w:tcW w:w="1522" w:type="dxa"/>
            <w:tcBorders>
              <w:left w:val="double" w:sz="6" w:space="0" w:color="auto"/>
            </w:tcBorders>
            <w:shd w:val="pct10" w:color="auto" w:fill="auto"/>
          </w:tcPr>
          <w:p w14:paraId="73FD1856" w14:textId="77777777" w:rsidR="0009798E" w:rsidRPr="005D5CF3" w:rsidRDefault="0009798E" w:rsidP="00B51DFB">
            <w:pPr>
              <w:spacing w:after="0" w:line="240" w:lineRule="auto"/>
              <w:jc w:val="both"/>
              <w:rPr>
                <w:rFonts w:cs="Arial"/>
                <w:spacing w:val="8"/>
                <w:lang w:val="en-US" w:eastAsia="zh-CN"/>
              </w:rPr>
            </w:pPr>
          </w:p>
        </w:tc>
        <w:tc>
          <w:tcPr>
            <w:tcW w:w="2520" w:type="dxa"/>
            <w:shd w:val="pct10" w:color="auto" w:fill="auto"/>
          </w:tcPr>
          <w:p w14:paraId="4F9B9D04" w14:textId="77777777" w:rsidR="0009798E" w:rsidRPr="005D5CF3" w:rsidRDefault="0009798E" w:rsidP="00B51DFB">
            <w:pPr>
              <w:spacing w:after="0" w:line="240" w:lineRule="auto"/>
              <w:rPr>
                <w:rFonts w:cs="Arial"/>
                <w:spacing w:val="8"/>
                <w:lang w:val="en-US" w:eastAsia="zh-CN"/>
              </w:rPr>
            </w:pPr>
          </w:p>
        </w:tc>
        <w:tc>
          <w:tcPr>
            <w:tcW w:w="1520" w:type="dxa"/>
            <w:shd w:val="pct10" w:color="auto" w:fill="auto"/>
          </w:tcPr>
          <w:p w14:paraId="1FE3935F" w14:textId="77777777" w:rsidR="0009798E" w:rsidRPr="005D5CF3" w:rsidRDefault="0009798E" w:rsidP="00B51DFB">
            <w:pPr>
              <w:spacing w:after="0" w:line="240" w:lineRule="auto"/>
              <w:jc w:val="both"/>
              <w:rPr>
                <w:rFonts w:cs="Arial"/>
                <w:spacing w:val="8"/>
                <w:lang w:val="en-US" w:eastAsia="zh-CN"/>
              </w:rPr>
            </w:pPr>
            <w:r w:rsidRPr="005D5CF3">
              <w:rPr>
                <w:rFonts w:cs="Arial"/>
                <w:spacing w:val="8"/>
                <w:lang w:val="en-US" w:eastAsia="zh-CN"/>
              </w:rPr>
              <w:t>Source:</w:t>
            </w:r>
          </w:p>
        </w:tc>
        <w:tc>
          <w:tcPr>
            <w:tcW w:w="3549" w:type="dxa"/>
            <w:tcBorders>
              <w:top w:val="single" w:sz="6" w:space="0" w:color="auto"/>
              <w:bottom w:val="single" w:sz="6" w:space="0" w:color="auto"/>
              <w:right w:val="double" w:sz="6" w:space="0" w:color="auto"/>
            </w:tcBorders>
            <w:shd w:val="pct10" w:color="auto" w:fill="auto"/>
          </w:tcPr>
          <w:p w14:paraId="78997315" w14:textId="3B3FE18E" w:rsidR="0009798E" w:rsidRPr="005D5CF3" w:rsidRDefault="0009798E" w:rsidP="00B51DFB">
            <w:pPr>
              <w:spacing w:after="0" w:line="240" w:lineRule="auto"/>
              <w:rPr>
                <w:rFonts w:cs="Arial"/>
                <w:spacing w:val="8"/>
                <w:lang w:val="en-US" w:eastAsia="zh-CN"/>
              </w:rPr>
            </w:pPr>
            <w:r w:rsidRPr="005D5CF3">
              <w:rPr>
                <w:rFonts w:cs="Arial"/>
                <w:spacing w:val="8"/>
                <w:lang w:val="en-US" w:eastAsia="zh-CN"/>
              </w:rPr>
              <w:fldChar w:fldCharType="begin"/>
            </w:r>
            <w:r w:rsidRPr="005D5CF3">
              <w:rPr>
                <w:rFonts w:cs="Arial"/>
                <w:spacing w:val="8"/>
                <w:lang w:val="en-US" w:eastAsia="zh-CN"/>
              </w:rPr>
              <w:instrText>FILENAME  \* MERGEFORMAT</w:instrText>
            </w:r>
            <w:r w:rsidRPr="005D5CF3">
              <w:rPr>
                <w:rFonts w:cs="Arial"/>
                <w:spacing w:val="8"/>
                <w:lang w:val="en-US" w:eastAsia="zh-CN"/>
              </w:rPr>
              <w:fldChar w:fldCharType="separate"/>
            </w:r>
            <w:r w:rsidR="009D2B3E">
              <w:rPr>
                <w:rFonts w:cs="Arial"/>
                <w:noProof/>
                <w:spacing w:val="8"/>
                <w:lang w:val="en-US" w:eastAsia="zh-CN"/>
              </w:rPr>
              <w:t>OPC 10000-81 - UA Specification Part 81 - CM Config_Draft2.docx</w:t>
            </w:r>
            <w:r w:rsidRPr="005D5CF3">
              <w:rPr>
                <w:rFonts w:cs="Arial"/>
                <w:noProof/>
                <w:spacing w:val="8"/>
                <w:lang w:val="en-US" w:eastAsia="zh-CN"/>
              </w:rPr>
              <w:fldChar w:fldCharType="end"/>
            </w:r>
          </w:p>
        </w:tc>
      </w:tr>
      <w:tr w:rsidR="0009798E" w:rsidRPr="005D5CF3" w14:paraId="28F1683F" w14:textId="77777777" w:rsidTr="00B51DFB">
        <w:trPr>
          <w:cantSplit/>
          <w:jc w:val="center"/>
        </w:trPr>
        <w:tc>
          <w:tcPr>
            <w:tcW w:w="1522" w:type="dxa"/>
            <w:tcBorders>
              <w:left w:val="double" w:sz="6" w:space="0" w:color="auto"/>
            </w:tcBorders>
            <w:shd w:val="pct10" w:color="auto" w:fill="auto"/>
          </w:tcPr>
          <w:p w14:paraId="1C5ABF98" w14:textId="77777777" w:rsidR="0009798E" w:rsidRPr="005D5CF3" w:rsidRDefault="0009798E" w:rsidP="00B51DFB">
            <w:pPr>
              <w:spacing w:after="0" w:line="240" w:lineRule="auto"/>
              <w:jc w:val="both"/>
              <w:rPr>
                <w:rFonts w:cs="Arial"/>
                <w:spacing w:val="8"/>
                <w:lang w:val="en-US" w:eastAsia="zh-CN"/>
              </w:rPr>
            </w:pPr>
          </w:p>
        </w:tc>
        <w:tc>
          <w:tcPr>
            <w:tcW w:w="2520" w:type="dxa"/>
            <w:shd w:val="pct10" w:color="auto" w:fill="auto"/>
          </w:tcPr>
          <w:p w14:paraId="6074F273" w14:textId="77777777" w:rsidR="0009798E" w:rsidRPr="005D5CF3" w:rsidRDefault="0009798E" w:rsidP="00B51DFB">
            <w:pPr>
              <w:spacing w:after="0" w:line="240" w:lineRule="auto"/>
              <w:rPr>
                <w:rFonts w:cs="Arial"/>
                <w:spacing w:val="8"/>
                <w:lang w:val="en-US" w:eastAsia="zh-CN"/>
              </w:rPr>
            </w:pPr>
          </w:p>
        </w:tc>
        <w:tc>
          <w:tcPr>
            <w:tcW w:w="1520" w:type="dxa"/>
            <w:shd w:val="pct10" w:color="auto" w:fill="auto"/>
          </w:tcPr>
          <w:p w14:paraId="01860384" w14:textId="77777777" w:rsidR="0009798E" w:rsidRPr="005D5CF3" w:rsidRDefault="0009798E" w:rsidP="00B51DFB">
            <w:pPr>
              <w:spacing w:after="0" w:line="240" w:lineRule="auto"/>
              <w:jc w:val="both"/>
              <w:rPr>
                <w:rFonts w:cs="Arial"/>
                <w:spacing w:val="8"/>
                <w:lang w:val="en-US" w:eastAsia="zh-CN"/>
              </w:rPr>
            </w:pPr>
          </w:p>
        </w:tc>
        <w:tc>
          <w:tcPr>
            <w:tcW w:w="3549" w:type="dxa"/>
            <w:tcBorders>
              <w:right w:val="double" w:sz="6" w:space="0" w:color="auto"/>
            </w:tcBorders>
            <w:shd w:val="pct10" w:color="auto" w:fill="auto"/>
          </w:tcPr>
          <w:p w14:paraId="0D419B59" w14:textId="77777777" w:rsidR="0009798E" w:rsidRPr="005D5CF3" w:rsidRDefault="0009798E" w:rsidP="00B51DFB">
            <w:pPr>
              <w:spacing w:after="0" w:line="240" w:lineRule="auto"/>
              <w:rPr>
                <w:rFonts w:cs="Arial"/>
                <w:spacing w:val="8"/>
                <w:lang w:val="en-US" w:eastAsia="zh-CN"/>
              </w:rPr>
            </w:pPr>
          </w:p>
        </w:tc>
      </w:tr>
      <w:tr w:rsidR="0009798E" w:rsidRPr="005D5CF3" w14:paraId="60935F74" w14:textId="77777777" w:rsidTr="00B51DFB">
        <w:trPr>
          <w:cantSplit/>
          <w:jc w:val="center"/>
        </w:trPr>
        <w:tc>
          <w:tcPr>
            <w:tcW w:w="1522" w:type="dxa"/>
            <w:tcBorders>
              <w:left w:val="double" w:sz="6" w:space="0" w:color="auto"/>
            </w:tcBorders>
            <w:shd w:val="pct10" w:color="auto" w:fill="auto"/>
          </w:tcPr>
          <w:p w14:paraId="5038FFBB" w14:textId="77777777" w:rsidR="0009798E" w:rsidRPr="005D5CF3" w:rsidRDefault="0009798E" w:rsidP="00B51DFB">
            <w:pPr>
              <w:spacing w:after="0" w:line="240" w:lineRule="auto"/>
              <w:jc w:val="both"/>
              <w:rPr>
                <w:rFonts w:cs="Arial"/>
                <w:spacing w:val="8"/>
                <w:lang w:val="en-US" w:eastAsia="zh-CN"/>
              </w:rPr>
            </w:pPr>
            <w:r w:rsidRPr="005D5CF3">
              <w:rPr>
                <w:rFonts w:cs="Arial"/>
                <w:spacing w:val="8"/>
                <w:lang w:val="en-US" w:eastAsia="zh-CN"/>
              </w:rPr>
              <w:t>Author:</w:t>
            </w:r>
          </w:p>
        </w:tc>
        <w:tc>
          <w:tcPr>
            <w:tcW w:w="2520" w:type="dxa"/>
            <w:tcBorders>
              <w:bottom w:val="single" w:sz="6" w:space="0" w:color="auto"/>
            </w:tcBorders>
            <w:shd w:val="pct10" w:color="auto" w:fill="auto"/>
          </w:tcPr>
          <w:p w14:paraId="35B78C07" w14:textId="1676D8B6" w:rsidR="0009798E" w:rsidRPr="005D5CF3" w:rsidRDefault="0009798E" w:rsidP="00B51DFB">
            <w:pPr>
              <w:spacing w:after="0" w:line="240" w:lineRule="auto"/>
              <w:rPr>
                <w:rFonts w:cs="Arial"/>
                <w:spacing w:val="8"/>
                <w:lang w:val="en-US" w:eastAsia="zh-CN"/>
              </w:rPr>
            </w:pPr>
            <w:r w:rsidRPr="005D5CF3">
              <w:rPr>
                <w:rFonts w:cs="Arial"/>
                <w:spacing w:val="8"/>
                <w:lang w:val="en-US" w:eastAsia="zh-CN"/>
              </w:rPr>
              <w:fldChar w:fldCharType="begin"/>
            </w:r>
            <w:r w:rsidRPr="005D5CF3">
              <w:rPr>
                <w:rFonts w:cs="Arial"/>
                <w:spacing w:val="8"/>
                <w:lang w:val="en-US" w:eastAsia="zh-CN"/>
              </w:rPr>
              <w:instrText>DOCPROPERTY  Company  \* MERGEFORMAT</w:instrText>
            </w:r>
            <w:r w:rsidRPr="005D5CF3">
              <w:rPr>
                <w:rFonts w:cs="Arial"/>
                <w:spacing w:val="8"/>
                <w:lang w:val="en-US" w:eastAsia="zh-CN"/>
              </w:rPr>
              <w:fldChar w:fldCharType="separate"/>
            </w:r>
            <w:r w:rsidR="009D2B3E">
              <w:rPr>
                <w:rFonts w:cs="Arial"/>
                <w:spacing w:val="8"/>
                <w:lang w:val="en-US" w:eastAsia="zh-CN"/>
              </w:rPr>
              <w:t>OPC Foundation</w:t>
            </w:r>
            <w:r w:rsidRPr="005D5CF3">
              <w:rPr>
                <w:rFonts w:cs="Arial"/>
                <w:spacing w:val="8"/>
                <w:lang w:val="en-US" w:eastAsia="zh-CN"/>
              </w:rPr>
              <w:fldChar w:fldCharType="end"/>
            </w:r>
          </w:p>
        </w:tc>
        <w:tc>
          <w:tcPr>
            <w:tcW w:w="1520" w:type="dxa"/>
            <w:shd w:val="pct10" w:color="auto" w:fill="auto"/>
          </w:tcPr>
          <w:p w14:paraId="5D83B7AA" w14:textId="77777777" w:rsidR="0009798E" w:rsidRPr="005D5CF3" w:rsidRDefault="0009798E" w:rsidP="00B51DFB">
            <w:pPr>
              <w:spacing w:after="0" w:line="240" w:lineRule="auto"/>
              <w:jc w:val="both"/>
              <w:rPr>
                <w:rFonts w:cs="Arial"/>
                <w:spacing w:val="8"/>
                <w:lang w:val="en-US" w:eastAsia="zh-CN"/>
              </w:rPr>
            </w:pPr>
            <w:r w:rsidRPr="005D5CF3">
              <w:rPr>
                <w:rFonts w:cs="Arial"/>
                <w:spacing w:val="8"/>
                <w:lang w:val="en-US" w:eastAsia="zh-CN"/>
              </w:rPr>
              <w:t>Status:</w:t>
            </w:r>
          </w:p>
        </w:tc>
        <w:tc>
          <w:tcPr>
            <w:tcW w:w="3549" w:type="dxa"/>
            <w:tcBorders>
              <w:bottom w:val="single" w:sz="6" w:space="0" w:color="auto"/>
              <w:right w:val="double" w:sz="6" w:space="0" w:color="auto"/>
            </w:tcBorders>
            <w:shd w:val="pct10" w:color="auto" w:fill="auto"/>
          </w:tcPr>
          <w:p w14:paraId="2129EDC5" w14:textId="6FDF8BF7" w:rsidR="0009798E" w:rsidRPr="005D5CF3" w:rsidRDefault="0009798E" w:rsidP="00B51DFB">
            <w:pPr>
              <w:spacing w:after="0" w:line="240" w:lineRule="auto"/>
              <w:rPr>
                <w:rFonts w:cs="Arial"/>
                <w:spacing w:val="8"/>
                <w:lang w:val="en-US" w:eastAsia="zh-CN"/>
              </w:rPr>
            </w:pPr>
            <w:r w:rsidRPr="005D5CF3">
              <w:rPr>
                <w:rFonts w:cs="Arial"/>
                <w:spacing w:val="8"/>
                <w:lang w:val="en-US" w:eastAsia="zh-CN"/>
              </w:rPr>
              <w:fldChar w:fldCharType="begin"/>
            </w:r>
            <w:r w:rsidRPr="005D5CF3">
              <w:rPr>
                <w:rFonts w:cs="Arial"/>
                <w:spacing w:val="8"/>
                <w:lang w:val="en-US" w:eastAsia="zh-CN"/>
              </w:rPr>
              <w:instrText>DOCPROPERTY  OPCReleaseType  \* MERGEFORMAT</w:instrText>
            </w:r>
            <w:r w:rsidRPr="005D5CF3">
              <w:rPr>
                <w:rFonts w:cs="Arial"/>
                <w:spacing w:val="8"/>
                <w:lang w:val="en-US" w:eastAsia="zh-CN"/>
              </w:rPr>
              <w:fldChar w:fldCharType="separate"/>
            </w:r>
            <w:r w:rsidR="009D2B3E">
              <w:rPr>
                <w:rFonts w:cs="Arial"/>
                <w:spacing w:val="8"/>
                <w:lang w:val="en-US" w:eastAsia="zh-CN"/>
              </w:rPr>
              <w:t>Draft</w:t>
            </w:r>
            <w:r w:rsidRPr="005D5CF3">
              <w:rPr>
                <w:rFonts w:cs="Arial"/>
                <w:spacing w:val="8"/>
                <w:lang w:val="en-US" w:eastAsia="zh-CN"/>
              </w:rPr>
              <w:fldChar w:fldCharType="end"/>
            </w:r>
          </w:p>
        </w:tc>
      </w:tr>
      <w:tr w:rsidR="0009798E" w:rsidRPr="005D5CF3" w14:paraId="23FCA550" w14:textId="77777777" w:rsidTr="00B51DFB">
        <w:trPr>
          <w:cantSplit/>
          <w:jc w:val="center"/>
        </w:trPr>
        <w:tc>
          <w:tcPr>
            <w:tcW w:w="1522" w:type="dxa"/>
            <w:tcBorders>
              <w:left w:val="double" w:sz="6" w:space="0" w:color="auto"/>
              <w:bottom w:val="double" w:sz="6" w:space="0" w:color="auto"/>
            </w:tcBorders>
            <w:shd w:val="pct10" w:color="auto" w:fill="auto"/>
          </w:tcPr>
          <w:p w14:paraId="10C1CA86" w14:textId="77777777" w:rsidR="0009798E" w:rsidRPr="005D5CF3" w:rsidRDefault="0009798E" w:rsidP="00B51DFB">
            <w:pPr>
              <w:spacing w:after="0" w:line="240" w:lineRule="auto"/>
              <w:jc w:val="both"/>
              <w:rPr>
                <w:rFonts w:cs="Arial"/>
                <w:spacing w:val="8"/>
                <w:lang w:val="en-US" w:eastAsia="zh-CN"/>
              </w:rPr>
            </w:pPr>
          </w:p>
        </w:tc>
        <w:tc>
          <w:tcPr>
            <w:tcW w:w="2520" w:type="dxa"/>
            <w:tcBorders>
              <w:bottom w:val="double" w:sz="6" w:space="0" w:color="auto"/>
            </w:tcBorders>
            <w:shd w:val="pct10" w:color="auto" w:fill="auto"/>
          </w:tcPr>
          <w:p w14:paraId="758320F0" w14:textId="77777777" w:rsidR="0009798E" w:rsidRPr="005D5CF3" w:rsidRDefault="0009798E" w:rsidP="00B51DFB">
            <w:pPr>
              <w:spacing w:after="0" w:line="240" w:lineRule="auto"/>
              <w:rPr>
                <w:rFonts w:cs="Arial"/>
                <w:spacing w:val="8"/>
                <w:lang w:val="en-US" w:eastAsia="zh-CN"/>
              </w:rPr>
            </w:pPr>
          </w:p>
        </w:tc>
        <w:tc>
          <w:tcPr>
            <w:tcW w:w="1520" w:type="dxa"/>
            <w:tcBorders>
              <w:bottom w:val="double" w:sz="6" w:space="0" w:color="auto"/>
            </w:tcBorders>
            <w:shd w:val="pct10" w:color="auto" w:fill="auto"/>
          </w:tcPr>
          <w:p w14:paraId="4293821C" w14:textId="77777777" w:rsidR="0009798E" w:rsidRPr="005D5CF3" w:rsidRDefault="0009798E" w:rsidP="00B51DFB">
            <w:pPr>
              <w:spacing w:after="0" w:line="240" w:lineRule="auto"/>
              <w:jc w:val="both"/>
              <w:rPr>
                <w:rFonts w:cs="Arial"/>
                <w:spacing w:val="8"/>
                <w:lang w:val="en-US" w:eastAsia="zh-CN"/>
              </w:rPr>
            </w:pPr>
          </w:p>
        </w:tc>
        <w:tc>
          <w:tcPr>
            <w:tcW w:w="3549" w:type="dxa"/>
            <w:tcBorders>
              <w:bottom w:val="double" w:sz="6" w:space="0" w:color="auto"/>
              <w:right w:val="double" w:sz="6" w:space="0" w:color="auto"/>
            </w:tcBorders>
            <w:shd w:val="pct10" w:color="auto" w:fill="auto"/>
          </w:tcPr>
          <w:p w14:paraId="2FF34DCE" w14:textId="77777777" w:rsidR="0009798E" w:rsidRPr="005D5CF3" w:rsidRDefault="0009798E" w:rsidP="00B51DFB">
            <w:pPr>
              <w:spacing w:after="0" w:line="240" w:lineRule="auto"/>
              <w:rPr>
                <w:rFonts w:cs="Arial"/>
                <w:spacing w:val="8"/>
                <w:lang w:val="en-US" w:eastAsia="zh-CN"/>
              </w:rPr>
            </w:pPr>
          </w:p>
        </w:tc>
      </w:tr>
    </w:tbl>
    <w:p w14:paraId="2E5EC0DC" w14:textId="77777777" w:rsidR="0009798E" w:rsidRPr="005D5CF3" w:rsidRDefault="0009798E" w:rsidP="0009798E">
      <w:pPr>
        <w:snapToGrid w:val="0"/>
        <w:spacing w:after="0" w:line="240" w:lineRule="auto"/>
        <w:jc w:val="both"/>
        <w:rPr>
          <w:rFonts w:eastAsia="平成明朝" w:cs="Arial"/>
          <w:spacing w:val="8"/>
          <w:lang w:eastAsia="fr-FR"/>
        </w:rPr>
      </w:pPr>
    </w:p>
    <w:p w14:paraId="041986C0" w14:textId="77777777" w:rsidR="0009798E" w:rsidRPr="005D5CF3" w:rsidRDefault="0009798E" w:rsidP="0009798E">
      <w:pPr>
        <w:snapToGrid w:val="0"/>
        <w:spacing w:after="0" w:line="240" w:lineRule="auto"/>
        <w:jc w:val="both"/>
        <w:rPr>
          <w:rFonts w:eastAsia="平成明朝" w:cs="Arial"/>
          <w:spacing w:val="8"/>
          <w:lang w:eastAsia="fr-FR"/>
        </w:rPr>
      </w:pPr>
    </w:p>
    <w:p w14:paraId="112D1936" w14:textId="2AFC3315" w:rsidR="005D5CF3" w:rsidRDefault="005D5CF3">
      <w:pPr>
        <w:spacing w:after="0" w:line="240" w:lineRule="auto"/>
        <w:rPr>
          <w:rFonts w:ascii="Times New Roman" w:hAnsi="Times New Roman"/>
        </w:rPr>
      </w:pPr>
      <w:r>
        <w:br w:type="page"/>
      </w:r>
    </w:p>
    <w:p w14:paraId="07CFF83F" w14:textId="77777777" w:rsidR="00387678" w:rsidRPr="0023565F" w:rsidRDefault="00387678" w:rsidP="00387678">
      <w:pPr>
        <w:pStyle w:val="berschrift1"/>
        <w:numPr>
          <w:ilvl w:val="0"/>
          <w:numId w:val="22"/>
        </w:numPr>
        <w:ind w:left="417"/>
      </w:pPr>
      <w:bookmarkStart w:id="12" w:name="_Toc288575948"/>
      <w:bookmarkStart w:id="13" w:name="_Toc54286219"/>
      <w:bookmarkStart w:id="14" w:name="_Toc54290001"/>
      <w:bookmarkStart w:id="15" w:name="_Toc54290396"/>
      <w:bookmarkStart w:id="16" w:name="_Toc80022902"/>
      <w:bookmarkStart w:id="17" w:name="_Toc55491921"/>
      <w:bookmarkStart w:id="18" w:name="_Toc61341408"/>
      <w:bookmarkStart w:id="19" w:name="_Toc63091190"/>
      <w:bookmarkStart w:id="20" w:name="_Toc121130016"/>
      <w:bookmarkStart w:id="21" w:name="_Toc499544593"/>
      <w:bookmarkStart w:id="22" w:name="_Toc55492032"/>
      <w:bookmarkStart w:id="23" w:name="_Toc61341519"/>
      <w:bookmarkStart w:id="24" w:name="_Toc125188587"/>
      <w:bookmarkEnd w:id="12"/>
      <w:bookmarkEnd w:id="13"/>
      <w:bookmarkEnd w:id="14"/>
      <w:bookmarkEnd w:id="15"/>
      <w:bookmarkEnd w:id="16"/>
      <w:r w:rsidRPr="0023565F">
        <w:lastRenderedPageBreak/>
        <w:t>Normative references</w:t>
      </w:r>
      <w:bookmarkEnd w:id="17"/>
      <w:bookmarkEnd w:id="18"/>
      <w:bookmarkEnd w:id="19"/>
      <w:bookmarkEnd w:id="20"/>
    </w:p>
    <w:p w14:paraId="50732FEC" w14:textId="77777777" w:rsidR="00387678" w:rsidRPr="0023565F" w:rsidRDefault="00387678" w:rsidP="00387678">
      <w:pPr>
        <w:pStyle w:val="PARAGRAPH"/>
        <w:ind w:left="20"/>
        <w:rPr>
          <w:lang w:eastAsia="ja-JP"/>
        </w:rPr>
      </w:pPr>
      <w:r w:rsidRPr="0023565F">
        <w:rPr>
          <w:lang w:eastAsia="ja-JP"/>
        </w:rPr>
        <w:t xml:space="preserve">The following referenced documents are indispensable for the application of </w:t>
      </w:r>
      <w:r>
        <w:rPr>
          <w:lang w:eastAsia="ja-JP"/>
        </w:rPr>
        <w:t>this document</w:t>
      </w:r>
      <w:r w:rsidRPr="0023565F">
        <w:rPr>
          <w:lang w:eastAsia="ja-JP"/>
        </w:rPr>
        <w:t>. For dated references, only the edition cited applies. For undated references, the latest edition of the referenced document (including any amendments and errata) applies.</w:t>
      </w:r>
    </w:p>
    <w:p w14:paraId="6E0262EC" w14:textId="77777777" w:rsidR="00387678" w:rsidRPr="0023565F" w:rsidRDefault="00387678" w:rsidP="00387678">
      <w:pPr>
        <w:pStyle w:val="PARAGRAPH"/>
        <w:spacing w:before="200" w:after="100"/>
        <w:ind w:left="20"/>
      </w:pPr>
      <w:bookmarkStart w:id="25" w:name="Part1"/>
      <w:bookmarkStart w:id="26" w:name="_Hlk13676754"/>
      <w:r w:rsidRPr="0023565F">
        <w:t>OPC 10000-</w:t>
      </w:r>
      <w:r>
        <w:t>1</w:t>
      </w:r>
      <w:bookmarkEnd w:id="25"/>
      <w:r>
        <w:t xml:space="preserve"> – </w:t>
      </w:r>
      <w:r w:rsidRPr="00C84DBF">
        <w:t>OPC Unified Architecture - Part 1: Overview and Concepts</w:t>
      </w:r>
    </w:p>
    <w:p w14:paraId="6C99F10A" w14:textId="77777777" w:rsidR="00387678" w:rsidRPr="0023565F" w:rsidRDefault="00D97668" w:rsidP="00387678">
      <w:pPr>
        <w:snapToGrid w:val="0"/>
        <w:ind w:left="380"/>
      </w:pPr>
      <w:hyperlink r:id="rId20" w:history="1">
        <w:r w:rsidR="00387678" w:rsidRPr="005C13A3">
          <w:rPr>
            <w:rStyle w:val="Hyperlink"/>
          </w:rPr>
          <w:t>http://www.opcfoundation.org/UA/Part1/</w:t>
        </w:r>
      </w:hyperlink>
    </w:p>
    <w:p w14:paraId="68C10FD5" w14:textId="77777777" w:rsidR="00387678" w:rsidRPr="0023565F" w:rsidRDefault="00387678" w:rsidP="00387678">
      <w:pPr>
        <w:pStyle w:val="PARAGRAPH"/>
        <w:spacing w:before="200" w:after="100"/>
        <w:ind w:left="20"/>
      </w:pPr>
      <w:bookmarkStart w:id="27" w:name="Part3"/>
      <w:r w:rsidRPr="0023565F">
        <w:t>OPC 10000-3</w:t>
      </w:r>
      <w:bookmarkEnd w:id="27"/>
      <w:r>
        <w:t xml:space="preserve"> – </w:t>
      </w:r>
      <w:r w:rsidRPr="00C84DBF">
        <w:t>OPC Unified Architecture - Part 3: Address Space Model</w:t>
      </w:r>
    </w:p>
    <w:p w14:paraId="51893A51" w14:textId="77777777" w:rsidR="00387678" w:rsidRPr="0023565F" w:rsidRDefault="00D97668" w:rsidP="00387678">
      <w:pPr>
        <w:snapToGrid w:val="0"/>
        <w:ind w:left="380"/>
      </w:pPr>
      <w:hyperlink r:id="rId21" w:history="1">
        <w:r w:rsidR="00387678" w:rsidRPr="005C13A3">
          <w:rPr>
            <w:rStyle w:val="Hyperlink"/>
          </w:rPr>
          <w:t>http://www.opcfoundation.org/UA/Part3/</w:t>
        </w:r>
      </w:hyperlink>
    </w:p>
    <w:p w14:paraId="188F0A66" w14:textId="77777777" w:rsidR="00387678" w:rsidRPr="0023565F" w:rsidRDefault="00387678" w:rsidP="00387678">
      <w:pPr>
        <w:pStyle w:val="PARAGRAPH"/>
        <w:spacing w:before="200" w:after="100"/>
        <w:ind w:left="20"/>
      </w:pPr>
      <w:bookmarkStart w:id="28" w:name="Part4"/>
      <w:bookmarkEnd w:id="26"/>
      <w:r w:rsidRPr="0023565F">
        <w:t>OPC 10000-4</w:t>
      </w:r>
      <w:bookmarkEnd w:id="28"/>
      <w:r>
        <w:t xml:space="preserve"> – </w:t>
      </w:r>
      <w:r w:rsidRPr="00C84DBF">
        <w:t>OPC Unified Architecture - Part 4: Services</w:t>
      </w:r>
    </w:p>
    <w:p w14:paraId="428E9DC8" w14:textId="77777777" w:rsidR="00387678" w:rsidRPr="0023565F" w:rsidRDefault="00D97668" w:rsidP="00387678">
      <w:pPr>
        <w:snapToGrid w:val="0"/>
        <w:ind w:left="380"/>
      </w:pPr>
      <w:hyperlink r:id="rId22" w:history="1">
        <w:r w:rsidR="00387678" w:rsidRPr="005C13A3">
          <w:rPr>
            <w:rStyle w:val="Hyperlink"/>
          </w:rPr>
          <w:t>http://www.opcfoundation.org/UA/Part4/</w:t>
        </w:r>
      </w:hyperlink>
    </w:p>
    <w:p w14:paraId="7447DA5E" w14:textId="77777777" w:rsidR="00387678" w:rsidRPr="0023565F" w:rsidRDefault="00387678" w:rsidP="00387678">
      <w:pPr>
        <w:pStyle w:val="PARAGRAPH"/>
        <w:spacing w:before="200" w:after="100"/>
        <w:ind w:left="20"/>
      </w:pPr>
      <w:bookmarkStart w:id="29" w:name="Part5"/>
      <w:r w:rsidRPr="0023565F">
        <w:t>OPC 10000-5</w:t>
      </w:r>
      <w:bookmarkEnd w:id="29"/>
      <w:r>
        <w:t xml:space="preserve"> – </w:t>
      </w:r>
      <w:r w:rsidRPr="00C84DBF">
        <w:t>OPC Unified Architecture - Part 5: Information Model</w:t>
      </w:r>
    </w:p>
    <w:p w14:paraId="03914AC1" w14:textId="77777777" w:rsidR="00387678" w:rsidRPr="0023565F" w:rsidRDefault="00D97668" w:rsidP="00387678">
      <w:pPr>
        <w:snapToGrid w:val="0"/>
        <w:ind w:left="380"/>
      </w:pPr>
      <w:hyperlink r:id="rId23" w:history="1">
        <w:r w:rsidR="00387678" w:rsidRPr="005C13A3">
          <w:rPr>
            <w:rStyle w:val="Hyperlink"/>
          </w:rPr>
          <w:t>http://www.opcfoundation.org/UA/Part5/</w:t>
        </w:r>
      </w:hyperlink>
    </w:p>
    <w:p w14:paraId="77ED724D" w14:textId="77777777" w:rsidR="00387678" w:rsidRPr="0023565F" w:rsidRDefault="00387678" w:rsidP="00387678">
      <w:pPr>
        <w:pStyle w:val="PARAGRAPH"/>
        <w:spacing w:before="200" w:after="100"/>
        <w:ind w:left="20"/>
      </w:pPr>
      <w:bookmarkStart w:id="30" w:name="Part6"/>
      <w:r w:rsidRPr="0023565F">
        <w:t>OPC 10000-6</w:t>
      </w:r>
      <w:bookmarkEnd w:id="30"/>
      <w:r>
        <w:t xml:space="preserve"> – </w:t>
      </w:r>
      <w:r w:rsidRPr="00C84DBF">
        <w:t>OPC Unified Architecture - Part 6: Mappings</w:t>
      </w:r>
    </w:p>
    <w:p w14:paraId="6B46E9E8" w14:textId="77777777" w:rsidR="00387678" w:rsidRPr="0023565F" w:rsidRDefault="00D97668" w:rsidP="00387678">
      <w:pPr>
        <w:snapToGrid w:val="0"/>
        <w:ind w:left="380"/>
      </w:pPr>
      <w:hyperlink r:id="rId24" w:history="1">
        <w:r w:rsidR="00387678" w:rsidRPr="005C13A3">
          <w:rPr>
            <w:rStyle w:val="Hyperlink"/>
          </w:rPr>
          <w:t>http://www.opcfoundation.org/UA/Part6/</w:t>
        </w:r>
      </w:hyperlink>
    </w:p>
    <w:p w14:paraId="1A8865E4" w14:textId="77777777" w:rsidR="00387678" w:rsidRPr="0023565F" w:rsidRDefault="00387678" w:rsidP="00387678">
      <w:pPr>
        <w:pStyle w:val="PARAGRAPH"/>
        <w:spacing w:before="200" w:after="100"/>
        <w:ind w:left="20"/>
      </w:pPr>
      <w:bookmarkStart w:id="31" w:name="Part7"/>
      <w:r w:rsidRPr="0023565F">
        <w:t>OPC 10000-7</w:t>
      </w:r>
      <w:bookmarkEnd w:id="31"/>
      <w:r>
        <w:t xml:space="preserve"> – </w:t>
      </w:r>
      <w:r w:rsidRPr="00C84DBF">
        <w:t>OPC Unified Architecture - Part 7: Profiles</w:t>
      </w:r>
    </w:p>
    <w:p w14:paraId="7DB991FF" w14:textId="77777777" w:rsidR="00387678" w:rsidRPr="0023565F" w:rsidRDefault="00D97668" w:rsidP="00387678">
      <w:pPr>
        <w:snapToGrid w:val="0"/>
        <w:ind w:left="380"/>
      </w:pPr>
      <w:hyperlink r:id="rId25" w:history="1">
        <w:r w:rsidR="00387678" w:rsidRPr="005C13A3">
          <w:rPr>
            <w:rStyle w:val="Hyperlink"/>
          </w:rPr>
          <w:t>http://www.opcfoundation.org/UA/Part7/</w:t>
        </w:r>
      </w:hyperlink>
    </w:p>
    <w:p w14:paraId="5322F05A" w14:textId="77777777" w:rsidR="00387678" w:rsidRPr="0023565F" w:rsidRDefault="00387678" w:rsidP="00387678">
      <w:pPr>
        <w:pStyle w:val="PARAGRAPH"/>
        <w:spacing w:before="200" w:after="100"/>
        <w:ind w:left="20"/>
      </w:pPr>
      <w:bookmarkStart w:id="32" w:name="Part8"/>
      <w:r w:rsidRPr="0023565F">
        <w:t>OPC 10000-8</w:t>
      </w:r>
      <w:bookmarkEnd w:id="32"/>
      <w:r>
        <w:t xml:space="preserve"> – </w:t>
      </w:r>
      <w:r w:rsidRPr="00C84DBF">
        <w:t>OPC Unified Architecture - Part 8: Data Access</w:t>
      </w:r>
    </w:p>
    <w:p w14:paraId="7E6B8B54" w14:textId="77777777" w:rsidR="00387678" w:rsidRPr="0023565F" w:rsidRDefault="00D97668" w:rsidP="00387678">
      <w:pPr>
        <w:snapToGrid w:val="0"/>
        <w:ind w:left="380"/>
      </w:pPr>
      <w:hyperlink r:id="rId26" w:history="1">
        <w:r w:rsidR="00387678" w:rsidRPr="005C13A3">
          <w:rPr>
            <w:rStyle w:val="Hyperlink"/>
          </w:rPr>
          <w:t>http://www.opcfoundation.org/UA/Part8/</w:t>
        </w:r>
      </w:hyperlink>
    </w:p>
    <w:p w14:paraId="7ECCFF29" w14:textId="77777777" w:rsidR="00387678" w:rsidRPr="0023565F" w:rsidRDefault="00387678" w:rsidP="00387678">
      <w:pPr>
        <w:pStyle w:val="PARAGRAPH"/>
        <w:spacing w:before="200" w:after="100"/>
        <w:ind w:left="20"/>
      </w:pPr>
      <w:bookmarkStart w:id="33" w:name="Part12"/>
      <w:r w:rsidRPr="0023565F">
        <w:t>OPC 10000-12</w:t>
      </w:r>
      <w:bookmarkEnd w:id="33"/>
      <w:r>
        <w:t xml:space="preserve"> – </w:t>
      </w:r>
      <w:r w:rsidRPr="00C84DBF">
        <w:t>OPC Unified Architecture - Part 12: Discovery and Global Services</w:t>
      </w:r>
    </w:p>
    <w:p w14:paraId="1965CC98" w14:textId="77777777" w:rsidR="00387678" w:rsidRDefault="00D97668" w:rsidP="00387678">
      <w:pPr>
        <w:snapToGrid w:val="0"/>
        <w:ind w:left="380"/>
      </w:pPr>
      <w:hyperlink r:id="rId27" w:history="1">
        <w:r w:rsidR="00387678" w:rsidRPr="005C13A3">
          <w:rPr>
            <w:rStyle w:val="Hyperlink"/>
          </w:rPr>
          <w:t>http://www.opcfoundation.org/UA/Part12/</w:t>
        </w:r>
      </w:hyperlink>
    </w:p>
    <w:p w14:paraId="7166B111" w14:textId="77777777" w:rsidR="00387678" w:rsidRPr="0023565F" w:rsidRDefault="00387678" w:rsidP="00387678">
      <w:pPr>
        <w:pStyle w:val="PARAGRAPH"/>
        <w:spacing w:before="200" w:after="100"/>
        <w:ind w:left="20"/>
      </w:pPr>
      <w:bookmarkStart w:id="34" w:name="Part14"/>
      <w:r w:rsidRPr="0023565F">
        <w:t>OPC 10000-14</w:t>
      </w:r>
      <w:bookmarkEnd w:id="34"/>
      <w:r>
        <w:t xml:space="preserve"> – </w:t>
      </w:r>
      <w:r w:rsidRPr="00C84DBF">
        <w:t>OPC Unified Architecture - Part 14: PubSub</w:t>
      </w:r>
    </w:p>
    <w:p w14:paraId="0BA3CED1" w14:textId="77777777" w:rsidR="00387678" w:rsidRDefault="00D97668" w:rsidP="00387678">
      <w:pPr>
        <w:snapToGrid w:val="0"/>
        <w:ind w:left="380"/>
      </w:pPr>
      <w:hyperlink r:id="rId28" w:history="1">
        <w:r w:rsidR="00387678" w:rsidRPr="005C13A3">
          <w:rPr>
            <w:rStyle w:val="Hyperlink"/>
          </w:rPr>
          <w:t>http://www.opcfoundation.org/UA/Part14/</w:t>
        </w:r>
      </w:hyperlink>
    </w:p>
    <w:p w14:paraId="2641E24C" w14:textId="77777777" w:rsidR="00387678" w:rsidRPr="0023565F" w:rsidRDefault="00387678" w:rsidP="00387678">
      <w:pPr>
        <w:pStyle w:val="PARAGRAPH"/>
        <w:spacing w:before="200" w:after="100"/>
        <w:ind w:left="20"/>
      </w:pPr>
      <w:bookmarkStart w:id="35" w:name="Part15"/>
      <w:r w:rsidRPr="0023565F">
        <w:t>OPC 10000-15</w:t>
      </w:r>
      <w:bookmarkEnd w:id="35"/>
      <w:r>
        <w:t xml:space="preserve"> – </w:t>
      </w:r>
      <w:r w:rsidRPr="00C84DBF">
        <w:t>OPC Unified Architecture - Part 15: Safety</w:t>
      </w:r>
    </w:p>
    <w:p w14:paraId="48934431" w14:textId="77777777" w:rsidR="00387678" w:rsidRDefault="00D97668" w:rsidP="00387678">
      <w:pPr>
        <w:snapToGrid w:val="0"/>
        <w:ind w:left="380"/>
        <w:rPr>
          <w:rStyle w:val="Hyperlink"/>
        </w:rPr>
      </w:pPr>
      <w:hyperlink r:id="rId29" w:history="1">
        <w:r w:rsidR="00387678" w:rsidRPr="005C13A3">
          <w:rPr>
            <w:rStyle w:val="Hyperlink"/>
          </w:rPr>
          <w:t>http://www.opcfoundation.org/UA/Part15/</w:t>
        </w:r>
      </w:hyperlink>
    </w:p>
    <w:p w14:paraId="54ABE9AF" w14:textId="77777777" w:rsidR="00387678" w:rsidRDefault="00387678" w:rsidP="00387678">
      <w:pPr>
        <w:pStyle w:val="PARAGRAPH"/>
        <w:spacing w:before="200" w:after="100"/>
        <w:ind w:left="20"/>
      </w:pPr>
      <w:bookmarkStart w:id="36" w:name="Part16"/>
      <w:r>
        <w:t>OPC 10000-16</w:t>
      </w:r>
      <w:bookmarkEnd w:id="36"/>
      <w:r>
        <w:t xml:space="preserve"> – </w:t>
      </w:r>
      <w:r w:rsidRPr="00C84DBF">
        <w:t>OPC Unified Architecture - Part 16: State Machines</w:t>
      </w:r>
    </w:p>
    <w:p w14:paraId="6230CF44" w14:textId="77777777" w:rsidR="00387678" w:rsidRPr="000926D7" w:rsidRDefault="00D97668" w:rsidP="00387678">
      <w:pPr>
        <w:snapToGrid w:val="0"/>
        <w:ind w:left="380"/>
        <w:rPr>
          <w:rStyle w:val="Hyperlink"/>
        </w:rPr>
      </w:pPr>
      <w:hyperlink r:id="rId30" w:history="1">
        <w:r w:rsidR="00387678" w:rsidRPr="005C13A3">
          <w:rPr>
            <w:rStyle w:val="Hyperlink"/>
          </w:rPr>
          <w:t>http://www.opcfoundation.org/UA/Part16/</w:t>
        </w:r>
      </w:hyperlink>
      <w:r w:rsidR="00387678">
        <w:fldChar w:fldCharType="begin"/>
      </w:r>
      <w:r w:rsidR="00387678">
        <w:instrText xml:space="preserve"> HYPERLINK "http://www.opcfoundation.org/UA/Part16/" </w:instrText>
      </w:r>
      <w:r w:rsidR="00387678">
        <w:fldChar w:fldCharType="separate"/>
      </w:r>
    </w:p>
    <w:p w14:paraId="058C44BD" w14:textId="77777777" w:rsidR="00387678" w:rsidRDefault="00387678" w:rsidP="00387678">
      <w:pPr>
        <w:pStyle w:val="PARAGRAPH"/>
        <w:spacing w:before="200" w:after="100"/>
        <w:ind w:left="20"/>
      </w:pPr>
      <w:r>
        <w:rPr>
          <w:rFonts w:cstheme="minorBidi"/>
          <w:spacing w:val="0"/>
          <w:lang w:eastAsia="en-US"/>
        </w:rPr>
        <w:fldChar w:fldCharType="end"/>
      </w:r>
      <w:bookmarkStart w:id="37" w:name="Part17"/>
      <w:r w:rsidRPr="0023565F">
        <w:t>OPC 10000-17</w:t>
      </w:r>
      <w:bookmarkEnd w:id="37"/>
      <w:r>
        <w:t xml:space="preserve"> – </w:t>
      </w:r>
      <w:r w:rsidRPr="00C84DBF">
        <w:t>OPC Unified Architecture - Part 17: Alias Names</w:t>
      </w:r>
    </w:p>
    <w:p w14:paraId="7135C2C0" w14:textId="77777777" w:rsidR="00387678" w:rsidRDefault="00D97668" w:rsidP="00387678">
      <w:pPr>
        <w:snapToGrid w:val="0"/>
        <w:ind w:left="380"/>
      </w:pPr>
      <w:hyperlink r:id="rId31" w:history="1">
        <w:r w:rsidR="00387678" w:rsidRPr="005C13A3">
          <w:rPr>
            <w:rStyle w:val="Hyperlink"/>
          </w:rPr>
          <w:t>http://www.opcfoundation.org/UA/Part17/</w:t>
        </w:r>
      </w:hyperlink>
    </w:p>
    <w:p w14:paraId="367D3384" w14:textId="77777777" w:rsidR="00387678" w:rsidRDefault="00387678" w:rsidP="00387678">
      <w:pPr>
        <w:pStyle w:val="PARAGRAPH"/>
        <w:spacing w:before="200" w:after="100"/>
        <w:ind w:left="20"/>
      </w:pPr>
      <w:bookmarkStart w:id="38" w:name="Part18"/>
      <w:r w:rsidRPr="0023565F">
        <w:t>OPC 10000-1</w:t>
      </w:r>
      <w:r>
        <w:t>8</w:t>
      </w:r>
      <w:bookmarkEnd w:id="38"/>
      <w:r>
        <w:t xml:space="preserve"> – </w:t>
      </w:r>
      <w:r w:rsidRPr="00C84DBF">
        <w:t>OPC Unified Architecture - Part 18: Role-Based Security</w:t>
      </w:r>
    </w:p>
    <w:p w14:paraId="7C2E1ADA" w14:textId="77777777" w:rsidR="00387678" w:rsidRDefault="00387678" w:rsidP="00387678">
      <w:pPr>
        <w:snapToGrid w:val="0"/>
        <w:ind w:left="380"/>
        <w:rPr>
          <w:rStyle w:val="Hyperlink"/>
        </w:rPr>
      </w:pPr>
      <w:r w:rsidRPr="005C13A3">
        <w:rPr>
          <w:rStyle w:val="Hyperlink"/>
        </w:rPr>
        <w:t>http://www.opcfoundation.org/UA/Part18/</w:t>
      </w:r>
    </w:p>
    <w:p w14:paraId="0FC91D7A" w14:textId="77777777" w:rsidR="00387678" w:rsidRDefault="00387678" w:rsidP="00387678">
      <w:pPr>
        <w:pStyle w:val="PARAGRAPH"/>
        <w:ind w:left="20"/>
      </w:pPr>
      <w:bookmarkStart w:id="39" w:name="Part23"/>
      <w:r w:rsidRPr="0023565F">
        <w:t>OPC 10000-2</w:t>
      </w:r>
      <w:r>
        <w:t>3</w:t>
      </w:r>
      <w:bookmarkEnd w:id="39"/>
      <w:r>
        <w:t xml:space="preserve"> – </w:t>
      </w:r>
      <w:r w:rsidRPr="00C84DBF">
        <w:t>OPC Unified Architecture - Part 23: Common ReferenceTypes</w:t>
      </w:r>
    </w:p>
    <w:p w14:paraId="317C8399" w14:textId="77777777" w:rsidR="00387678" w:rsidRDefault="00D97668" w:rsidP="00387678">
      <w:pPr>
        <w:snapToGrid w:val="0"/>
        <w:ind w:left="380"/>
      </w:pPr>
      <w:hyperlink r:id="rId32" w:history="1">
        <w:r w:rsidR="00387678" w:rsidRPr="005C13A3">
          <w:rPr>
            <w:rStyle w:val="Hyperlink"/>
          </w:rPr>
          <w:t>http://www.opcfoundation.org/UA/Part23/</w:t>
        </w:r>
      </w:hyperlink>
    </w:p>
    <w:p w14:paraId="10D159DB" w14:textId="77777777" w:rsidR="00387678" w:rsidRPr="0023565F" w:rsidRDefault="00387678" w:rsidP="00387678">
      <w:pPr>
        <w:pStyle w:val="PARAGRAPH"/>
        <w:spacing w:before="200" w:after="100"/>
        <w:ind w:left="20"/>
      </w:pPr>
      <w:bookmarkStart w:id="40" w:name="Part80"/>
      <w:r w:rsidRPr="0023565F">
        <w:t>OPC 10000-80</w:t>
      </w:r>
      <w:bookmarkEnd w:id="40"/>
      <w:r>
        <w:t xml:space="preserve"> – </w:t>
      </w:r>
      <w:r w:rsidRPr="00C84DBF">
        <w:t>OPC Unified Architecture - Part 80: OPC UA FX Overview</w:t>
      </w:r>
    </w:p>
    <w:p w14:paraId="4A70CECB" w14:textId="77777777" w:rsidR="00387678" w:rsidRDefault="00D97668" w:rsidP="00387678">
      <w:pPr>
        <w:snapToGrid w:val="0"/>
        <w:ind w:left="380"/>
        <w:rPr>
          <w:rStyle w:val="Hyperlink"/>
        </w:rPr>
      </w:pPr>
      <w:hyperlink r:id="rId33" w:history="1">
        <w:r w:rsidR="00387678" w:rsidRPr="005C13A3">
          <w:rPr>
            <w:rStyle w:val="Hyperlink"/>
          </w:rPr>
          <w:t>http://www.opcfoundation.org/UA/Part80/</w:t>
        </w:r>
      </w:hyperlink>
    </w:p>
    <w:p w14:paraId="64BA3057" w14:textId="77777777" w:rsidR="00387678" w:rsidRPr="0023565F" w:rsidRDefault="00387678" w:rsidP="00387678">
      <w:pPr>
        <w:pStyle w:val="PARAGRAPH"/>
        <w:spacing w:before="200" w:after="100"/>
        <w:ind w:left="20"/>
      </w:pPr>
      <w:bookmarkStart w:id="41" w:name="Part82"/>
      <w:r w:rsidRPr="0023565F">
        <w:t>OPC 10000-8</w:t>
      </w:r>
      <w:r>
        <w:t>2</w:t>
      </w:r>
      <w:bookmarkEnd w:id="41"/>
      <w:r>
        <w:t xml:space="preserve"> – </w:t>
      </w:r>
      <w:r w:rsidRPr="00C84DBF">
        <w:t>OPC Unified Architecture - Part 82: OPC UA FX Networking</w:t>
      </w:r>
    </w:p>
    <w:p w14:paraId="55DD5757" w14:textId="77777777" w:rsidR="00387678" w:rsidRDefault="00D97668" w:rsidP="00387678">
      <w:pPr>
        <w:snapToGrid w:val="0"/>
        <w:ind w:left="380"/>
        <w:rPr>
          <w:rStyle w:val="Hyperlink"/>
        </w:rPr>
      </w:pPr>
      <w:hyperlink r:id="rId34" w:history="1">
        <w:r w:rsidR="00387678" w:rsidRPr="005C13A3">
          <w:rPr>
            <w:rStyle w:val="Hyperlink"/>
          </w:rPr>
          <w:t>http://www.opcfoundation.org/UA/Part82/</w:t>
        </w:r>
      </w:hyperlink>
    </w:p>
    <w:p w14:paraId="276C875D" w14:textId="77777777" w:rsidR="00387678" w:rsidRPr="0023565F" w:rsidRDefault="00387678" w:rsidP="00387678">
      <w:pPr>
        <w:pStyle w:val="PARAGRAPH"/>
        <w:spacing w:before="200" w:after="100"/>
        <w:ind w:left="20"/>
      </w:pPr>
      <w:bookmarkStart w:id="42" w:name="Part83"/>
      <w:r w:rsidRPr="0023565F">
        <w:t>OPC 10000-83</w:t>
      </w:r>
      <w:bookmarkEnd w:id="42"/>
      <w:r>
        <w:t xml:space="preserve"> – </w:t>
      </w:r>
      <w:r w:rsidRPr="00C84DBF">
        <w:t>OPC Unified Architecture - Part 83: OPC UA FX Offline Engineering</w:t>
      </w:r>
    </w:p>
    <w:p w14:paraId="0991BDB3" w14:textId="77777777" w:rsidR="00387678" w:rsidRDefault="00D97668" w:rsidP="00387678">
      <w:pPr>
        <w:snapToGrid w:val="0"/>
        <w:ind w:left="380"/>
        <w:rPr>
          <w:rStyle w:val="Hyperlink"/>
        </w:rPr>
      </w:pPr>
      <w:hyperlink r:id="rId35" w:history="1">
        <w:r w:rsidR="00387678" w:rsidRPr="005C13A3">
          <w:rPr>
            <w:rStyle w:val="Hyperlink"/>
          </w:rPr>
          <w:t>http://www.opcfoundation.org/UA/Part83/</w:t>
        </w:r>
      </w:hyperlink>
    </w:p>
    <w:p w14:paraId="3727375F" w14:textId="77777777" w:rsidR="00387678" w:rsidRPr="0023565F" w:rsidRDefault="00387678" w:rsidP="00387678">
      <w:pPr>
        <w:pStyle w:val="PARAGRAPH"/>
        <w:spacing w:before="200" w:after="100"/>
        <w:ind w:left="20"/>
      </w:pPr>
      <w:bookmarkStart w:id="43" w:name="Part84"/>
      <w:r w:rsidRPr="0023565F">
        <w:t>OPC 10000-84</w:t>
      </w:r>
      <w:bookmarkEnd w:id="43"/>
      <w:r>
        <w:t xml:space="preserve"> – </w:t>
      </w:r>
      <w:r w:rsidRPr="00C84DBF">
        <w:t>OPC Unified Architecture - Part 84: OPC UA FX Profiles</w:t>
      </w:r>
    </w:p>
    <w:p w14:paraId="76840BF4" w14:textId="3DE140A8" w:rsidR="00387678" w:rsidRDefault="00D97668" w:rsidP="00387678">
      <w:pPr>
        <w:snapToGrid w:val="0"/>
        <w:ind w:left="380"/>
      </w:pPr>
      <w:hyperlink r:id="rId36" w:history="1">
        <w:r w:rsidR="00387678" w:rsidRPr="005C13A3">
          <w:rPr>
            <w:rStyle w:val="Hyperlink"/>
          </w:rPr>
          <w:t>http://www.opcfoundation.org/UA/Part84/</w:t>
        </w:r>
      </w:hyperlink>
    </w:p>
    <w:p w14:paraId="42CB84AE" w14:textId="78E57698" w:rsidR="00387678" w:rsidRPr="0023565F" w:rsidRDefault="00387678" w:rsidP="00387678">
      <w:pPr>
        <w:pStyle w:val="PARAGRAPH"/>
        <w:spacing w:before="200" w:after="100"/>
        <w:ind w:left="20"/>
      </w:pPr>
      <w:bookmarkStart w:id="44" w:name="Part100"/>
      <w:r w:rsidRPr="0023565F">
        <w:t>OPC 10000-100</w:t>
      </w:r>
      <w:bookmarkEnd w:id="44"/>
      <w:r>
        <w:t xml:space="preserve"> – </w:t>
      </w:r>
      <w:fldSimple w:instr="DOCPROPERTY  Part100Desc  \* MERGEFORMAT">
        <w:r w:rsidR="009D2B3E">
          <w:t>OPC Unified Architecture - Part 100: Devices</w:t>
        </w:r>
      </w:fldSimple>
    </w:p>
    <w:p w14:paraId="14ADD690" w14:textId="77777777" w:rsidR="00387678" w:rsidRPr="0023565F" w:rsidRDefault="00D97668" w:rsidP="00387678">
      <w:pPr>
        <w:snapToGrid w:val="0"/>
        <w:ind w:left="380"/>
        <w:rPr>
          <w:rStyle w:val="Hyperlink"/>
        </w:rPr>
      </w:pPr>
      <w:hyperlink r:id="rId37" w:history="1">
        <w:r w:rsidR="00387678" w:rsidRPr="005C13A3">
          <w:rPr>
            <w:rStyle w:val="Hyperlink"/>
          </w:rPr>
          <w:t>http://www.opcfoundation.org/UA/Part100/</w:t>
        </w:r>
      </w:hyperlink>
    </w:p>
    <w:p w14:paraId="6C0D137F" w14:textId="7F673624" w:rsidR="00387678" w:rsidRPr="0023565F" w:rsidRDefault="00387678" w:rsidP="00387678">
      <w:pPr>
        <w:pStyle w:val="PARAGRAPH"/>
        <w:ind w:left="20"/>
      </w:pPr>
      <w:bookmarkStart w:id="45" w:name="Part110"/>
      <w:r w:rsidRPr="0023565F">
        <w:t>OPC 10000-</w:t>
      </w:r>
      <w:r>
        <w:t>110</w:t>
      </w:r>
      <w:bookmarkEnd w:id="45"/>
      <w:r>
        <w:t xml:space="preserve"> – </w:t>
      </w:r>
      <w:r w:rsidRPr="00C84DBF">
        <w:t>OPC Unified Architecture - Part 110: Asset Management Basics</w:t>
      </w:r>
    </w:p>
    <w:p w14:paraId="512B5E5D" w14:textId="57196A4D" w:rsidR="00387678" w:rsidRDefault="00D97668" w:rsidP="00387678">
      <w:pPr>
        <w:snapToGrid w:val="0"/>
        <w:ind w:left="380"/>
      </w:pPr>
      <w:hyperlink r:id="rId38" w:history="1">
        <w:r w:rsidR="00387678" w:rsidRPr="005C13A3">
          <w:rPr>
            <w:rStyle w:val="Hyperlink"/>
          </w:rPr>
          <w:t>http://www.opcfoundation.org/UA/Part110/</w:t>
        </w:r>
      </w:hyperlink>
    </w:p>
    <w:p w14:paraId="366B79EC" w14:textId="735CCD17" w:rsidR="00850BD8" w:rsidRPr="0023565F" w:rsidRDefault="00850BD8" w:rsidP="00250819">
      <w:pPr>
        <w:pStyle w:val="berschrift1"/>
        <w:ind w:left="403" w:hanging="403"/>
      </w:pPr>
      <w:r w:rsidRPr="0023565F">
        <w:t>OPC</w:t>
      </w:r>
      <w:r w:rsidR="006A1DB0" w:rsidRPr="0023565F">
        <w:t xml:space="preserve"> </w:t>
      </w:r>
      <w:r w:rsidRPr="0023565F">
        <w:t>UA</w:t>
      </w:r>
      <w:r w:rsidR="006A1DB0" w:rsidRPr="0023565F">
        <w:t xml:space="preserve"> </w:t>
      </w:r>
      <w:r w:rsidR="002C3E20" w:rsidRPr="0023565F">
        <w:t xml:space="preserve">FX </w:t>
      </w:r>
      <w:r w:rsidRPr="0023565F">
        <w:t>DataTypes</w:t>
      </w:r>
      <w:bookmarkStart w:id="46" w:name="_Toc63091308"/>
      <w:bookmarkEnd w:id="21"/>
      <w:bookmarkEnd w:id="22"/>
      <w:bookmarkEnd w:id="23"/>
      <w:r w:rsidR="00387678">
        <w:t xml:space="preserve"> for Connection Manager C</w:t>
      </w:r>
      <w:r w:rsidR="00EC4374">
        <w:t>onfiguration</w:t>
      </w:r>
      <w:bookmarkEnd w:id="24"/>
    </w:p>
    <w:p w14:paraId="313528BD" w14:textId="50ED3BE4" w:rsidR="00CC0EF7" w:rsidRDefault="00CC0EF7" w:rsidP="00CC0EF7">
      <w:pPr>
        <w:pStyle w:val="berschrift2"/>
      </w:pPr>
      <w:bookmarkStart w:id="47" w:name="_Toc125188588"/>
      <w:bookmarkStart w:id="48" w:name="_Toc63091310"/>
      <w:bookmarkStart w:id="49" w:name="_Ref63091683"/>
      <w:bookmarkStart w:id="50" w:name="_Ref64877525"/>
      <w:bookmarkStart w:id="51" w:name="_Ref62208789"/>
      <w:bookmarkStart w:id="52" w:name="_Ref62208801"/>
      <w:bookmarkStart w:id="53" w:name="_Ref62208817"/>
      <w:bookmarkStart w:id="54" w:name="_Ref62209407"/>
      <w:bookmarkStart w:id="55" w:name="_Ref62209419"/>
      <w:bookmarkStart w:id="56" w:name="_Ref62209702"/>
      <w:bookmarkEnd w:id="46"/>
      <w:r>
        <w:t>Overview</w:t>
      </w:r>
    </w:p>
    <w:p w14:paraId="5F68AE5A" w14:textId="54929800" w:rsidR="00CC0EF7" w:rsidRPr="005436DD" w:rsidRDefault="00CC0EF7" w:rsidP="00CC0EF7">
      <w:pPr>
        <w:pStyle w:val="PARAGRAPH"/>
      </w:pPr>
      <w:r>
        <w:t xml:space="preserve">The Connection Manager Configuration Structures represent the data of the corresponding ObjectTypes. The tree of structures matches the corresponding </w:t>
      </w:r>
      <w:r w:rsidRPr="00991C9B">
        <w:rPr>
          <w:i/>
        </w:rPr>
        <w:t>Object</w:t>
      </w:r>
      <w:r>
        <w:t xml:space="preserve"> tree. The references between the different Objects in parallel hierarchies are indicate</w:t>
      </w:r>
      <w:r w:rsidR="001D7644">
        <w:t>d</w:t>
      </w:r>
      <w:r>
        <w:t xml:space="preserve"> by an array index into the array of the corresponding configuration structures.</w:t>
      </w:r>
    </w:p>
    <w:p w14:paraId="4DF5AEC7" w14:textId="3A31D3C1" w:rsidR="00CC0EF7" w:rsidRDefault="00656392" w:rsidP="00CC0EF7">
      <w:pPr>
        <w:pStyle w:val="PARAGRAPH"/>
        <w:keepNext/>
      </w:pPr>
      <w:r>
        <w:fldChar w:fldCharType="begin"/>
      </w:r>
      <w:r>
        <w:instrText xml:space="preserve"> REF _Ref130060010 \h </w:instrText>
      </w:r>
      <w:r>
        <w:fldChar w:fldCharType="separate"/>
      </w:r>
      <w:r w:rsidR="009D2B3E" w:rsidRPr="003B4992">
        <w:t xml:space="preserve">Figure </w:t>
      </w:r>
      <w:r w:rsidR="009D2B3E">
        <w:rPr>
          <w:noProof/>
        </w:rPr>
        <w:t>1</w:t>
      </w:r>
      <w:r>
        <w:fldChar w:fldCharType="end"/>
      </w:r>
      <w:r>
        <w:t xml:space="preserve"> </w:t>
      </w:r>
      <w:r w:rsidR="00CC0EF7" w:rsidRPr="003B4992">
        <w:t>depicts the different components</w:t>
      </w:r>
      <w:r w:rsidR="00CC0EF7">
        <w:t xml:space="preserve"> of the ConnectionConfigurationSet</w:t>
      </w:r>
      <w:r w:rsidR="00CC0EF7" w:rsidRPr="003B4992">
        <w:t xml:space="preserve"> and their relation to each other.</w:t>
      </w:r>
    </w:p>
    <w:bookmarkStart w:id="57" w:name="_Ref462837500"/>
    <w:bookmarkStart w:id="58" w:name="_Toc458640310"/>
    <w:bookmarkStart w:id="59" w:name="_Toc119250945"/>
    <w:p w14:paraId="311A1C65" w14:textId="6AB489B2" w:rsidR="00661314" w:rsidRDefault="00A26D8B" w:rsidP="00661314">
      <w:pPr>
        <w:pStyle w:val="FIGURE0"/>
      </w:pPr>
      <w:r>
        <w:object w:dxaOrig="13416" w:dyaOrig="7452" w14:anchorId="775823D4">
          <v:shape id="_x0000_i1026" type="#_x0000_t75" style="width:484.3pt;height:268.7pt" o:ole="">
            <v:imagedata r:id="rId39" o:title=""/>
          </v:shape>
          <o:OLEObject Type="Embed" ProgID="Visio.Drawing.15" ShapeID="_x0000_i1026" DrawAspect="Content" ObjectID="_1742806952" r:id="rId40"/>
        </w:object>
      </w:r>
    </w:p>
    <w:p w14:paraId="16A48FAA" w14:textId="24955E32" w:rsidR="002C522E" w:rsidRDefault="002C522E" w:rsidP="00656392">
      <w:pPr>
        <w:pStyle w:val="FIGURE-title"/>
      </w:pPr>
      <w:bookmarkStart w:id="60" w:name="_Ref130060010"/>
      <w:r w:rsidRPr="003B4992">
        <w:t xml:space="preserve">Figure </w:t>
      </w:r>
      <w:r w:rsidRPr="003B4992">
        <w:fldChar w:fldCharType="begin"/>
      </w:r>
      <w:r w:rsidRPr="003B4992">
        <w:instrText xml:space="preserve"> SEQ Figure \* ARABIC </w:instrText>
      </w:r>
      <w:r w:rsidRPr="003B4992">
        <w:fldChar w:fldCharType="separate"/>
      </w:r>
      <w:r w:rsidR="009D2B3E">
        <w:rPr>
          <w:noProof/>
        </w:rPr>
        <w:t>1</w:t>
      </w:r>
      <w:r w:rsidRPr="003B4992">
        <w:fldChar w:fldCharType="end"/>
      </w:r>
      <w:bookmarkEnd w:id="60"/>
      <w:r w:rsidRPr="003B4992">
        <w:t xml:space="preserve"> – PubSub component overview</w:t>
      </w:r>
    </w:p>
    <w:p w14:paraId="0E1DD37E" w14:textId="2600EF00" w:rsidR="008B3DEC" w:rsidRPr="00CA41D2" w:rsidRDefault="008B3DEC" w:rsidP="008B3DEC">
      <w:pPr>
        <w:pStyle w:val="berschrift2"/>
      </w:pPr>
      <w:bookmarkStart w:id="61" w:name="_Toc125188593"/>
      <w:bookmarkEnd w:id="47"/>
      <w:bookmarkEnd w:id="57"/>
      <w:bookmarkEnd w:id="58"/>
      <w:bookmarkEnd w:id="59"/>
      <w:r w:rsidRPr="008B3DEC">
        <w:t>ConnectionConfigurationSetConfDataType</w:t>
      </w:r>
    </w:p>
    <w:p w14:paraId="29474A30" w14:textId="77602D00" w:rsidR="008B3DEC" w:rsidRDefault="008B3DEC" w:rsidP="008B3DEC">
      <w:pPr>
        <w:pStyle w:val="PARAGRAPH"/>
      </w:pPr>
      <w:r w:rsidRPr="00CA41D2">
        <w:t xml:space="preserve">This structure </w:t>
      </w:r>
      <w:r w:rsidRPr="00CA41D2">
        <w:rPr>
          <w:i/>
        </w:rPr>
        <w:t>DataType</w:t>
      </w:r>
      <w:r w:rsidRPr="00CA41D2">
        <w:t xml:space="preserve"> holds the information for a </w:t>
      </w:r>
      <w:r w:rsidRPr="008B3DEC">
        <w:rPr>
          <w:i/>
        </w:rPr>
        <w:t>ConnectionConfigurationSetType</w:t>
      </w:r>
      <w:r>
        <w:t xml:space="preserve"> </w:t>
      </w:r>
      <w:r>
        <w:rPr>
          <w:i/>
          <w:iCs/>
        </w:rPr>
        <w:t>Object</w:t>
      </w:r>
      <w:r w:rsidRPr="00CA41D2">
        <w:t>.</w:t>
      </w:r>
    </w:p>
    <w:p w14:paraId="2EF5DCDE" w14:textId="631267F6" w:rsidR="008B3DEC" w:rsidRPr="00CA41D2" w:rsidRDefault="008B3DEC" w:rsidP="008B3DEC">
      <w:pPr>
        <w:pStyle w:val="PARAGRAPH"/>
      </w:pPr>
      <w:r w:rsidRPr="00CA41D2">
        <w:t xml:space="preserve">The </w:t>
      </w:r>
      <w:r w:rsidRPr="008B3DEC">
        <w:rPr>
          <w:i/>
        </w:rPr>
        <w:t>ConnectionConfigurationSetConfDataType</w:t>
      </w:r>
      <w:r w:rsidRPr="0000006D">
        <w:rPr>
          <w:i/>
        </w:rPr>
        <w:t xml:space="preserve"> </w:t>
      </w:r>
      <w:r w:rsidRPr="00CA41D2">
        <w:t xml:space="preserve">is formally defined in </w:t>
      </w:r>
      <w:r w:rsidR="00EF032D">
        <w:fldChar w:fldCharType="begin"/>
      </w:r>
      <w:r w:rsidR="00EF032D">
        <w:instrText xml:space="preserve"> REF _Ref125204158 \h </w:instrText>
      </w:r>
      <w:r w:rsidR="00EF032D">
        <w:fldChar w:fldCharType="separate"/>
      </w:r>
      <w:r w:rsidR="009D2B3E" w:rsidRPr="00CA41D2">
        <w:rPr>
          <w:rFonts w:eastAsiaTheme="minorEastAsia"/>
        </w:rPr>
        <w:t xml:space="preserve">Table </w:t>
      </w:r>
      <w:r w:rsidR="009D2B3E">
        <w:rPr>
          <w:rFonts w:eastAsiaTheme="minorEastAsia" w:hint="eastAsia"/>
          <w:noProof/>
        </w:rPr>
        <w:t>1</w:t>
      </w:r>
      <w:r w:rsidR="00EF032D">
        <w:fldChar w:fldCharType="end"/>
      </w:r>
      <w:r w:rsidRPr="00CA41D2">
        <w:t>.</w:t>
      </w:r>
    </w:p>
    <w:p w14:paraId="29270ACA" w14:textId="3C2191BF" w:rsidR="008B3DEC" w:rsidRPr="00CA41D2" w:rsidRDefault="008B3DEC" w:rsidP="008B3DEC">
      <w:pPr>
        <w:pStyle w:val="TABLE-title"/>
      </w:pPr>
      <w:bookmarkStart w:id="62" w:name="_Ref125204158"/>
      <w:r w:rsidRPr="00CA41D2">
        <w:rPr>
          <w:rFonts w:eastAsiaTheme="minorEastAsia"/>
        </w:rPr>
        <w:lastRenderedPageBreak/>
        <w:t xml:space="preserve">Table </w:t>
      </w:r>
      <w:r w:rsidRPr="00CA41D2">
        <w:rPr>
          <w:rFonts w:eastAsiaTheme="minorEastAsia"/>
        </w:rPr>
        <w:fldChar w:fldCharType="begin"/>
      </w:r>
      <w:r w:rsidRPr="00CA41D2">
        <w:rPr>
          <w:rFonts w:eastAsiaTheme="minorEastAsia"/>
        </w:rPr>
        <w:instrText xml:space="preserve"> SEQ Table \* ARABIC </w:instrText>
      </w:r>
      <w:r w:rsidRPr="00CA41D2">
        <w:rPr>
          <w:rFonts w:eastAsiaTheme="minorEastAsia"/>
        </w:rPr>
        <w:fldChar w:fldCharType="separate"/>
      </w:r>
      <w:r w:rsidR="009D2B3E">
        <w:rPr>
          <w:rFonts w:eastAsiaTheme="minorEastAsia" w:hint="eastAsia"/>
          <w:noProof/>
        </w:rPr>
        <w:t>1</w:t>
      </w:r>
      <w:r w:rsidRPr="00CA41D2">
        <w:rPr>
          <w:rFonts w:eastAsiaTheme="minorEastAsia"/>
        </w:rPr>
        <w:fldChar w:fldCharType="end"/>
      </w:r>
      <w:bookmarkEnd w:id="62"/>
      <w:r w:rsidRPr="00CA41D2">
        <w:t xml:space="preserve"> – </w:t>
      </w:r>
      <w:r w:rsidRPr="008B3DEC">
        <w:t>ConnectionConfigurationSetConfDataType</w:t>
      </w:r>
      <w:r w:rsidRPr="0000006D">
        <w:t xml:space="preserve"> </w:t>
      </w:r>
      <w:r w:rsidRPr="00CA41D2">
        <w:t>structure</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7"/>
        <w:gridCol w:w="2693"/>
        <w:gridCol w:w="3530"/>
        <w:gridCol w:w="956"/>
      </w:tblGrid>
      <w:tr w:rsidR="007C7637" w:rsidRPr="00CA41D2" w14:paraId="4F0F8739" w14:textId="52E4E036" w:rsidTr="007C7637">
        <w:trPr>
          <w:jc w:val="center"/>
        </w:trPr>
        <w:tc>
          <w:tcPr>
            <w:tcW w:w="2287" w:type="dxa"/>
            <w:tcBorders>
              <w:bottom w:val="double" w:sz="4" w:space="0" w:color="auto"/>
            </w:tcBorders>
            <w:shd w:val="clear" w:color="auto" w:fill="auto"/>
          </w:tcPr>
          <w:p w14:paraId="59D5AE90" w14:textId="77777777" w:rsidR="007C7637" w:rsidRPr="00CA41D2" w:rsidRDefault="007C7637" w:rsidP="00AE124C">
            <w:pPr>
              <w:pStyle w:val="TableText"/>
              <w:rPr>
                <w:b/>
                <w:lang w:val="en-GB"/>
              </w:rPr>
            </w:pPr>
            <w:r w:rsidRPr="00CA41D2">
              <w:rPr>
                <w:b/>
                <w:lang w:val="en-GB"/>
              </w:rPr>
              <w:t>Name</w:t>
            </w:r>
          </w:p>
        </w:tc>
        <w:tc>
          <w:tcPr>
            <w:tcW w:w="2693" w:type="dxa"/>
            <w:tcBorders>
              <w:bottom w:val="double" w:sz="4" w:space="0" w:color="auto"/>
            </w:tcBorders>
            <w:shd w:val="clear" w:color="auto" w:fill="auto"/>
          </w:tcPr>
          <w:p w14:paraId="7596B994" w14:textId="77777777" w:rsidR="007C7637" w:rsidRPr="00CA41D2" w:rsidRDefault="007C7637" w:rsidP="00AE124C">
            <w:pPr>
              <w:pStyle w:val="TableText"/>
              <w:rPr>
                <w:b/>
                <w:lang w:val="en-GB"/>
              </w:rPr>
            </w:pPr>
            <w:r w:rsidRPr="00CA41D2">
              <w:rPr>
                <w:b/>
                <w:lang w:val="en-GB"/>
              </w:rPr>
              <w:t>Type</w:t>
            </w:r>
          </w:p>
        </w:tc>
        <w:tc>
          <w:tcPr>
            <w:tcW w:w="3530" w:type="dxa"/>
            <w:tcBorders>
              <w:bottom w:val="double" w:sz="4" w:space="0" w:color="auto"/>
            </w:tcBorders>
            <w:shd w:val="clear" w:color="auto" w:fill="auto"/>
          </w:tcPr>
          <w:p w14:paraId="325A58DB" w14:textId="77777777" w:rsidR="007C7637" w:rsidRPr="00CA41D2" w:rsidRDefault="007C7637" w:rsidP="00AE124C">
            <w:pPr>
              <w:pStyle w:val="TableText"/>
              <w:rPr>
                <w:b/>
                <w:lang w:val="en-GB"/>
              </w:rPr>
            </w:pPr>
            <w:r w:rsidRPr="00CA41D2">
              <w:rPr>
                <w:b/>
                <w:lang w:val="en-GB"/>
              </w:rPr>
              <w:t>Description</w:t>
            </w:r>
          </w:p>
        </w:tc>
        <w:tc>
          <w:tcPr>
            <w:tcW w:w="956" w:type="dxa"/>
            <w:tcBorders>
              <w:bottom w:val="double" w:sz="4" w:space="0" w:color="auto"/>
            </w:tcBorders>
          </w:tcPr>
          <w:p w14:paraId="317A5833" w14:textId="50928800" w:rsidR="007C7637" w:rsidRPr="00CA41D2" w:rsidRDefault="007C7637" w:rsidP="00AE124C">
            <w:pPr>
              <w:pStyle w:val="TableText"/>
              <w:rPr>
                <w:b/>
                <w:lang w:val="en-GB"/>
              </w:rPr>
            </w:pPr>
            <w:r w:rsidRPr="000376E3">
              <w:rPr>
                <w:b/>
                <w:lang w:val="en-GB"/>
              </w:rPr>
              <w:t>Allow</w:t>
            </w:r>
            <w:r w:rsidRPr="000376E3">
              <w:rPr>
                <w:b/>
                <w:lang w:val="en-GB"/>
              </w:rPr>
              <w:br/>
              <w:t>Subtypes</w:t>
            </w:r>
          </w:p>
        </w:tc>
      </w:tr>
      <w:tr w:rsidR="007C7637" w:rsidRPr="00387678" w14:paraId="6A5A6C3A" w14:textId="3D967B89" w:rsidTr="007C7637">
        <w:trPr>
          <w:jc w:val="center"/>
        </w:trPr>
        <w:tc>
          <w:tcPr>
            <w:tcW w:w="2287" w:type="dxa"/>
          </w:tcPr>
          <w:p w14:paraId="21C3825B" w14:textId="09784D93" w:rsidR="007C7637" w:rsidRPr="00CA41D2" w:rsidRDefault="007C7637" w:rsidP="00AE124C">
            <w:pPr>
              <w:pStyle w:val="TableTextWithTabs"/>
              <w:rPr>
                <w:color w:val="auto"/>
                <w:lang w:val="en-GB"/>
              </w:rPr>
            </w:pPr>
            <w:r w:rsidRPr="008B3DEC">
              <w:rPr>
                <w:lang w:val="en-GB"/>
              </w:rPr>
              <w:t>ConnectionConfigurationSet</w:t>
            </w:r>
            <w:r>
              <w:rPr>
                <w:lang w:val="en-GB"/>
              </w:rPr>
              <w:t xml:space="preserve"> </w:t>
            </w:r>
            <w:r w:rsidRPr="008B3DEC">
              <w:rPr>
                <w:lang w:val="en-GB"/>
              </w:rPr>
              <w:t>ConfDataType</w:t>
            </w:r>
          </w:p>
        </w:tc>
        <w:tc>
          <w:tcPr>
            <w:tcW w:w="2693" w:type="dxa"/>
          </w:tcPr>
          <w:p w14:paraId="646C9F12" w14:textId="77777777" w:rsidR="007C7637" w:rsidRPr="00CA41D2" w:rsidRDefault="007C7637" w:rsidP="00AE124C">
            <w:pPr>
              <w:pStyle w:val="TableTextWithTabs"/>
              <w:rPr>
                <w:color w:val="auto"/>
                <w:lang w:val="en-GB"/>
              </w:rPr>
            </w:pPr>
            <w:r w:rsidRPr="00CA41D2">
              <w:rPr>
                <w:color w:val="auto"/>
                <w:lang w:val="en-GB"/>
              </w:rPr>
              <w:t>Structure</w:t>
            </w:r>
          </w:p>
        </w:tc>
        <w:tc>
          <w:tcPr>
            <w:tcW w:w="3530" w:type="dxa"/>
          </w:tcPr>
          <w:p w14:paraId="361F505A" w14:textId="77777777" w:rsidR="007C7637" w:rsidRPr="00387678" w:rsidRDefault="007C7637" w:rsidP="00AE124C">
            <w:pPr>
              <w:pStyle w:val="TableTextWithTabs"/>
              <w:rPr>
                <w:color w:val="auto"/>
                <w:lang w:val="en-GB"/>
              </w:rPr>
            </w:pPr>
            <w:r w:rsidRPr="00CA41D2">
              <w:rPr>
                <w:color w:val="auto"/>
                <w:lang w:val="en-GB"/>
              </w:rPr>
              <w:t xml:space="preserve">Subtype of Structure defined in </w:t>
            </w:r>
            <w:r w:rsidRPr="00CA41D2">
              <w:rPr>
                <w:color w:val="auto"/>
                <w:lang w:val="en-GB"/>
              </w:rPr>
              <w:fldChar w:fldCharType="begin"/>
            </w:r>
            <w:r w:rsidRPr="00CA41D2">
              <w:rPr>
                <w:color w:val="auto"/>
                <w:lang w:val="en-GB"/>
              </w:rPr>
              <w:instrText xml:space="preserve"> REF  Part5 \h </w:instrText>
            </w:r>
            <w:r w:rsidRPr="00CA41D2">
              <w:rPr>
                <w:color w:val="auto"/>
                <w:lang w:val="en-GB"/>
              </w:rPr>
            </w:r>
            <w:r w:rsidRPr="00CA41D2">
              <w:rPr>
                <w:color w:val="auto"/>
                <w:lang w:val="en-GB"/>
              </w:rPr>
              <w:fldChar w:fldCharType="separate"/>
            </w:r>
            <w:r w:rsidR="009D2B3E" w:rsidRPr="0023565F">
              <w:t>OPC 10000-5</w:t>
            </w:r>
            <w:r w:rsidRPr="00CA41D2">
              <w:rPr>
                <w:color w:val="auto"/>
                <w:lang w:val="en-GB"/>
              </w:rPr>
              <w:fldChar w:fldCharType="end"/>
            </w:r>
          </w:p>
        </w:tc>
        <w:tc>
          <w:tcPr>
            <w:tcW w:w="956" w:type="dxa"/>
          </w:tcPr>
          <w:p w14:paraId="510E1CE5" w14:textId="77777777" w:rsidR="007C7637" w:rsidRPr="00CA41D2" w:rsidRDefault="007C7637" w:rsidP="00AE124C">
            <w:pPr>
              <w:pStyle w:val="TableTextWithTabs"/>
              <w:rPr>
                <w:color w:val="auto"/>
                <w:lang w:val="en-GB"/>
              </w:rPr>
            </w:pPr>
          </w:p>
        </w:tc>
      </w:tr>
      <w:tr w:rsidR="007C7637" w:rsidRPr="00CA41D2" w14:paraId="38C31397" w14:textId="25776D23" w:rsidTr="007C7637">
        <w:trPr>
          <w:jc w:val="center"/>
        </w:trPr>
        <w:tc>
          <w:tcPr>
            <w:tcW w:w="2287" w:type="dxa"/>
          </w:tcPr>
          <w:p w14:paraId="29F6DD9D" w14:textId="77777777" w:rsidR="007C7637" w:rsidRPr="00CA41D2" w:rsidRDefault="007C7637" w:rsidP="00AE124C">
            <w:pPr>
              <w:pStyle w:val="TableTextWithTabs"/>
              <w:ind w:left="162"/>
              <w:rPr>
                <w:color w:val="auto"/>
                <w:lang w:val="en-GB"/>
              </w:rPr>
            </w:pPr>
            <w:r>
              <w:rPr>
                <w:lang w:val="en-GB"/>
              </w:rPr>
              <w:t>Name</w:t>
            </w:r>
          </w:p>
        </w:tc>
        <w:tc>
          <w:tcPr>
            <w:tcW w:w="2693" w:type="dxa"/>
          </w:tcPr>
          <w:p w14:paraId="7EA0A321" w14:textId="77777777" w:rsidR="007C7637" w:rsidRPr="00CA41D2" w:rsidRDefault="007C7637" w:rsidP="00AE124C">
            <w:pPr>
              <w:pStyle w:val="TableTextWithTabs"/>
              <w:rPr>
                <w:color w:val="auto"/>
                <w:lang w:val="en-GB"/>
              </w:rPr>
            </w:pPr>
            <w:r>
              <w:rPr>
                <w:lang w:val="en-GB"/>
              </w:rPr>
              <w:t>0:String</w:t>
            </w:r>
          </w:p>
        </w:tc>
        <w:tc>
          <w:tcPr>
            <w:tcW w:w="3530" w:type="dxa"/>
          </w:tcPr>
          <w:p w14:paraId="739F13AF" w14:textId="0A0E2FCE" w:rsidR="007C7637" w:rsidRPr="00CA41D2" w:rsidRDefault="007C7637" w:rsidP="00AE124C">
            <w:pPr>
              <w:pStyle w:val="TableTextWithTabs"/>
              <w:rPr>
                <w:color w:val="auto"/>
                <w:lang w:val="en-GB"/>
              </w:rPr>
            </w:pPr>
            <w:r>
              <w:rPr>
                <w:rFonts w:eastAsia="平成明朝"/>
                <w:lang w:eastAsia="fr-FR"/>
              </w:rPr>
              <w:t xml:space="preserve">Name of the </w:t>
            </w:r>
            <w:r w:rsidRPr="008B3DEC">
              <w:rPr>
                <w:i/>
              </w:rPr>
              <w:t>ConnectionConfigurationSet</w:t>
            </w:r>
          </w:p>
        </w:tc>
        <w:tc>
          <w:tcPr>
            <w:tcW w:w="956" w:type="dxa"/>
          </w:tcPr>
          <w:p w14:paraId="71A2996D" w14:textId="27E194B6" w:rsidR="007C7637" w:rsidRDefault="007C7637" w:rsidP="00AE124C">
            <w:pPr>
              <w:pStyle w:val="TableTextWithTabs"/>
              <w:rPr>
                <w:rFonts w:eastAsia="平成明朝"/>
                <w:lang w:eastAsia="fr-FR"/>
              </w:rPr>
            </w:pPr>
            <w:r>
              <w:rPr>
                <w:color w:val="auto"/>
                <w:lang w:val="en-GB"/>
              </w:rPr>
              <w:t>False</w:t>
            </w:r>
          </w:p>
        </w:tc>
      </w:tr>
      <w:tr w:rsidR="007C7637" w:rsidRPr="00CA41D2" w14:paraId="12EA6180" w14:textId="05E4CFE8" w:rsidTr="007C7637">
        <w:trPr>
          <w:jc w:val="center"/>
        </w:trPr>
        <w:tc>
          <w:tcPr>
            <w:tcW w:w="2287" w:type="dxa"/>
          </w:tcPr>
          <w:p w14:paraId="2ED35ACD" w14:textId="6884A471" w:rsidR="007C7637" w:rsidRPr="00CA41D2" w:rsidRDefault="007C7637" w:rsidP="00AE124C">
            <w:pPr>
              <w:pStyle w:val="TableTextWithTabs"/>
              <w:ind w:left="162"/>
              <w:rPr>
                <w:color w:val="auto"/>
                <w:lang w:val="en-GB"/>
              </w:rPr>
            </w:pPr>
            <w:r w:rsidRPr="008B3DEC">
              <w:rPr>
                <w:color w:val="auto"/>
                <w:lang w:val="en-GB"/>
              </w:rPr>
              <w:t>Connections</w:t>
            </w:r>
          </w:p>
        </w:tc>
        <w:tc>
          <w:tcPr>
            <w:tcW w:w="2693" w:type="dxa"/>
          </w:tcPr>
          <w:p w14:paraId="7D4F473B" w14:textId="55610302" w:rsidR="007C7637" w:rsidRPr="00CA41D2" w:rsidRDefault="007C7637" w:rsidP="008B3DEC">
            <w:pPr>
              <w:pStyle w:val="TableTextWithTabs"/>
              <w:rPr>
                <w:color w:val="auto"/>
                <w:lang w:val="en-GB"/>
              </w:rPr>
            </w:pPr>
            <w:r>
              <w:rPr>
                <w:color w:val="auto"/>
                <w:lang w:val="en-GB"/>
              </w:rPr>
              <w:t>4:</w:t>
            </w:r>
            <w:r>
              <w:t xml:space="preserve"> </w:t>
            </w:r>
            <w:r w:rsidRPr="008B3DEC">
              <w:rPr>
                <w:color w:val="auto"/>
                <w:lang w:val="en-GB"/>
              </w:rPr>
              <w:t>ConnectionConfiguration</w:t>
            </w:r>
            <w:r>
              <w:rPr>
                <w:color w:val="auto"/>
                <w:lang w:val="en-GB"/>
              </w:rPr>
              <w:t xml:space="preserve"> </w:t>
            </w:r>
            <w:r w:rsidRPr="008B3DEC">
              <w:rPr>
                <w:color w:val="auto"/>
                <w:lang w:val="en-GB"/>
              </w:rPr>
              <w:t>ConfDataType</w:t>
            </w:r>
            <w:r>
              <w:rPr>
                <w:color w:val="auto"/>
                <w:lang w:val="en-GB"/>
              </w:rPr>
              <w:t xml:space="preserve"> [ ]</w:t>
            </w:r>
          </w:p>
        </w:tc>
        <w:tc>
          <w:tcPr>
            <w:tcW w:w="3530" w:type="dxa"/>
          </w:tcPr>
          <w:p w14:paraId="656C9DB0" w14:textId="51A9FECF" w:rsidR="007C7637" w:rsidRPr="00CA41D2" w:rsidRDefault="00656392" w:rsidP="00AE124C">
            <w:pPr>
              <w:pStyle w:val="TableTextWithTabs"/>
              <w:rPr>
                <w:color w:val="auto"/>
                <w:lang w:val="en-GB"/>
              </w:rPr>
            </w:pPr>
            <w:r>
              <w:rPr>
                <w:color w:val="auto"/>
                <w:lang w:val="en-GB"/>
              </w:rPr>
              <w:t>A list of</w:t>
            </w:r>
            <w:r w:rsidRPr="00A95F9C">
              <w:rPr>
                <w:i/>
              </w:rPr>
              <w:t xml:space="preserve"> Connection</w:t>
            </w:r>
            <w:r w:rsidRPr="0023565F">
              <w:t xml:space="preserve"> configurations to be established</w:t>
            </w:r>
            <w:r>
              <w:t>.</w:t>
            </w:r>
          </w:p>
        </w:tc>
        <w:tc>
          <w:tcPr>
            <w:tcW w:w="956" w:type="dxa"/>
          </w:tcPr>
          <w:p w14:paraId="36089A93" w14:textId="2EC71E49" w:rsidR="007C7637" w:rsidRPr="00CA41D2" w:rsidRDefault="007C7637" w:rsidP="00AE124C">
            <w:pPr>
              <w:pStyle w:val="TableTextWithTabs"/>
              <w:rPr>
                <w:color w:val="auto"/>
                <w:lang w:val="en-GB"/>
              </w:rPr>
            </w:pPr>
            <w:r>
              <w:rPr>
                <w:color w:val="auto"/>
                <w:lang w:val="en-GB"/>
              </w:rPr>
              <w:t>False</w:t>
            </w:r>
          </w:p>
        </w:tc>
      </w:tr>
      <w:tr w:rsidR="007C7637" w:rsidRPr="00CA41D2" w14:paraId="546BD19A" w14:textId="031EC216" w:rsidTr="007C7637">
        <w:trPr>
          <w:jc w:val="center"/>
        </w:trPr>
        <w:tc>
          <w:tcPr>
            <w:tcW w:w="2287" w:type="dxa"/>
          </w:tcPr>
          <w:p w14:paraId="44AB28F1" w14:textId="461594A5" w:rsidR="007C7637" w:rsidRPr="00BC2F37" w:rsidRDefault="007C7637" w:rsidP="00AE124C">
            <w:pPr>
              <w:pStyle w:val="TableTextWithTabs"/>
              <w:ind w:left="162"/>
              <w:rPr>
                <w:lang w:val="en-GB"/>
              </w:rPr>
            </w:pPr>
            <w:r w:rsidRPr="008B3DEC">
              <w:rPr>
                <w:lang w:val="en-GB"/>
              </w:rPr>
              <w:t>CommunicationFlows</w:t>
            </w:r>
          </w:p>
        </w:tc>
        <w:tc>
          <w:tcPr>
            <w:tcW w:w="2693" w:type="dxa"/>
          </w:tcPr>
          <w:p w14:paraId="754E7D4A" w14:textId="071D5ED7" w:rsidR="007C7637" w:rsidRDefault="007C7637" w:rsidP="00AE124C">
            <w:pPr>
              <w:pStyle w:val="TableTextWithTabs"/>
              <w:rPr>
                <w:lang w:val="en-GB"/>
              </w:rPr>
            </w:pPr>
            <w:r>
              <w:rPr>
                <w:lang w:val="en-GB"/>
              </w:rPr>
              <w:t>4:</w:t>
            </w:r>
            <w:r>
              <w:t xml:space="preserve"> </w:t>
            </w:r>
            <w:r w:rsidRPr="008B3DEC">
              <w:rPr>
                <w:lang w:val="en-GB"/>
              </w:rPr>
              <w:t>CommunicationFlow</w:t>
            </w:r>
            <w:r>
              <w:rPr>
                <w:lang w:val="en-GB"/>
              </w:rPr>
              <w:t xml:space="preserve"> </w:t>
            </w:r>
            <w:r w:rsidRPr="008B3DEC">
              <w:rPr>
                <w:lang w:val="en-GB"/>
              </w:rPr>
              <w:t>ConfigurationConfDataType</w:t>
            </w:r>
            <w:r>
              <w:rPr>
                <w:lang w:val="en-GB"/>
              </w:rPr>
              <w:t xml:space="preserve"> [ ]</w:t>
            </w:r>
          </w:p>
        </w:tc>
        <w:tc>
          <w:tcPr>
            <w:tcW w:w="3530" w:type="dxa"/>
          </w:tcPr>
          <w:p w14:paraId="5F29749F" w14:textId="66CEBB8F" w:rsidR="007C7637" w:rsidRPr="00CA41D2" w:rsidRDefault="00656392" w:rsidP="00656392">
            <w:pPr>
              <w:pStyle w:val="TableTextWithTabs"/>
              <w:rPr>
                <w:color w:val="auto"/>
                <w:lang w:val="en-GB"/>
              </w:rPr>
            </w:pPr>
            <w:r>
              <w:t xml:space="preserve">A list of </w:t>
            </w:r>
            <w:r w:rsidRPr="0023565F">
              <w:t>communication model</w:t>
            </w:r>
            <w:r>
              <w:t>-</w:t>
            </w:r>
            <w:r w:rsidRPr="0023565F">
              <w:t xml:space="preserve">specific </w:t>
            </w:r>
            <w:r>
              <w:t>configuration</w:t>
            </w:r>
            <w:r w:rsidRPr="0023565F">
              <w:t xml:space="preserve"> </w:t>
            </w:r>
            <w:r>
              <w:t>to apply to</w:t>
            </w:r>
            <w:r w:rsidRPr="0023565F">
              <w:t xml:space="preserve"> </w:t>
            </w:r>
            <w:r w:rsidRPr="00A95F9C">
              <w:rPr>
                <w:i/>
              </w:rPr>
              <w:t>Connection</w:t>
            </w:r>
            <w:r>
              <w:rPr>
                <w:i/>
              </w:rPr>
              <w:t>s.</w:t>
            </w:r>
          </w:p>
        </w:tc>
        <w:tc>
          <w:tcPr>
            <w:tcW w:w="956" w:type="dxa"/>
          </w:tcPr>
          <w:p w14:paraId="4E0880CF" w14:textId="1412DAD1" w:rsidR="007C7637" w:rsidRPr="00CA41D2" w:rsidRDefault="007C7637" w:rsidP="00AE124C">
            <w:pPr>
              <w:pStyle w:val="TableTextWithTabs"/>
              <w:rPr>
                <w:color w:val="auto"/>
                <w:lang w:val="en-GB"/>
              </w:rPr>
            </w:pPr>
            <w:r>
              <w:rPr>
                <w:color w:val="auto"/>
                <w:lang w:val="en-GB"/>
              </w:rPr>
              <w:t>True</w:t>
            </w:r>
          </w:p>
        </w:tc>
      </w:tr>
      <w:tr w:rsidR="007C7637" w:rsidRPr="00BC2F37" w14:paraId="5DEF636C" w14:textId="37427598" w:rsidTr="007C7637">
        <w:trPr>
          <w:jc w:val="center"/>
        </w:trPr>
        <w:tc>
          <w:tcPr>
            <w:tcW w:w="2287" w:type="dxa"/>
          </w:tcPr>
          <w:p w14:paraId="4754D29E" w14:textId="0072205B" w:rsidR="007C7637" w:rsidRPr="008B3DEC" w:rsidRDefault="007C7637" w:rsidP="00AE124C">
            <w:pPr>
              <w:pStyle w:val="TableTextWithTabs"/>
              <w:ind w:left="162"/>
              <w:rPr>
                <w:color w:val="auto"/>
                <w:lang w:val="en-GB"/>
              </w:rPr>
            </w:pPr>
            <w:r w:rsidRPr="00A9457C">
              <w:rPr>
                <w:color w:val="auto"/>
                <w:lang w:val="en-GB"/>
              </w:rPr>
              <w:t>ServerAddress</w:t>
            </w:r>
            <w:r>
              <w:rPr>
                <w:color w:val="auto"/>
                <w:lang w:val="en-GB"/>
              </w:rPr>
              <w:t>e</w:t>
            </w:r>
            <w:r w:rsidRPr="00A9457C">
              <w:rPr>
                <w:color w:val="auto"/>
                <w:lang w:val="en-GB"/>
              </w:rPr>
              <w:t>s</w:t>
            </w:r>
          </w:p>
        </w:tc>
        <w:tc>
          <w:tcPr>
            <w:tcW w:w="2693" w:type="dxa"/>
          </w:tcPr>
          <w:p w14:paraId="1C20D0CA" w14:textId="2D8C5274" w:rsidR="007C7637" w:rsidRPr="008B3DEC" w:rsidRDefault="007C7637" w:rsidP="00AE124C">
            <w:pPr>
              <w:pStyle w:val="TableTextWithTabs"/>
              <w:rPr>
                <w:color w:val="auto"/>
                <w:lang w:val="en-GB"/>
              </w:rPr>
            </w:pPr>
            <w:r>
              <w:rPr>
                <w:color w:val="auto"/>
                <w:lang w:val="en-GB"/>
              </w:rPr>
              <w:t>4:</w:t>
            </w:r>
            <w:r w:rsidRPr="00A9457C">
              <w:rPr>
                <w:color w:val="auto"/>
                <w:lang w:val="en-GB"/>
              </w:rPr>
              <w:t>ServerAddressConfDataType</w:t>
            </w:r>
            <w:r>
              <w:rPr>
                <w:color w:val="auto"/>
                <w:lang w:val="en-GB"/>
              </w:rPr>
              <w:t xml:space="preserve"> [ ]</w:t>
            </w:r>
          </w:p>
        </w:tc>
        <w:tc>
          <w:tcPr>
            <w:tcW w:w="3530" w:type="dxa"/>
          </w:tcPr>
          <w:p w14:paraId="31F6A39C" w14:textId="05589491" w:rsidR="007C7637" w:rsidRPr="008B3DEC" w:rsidRDefault="00656392" w:rsidP="00656392">
            <w:pPr>
              <w:pStyle w:val="TableTextWithTabs"/>
              <w:rPr>
                <w:color w:val="auto"/>
                <w:lang w:val="en-GB"/>
              </w:rPr>
            </w:pPr>
            <w:r>
              <w:t xml:space="preserve">A list of </w:t>
            </w:r>
            <w:r w:rsidRPr="0023565F">
              <w:t xml:space="preserve">addressing information for </w:t>
            </w:r>
            <w:r w:rsidRPr="0023565F">
              <w:rPr>
                <w:i/>
                <w:iCs/>
              </w:rPr>
              <w:t>AutomationComponents</w:t>
            </w:r>
            <w:r w:rsidRPr="004763B3">
              <w:t>.</w:t>
            </w:r>
          </w:p>
        </w:tc>
        <w:tc>
          <w:tcPr>
            <w:tcW w:w="956" w:type="dxa"/>
          </w:tcPr>
          <w:p w14:paraId="0BA62462" w14:textId="15F33864" w:rsidR="007C7637" w:rsidRPr="008B3DEC" w:rsidRDefault="007C7637" w:rsidP="00AE124C">
            <w:pPr>
              <w:pStyle w:val="TableTextWithTabs"/>
              <w:rPr>
                <w:color w:val="auto"/>
                <w:lang w:val="en-GB"/>
              </w:rPr>
            </w:pPr>
            <w:r>
              <w:rPr>
                <w:color w:val="auto"/>
                <w:lang w:val="en-GB"/>
              </w:rPr>
              <w:t>False</w:t>
            </w:r>
          </w:p>
        </w:tc>
      </w:tr>
      <w:tr w:rsidR="007C7637" w:rsidRPr="00BC2F37" w14:paraId="033D8648" w14:textId="7FCE871C" w:rsidTr="007C7637">
        <w:trPr>
          <w:jc w:val="center"/>
        </w:trPr>
        <w:tc>
          <w:tcPr>
            <w:tcW w:w="2287" w:type="dxa"/>
          </w:tcPr>
          <w:p w14:paraId="43C61893" w14:textId="65359997" w:rsidR="007C7637" w:rsidRPr="008B3DEC" w:rsidRDefault="007C7637" w:rsidP="00AE124C">
            <w:pPr>
              <w:pStyle w:val="TableTextWithTabs"/>
              <w:ind w:left="162"/>
              <w:rPr>
                <w:color w:val="auto"/>
                <w:lang w:val="en-GB"/>
              </w:rPr>
            </w:pPr>
            <w:r w:rsidRPr="00A9457C">
              <w:rPr>
                <w:color w:val="auto"/>
                <w:lang w:val="en-GB"/>
              </w:rPr>
              <w:t>AutomationComponent</w:t>
            </w:r>
            <w:r>
              <w:rPr>
                <w:color w:val="auto"/>
                <w:lang w:val="en-GB"/>
              </w:rPr>
              <w:t xml:space="preserve"> </w:t>
            </w:r>
            <w:r w:rsidRPr="00A9457C">
              <w:rPr>
                <w:color w:val="auto"/>
                <w:lang w:val="en-GB"/>
              </w:rPr>
              <w:t>Configurations</w:t>
            </w:r>
          </w:p>
        </w:tc>
        <w:tc>
          <w:tcPr>
            <w:tcW w:w="2693" w:type="dxa"/>
          </w:tcPr>
          <w:p w14:paraId="21A9A049" w14:textId="7CD9816B" w:rsidR="007C7637" w:rsidRPr="008B3DEC" w:rsidRDefault="007C7637" w:rsidP="00AE124C">
            <w:pPr>
              <w:pStyle w:val="TableTextWithTabs"/>
              <w:rPr>
                <w:color w:val="auto"/>
                <w:lang w:val="en-GB"/>
              </w:rPr>
            </w:pPr>
            <w:r>
              <w:rPr>
                <w:color w:val="auto"/>
                <w:lang w:val="en-GB"/>
              </w:rPr>
              <w:t>4:</w:t>
            </w:r>
            <w:r w:rsidRPr="00A9457C">
              <w:rPr>
                <w:color w:val="auto"/>
                <w:lang w:val="en-GB"/>
              </w:rPr>
              <w:t>AutomationComponent</w:t>
            </w:r>
            <w:r>
              <w:rPr>
                <w:color w:val="auto"/>
                <w:lang w:val="en-GB"/>
              </w:rPr>
              <w:t xml:space="preserve"> </w:t>
            </w:r>
            <w:r w:rsidRPr="00A9457C">
              <w:rPr>
                <w:color w:val="auto"/>
                <w:lang w:val="en-GB"/>
              </w:rPr>
              <w:t>ConfigurationConfDataType</w:t>
            </w:r>
            <w:r>
              <w:rPr>
                <w:color w:val="auto"/>
                <w:lang w:val="en-GB"/>
              </w:rPr>
              <w:t xml:space="preserve"> [ ]</w:t>
            </w:r>
          </w:p>
        </w:tc>
        <w:tc>
          <w:tcPr>
            <w:tcW w:w="3530" w:type="dxa"/>
          </w:tcPr>
          <w:p w14:paraId="0376E50B" w14:textId="65D89736" w:rsidR="007C7637" w:rsidRPr="00711219" w:rsidRDefault="00656392" w:rsidP="00AE124C">
            <w:pPr>
              <w:pStyle w:val="TableTextWithTabs"/>
              <w:rPr>
                <w:color w:val="auto"/>
                <w:lang w:val="en-GB"/>
              </w:rPr>
            </w:pPr>
            <w:r>
              <w:rPr>
                <w:color w:val="auto"/>
                <w:lang w:val="en-GB"/>
              </w:rPr>
              <w:t xml:space="preserve">A list of </w:t>
            </w:r>
            <w:r w:rsidRPr="0023565F">
              <w:rPr>
                <w:i/>
                <w:iCs/>
              </w:rPr>
              <w:t>AutomationComponents</w:t>
            </w:r>
            <w:r>
              <w:rPr>
                <w:iCs/>
              </w:rPr>
              <w:t xml:space="preserve"> </w:t>
            </w:r>
            <w:r w:rsidR="00711219">
              <w:rPr>
                <w:iCs/>
              </w:rPr>
              <w:t xml:space="preserve">used for </w:t>
            </w:r>
            <w:r w:rsidR="00711219" w:rsidRPr="00A95F9C">
              <w:rPr>
                <w:i/>
              </w:rPr>
              <w:t>Connection</w:t>
            </w:r>
            <w:r w:rsidR="00711219">
              <w:t xml:space="preserve"> establishment</w:t>
            </w:r>
          </w:p>
        </w:tc>
        <w:tc>
          <w:tcPr>
            <w:tcW w:w="956" w:type="dxa"/>
          </w:tcPr>
          <w:p w14:paraId="31223043" w14:textId="292545CB" w:rsidR="007C7637" w:rsidRPr="008B3DEC" w:rsidRDefault="007C7637" w:rsidP="00AE124C">
            <w:pPr>
              <w:pStyle w:val="TableTextWithTabs"/>
              <w:rPr>
                <w:color w:val="auto"/>
                <w:lang w:val="en-GB"/>
              </w:rPr>
            </w:pPr>
            <w:r>
              <w:rPr>
                <w:color w:val="auto"/>
                <w:lang w:val="en-GB"/>
              </w:rPr>
              <w:t>False</w:t>
            </w:r>
          </w:p>
        </w:tc>
      </w:tr>
      <w:tr w:rsidR="007C7637" w:rsidRPr="00CA41D2" w14:paraId="7C2C661D" w14:textId="07A2542F" w:rsidTr="007C7637">
        <w:trPr>
          <w:jc w:val="center"/>
        </w:trPr>
        <w:tc>
          <w:tcPr>
            <w:tcW w:w="2287" w:type="dxa"/>
          </w:tcPr>
          <w:p w14:paraId="6A551CDE" w14:textId="2110F9C3" w:rsidR="007C7637" w:rsidRPr="008B3DEC" w:rsidRDefault="007C7637" w:rsidP="00AE124C">
            <w:pPr>
              <w:pStyle w:val="TableTextWithTabs"/>
              <w:ind w:left="162"/>
              <w:rPr>
                <w:color w:val="auto"/>
                <w:lang w:val="en-GB"/>
              </w:rPr>
            </w:pPr>
            <w:commentRangeStart w:id="63"/>
            <w:r w:rsidRPr="00A9457C">
              <w:rPr>
                <w:color w:val="auto"/>
                <w:lang w:val="en-GB"/>
              </w:rPr>
              <w:t>SecurityKeyServer</w:t>
            </w:r>
            <w:commentRangeEnd w:id="63"/>
            <w:r w:rsidR="00D44D25">
              <w:rPr>
                <w:rStyle w:val="Kommentarzeichen"/>
                <w:rFonts w:cstheme="minorBidi"/>
                <w:color w:val="auto"/>
                <w:lang w:val="en-GB"/>
              </w:rPr>
              <w:commentReference w:id="63"/>
            </w:r>
          </w:p>
        </w:tc>
        <w:tc>
          <w:tcPr>
            <w:tcW w:w="2693" w:type="dxa"/>
          </w:tcPr>
          <w:p w14:paraId="5E417100" w14:textId="08B3870C" w:rsidR="007C7637" w:rsidRPr="008B3DEC" w:rsidRDefault="007C7637" w:rsidP="00AE124C">
            <w:pPr>
              <w:pStyle w:val="TableTextWithTabs"/>
              <w:rPr>
                <w:color w:val="auto"/>
                <w:lang w:val="en-GB"/>
              </w:rPr>
            </w:pPr>
            <w:r>
              <w:rPr>
                <w:color w:val="auto"/>
                <w:lang w:val="en-GB"/>
              </w:rPr>
              <w:t>4:</w:t>
            </w:r>
            <w:r>
              <w:t xml:space="preserve"> </w:t>
            </w:r>
            <w:r w:rsidRPr="00A9457C">
              <w:rPr>
                <w:color w:val="auto"/>
                <w:lang w:val="en-GB"/>
              </w:rPr>
              <w:t>SecurityKeyServerAddress</w:t>
            </w:r>
            <w:r>
              <w:rPr>
                <w:color w:val="auto"/>
                <w:lang w:val="en-GB"/>
              </w:rPr>
              <w:t xml:space="preserve"> </w:t>
            </w:r>
            <w:r w:rsidRPr="00A9457C">
              <w:rPr>
                <w:color w:val="auto"/>
                <w:lang w:val="en-GB"/>
              </w:rPr>
              <w:t>DataType</w:t>
            </w:r>
          </w:p>
        </w:tc>
        <w:tc>
          <w:tcPr>
            <w:tcW w:w="3530" w:type="dxa"/>
          </w:tcPr>
          <w:p w14:paraId="0F99039D" w14:textId="0E08BD16" w:rsidR="007C7637" w:rsidRPr="008B3DEC" w:rsidRDefault="00711219" w:rsidP="00AE124C">
            <w:pPr>
              <w:pStyle w:val="TableTextWithTabs"/>
              <w:rPr>
                <w:color w:val="auto"/>
                <w:lang w:val="en-GB"/>
              </w:rPr>
            </w:pPr>
            <w:r>
              <w:t xml:space="preserve">The location of the SKS to be used for </w:t>
            </w:r>
            <w:r>
              <w:rPr>
                <w:i/>
              </w:rPr>
              <w:t xml:space="preserve">PubSub </w:t>
            </w:r>
            <w:r>
              <w:t xml:space="preserve">security configuration of this </w:t>
            </w:r>
            <w:r>
              <w:rPr>
                <w:i/>
              </w:rPr>
              <w:t>ConnectionConfigurationSet</w:t>
            </w:r>
          </w:p>
        </w:tc>
        <w:tc>
          <w:tcPr>
            <w:tcW w:w="956" w:type="dxa"/>
          </w:tcPr>
          <w:p w14:paraId="79843A61" w14:textId="2DDA4211" w:rsidR="007C7637" w:rsidRPr="008B3DEC" w:rsidRDefault="007C7637" w:rsidP="00AE124C">
            <w:pPr>
              <w:pStyle w:val="TableTextWithTabs"/>
              <w:rPr>
                <w:color w:val="auto"/>
                <w:lang w:val="en-GB"/>
              </w:rPr>
            </w:pPr>
            <w:r>
              <w:rPr>
                <w:color w:val="auto"/>
                <w:lang w:val="en-GB"/>
              </w:rPr>
              <w:t>False</w:t>
            </w:r>
          </w:p>
        </w:tc>
      </w:tr>
      <w:tr w:rsidR="007C7637" w:rsidRPr="00CA41D2" w14:paraId="1C3C5404" w14:textId="60C09AFD" w:rsidTr="007C7637">
        <w:trPr>
          <w:jc w:val="center"/>
        </w:trPr>
        <w:tc>
          <w:tcPr>
            <w:tcW w:w="2287" w:type="dxa"/>
          </w:tcPr>
          <w:p w14:paraId="4E565CB2" w14:textId="66970C6C" w:rsidR="007C7637" w:rsidRPr="008B3DEC" w:rsidRDefault="007C7637" w:rsidP="00AE124C">
            <w:pPr>
              <w:pStyle w:val="TableTextWithTabs"/>
              <w:ind w:left="162"/>
              <w:rPr>
                <w:color w:val="auto"/>
                <w:lang w:val="en-GB"/>
              </w:rPr>
            </w:pPr>
            <w:r w:rsidRPr="00A9457C">
              <w:rPr>
                <w:color w:val="auto"/>
                <w:lang w:val="en-GB"/>
              </w:rPr>
              <w:t>RollbackOnError</w:t>
            </w:r>
          </w:p>
        </w:tc>
        <w:tc>
          <w:tcPr>
            <w:tcW w:w="2693" w:type="dxa"/>
          </w:tcPr>
          <w:p w14:paraId="622F03BC" w14:textId="4EE19503" w:rsidR="007C7637" w:rsidRPr="008B3DEC" w:rsidRDefault="007C7637" w:rsidP="00AE124C">
            <w:pPr>
              <w:pStyle w:val="TableTextWithTabs"/>
              <w:rPr>
                <w:color w:val="auto"/>
                <w:lang w:val="en-GB"/>
              </w:rPr>
            </w:pPr>
            <w:r w:rsidRPr="004437C0">
              <w:rPr>
                <w:color w:val="auto"/>
                <w:lang w:val="en-GB"/>
              </w:rPr>
              <w:t>0:Boolean</w:t>
            </w:r>
          </w:p>
        </w:tc>
        <w:tc>
          <w:tcPr>
            <w:tcW w:w="3530" w:type="dxa"/>
          </w:tcPr>
          <w:p w14:paraId="40AF32CA" w14:textId="512BDC40" w:rsidR="007C7637" w:rsidRPr="008B3DEC" w:rsidRDefault="00711219" w:rsidP="00AE124C">
            <w:pPr>
              <w:pStyle w:val="TableTextWithTabs"/>
              <w:rPr>
                <w:color w:val="auto"/>
                <w:lang w:val="en-GB"/>
              </w:rPr>
            </w:pPr>
            <w:r>
              <w:rPr>
                <w:lang w:val="en-GB"/>
              </w:rPr>
              <w:t>I</w:t>
            </w:r>
            <w:r w:rsidRPr="0023565F">
              <w:t xml:space="preserve">indicates the behaviour that should be followed when there is an error on </w:t>
            </w:r>
            <w:r w:rsidRPr="00A95F9C">
              <w:rPr>
                <w:i/>
              </w:rPr>
              <w:t>Connection</w:t>
            </w:r>
            <w:r w:rsidRPr="0023565F">
              <w:t xml:space="preserve"> establishment. If this </w:t>
            </w:r>
            <w:r w:rsidRPr="008D36B7">
              <w:rPr>
                <w:i/>
              </w:rPr>
              <w:t>Property</w:t>
            </w:r>
            <w:r w:rsidRPr="0023565F">
              <w:t xml:space="preserve"> is </w:t>
            </w:r>
            <w:r w:rsidRPr="00DC4571">
              <w:rPr>
                <w:iCs/>
              </w:rPr>
              <w:t>TRUE</w:t>
            </w:r>
            <w:r w:rsidRPr="0023565F">
              <w:t xml:space="preserve"> and an error occurs during the </w:t>
            </w:r>
            <w:r w:rsidRPr="00FA5250">
              <w:rPr>
                <w:i/>
              </w:rPr>
              <w:t>Connection</w:t>
            </w:r>
            <w:r w:rsidRPr="0023565F">
              <w:t xml:space="preserve"> establishment sequence, processing of the set will stop</w:t>
            </w:r>
            <w:r>
              <w:t>,</w:t>
            </w:r>
            <w:r w:rsidRPr="0023565F">
              <w:t xml:space="preserve"> and all established </w:t>
            </w:r>
            <w:r w:rsidRPr="00A95F9C">
              <w:rPr>
                <w:i/>
              </w:rPr>
              <w:t>Connections</w:t>
            </w:r>
            <w:r w:rsidRPr="0023565F">
              <w:t xml:space="preserve"> that are part of this set shall be </w:t>
            </w:r>
            <w:r>
              <w:t>closed</w:t>
            </w:r>
          </w:p>
        </w:tc>
        <w:tc>
          <w:tcPr>
            <w:tcW w:w="956" w:type="dxa"/>
          </w:tcPr>
          <w:p w14:paraId="5806D093" w14:textId="200D0089" w:rsidR="007C7637" w:rsidRPr="008B3DEC" w:rsidRDefault="007C7637" w:rsidP="00AE124C">
            <w:pPr>
              <w:pStyle w:val="TableTextWithTabs"/>
              <w:rPr>
                <w:color w:val="auto"/>
                <w:lang w:val="en-GB"/>
              </w:rPr>
            </w:pPr>
            <w:r>
              <w:rPr>
                <w:color w:val="auto"/>
                <w:lang w:val="en-GB"/>
              </w:rPr>
              <w:t>False</w:t>
            </w:r>
          </w:p>
        </w:tc>
      </w:tr>
      <w:tr w:rsidR="007C7637" w:rsidRPr="00BC2F37" w14:paraId="1DCF2C29" w14:textId="187C6A20" w:rsidTr="007C7637">
        <w:trPr>
          <w:jc w:val="center"/>
        </w:trPr>
        <w:tc>
          <w:tcPr>
            <w:tcW w:w="2287" w:type="dxa"/>
          </w:tcPr>
          <w:p w14:paraId="3E353D4D" w14:textId="603F4056" w:rsidR="007C7637" w:rsidRPr="00BC2F37" w:rsidRDefault="007C7637" w:rsidP="00AE124C">
            <w:pPr>
              <w:pStyle w:val="TableTextWithTabs"/>
              <w:ind w:left="162"/>
              <w:rPr>
                <w:color w:val="FF0000"/>
                <w:lang w:val="en-GB"/>
              </w:rPr>
            </w:pPr>
            <w:r w:rsidRPr="00A85E3B">
              <w:rPr>
                <w:color w:val="auto"/>
                <w:lang w:val="en-GB"/>
              </w:rPr>
              <w:t>ConnectionSetProperties</w:t>
            </w:r>
          </w:p>
        </w:tc>
        <w:tc>
          <w:tcPr>
            <w:tcW w:w="2693" w:type="dxa"/>
          </w:tcPr>
          <w:p w14:paraId="1B7D950E" w14:textId="77777777" w:rsidR="007C7637" w:rsidRPr="004437C0" w:rsidRDefault="007C7637" w:rsidP="00AE124C">
            <w:pPr>
              <w:pStyle w:val="TableTextWithTabs"/>
              <w:rPr>
                <w:color w:val="auto"/>
                <w:lang w:val="en-GB"/>
              </w:rPr>
            </w:pPr>
            <w:r w:rsidRPr="004437C0">
              <w:rPr>
                <w:color w:val="auto"/>
                <w:lang w:val="en-GB"/>
              </w:rPr>
              <w:t>0:KeyValuePair []</w:t>
            </w:r>
          </w:p>
        </w:tc>
        <w:tc>
          <w:tcPr>
            <w:tcW w:w="3530" w:type="dxa"/>
          </w:tcPr>
          <w:p w14:paraId="3BCC0B02" w14:textId="29D1DBE7" w:rsidR="007C7637" w:rsidRPr="004437C0" w:rsidRDefault="007C7637" w:rsidP="00AE124C">
            <w:pPr>
              <w:pStyle w:val="TableTextWithTabs"/>
              <w:rPr>
                <w:color w:val="auto"/>
                <w:lang w:val="en-GB"/>
              </w:rPr>
            </w:pPr>
            <w:r w:rsidRPr="004437C0">
              <w:rPr>
                <w:color w:val="auto"/>
                <w:lang w:val="en-GB"/>
              </w:rPr>
              <w:t xml:space="preserve">The </w:t>
            </w:r>
            <w:r w:rsidRPr="004437C0">
              <w:rPr>
                <w:i/>
                <w:color w:val="auto"/>
                <w:lang w:val="en-GB"/>
              </w:rPr>
              <w:t>KeyValuePair</w:t>
            </w:r>
            <w:r w:rsidRPr="004437C0">
              <w:rPr>
                <w:color w:val="auto"/>
                <w:lang w:val="en-GB"/>
              </w:rPr>
              <w:t xml:space="preserve"> array provides additional configuration properties for the </w:t>
            </w:r>
            <w:r w:rsidRPr="008B3DEC">
              <w:rPr>
                <w:i/>
              </w:rPr>
              <w:t>ConnectionConfigurationSet</w:t>
            </w:r>
            <w:r w:rsidRPr="004437C0">
              <w:rPr>
                <w:rFonts w:eastAsia="平成明朝"/>
                <w:i/>
                <w:color w:val="auto"/>
                <w:lang w:eastAsia="fr-FR"/>
              </w:rPr>
              <w:t>.</w:t>
            </w:r>
          </w:p>
        </w:tc>
        <w:tc>
          <w:tcPr>
            <w:tcW w:w="956" w:type="dxa"/>
          </w:tcPr>
          <w:p w14:paraId="7800157A" w14:textId="47E10F19" w:rsidR="007C7637" w:rsidRPr="004437C0" w:rsidRDefault="007C7637" w:rsidP="00AE124C">
            <w:pPr>
              <w:pStyle w:val="TableTextWithTabs"/>
              <w:rPr>
                <w:color w:val="auto"/>
                <w:lang w:val="en-GB"/>
              </w:rPr>
            </w:pPr>
            <w:r>
              <w:rPr>
                <w:color w:val="auto"/>
                <w:lang w:val="en-GB"/>
              </w:rPr>
              <w:t>False</w:t>
            </w:r>
          </w:p>
        </w:tc>
      </w:tr>
    </w:tbl>
    <w:p w14:paraId="2FDDF1F8" w14:textId="77777777" w:rsidR="008B3DEC" w:rsidRDefault="008B3DEC" w:rsidP="008B3DEC">
      <w:pPr>
        <w:pStyle w:val="spacer"/>
      </w:pPr>
    </w:p>
    <w:p w14:paraId="20BAAA16" w14:textId="0222AC20" w:rsidR="00216B37" w:rsidRPr="00CA41D2" w:rsidRDefault="00216B37" w:rsidP="00216B37">
      <w:pPr>
        <w:pStyle w:val="berschrift2"/>
      </w:pPr>
      <w:bookmarkStart w:id="65" w:name="_Ref125198038"/>
      <w:r>
        <w:t>ConnectionConfiguration</w:t>
      </w:r>
      <w:r w:rsidRPr="008B3DEC">
        <w:t>ConfDataType</w:t>
      </w:r>
      <w:bookmarkEnd w:id="65"/>
    </w:p>
    <w:p w14:paraId="341BD33A" w14:textId="66EADC57" w:rsidR="00216B37" w:rsidRDefault="00216B37" w:rsidP="00216B37">
      <w:pPr>
        <w:pStyle w:val="PARAGRAPH"/>
      </w:pPr>
      <w:r w:rsidRPr="00CA41D2">
        <w:t xml:space="preserve">This structure </w:t>
      </w:r>
      <w:r w:rsidRPr="00CA41D2">
        <w:rPr>
          <w:i/>
        </w:rPr>
        <w:t>DataType</w:t>
      </w:r>
      <w:r w:rsidRPr="00CA41D2">
        <w:t xml:space="preserve"> holds the information for a </w:t>
      </w:r>
      <w:r>
        <w:rPr>
          <w:i/>
        </w:rPr>
        <w:t>ConnectionConfiguration</w:t>
      </w:r>
      <w:r w:rsidRPr="008B3DEC">
        <w:rPr>
          <w:i/>
        </w:rPr>
        <w:t>Type</w:t>
      </w:r>
      <w:r>
        <w:t xml:space="preserve"> </w:t>
      </w:r>
      <w:r>
        <w:rPr>
          <w:i/>
          <w:iCs/>
        </w:rPr>
        <w:t>Object</w:t>
      </w:r>
      <w:r w:rsidRPr="00CA41D2">
        <w:t>.</w:t>
      </w:r>
    </w:p>
    <w:p w14:paraId="2A832B9E" w14:textId="210734C3" w:rsidR="00216B37" w:rsidRPr="00CA41D2" w:rsidRDefault="00216B37" w:rsidP="00216B37">
      <w:pPr>
        <w:pStyle w:val="PARAGRAPH"/>
      </w:pPr>
      <w:r w:rsidRPr="00CA41D2">
        <w:t xml:space="preserve">The </w:t>
      </w:r>
      <w:r>
        <w:rPr>
          <w:i/>
        </w:rPr>
        <w:t>ConnectionConfiguration</w:t>
      </w:r>
      <w:r w:rsidRPr="008B3DEC">
        <w:rPr>
          <w:i/>
        </w:rPr>
        <w:t>ConfDataType</w:t>
      </w:r>
      <w:r w:rsidRPr="0000006D">
        <w:rPr>
          <w:i/>
        </w:rPr>
        <w:t xml:space="preserve"> </w:t>
      </w:r>
      <w:r w:rsidRPr="00CA41D2">
        <w:t xml:space="preserve">is formally defined in </w:t>
      </w:r>
      <w:r w:rsidR="00EF032D">
        <w:fldChar w:fldCharType="begin"/>
      </w:r>
      <w:r w:rsidR="00EF032D">
        <w:instrText xml:space="preserve"> REF _Ref125204165 \h </w:instrText>
      </w:r>
      <w:r w:rsidR="00EF032D">
        <w:fldChar w:fldCharType="separate"/>
      </w:r>
      <w:r w:rsidR="009D2B3E" w:rsidRPr="00CA41D2">
        <w:rPr>
          <w:rFonts w:eastAsiaTheme="minorEastAsia"/>
        </w:rPr>
        <w:t xml:space="preserve">Table </w:t>
      </w:r>
      <w:r w:rsidR="009D2B3E">
        <w:rPr>
          <w:rFonts w:eastAsiaTheme="minorEastAsia" w:hint="eastAsia"/>
          <w:noProof/>
        </w:rPr>
        <w:t>2</w:t>
      </w:r>
      <w:r w:rsidR="00EF032D">
        <w:fldChar w:fldCharType="end"/>
      </w:r>
      <w:r w:rsidRPr="00CA41D2">
        <w:t>.</w:t>
      </w:r>
    </w:p>
    <w:p w14:paraId="052D142F" w14:textId="5393A11F" w:rsidR="00216B37" w:rsidRPr="00CA41D2" w:rsidRDefault="00216B37" w:rsidP="00216B37">
      <w:pPr>
        <w:pStyle w:val="TABLE-title"/>
      </w:pPr>
      <w:bookmarkStart w:id="66" w:name="_Ref125204165"/>
      <w:r w:rsidRPr="00CA41D2">
        <w:rPr>
          <w:rFonts w:eastAsiaTheme="minorEastAsia"/>
        </w:rPr>
        <w:t xml:space="preserve">Table </w:t>
      </w:r>
      <w:r w:rsidRPr="00CA41D2">
        <w:rPr>
          <w:rFonts w:eastAsiaTheme="minorEastAsia"/>
        </w:rPr>
        <w:fldChar w:fldCharType="begin"/>
      </w:r>
      <w:r w:rsidRPr="00CA41D2">
        <w:rPr>
          <w:rFonts w:eastAsiaTheme="minorEastAsia"/>
        </w:rPr>
        <w:instrText xml:space="preserve"> SEQ Table \* ARABIC </w:instrText>
      </w:r>
      <w:r w:rsidRPr="00CA41D2">
        <w:rPr>
          <w:rFonts w:eastAsiaTheme="minorEastAsia"/>
        </w:rPr>
        <w:fldChar w:fldCharType="separate"/>
      </w:r>
      <w:r w:rsidR="009D2B3E">
        <w:rPr>
          <w:rFonts w:eastAsiaTheme="minorEastAsia" w:hint="eastAsia"/>
          <w:noProof/>
        </w:rPr>
        <w:t>2</w:t>
      </w:r>
      <w:r w:rsidRPr="00CA41D2">
        <w:rPr>
          <w:rFonts w:eastAsiaTheme="minorEastAsia"/>
        </w:rPr>
        <w:fldChar w:fldCharType="end"/>
      </w:r>
      <w:bookmarkEnd w:id="66"/>
      <w:r w:rsidRPr="00CA41D2">
        <w:t xml:space="preserve"> – </w:t>
      </w:r>
      <w:r>
        <w:t>ConnectionConfiguration</w:t>
      </w:r>
      <w:r w:rsidRPr="008B3DEC">
        <w:t>ConfDataType</w:t>
      </w:r>
      <w:r w:rsidRPr="0000006D">
        <w:t xml:space="preserve"> </w:t>
      </w:r>
      <w:r w:rsidRPr="00CA41D2">
        <w:t>structure</w:t>
      </w: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0"/>
        <w:gridCol w:w="2268"/>
        <w:gridCol w:w="4252"/>
        <w:gridCol w:w="954"/>
      </w:tblGrid>
      <w:tr w:rsidR="00A85E3B" w:rsidRPr="00CA41D2" w14:paraId="65485192" w14:textId="7DBF33E6" w:rsidTr="00A85E3B">
        <w:trPr>
          <w:jc w:val="center"/>
        </w:trPr>
        <w:tc>
          <w:tcPr>
            <w:tcW w:w="2010" w:type="dxa"/>
            <w:tcBorders>
              <w:bottom w:val="double" w:sz="4" w:space="0" w:color="auto"/>
            </w:tcBorders>
            <w:shd w:val="clear" w:color="auto" w:fill="auto"/>
          </w:tcPr>
          <w:p w14:paraId="2D6C0300" w14:textId="77777777" w:rsidR="00A85E3B" w:rsidRPr="00CA41D2" w:rsidRDefault="00A85E3B" w:rsidP="00AE124C">
            <w:pPr>
              <w:pStyle w:val="TableText"/>
              <w:rPr>
                <w:b/>
                <w:lang w:val="en-GB"/>
              </w:rPr>
            </w:pPr>
            <w:r w:rsidRPr="00CA41D2">
              <w:rPr>
                <w:b/>
                <w:lang w:val="en-GB"/>
              </w:rPr>
              <w:t>Name</w:t>
            </w:r>
          </w:p>
        </w:tc>
        <w:tc>
          <w:tcPr>
            <w:tcW w:w="2268" w:type="dxa"/>
            <w:tcBorders>
              <w:bottom w:val="double" w:sz="4" w:space="0" w:color="auto"/>
            </w:tcBorders>
            <w:shd w:val="clear" w:color="auto" w:fill="auto"/>
          </w:tcPr>
          <w:p w14:paraId="23BBEC1F" w14:textId="77777777" w:rsidR="00A85E3B" w:rsidRPr="00CA41D2" w:rsidRDefault="00A85E3B" w:rsidP="00AE124C">
            <w:pPr>
              <w:pStyle w:val="TableText"/>
              <w:rPr>
                <w:b/>
                <w:lang w:val="en-GB"/>
              </w:rPr>
            </w:pPr>
            <w:r w:rsidRPr="00CA41D2">
              <w:rPr>
                <w:b/>
                <w:lang w:val="en-GB"/>
              </w:rPr>
              <w:t>Type</w:t>
            </w:r>
          </w:p>
        </w:tc>
        <w:tc>
          <w:tcPr>
            <w:tcW w:w="4252" w:type="dxa"/>
            <w:tcBorders>
              <w:bottom w:val="double" w:sz="4" w:space="0" w:color="auto"/>
            </w:tcBorders>
            <w:shd w:val="clear" w:color="auto" w:fill="auto"/>
          </w:tcPr>
          <w:p w14:paraId="7B5E21EC" w14:textId="77777777" w:rsidR="00A85E3B" w:rsidRPr="00CA41D2" w:rsidRDefault="00A85E3B" w:rsidP="00AE124C">
            <w:pPr>
              <w:pStyle w:val="TableText"/>
              <w:rPr>
                <w:b/>
                <w:lang w:val="en-GB"/>
              </w:rPr>
            </w:pPr>
            <w:r w:rsidRPr="00CA41D2">
              <w:rPr>
                <w:b/>
                <w:lang w:val="en-GB"/>
              </w:rPr>
              <w:t>Description</w:t>
            </w:r>
          </w:p>
        </w:tc>
        <w:tc>
          <w:tcPr>
            <w:tcW w:w="954" w:type="dxa"/>
            <w:tcBorders>
              <w:bottom w:val="double" w:sz="4" w:space="0" w:color="auto"/>
            </w:tcBorders>
            <w:tcMar>
              <w:left w:w="57" w:type="dxa"/>
              <w:right w:w="0" w:type="dxa"/>
            </w:tcMar>
          </w:tcPr>
          <w:p w14:paraId="2B36F159" w14:textId="66AD9FCD" w:rsidR="00A85E3B" w:rsidRPr="00CA41D2" w:rsidRDefault="00A85E3B" w:rsidP="00AE124C">
            <w:pPr>
              <w:pStyle w:val="TableText"/>
              <w:rPr>
                <w:b/>
                <w:lang w:val="en-GB"/>
              </w:rPr>
            </w:pPr>
            <w:r>
              <w:rPr>
                <w:b/>
                <w:lang w:val="en-GB"/>
              </w:rPr>
              <w:t>IsOptional</w:t>
            </w:r>
          </w:p>
        </w:tc>
      </w:tr>
      <w:tr w:rsidR="00A85E3B" w:rsidRPr="00387678" w14:paraId="0D0C93FF" w14:textId="75D5A14B" w:rsidTr="00A85E3B">
        <w:trPr>
          <w:jc w:val="center"/>
        </w:trPr>
        <w:tc>
          <w:tcPr>
            <w:tcW w:w="2010" w:type="dxa"/>
          </w:tcPr>
          <w:p w14:paraId="226E2B2D" w14:textId="52CF7D8E" w:rsidR="00A85E3B" w:rsidRPr="00CA41D2" w:rsidRDefault="00A85E3B" w:rsidP="00216B37">
            <w:pPr>
              <w:pStyle w:val="TableTextWithTabs"/>
              <w:rPr>
                <w:color w:val="auto"/>
                <w:lang w:val="en-GB"/>
              </w:rPr>
            </w:pPr>
            <w:r w:rsidRPr="008B3DEC">
              <w:rPr>
                <w:lang w:val="en-GB"/>
              </w:rPr>
              <w:t>ConnectionConfiguration</w:t>
            </w:r>
            <w:r>
              <w:rPr>
                <w:lang w:val="en-GB"/>
              </w:rPr>
              <w:t xml:space="preserve"> </w:t>
            </w:r>
            <w:r w:rsidRPr="008B3DEC">
              <w:rPr>
                <w:lang w:val="en-GB"/>
              </w:rPr>
              <w:t>ConfDataType</w:t>
            </w:r>
          </w:p>
        </w:tc>
        <w:tc>
          <w:tcPr>
            <w:tcW w:w="2268" w:type="dxa"/>
          </w:tcPr>
          <w:p w14:paraId="777B2EB7" w14:textId="77777777" w:rsidR="00A85E3B" w:rsidRPr="00CA41D2" w:rsidRDefault="00A85E3B" w:rsidP="00AE124C">
            <w:pPr>
              <w:pStyle w:val="TableTextWithTabs"/>
              <w:rPr>
                <w:color w:val="auto"/>
                <w:lang w:val="en-GB"/>
              </w:rPr>
            </w:pPr>
            <w:r w:rsidRPr="00CA41D2">
              <w:rPr>
                <w:color w:val="auto"/>
                <w:lang w:val="en-GB"/>
              </w:rPr>
              <w:t>Structure</w:t>
            </w:r>
          </w:p>
        </w:tc>
        <w:tc>
          <w:tcPr>
            <w:tcW w:w="4252" w:type="dxa"/>
          </w:tcPr>
          <w:p w14:paraId="4BBC2CB9" w14:textId="2DD85C0F" w:rsidR="00A85E3B" w:rsidRPr="00387678" w:rsidRDefault="00A85E3B" w:rsidP="00AE124C">
            <w:pPr>
              <w:pStyle w:val="TableTextWithTabs"/>
              <w:rPr>
                <w:color w:val="auto"/>
                <w:lang w:val="en-GB"/>
              </w:rPr>
            </w:pPr>
            <w:r w:rsidRPr="00CA41D2">
              <w:rPr>
                <w:color w:val="auto"/>
                <w:lang w:val="en-GB"/>
              </w:rPr>
              <w:t xml:space="preserve">Subtype of Structure defined in </w:t>
            </w:r>
            <w:r w:rsidRPr="00CA41D2">
              <w:rPr>
                <w:color w:val="auto"/>
                <w:lang w:val="en-GB"/>
              </w:rPr>
              <w:fldChar w:fldCharType="begin"/>
            </w:r>
            <w:r w:rsidRPr="00CA41D2">
              <w:rPr>
                <w:color w:val="auto"/>
                <w:lang w:val="en-GB"/>
              </w:rPr>
              <w:instrText xml:space="preserve"> REF  Part5 \h </w:instrText>
            </w:r>
            <w:r>
              <w:rPr>
                <w:color w:val="auto"/>
                <w:lang w:val="en-GB"/>
              </w:rPr>
              <w:instrText xml:space="preserve"> \* MERGEFORMAT </w:instrText>
            </w:r>
            <w:r w:rsidRPr="00CA41D2">
              <w:rPr>
                <w:color w:val="auto"/>
                <w:lang w:val="en-GB"/>
              </w:rPr>
            </w:r>
            <w:r w:rsidRPr="00CA41D2">
              <w:rPr>
                <w:color w:val="auto"/>
                <w:lang w:val="en-GB"/>
              </w:rPr>
              <w:fldChar w:fldCharType="separate"/>
            </w:r>
            <w:r w:rsidR="009D2B3E" w:rsidRPr="0023565F">
              <w:t>OPC 10000-5</w:t>
            </w:r>
            <w:r w:rsidRPr="00CA41D2">
              <w:rPr>
                <w:color w:val="auto"/>
                <w:lang w:val="en-GB"/>
              </w:rPr>
              <w:fldChar w:fldCharType="end"/>
            </w:r>
          </w:p>
        </w:tc>
        <w:tc>
          <w:tcPr>
            <w:tcW w:w="954" w:type="dxa"/>
          </w:tcPr>
          <w:p w14:paraId="1F99C2C5" w14:textId="77777777" w:rsidR="00A85E3B" w:rsidRPr="00CA41D2" w:rsidRDefault="00A85E3B" w:rsidP="00AE124C">
            <w:pPr>
              <w:pStyle w:val="TableTextWithTabs"/>
              <w:rPr>
                <w:color w:val="auto"/>
                <w:lang w:val="en-GB"/>
              </w:rPr>
            </w:pPr>
          </w:p>
        </w:tc>
      </w:tr>
      <w:tr w:rsidR="00A85E3B" w:rsidRPr="00CA41D2" w14:paraId="121A71DA" w14:textId="68D1B118" w:rsidTr="00A85E3B">
        <w:trPr>
          <w:jc w:val="center"/>
        </w:trPr>
        <w:tc>
          <w:tcPr>
            <w:tcW w:w="2010" w:type="dxa"/>
          </w:tcPr>
          <w:p w14:paraId="3696487F" w14:textId="77777777" w:rsidR="00A85E3B" w:rsidRPr="00CA41D2" w:rsidRDefault="00A85E3B" w:rsidP="00AE124C">
            <w:pPr>
              <w:pStyle w:val="TableTextWithTabs"/>
              <w:ind w:left="162"/>
              <w:rPr>
                <w:color w:val="auto"/>
                <w:lang w:val="en-GB"/>
              </w:rPr>
            </w:pPr>
            <w:r>
              <w:rPr>
                <w:lang w:val="en-GB"/>
              </w:rPr>
              <w:t>Name</w:t>
            </w:r>
          </w:p>
        </w:tc>
        <w:tc>
          <w:tcPr>
            <w:tcW w:w="2268" w:type="dxa"/>
          </w:tcPr>
          <w:p w14:paraId="3E680614" w14:textId="77777777" w:rsidR="00A85E3B" w:rsidRPr="00CA41D2" w:rsidRDefault="00A85E3B" w:rsidP="00AE124C">
            <w:pPr>
              <w:pStyle w:val="TableTextWithTabs"/>
              <w:rPr>
                <w:color w:val="auto"/>
                <w:lang w:val="en-GB"/>
              </w:rPr>
            </w:pPr>
            <w:r>
              <w:rPr>
                <w:lang w:val="en-GB"/>
              </w:rPr>
              <w:t>0:String</w:t>
            </w:r>
          </w:p>
        </w:tc>
        <w:tc>
          <w:tcPr>
            <w:tcW w:w="4252" w:type="dxa"/>
          </w:tcPr>
          <w:p w14:paraId="37BE1438" w14:textId="78C58375" w:rsidR="00A85E3B" w:rsidRPr="00CA41D2" w:rsidRDefault="00A85E3B" w:rsidP="00AE124C">
            <w:pPr>
              <w:pStyle w:val="TableTextWithTabs"/>
              <w:rPr>
                <w:color w:val="auto"/>
                <w:lang w:val="en-GB"/>
              </w:rPr>
            </w:pPr>
            <w:r>
              <w:rPr>
                <w:rFonts w:eastAsia="平成明朝"/>
                <w:lang w:eastAsia="fr-FR"/>
              </w:rPr>
              <w:t xml:space="preserve">Name of the </w:t>
            </w:r>
            <w:r w:rsidRPr="008B3DEC">
              <w:rPr>
                <w:i/>
              </w:rPr>
              <w:t>ConnectionConfiguration</w:t>
            </w:r>
          </w:p>
        </w:tc>
        <w:tc>
          <w:tcPr>
            <w:tcW w:w="954" w:type="dxa"/>
          </w:tcPr>
          <w:p w14:paraId="4F83C208" w14:textId="60506418" w:rsidR="00A85E3B" w:rsidRDefault="00A85E3B" w:rsidP="00AE124C">
            <w:pPr>
              <w:pStyle w:val="TableTextWithTabs"/>
              <w:rPr>
                <w:rFonts w:eastAsia="平成明朝"/>
                <w:lang w:eastAsia="fr-FR"/>
              </w:rPr>
            </w:pPr>
            <w:r>
              <w:rPr>
                <w:rFonts w:eastAsia="平成明朝"/>
                <w:lang w:eastAsia="fr-FR"/>
              </w:rPr>
              <w:t>False</w:t>
            </w:r>
          </w:p>
        </w:tc>
      </w:tr>
      <w:tr w:rsidR="00A85E3B" w:rsidRPr="00CA41D2" w14:paraId="32C219A1" w14:textId="0CB77E5B" w:rsidTr="00A85E3B">
        <w:trPr>
          <w:jc w:val="center"/>
        </w:trPr>
        <w:tc>
          <w:tcPr>
            <w:tcW w:w="2010" w:type="dxa"/>
          </w:tcPr>
          <w:p w14:paraId="1B8E72F1" w14:textId="2696CA89" w:rsidR="00A85E3B" w:rsidRPr="00CA41D2" w:rsidRDefault="00A85E3B" w:rsidP="00AE124C">
            <w:pPr>
              <w:pStyle w:val="TableTextWithTabs"/>
              <w:ind w:left="162"/>
              <w:rPr>
                <w:color w:val="auto"/>
                <w:lang w:val="en-GB"/>
              </w:rPr>
            </w:pPr>
            <w:r w:rsidRPr="00216B37">
              <w:rPr>
                <w:color w:val="auto"/>
                <w:lang w:val="en-GB"/>
              </w:rPr>
              <w:t>Endpoint1</w:t>
            </w:r>
          </w:p>
        </w:tc>
        <w:tc>
          <w:tcPr>
            <w:tcW w:w="2268" w:type="dxa"/>
          </w:tcPr>
          <w:p w14:paraId="42DC4A9D" w14:textId="70A54250" w:rsidR="00A85E3B" w:rsidRPr="00CA41D2" w:rsidRDefault="00A85E3B" w:rsidP="00AE124C">
            <w:pPr>
              <w:pStyle w:val="TableTextWithTabs"/>
              <w:rPr>
                <w:color w:val="auto"/>
                <w:lang w:val="en-GB"/>
              </w:rPr>
            </w:pPr>
            <w:r>
              <w:rPr>
                <w:color w:val="auto"/>
                <w:lang w:val="en-GB"/>
              </w:rPr>
              <w:t>4:</w:t>
            </w:r>
            <w:r>
              <w:t xml:space="preserve"> </w:t>
            </w:r>
            <w:r w:rsidRPr="00216B37">
              <w:rPr>
                <w:color w:val="auto"/>
                <w:lang w:val="en-GB"/>
              </w:rPr>
              <w:t>ConnectionEndpoint</w:t>
            </w:r>
            <w:r>
              <w:rPr>
                <w:color w:val="auto"/>
                <w:lang w:val="en-GB"/>
              </w:rPr>
              <w:t xml:space="preserve"> </w:t>
            </w:r>
            <w:r w:rsidRPr="00216B37">
              <w:rPr>
                <w:color w:val="auto"/>
                <w:lang w:val="en-GB"/>
              </w:rPr>
              <w:t>ConfigurationConfDataType</w:t>
            </w:r>
          </w:p>
        </w:tc>
        <w:tc>
          <w:tcPr>
            <w:tcW w:w="4252" w:type="dxa"/>
          </w:tcPr>
          <w:p w14:paraId="18273251" w14:textId="2E9D8642" w:rsidR="00A85E3B" w:rsidRPr="00CA41D2" w:rsidRDefault="00A85E3B" w:rsidP="00AE124C">
            <w:pPr>
              <w:pStyle w:val="TableTextWithTabs"/>
              <w:rPr>
                <w:color w:val="auto"/>
                <w:lang w:val="en-GB"/>
              </w:rPr>
            </w:pPr>
            <w:r>
              <w:rPr>
                <w:rFonts w:eastAsia="平成明朝"/>
                <w:lang w:eastAsia="fr-FR"/>
              </w:rPr>
              <w:t>T</w:t>
            </w:r>
            <w:r w:rsidRPr="0023565F">
              <w:rPr>
                <w:rFonts w:eastAsia="平成明朝"/>
                <w:lang w:eastAsia="fr-FR"/>
              </w:rPr>
              <w:t xml:space="preserve">he configuration information for the </w:t>
            </w:r>
            <w:r>
              <w:rPr>
                <w:rFonts w:eastAsia="平成明朝"/>
                <w:lang w:eastAsia="fr-FR"/>
              </w:rPr>
              <w:t>first endpoint</w:t>
            </w:r>
            <w:r w:rsidRPr="0023565F">
              <w:rPr>
                <w:rFonts w:eastAsia="平成明朝"/>
                <w:lang w:eastAsia="fr-FR"/>
              </w:rPr>
              <w:t xml:space="preserve"> of the </w:t>
            </w:r>
            <w:r w:rsidRPr="00A95F9C">
              <w:rPr>
                <w:rFonts w:eastAsia="平成明朝"/>
                <w:i/>
                <w:lang w:eastAsia="fr-FR"/>
              </w:rPr>
              <w:t>Connection</w:t>
            </w:r>
            <w:r>
              <w:rPr>
                <w:rFonts w:eastAsia="平成明朝"/>
                <w:i/>
                <w:lang w:eastAsia="fr-FR"/>
              </w:rPr>
              <w:t>.</w:t>
            </w:r>
          </w:p>
        </w:tc>
        <w:tc>
          <w:tcPr>
            <w:tcW w:w="954" w:type="dxa"/>
          </w:tcPr>
          <w:p w14:paraId="76772D8A" w14:textId="071CD2DA" w:rsidR="00A85E3B" w:rsidRDefault="00A85E3B" w:rsidP="00AE124C">
            <w:pPr>
              <w:pStyle w:val="TableTextWithTabs"/>
              <w:rPr>
                <w:rFonts w:eastAsia="平成明朝"/>
                <w:lang w:eastAsia="fr-FR"/>
              </w:rPr>
            </w:pPr>
            <w:r>
              <w:rPr>
                <w:rFonts w:eastAsia="平成明朝"/>
                <w:lang w:eastAsia="fr-FR"/>
              </w:rPr>
              <w:t>False</w:t>
            </w:r>
          </w:p>
        </w:tc>
      </w:tr>
      <w:tr w:rsidR="00A85E3B" w:rsidRPr="00CA41D2" w14:paraId="62C99C0E" w14:textId="551B0815" w:rsidTr="00A85E3B">
        <w:trPr>
          <w:jc w:val="center"/>
        </w:trPr>
        <w:tc>
          <w:tcPr>
            <w:tcW w:w="2010" w:type="dxa"/>
          </w:tcPr>
          <w:p w14:paraId="5B5E04E9" w14:textId="39FEB39C" w:rsidR="00A85E3B" w:rsidRPr="00BC2F37" w:rsidRDefault="00A85E3B" w:rsidP="00AE124C">
            <w:pPr>
              <w:pStyle w:val="TableTextWithTabs"/>
              <w:ind w:left="162"/>
              <w:rPr>
                <w:lang w:val="en-GB"/>
              </w:rPr>
            </w:pPr>
            <w:r w:rsidRPr="00216B37">
              <w:rPr>
                <w:lang w:val="en-GB"/>
              </w:rPr>
              <w:t>Endpoint</w:t>
            </w:r>
            <w:r>
              <w:rPr>
                <w:lang w:val="en-GB"/>
              </w:rPr>
              <w:t>2</w:t>
            </w:r>
          </w:p>
        </w:tc>
        <w:tc>
          <w:tcPr>
            <w:tcW w:w="2268" w:type="dxa"/>
          </w:tcPr>
          <w:p w14:paraId="40EF4D2A" w14:textId="3633A6B9" w:rsidR="00A85E3B" w:rsidRDefault="00A85E3B" w:rsidP="00AE124C">
            <w:pPr>
              <w:pStyle w:val="TableTextWithTabs"/>
              <w:rPr>
                <w:lang w:val="en-GB"/>
              </w:rPr>
            </w:pPr>
            <w:r>
              <w:rPr>
                <w:color w:val="auto"/>
                <w:lang w:val="en-GB"/>
              </w:rPr>
              <w:t>4:</w:t>
            </w:r>
            <w:r>
              <w:t xml:space="preserve"> </w:t>
            </w:r>
            <w:r w:rsidRPr="00216B37">
              <w:rPr>
                <w:color w:val="auto"/>
                <w:lang w:val="en-GB"/>
              </w:rPr>
              <w:t>ConnectionEndpoint</w:t>
            </w:r>
            <w:r>
              <w:rPr>
                <w:color w:val="auto"/>
                <w:lang w:val="en-GB"/>
              </w:rPr>
              <w:t xml:space="preserve"> </w:t>
            </w:r>
            <w:r w:rsidRPr="00216B37">
              <w:rPr>
                <w:color w:val="auto"/>
                <w:lang w:val="en-GB"/>
              </w:rPr>
              <w:t>ConfigurationConfDataType</w:t>
            </w:r>
          </w:p>
        </w:tc>
        <w:tc>
          <w:tcPr>
            <w:tcW w:w="4252" w:type="dxa"/>
          </w:tcPr>
          <w:p w14:paraId="37701B07" w14:textId="1A80575F" w:rsidR="00A85E3B" w:rsidRPr="00CA41D2" w:rsidRDefault="00A85E3B" w:rsidP="00A85E3B">
            <w:pPr>
              <w:pStyle w:val="TableTextWithTabs"/>
              <w:rPr>
                <w:color w:val="auto"/>
                <w:lang w:val="en-GB"/>
              </w:rPr>
            </w:pPr>
            <w:r>
              <w:rPr>
                <w:rFonts w:eastAsia="平成明朝"/>
                <w:lang w:eastAsia="fr-FR"/>
              </w:rPr>
              <w:t>T</w:t>
            </w:r>
            <w:r w:rsidRPr="0023565F">
              <w:rPr>
                <w:rFonts w:eastAsia="平成明朝"/>
                <w:lang w:eastAsia="fr-FR"/>
              </w:rPr>
              <w:t xml:space="preserve">he configuration information for the </w:t>
            </w:r>
            <w:r w:rsidR="00B80BC8">
              <w:rPr>
                <w:rFonts w:eastAsia="平成明朝"/>
                <w:lang w:eastAsia="fr-FR"/>
              </w:rPr>
              <w:t xml:space="preserve">optional </w:t>
            </w:r>
            <w:r>
              <w:rPr>
                <w:rFonts w:eastAsia="平成明朝"/>
                <w:lang w:eastAsia="fr-FR"/>
              </w:rPr>
              <w:t>second endpoint</w:t>
            </w:r>
            <w:r w:rsidRPr="0023565F">
              <w:rPr>
                <w:rFonts w:eastAsia="平成明朝"/>
                <w:lang w:eastAsia="fr-FR"/>
              </w:rPr>
              <w:t xml:space="preserve"> of the </w:t>
            </w:r>
            <w:r w:rsidRPr="00A95F9C">
              <w:rPr>
                <w:rFonts w:eastAsia="平成明朝"/>
                <w:i/>
                <w:lang w:eastAsia="fr-FR"/>
              </w:rPr>
              <w:t>Connection</w:t>
            </w:r>
            <w:r>
              <w:rPr>
                <w:rFonts w:eastAsia="平成明朝"/>
                <w:i/>
                <w:lang w:eastAsia="fr-FR"/>
              </w:rPr>
              <w:t>.</w:t>
            </w:r>
          </w:p>
        </w:tc>
        <w:tc>
          <w:tcPr>
            <w:tcW w:w="954" w:type="dxa"/>
          </w:tcPr>
          <w:p w14:paraId="0911FEB3" w14:textId="77D19869" w:rsidR="00A85E3B" w:rsidRDefault="00A85E3B" w:rsidP="00A85E3B">
            <w:pPr>
              <w:pStyle w:val="TableTextWithTabs"/>
              <w:rPr>
                <w:rFonts w:eastAsia="平成明朝"/>
                <w:lang w:eastAsia="fr-FR"/>
              </w:rPr>
            </w:pPr>
            <w:r>
              <w:rPr>
                <w:rFonts w:eastAsia="平成明朝"/>
                <w:lang w:eastAsia="fr-FR"/>
              </w:rPr>
              <w:t>True</w:t>
            </w:r>
          </w:p>
        </w:tc>
      </w:tr>
      <w:tr w:rsidR="00A85E3B" w:rsidRPr="00BC2F37" w14:paraId="0EB7322A" w14:textId="1264D02D" w:rsidTr="00A85E3B">
        <w:trPr>
          <w:jc w:val="center"/>
        </w:trPr>
        <w:tc>
          <w:tcPr>
            <w:tcW w:w="2010" w:type="dxa"/>
          </w:tcPr>
          <w:p w14:paraId="14979542" w14:textId="3FD65CAC" w:rsidR="00A85E3B" w:rsidRPr="00BC2F37" w:rsidRDefault="00A85E3B" w:rsidP="00AE124C">
            <w:pPr>
              <w:pStyle w:val="TableTextWithTabs"/>
              <w:ind w:left="162"/>
              <w:rPr>
                <w:color w:val="FF0000"/>
                <w:lang w:val="en-GB"/>
              </w:rPr>
            </w:pPr>
            <w:r w:rsidRPr="00A85E3B">
              <w:rPr>
                <w:color w:val="auto"/>
                <w:lang w:val="en-GB"/>
              </w:rPr>
              <w:t>ConnectionProperties</w:t>
            </w:r>
          </w:p>
        </w:tc>
        <w:tc>
          <w:tcPr>
            <w:tcW w:w="2268" w:type="dxa"/>
          </w:tcPr>
          <w:p w14:paraId="1645B190" w14:textId="77777777" w:rsidR="00A85E3B" w:rsidRPr="004437C0" w:rsidRDefault="00A85E3B" w:rsidP="00AE124C">
            <w:pPr>
              <w:pStyle w:val="TableTextWithTabs"/>
              <w:rPr>
                <w:color w:val="auto"/>
                <w:lang w:val="en-GB"/>
              </w:rPr>
            </w:pPr>
            <w:r w:rsidRPr="004437C0">
              <w:rPr>
                <w:color w:val="auto"/>
                <w:lang w:val="en-GB"/>
              </w:rPr>
              <w:t>0:KeyValuePair []</w:t>
            </w:r>
          </w:p>
        </w:tc>
        <w:tc>
          <w:tcPr>
            <w:tcW w:w="4252" w:type="dxa"/>
          </w:tcPr>
          <w:p w14:paraId="0AB9A337" w14:textId="56F6A9C0" w:rsidR="00A85E3B" w:rsidRPr="004437C0" w:rsidRDefault="00A85E3B" w:rsidP="00766295">
            <w:pPr>
              <w:pStyle w:val="TableTextWithTabs"/>
              <w:rPr>
                <w:color w:val="auto"/>
                <w:lang w:val="en-GB"/>
              </w:rPr>
            </w:pPr>
            <w:r w:rsidRPr="004437C0">
              <w:rPr>
                <w:color w:val="auto"/>
                <w:lang w:val="en-GB"/>
              </w:rPr>
              <w:t xml:space="preserve">The </w:t>
            </w:r>
            <w:r w:rsidRPr="004437C0">
              <w:rPr>
                <w:i/>
                <w:color w:val="auto"/>
                <w:lang w:val="en-GB"/>
              </w:rPr>
              <w:t>KeyValuePair</w:t>
            </w:r>
            <w:r w:rsidRPr="004437C0">
              <w:rPr>
                <w:color w:val="auto"/>
                <w:lang w:val="en-GB"/>
              </w:rPr>
              <w:t xml:space="preserve"> array provides additional </w:t>
            </w:r>
            <w:r w:rsidR="00B80BC8">
              <w:rPr>
                <w:color w:val="auto"/>
                <w:lang w:val="en-GB"/>
              </w:rPr>
              <w:t xml:space="preserve">optional </w:t>
            </w:r>
            <w:r w:rsidRPr="004437C0">
              <w:rPr>
                <w:color w:val="auto"/>
                <w:lang w:val="en-GB"/>
              </w:rPr>
              <w:t xml:space="preserve">properties </w:t>
            </w:r>
            <w:r w:rsidR="00766295">
              <w:rPr>
                <w:color w:val="auto"/>
                <w:lang w:val="en-GB"/>
              </w:rPr>
              <w:t>to configure</w:t>
            </w:r>
            <w:r w:rsidRPr="004437C0">
              <w:rPr>
                <w:color w:val="auto"/>
                <w:lang w:val="en-GB"/>
              </w:rPr>
              <w:t xml:space="preserve"> the </w:t>
            </w:r>
            <w:r w:rsidR="00B80BC8">
              <w:rPr>
                <w:color w:val="auto"/>
                <w:lang w:val="en-GB"/>
              </w:rPr>
              <w:t>C</w:t>
            </w:r>
            <w:r w:rsidRPr="008B3DEC">
              <w:rPr>
                <w:i/>
              </w:rPr>
              <w:t>onnectionConfigurationSet</w:t>
            </w:r>
            <w:r w:rsidRPr="004437C0">
              <w:rPr>
                <w:rFonts w:eastAsia="平成明朝"/>
                <w:i/>
                <w:color w:val="auto"/>
                <w:lang w:eastAsia="fr-FR"/>
              </w:rPr>
              <w:t>.</w:t>
            </w:r>
          </w:p>
        </w:tc>
        <w:tc>
          <w:tcPr>
            <w:tcW w:w="954" w:type="dxa"/>
          </w:tcPr>
          <w:p w14:paraId="40931C33" w14:textId="3ED0DC38" w:rsidR="00A85E3B" w:rsidRPr="004437C0" w:rsidRDefault="00A85E3B" w:rsidP="00AE124C">
            <w:pPr>
              <w:pStyle w:val="TableTextWithTabs"/>
              <w:rPr>
                <w:color w:val="auto"/>
                <w:lang w:val="en-GB"/>
              </w:rPr>
            </w:pPr>
            <w:r>
              <w:rPr>
                <w:color w:val="auto"/>
                <w:lang w:val="en-GB"/>
              </w:rPr>
              <w:t>True</w:t>
            </w:r>
          </w:p>
        </w:tc>
      </w:tr>
    </w:tbl>
    <w:p w14:paraId="250C216E" w14:textId="77777777" w:rsidR="00216B37" w:rsidRDefault="00216B37" w:rsidP="00216B37">
      <w:pPr>
        <w:pStyle w:val="spacer"/>
      </w:pPr>
    </w:p>
    <w:p w14:paraId="429EB59C" w14:textId="0796FABB" w:rsidR="00216B37" w:rsidRPr="00CA41D2" w:rsidRDefault="00216B37" w:rsidP="00216B37">
      <w:pPr>
        <w:pStyle w:val="berschrift2"/>
      </w:pPr>
      <w:r w:rsidRPr="00216B37">
        <w:t>ConnectionEndpointConfigurationConfDataType</w:t>
      </w:r>
    </w:p>
    <w:p w14:paraId="5DA9ED33" w14:textId="7D94EE97" w:rsidR="00216B37" w:rsidRDefault="00216B37" w:rsidP="00216B37">
      <w:pPr>
        <w:pStyle w:val="PARAGRAPH"/>
      </w:pPr>
      <w:r w:rsidRPr="00CA41D2">
        <w:t xml:space="preserve">This structure </w:t>
      </w:r>
      <w:r w:rsidRPr="00CA41D2">
        <w:rPr>
          <w:i/>
        </w:rPr>
        <w:t>DataType</w:t>
      </w:r>
      <w:r w:rsidRPr="00CA41D2">
        <w:t xml:space="preserve"> holds the information for a </w:t>
      </w:r>
      <w:r w:rsidR="0096744B" w:rsidRPr="0096744B">
        <w:rPr>
          <w:i/>
        </w:rPr>
        <w:t>ConnectionEndpointConfiguration</w:t>
      </w:r>
      <w:r w:rsidRPr="0096744B">
        <w:rPr>
          <w:i/>
        </w:rPr>
        <w:t>Type</w:t>
      </w:r>
      <w:r w:rsidRPr="00CA41D2">
        <w:rPr>
          <w:i/>
          <w:iCs/>
        </w:rPr>
        <w:t xml:space="preserve"> </w:t>
      </w:r>
      <w:r>
        <w:rPr>
          <w:i/>
          <w:iCs/>
        </w:rPr>
        <w:t>Object</w:t>
      </w:r>
      <w:r w:rsidRPr="00CA41D2">
        <w:t>.</w:t>
      </w:r>
    </w:p>
    <w:p w14:paraId="5AFD9AF6" w14:textId="26155674" w:rsidR="00216B37" w:rsidRPr="00CA41D2" w:rsidRDefault="00216B37" w:rsidP="00216B37">
      <w:pPr>
        <w:pStyle w:val="PARAGRAPH"/>
      </w:pPr>
      <w:r w:rsidRPr="00CA41D2">
        <w:t xml:space="preserve">The </w:t>
      </w:r>
      <w:r w:rsidRPr="00216B37">
        <w:rPr>
          <w:i/>
        </w:rPr>
        <w:t>ConnectionEndpointConfigurationConfDataType</w:t>
      </w:r>
      <w:r>
        <w:rPr>
          <w:i/>
        </w:rPr>
        <w:t xml:space="preserve"> </w:t>
      </w:r>
      <w:r w:rsidRPr="00CA41D2">
        <w:t xml:space="preserve">is formally defined in </w:t>
      </w:r>
      <w:r w:rsidR="00EF032D">
        <w:fldChar w:fldCharType="begin"/>
      </w:r>
      <w:r w:rsidR="00EF032D">
        <w:instrText xml:space="preserve"> REF _Ref125204171 \h </w:instrText>
      </w:r>
      <w:r w:rsidR="00EF032D">
        <w:fldChar w:fldCharType="separate"/>
      </w:r>
      <w:r w:rsidR="009D2B3E" w:rsidRPr="00CA41D2">
        <w:rPr>
          <w:rFonts w:eastAsiaTheme="minorEastAsia"/>
        </w:rPr>
        <w:t xml:space="preserve">Table </w:t>
      </w:r>
      <w:r w:rsidR="009D2B3E">
        <w:rPr>
          <w:rFonts w:eastAsiaTheme="minorEastAsia" w:hint="eastAsia"/>
          <w:noProof/>
        </w:rPr>
        <w:t>3</w:t>
      </w:r>
      <w:r w:rsidR="00EF032D">
        <w:fldChar w:fldCharType="end"/>
      </w:r>
      <w:r w:rsidRPr="00CA41D2">
        <w:t>.</w:t>
      </w:r>
    </w:p>
    <w:p w14:paraId="4E2EBC9D" w14:textId="6DA04D04" w:rsidR="00216B37" w:rsidRPr="00CA41D2" w:rsidRDefault="00216B37" w:rsidP="00216B37">
      <w:pPr>
        <w:pStyle w:val="TABLE-title"/>
      </w:pPr>
      <w:bookmarkStart w:id="67" w:name="_Ref125204171"/>
      <w:r w:rsidRPr="00CA41D2">
        <w:rPr>
          <w:rFonts w:eastAsiaTheme="minorEastAsia"/>
        </w:rPr>
        <w:lastRenderedPageBreak/>
        <w:t xml:space="preserve">Table </w:t>
      </w:r>
      <w:r w:rsidRPr="00CA41D2">
        <w:rPr>
          <w:rFonts w:eastAsiaTheme="minorEastAsia"/>
        </w:rPr>
        <w:fldChar w:fldCharType="begin"/>
      </w:r>
      <w:r w:rsidRPr="00CA41D2">
        <w:rPr>
          <w:rFonts w:eastAsiaTheme="minorEastAsia"/>
        </w:rPr>
        <w:instrText xml:space="preserve"> SEQ Table \* ARABIC </w:instrText>
      </w:r>
      <w:r w:rsidRPr="00CA41D2">
        <w:rPr>
          <w:rFonts w:eastAsiaTheme="minorEastAsia"/>
        </w:rPr>
        <w:fldChar w:fldCharType="separate"/>
      </w:r>
      <w:r w:rsidR="009D2B3E">
        <w:rPr>
          <w:rFonts w:eastAsiaTheme="minorEastAsia" w:hint="eastAsia"/>
          <w:noProof/>
        </w:rPr>
        <w:t>3</w:t>
      </w:r>
      <w:r w:rsidRPr="00CA41D2">
        <w:rPr>
          <w:rFonts w:eastAsiaTheme="minorEastAsia"/>
        </w:rPr>
        <w:fldChar w:fldCharType="end"/>
      </w:r>
      <w:bookmarkEnd w:id="67"/>
      <w:r w:rsidRPr="00CA41D2">
        <w:t xml:space="preserve"> – </w:t>
      </w:r>
      <w:r w:rsidRPr="00216B37">
        <w:t>ConnectionEndpointConfigurationConfDataType</w:t>
      </w:r>
      <w:r w:rsidRPr="0000006D">
        <w:t xml:space="preserve"> </w:t>
      </w:r>
      <w:r w:rsidRPr="00CA41D2">
        <w:t>structure</w:t>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9"/>
        <w:gridCol w:w="1701"/>
        <w:gridCol w:w="4371"/>
        <w:gridCol w:w="947"/>
      </w:tblGrid>
      <w:tr w:rsidR="003C0D8E" w:rsidRPr="00CA41D2" w14:paraId="285AAA8A" w14:textId="1B234332" w:rsidTr="003C0D8E">
        <w:trPr>
          <w:jc w:val="center"/>
        </w:trPr>
        <w:tc>
          <w:tcPr>
            <w:tcW w:w="2429" w:type="dxa"/>
            <w:tcBorders>
              <w:bottom w:val="double" w:sz="4" w:space="0" w:color="auto"/>
            </w:tcBorders>
            <w:shd w:val="clear" w:color="auto" w:fill="auto"/>
          </w:tcPr>
          <w:p w14:paraId="7206A66D" w14:textId="77777777" w:rsidR="003C0D8E" w:rsidRPr="00CA41D2" w:rsidRDefault="003C0D8E" w:rsidP="00AE124C">
            <w:pPr>
              <w:pStyle w:val="TableText"/>
              <w:rPr>
                <w:b/>
                <w:lang w:val="en-GB"/>
              </w:rPr>
            </w:pPr>
            <w:r w:rsidRPr="00CA41D2">
              <w:rPr>
                <w:b/>
                <w:lang w:val="en-GB"/>
              </w:rPr>
              <w:t>Name</w:t>
            </w:r>
          </w:p>
        </w:tc>
        <w:tc>
          <w:tcPr>
            <w:tcW w:w="1701" w:type="dxa"/>
            <w:tcBorders>
              <w:bottom w:val="double" w:sz="4" w:space="0" w:color="auto"/>
            </w:tcBorders>
            <w:shd w:val="clear" w:color="auto" w:fill="auto"/>
          </w:tcPr>
          <w:p w14:paraId="042BAA2C" w14:textId="77777777" w:rsidR="003C0D8E" w:rsidRPr="00CA41D2" w:rsidRDefault="003C0D8E" w:rsidP="00AE124C">
            <w:pPr>
              <w:pStyle w:val="TableText"/>
              <w:rPr>
                <w:b/>
                <w:lang w:val="en-GB"/>
              </w:rPr>
            </w:pPr>
            <w:r w:rsidRPr="00CA41D2">
              <w:rPr>
                <w:b/>
                <w:lang w:val="en-GB"/>
              </w:rPr>
              <w:t>Type</w:t>
            </w:r>
          </w:p>
        </w:tc>
        <w:tc>
          <w:tcPr>
            <w:tcW w:w="4371" w:type="dxa"/>
            <w:tcBorders>
              <w:bottom w:val="double" w:sz="4" w:space="0" w:color="auto"/>
            </w:tcBorders>
            <w:shd w:val="clear" w:color="auto" w:fill="auto"/>
          </w:tcPr>
          <w:p w14:paraId="1A2C1628" w14:textId="77777777" w:rsidR="003C0D8E" w:rsidRPr="00CA41D2" w:rsidRDefault="003C0D8E" w:rsidP="00AE124C">
            <w:pPr>
              <w:pStyle w:val="TableText"/>
              <w:rPr>
                <w:b/>
                <w:lang w:val="en-GB"/>
              </w:rPr>
            </w:pPr>
            <w:r w:rsidRPr="00CA41D2">
              <w:rPr>
                <w:b/>
                <w:lang w:val="en-GB"/>
              </w:rPr>
              <w:t>Description</w:t>
            </w:r>
          </w:p>
        </w:tc>
        <w:tc>
          <w:tcPr>
            <w:tcW w:w="947" w:type="dxa"/>
            <w:tcBorders>
              <w:bottom w:val="double" w:sz="4" w:space="0" w:color="auto"/>
            </w:tcBorders>
            <w:tcMar>
              <w:left w:w="57" w:type="dxa"/>
              <w:right w:w="28" w:type="dxa"/>
            </w:tcMar>
          </w:tcPr>
          <w:p w14:paraId="32D59F32" w14:textId="05CA79F5" w:rsidR="003C0D8E" w:rsidRPr="00CA41D2" w:rsidRDefault="003C0D8E" w:rsidP="00AE124C">
            <w:pPr>
              <w:pStyle w:val="TableText"/>
              <w:rPr>
                <w:b/>
                <w:lang w:val="en-GB"/>
              </w:rPr>
            </w:pPr>
            <w:r>
              <w:rPr>
                <w:b/>
                <w:lang w:val="en-GB"/>
              </w:rPr>
              <w:t>IsOptional</w:t>
            </w:r>
          </w:p>
        </w:tc>
      </w:tr>
      <w:tr w:rsidR="003C0D8E" w:rsidRPr="00387678" w14:paraId="5C916464" w14:textId="48490653" w:rsidTr="003C0D8E">
        <w:trPr>
          <w:jc w:val="center"/>
        </w:trPr>
        <w:tc>
          <w:tcPr>
            <w:tcW w:w="2429" w:type="dxa"/>
          </w:tcPr>
          <w:p w14:paraId="394D37D7" w14:textId="1E2B79BB" w:rsidR="003C0D8E" w:rsidRPr="00CA41D2" w:rsidRDefault="003C0D8E" w:rsidP="00AE124C">
            <w:pPr>
              <w:pStyle w:val="TableTextWithTabs"/>
              <w:rPr>
                <w:color w:val="auto"/>
                <w:lang w:val="en-GB"/>
              </w:rPr>
            </w:pPr>
            <w:r w:rsidRPr="00216B37">
              <w:rPr>
                <w:lang w:val="en-GB"/>
              </w:rPr>
              <w:t>ConnectionEndpoint</w:t>
            </w:r>
            <w:r>
              <w:rPr>
                <w:lang w:val="en-GB"/>
              </w:rPr>
              <w:t xml:space="preserve"> </w:t>
            </w:r>
            <w:r w:rsidRPr="00216B37">
              <w:rPr>
                <w:lang w:val="en-GB"/>
              </w:rPr>
              <w:t>ConfigurationConfDataType</w:t>
            </w:r>
          </w:p>
        </w:tc>
        <w:tc>
          <w:tcPr>
            <w:tcW w:w="1701" w:type="dxa"/>
          </w:tcPr>
          <w:p w14:paraId="6264066D" w14:textId="77777777" w:rsidR="003C0D8E" w:rsidRPr="00CA41D2" w:rsidRDefault="003C0D8E" w:rsidP="00AE124C">
            <w:pPr>
              <w:pStyle w:val="TableTextWithTabs"/>
              <w:rPr>
                <w:color w:val="auto"/>
                <w:lang w:val="en-GB"/>
              </w:rPr>
            </w:pPr>
            <w:r w:rsidRPr="00CA41D2">
              <w:rPr>
                <w:color w:val="auto"/>
                <w:lang w:val="en-GB"/>
              </w:rPr>
              <w:t>Structure</w:t>
            </w:r>
          </w:p>
        </w:tc>
        <w:tc>
          <w:tcPr>
            <w:tcW w:w="4371" w:type="dxa"/>
          </w:tcPr>
          <w:p w14:paraId="32575CD7" w14:textId="4C5ECD7D" w:rsidR="003C0D8E" w:rsidRPr="00387678" w:rsidRDefault="003C0D8E" w:rsidP="00AE124C">
            <w:pPr>
              <w:pStyle w:val="TableTextWithTabs"/>
              <w:rPr>
                <w:color w:val="auto"/>
                <w:lang w:val="en-GB"/>
              </w:rPr>
            </w:pPr>
            <w:r w:rsidRPr="00CA41D2">
              <w:rPr>
                <w:color w:val="auto"/>
                <w:lang w:val="en-GB"/>
              </w:rPr>
              <w:t xml:space="preserve">Subtype of Structure defined in </w:t>
            </w:r>
            <w:r w:rsidRPr="00CA41D2">
              <w:rPr>
                <w:color w:val="auto"/>
                <w:lang w:val="en-GB"/>
              </w:rPr>
              <w:fldChar w:fldCharType="begin"/>
            </w:r>
            <w:r w:rsidRPr="00CA41D2">
              <w:rPr>
                <w:color w:val="auto"/>
                <w:lang w:val="en-GB"/>
              </w:rPr>
              <w:instrText xml:space="preserve"> REF  Part5 \h </w:instrText>
            </w:r>
            <w:r>
              <w:rPr>
                <w:color w:val="auto"/>
                <w:lang w:val="en-GB"/>
              </w:rPr>
              <w:instrText xml:space="preserve"> \* MERGEFORMAT </w:instrText>
            </w:r>
            <w:r w:rsidRPr="00CA41D2">
              <w:rPr>
                <w:color w:val="auto"/>
                <w:lang w:val="en-GB"/>
              </w:rPr>
            </w:r>
            <w:r w:rsidRPr="00CA41D2">
              <w:rPr>
                <w:color w:val="auto"/>
                <w:lang w:val="en-GB"/>
              </w:rPr>
              <w:fldChar w:fldCharType="separate"/>
            </w:r>
            <w:r w:rsidR="009D2B3E" w:rsidRPr="0023565F">
              <w:t>OPC 10000-5</w:t>
            </w:r>
            <w:r w:rsidRPr="00CA41D2">
              <w:rPr>
                <w:color w:val="auto"/>
                <w:lang w:val="en-GB"/>
              </w:rPr>
              <w:fldChar w:fldCharType="end"/>
            </w:r>
          </w:p>
        </w:tc>
        <w:tc>
          <w:tcPr>
            <w:tcW w:w="947" w:type="dxa"/>
          </w:tcPr>
          <w:p w14:paraId="34846ABB" w14:textId="77777777" w:rsidR="003C0D8E" w:rsidRPr="003C0D8E" w:rsidRDefault="003C0D8E" w:rsidP="00AE124C">
            <w:pPr>
              <w:pStyle w:val="TableTextWithTabs"/>
              <w:rPr>
                <w:color w:val="auto"/>
                <w:lang w:val="en-GB"/>
              </w:rPr>
            </w:pPr>
          </w:p>
        </w:tc>
      </w:tr>
      <w:tr w:rsidR="003C0D8E" w:rsidRPr="00CA41D2" w14:paraId="02B1C9AF" w14:textId="56FF53D6" w:rsidTr="003C0D8E">
        <w:trPr>
          <w:jc w:val="center"/>
        </w:trPr>
        <w:tc>
          <w:tcPr>
            <w:tcW w:w="2429" w:type="dxa"/>
          </w:tcPr>
          <w:p w14:paraId="03BD0414" w14:textId="77777777" w:rsidR="003C0D8E" w:rsidRPr="00CA41D2" w:rsidRDefault="003C0D8E" w:rsidP="00F70616">
            <w:pPr>
              <w:pStyle w:val="TableTextWithTabs"/>
              <w:ind w:left="162"/>
              <w:rPr>
                <w:color w:val="auto"/>
                <w:lang w:val="en-GB"/>
              </w:rPr>
            </w:pPr>
            <w:r>
              <w:rPr>
                <w:lang w:val="en-GB"/>
              </w:rPr>
              <w:t>Name</w:t>
            </w:r>
          </w:p>
        </w:tc>
        <w:tc>
          <w:tcPr>
            <w:tcW w:w="1701" w:type="dxa"/>
          </w:tcPr>
          <w:p w14:paraId="055229BE" w14:textId="77777777" w:rsidR="003C0D8E" w:rsidRPr="00CA41D2" w:rsidRDefault="003C0D8E" w:rsidP="00F70616">
            <w:pPr>
              <w:pStyle w:val="TableTextWithTabs"/>
              <w:rPr>
                <w:color w:val="auto"/>
                <w:lang w:val="en-GB"/>
              </w:rPr>
            </w:pPr>
            <w:r>
              <w:rPr>
                <w:lang w:val="en-GB"/>
              </w:rPr>
              <w:t>0:String</w:t>
            </w:r>
          </w:p>
        </w:tc>
        <w:tc>
          <w:tcPr>
            <w:tcW w:w="4371" w:type="dxa"/>
          </w:tcPr>
          <w:p w14:paraId="3C181386" w14:textId="77777777" w:rsidR="003C0D8E" w:rsidRPr="00CA41D2" w:rsidRDefault="003C0D8E" w:rsidP="00F70616">
            <w:pPr>
              <w:pStyle w:val="TableTextWithTabs"/>
              <w:rPr>
                <w:color w:val="auto"/>
                <w:lang w:val="en-GB"/>
              </w:rPr>
            </w:pPr>
            <w:r>
              <w:rPr>
                <w:rFonts w:eastAsia="平成明朝"/>
                <w:lang w:eastAsia="fr-FR"/>
              </w:rPr>
              <w:t>Name of the endpoint</w:t>
            </w:r>
            <w:r>
              <w:rPr>
                <w:rFonts w:eastAsia="平成明朝"/>
                <w:i/>
                <w:lang w:eastAsia="fr-FR"/>
              </w:rPr>
              <w:t xml:space="preserve"> </w:t>
            </w:r>
          </w:p>
        </w:tc>
        <w:tc>
          <w:tcPr>
            <w:tcW w:w="947" w:type="dxa"/>
          </w:tcPr>
          <w:p w14:paraId="1C4012A9" w14:textId="17FE708A" w:rsidR="003C0D8E" w:rsidRPr="003C0D8E" w:rsidRDefault="003C0D8E" w:rsidP="00F70616">
            <w:pPr>
              <w:pStyle w:val="TableTextWithTabs"/>
              <w:rPr>
                <w:rFonts w:eastAsia="平成明朝"/>
                <w:lang w:eastAsia="fr-FR"/>
              </w:rPr>
            </w:pPr>
            <w:r w:rsidRPr="003C0D8E">
              <w:rPr>
                <w:rFonts w:eastAsia="平成明朝"/>
                <w:lang w:eastAsia="fr-FR"/>
              </w:rPr>
              <w:t>False</w:t>
            </w:r>
          </w:p>
        </w:tc>
      </w:tr>
      <w:tr w:rsidR="003C0D8E" w:rsidRPr="00CA41D2" w14:paraId="37B9AF47" w14:textId="61188FAB" w:rsidTr="003C0D8E">
        <w:trPr>
          <w:jc w:val="center"/>
        </w:trPr>
        <w:tc>
          <w:tcPr>
            <w:tcW w:w="2429" w:type="dxa"/>
          </w:tcPr>
          <w:p w14:paraId="7992F56B" w14:textId="77777777" w:rsidR="003C0D8E" w:rsidRPr="00A85E3B" w:rsidRDefault="003C0D8E" w:rsidP="00F70616">
            <w:pPr>
              <w:pStyle w:val="TableTextWithTabs"/>
              <w:ind w:left="162"/>
              <w:rPr>
                <w:color w:val="auto"/>
                <w:lang w:val="en-GB"/>
              </w:rPr>
            </w:pPr>
            <w:r w:rsidRPr="00A85E3B">
              <w:rPr>
                <w:color w:val="auto"/>
                <w:lang w:val="en-GB"/>
              </w:rPr>
              <w:t>NameSelection</w:t>
            </w:r>
          </w:p>
        </w:tc>
        <w:tc>
          <w:tcPr>
            <w:tcW w:w="1701" w:type="dxa"/>
          </w:tcPr>
          <w:p w14:paraId="15DE0894" w14:textId="77777777" w:rsidR="003C0D8E" w:rsidRPr="00CA41D2" w:rsidRDefault="003C0D8E" w:rsidP="00F70616">
            <w:pPr>
              <w:pStyle w:val="TableTextWithTabs"/>
              <w:rPr>
                <w:color w:val="auto"/>
                <w:lang w:val="en-GB"/>
              </w:rPr>
            </w:pPr>
            <w:r>
              <w:rPr>
                <w:lang w:val="en-GB"/>
              </w:rPr>
              <w:t>0:String [ ]</w:t>
            </w:r>
          </w:p>
        </w:tc>
        <w:tc>
          <w:tcPr>
            <w:tcW w:w="4371" w:type="dxa"/>
          </w:tcPr>
          <w:p w14:paraId="01FBE62B" w14:textId="77777777" w:rsidR="003C0D8E" w:rsidRPr="00CA41D2" w:rsidRDefault="003C0D8E" w:rsidP="00F70616">
            <w:pPr>
              <w:pStyle w:val="TableTextWithTabs"/>
              <w:rPr>
                <w:color w:val="auto"/>
                <w:lang w:val="en-GB"/>
              </w:rPr>
            </w:pPr>
            <w:r>
              <w:rPr>
                <w:color w:val="auto"/>
                <w:lang w:val="en-GB"/>
              </w:rPr>
              <w:t xml:space="preserve">Selection list options for the endpoint name. </w:t>
            </w:r>
          </w:p>
        </w:tc>
        <w:tc>
          <w:tcPr>
            <w:tcW w:w="947" w:type="dxa"/>
          </w:tcPr>
          <w:p w14:paraId="064C8EC2" w14:textId="17301BCD" w:rsidR="003C0D8E" w:rsidRPr="003C0D8E" w:rsidRDefault="003C0D8E" w:rsidP="00F70616">
            <w:pPr>
              <w:pStyle w:val="TableTextWithTabs"/>
              <w:rPr>
                <w:color w:val="auto"/>
                <w:lang w:val="en-GB"/>
              </w:rPr>
            </w:pPr>
            <w:r w:rsidRPr="003C0D8E">
              <w:rPr>
                <w:color w:val="auto"/>
                <w:lang w:val="en-GB"/>
              </w:rPr>
              <w:t>True</w:t>
            </w:r>
          </w:p>
        </w:tc>
      </w:tr>
      <w:tr w:rsidR="003C0D8E" w:rsidRPr="00CA41D2" w14:paraId="0A04A9BA" w14:textId="420D50B7" w:rsidTr="003C0D8E">
        <w:trPr>
          <w:jc w:val="center"/>
        </w:trPr>
        <w:tc>
          <w:tcPr>
            <w:tcW w:w="2429" w:type="dxa"/>
          </w:tcPr>
          <w:p w14:paraId="6985FE5A" w14:textId="77777777" w:rsidR="003C0D8E" w:rsidRPr="00A85E3B" w:rsidRDefault="003C0D8E" w:rsidP="00F70616">
            <w:pPr>
              <w:pStyle w:val="TableTextWithTabs"/>
              <w:ind w:left="162"/>
              <w:rPr>
                <w:color w:val="auto"/>
                <w:lang w:val="en-GB"/>
              </w:rPr>
            </w:pPr>
            <w:r w:rsidRPr="00A85E3B">
              <w:rPr>
                <w:color w:val="auto"/>
                <w:lang w:val="en-GB"/>
              </w:rPr>
              <w:t>NameModify</w:t>
            </w:r>
          </w:p>
        </w:tc>
        <w:tc>
          <w:tcPr>
            <w:tcW w:w="1701" w:type="dxa"/>
          </w:tcPr>
          <w:p w14:paraId="547B9F15" w14:textId="77777777" w:rsidR="003C0D8E" w:rsidRPr="00216B37" w:rsidRDefault="003C0D8E" w:rsidP="00F70616">
            <w:pPr>
              <w:pStyle w:val="TableTextWithTabs"/>
              <w:rPr>
                <w:color w:val="auto"/>
                <w:lang w:val="en-GB"/>
              </w:rPr>
            </w:pPr>
            <w:r w:rsidRPr="004437C0">
              <w:rPr>
                <w:color w:val="auto"/>
                <w:lang w:val="en-GB"/>
              </w:rPr>
              <w:t>0:Boolean</w:t>
            </w:r>
          </w:p>
        </w:tc>
        <w:tc>
          <w:tcPr>
            <w:tcW w:w="4371" w:type="dxa"/>
          </w:tcPr>
          <w:p w14:paraId="2592C10C" w14:textId="77777777" w:rsidR="003C0D8E" w:rsidRPr="00216B37" w:rsidRDefault="003C0D8E" w:rsidP="00F70616">
            <w:pPr>
              <w:pStyle w:val="TableTextWithTabs"/>
              <w:rPr>
                <w:color w:val="auto"/>
                <w:lang w:val="en-GB"/>
              </w:rPr>
            </w:pPr>
            <w:r w:rsidRPr="004437C0">
              <w:rPr>
                <w:color w:val="auto"/>
                <w:lang w:val="en-GB"/>
              </w:rPr>
              <w:t xml:space="preserve">Flag indicating if the </w:t>
            </w:r>
            <w:r>
              <w:rPr>
                <w:i/>
                <w:color w:val="auto"/>
                <w:lang w:val="en-GB"/>
              </w:rPr>
              <w:t>Name</w:t>
            </w:r>
            <w:r>
              <w:rPr>
                <w:lang w:val="en-GB"/>
              </w:rPr>
              <w:t xml:space="preserve"> options can be modified.</w:t>
            </w:r>
          </w:p>
        </w:tc>
        <w:tc>
          <w:tcPr>
            <w:tcW w:w="947" w:type="dxa"/>
          </w:tcPr>
          <w:p w14:paraId="13DE44B7" w14:textId="2BA74DC2" w:rsidR="003C0D8E" w:rsidRPr="003C0D8E" w:rsidRDefault="003C0D8E" w:rsidP="00F70616">
            <w:pPr>
              <w:pStyle w:val="TableTextWithTabs"/>
              <w:rPr>
                <w:color w:val="auto"/>
                <w:lang w:val="en-GB"/>
              </w:rPr>
            </w:pPr>
            <w:r w:rsidRPr="003C0D8E">
              <w:rPr>
                <w:color w:val="auto"/>
                <w:lang w:val="en-GB"/>
              </w:rPr>
              <w:t>True</w:t>
            </w:r>
          </w:p>
        </w:tc>
      </w:tr>
      <w:tr w:rsidR="003C0D8E" w:rsidRPr="00CA41D2" w14:paraId="75C2E5A8" w14:textId="50FED7DA" w:rsidTr="003C0D8E">
        <w:trPr>
          <w:jc w:val="center"/>
        </w:trPr>
        <w:tc>
          <w:tcPr>
            <w:tcW w:w="2429" w:type="dxa"/>
          </w:tcPr>
          <w:p w14:paraId="567FBD28" w14:textId="77777777" w:rsidR="003C0D8E" w:rsidRPr="00A85E3B" w:rsidRDefault="003C0D8E" w:rsidP="00F70616">
            <w:pPr>
              <w:pStyle w:val="TableTextWithTabs"/>
              <w:ind w:left="162"/>
              <w:rPr>
                <w:color w:val="auto"/>
                <w:lang w:val="en-GB"/>
              </w:rPr>
            </w:pPr>
            <w:r w:rsidRPr="00A85E3B">
              <w:rPr>
                <w:color w:val="auto"/>
                <w:lang w:val="en-GB"/>
              </w:rPr>
              <w:t>ConnectionEndpointTypeId</w:t>
            </w:r>
          </w:p>
        </w:tc>
        <w:tc>
          <w:tcPr>
            <w:tcW w:w="1701" w:type="dxa"/>
          </w:tcPr>
          <w:p w14:paraId="7D88960D" w14:textId="77777777" w:rsidR="003C0D8E" w:rsidRPr="00A85E3B" w:rsidRDefault="003C0D8E" w:rsidP="00F70616">
            <w:pPr>
              <w:pStyle w:val="TableTextWithTabs"/>
              <w:rPr>
                <w:color w:val="auto"/>
                <w:lang w:val="en-GB"/>
              </w:rPr>
            </w:pPr>
            <w:r w:rsidRPr="00A85E3B">
              <w:rPr>
                <w:color w:val="auto"/>
                <w:lang w:val="en-GB"/>
              </w:rPr>
              <w:t>0:NodeId</w:t>
            </w:r>
          </w:p>
        </w:tc>
        <w:tc>
          <w:tcPr>
            <w:tcW w:w="4371" w:type="dxa"/>
          </w:tcPr>
          <w:p w14:paraId="7BF15E7D" w14:textId="77777777" w:rsidR="003C0D8E" w:rsidRPr="00216B37" w:rsidRDefault="003C0D8E" w:rsidP="00F70616">
            <w:pPr>
              <w:pStyle w:val="TableTextWithTabs"/>
              <w:rPr>
                <w:color w:val="auto"/>
                <w:lang w:val="en-GB"/>
              </w:rPr>
            </w:pPr>
            <w:r w:rsidRPr="0023565F">
              <w:rPr>
                <w:i/>
              </w:rPr>
              <w:t>ConnectionEndpointTypeId</w:t>
            </w:r>
            <w:r w:rsidRPr="0023565F">
              <w:t xml:space="preserve"> specifies the well-known </w:t>
            </w:r>
            <w:r w:rsidRPr="0023565F">
              <w:rPr>
                <w:i/>
              </w:rPr>
              <w:t>NodeId</w:t>
            </w:r>
            <w:r w:rsidRPr="0023565F">
              <w:t xml:space="preserve"> of the type definition, which shall be used to create the </w:t>
            </w:r>
            <w:r w:rsidRPr="0023565F">
              <w:rPr>
                <w:i/>
              </w:rPr>
              <w:t>ConnectionEndpoint</w:t>
            </w:r>
            <w:r w:rsidRPr="0023565F">
              <w:t xml:space="preserve">. This can be any of the subtypes of the </w:t>
            </w:r>
            <w:r w:rsidRPr="0023565F">
              <w:rPr>
                <w:i/>
              </w:rPr>
              <w:t>ConnectionEndpointType</w:t>
            </w:r>
            <w:r w:rsidRPr="0023565F">
              <w:t xml:space="preserve"> (for example</w:t>
            </w:r>
            <w:r>
              <w:t>,</w:t>
            </w:r>
            <w:r w:rsidRPr="0023565F">
              <w:t xml:space="preserve"> </w:t>
            </w:r>
            <w:r w:rsidRPr="0023565F">
              <w:rPr>
                <w:i/>
              </w:rPr>
              <w:t>PubSubConnectionEndpointType</w:t>
            </w:r>
            <w:r w:rsidRPr="0023565F">
              <w:t>).</w:t>
            </w:r>
          </w:p>
        </w:tc>
        <w:tc>
          <w:tcPr>
            <w:tcW w:w="947" w:type="dxa"/>
          </w:tcPr>
          <w:p w14:paraId="5BABA8F3" w14:textId="2C265DC7" w:rsidR="003C0D8E" w:rsidRPr="003C0D8E" w:rsidRDefault="003C0D8E" w:rsidP="00F70616">
            <w:pPr>
              <w:pStyle w:val="TableTextWithTabs"/>
            </w:pPr>
            <w:r w:rsidRPr="003C0D8E">
              <w:rPr>
                <w:rFonts w:eastAsia="平成明朝"/>
                <w:lang w:eastAsia="fr-FR"/>
              </w:rPr>
              <w:t>False</w:t>
            </w:r>
          </w:p>
        </w:tc>
      </w:tr>
      <w:tr w:rsidR="003C0D8E" w:rsidRPr="00CA41D2" w14:paraId="0B331090" w14:textId="637D5B8D" w:rsidTr="003C0D8E">
        <w:trPr>
          <w:jc w:val="center"/>
        </w:trPr>
        <w:tc>
          <w:tcPr>
            <w:tcW w:w="2429" w:type="dxa"/>
          </w:tcPr>
          <w:p w14:paraId="04D026F4" w14:textId="6BF3DC2F" w:rsidR="003C0D8E" w:rsidRPr="00216B37" w:rsidRDefault="003C0D8E" w:rsidP="00AE124C">
            <w:pPr>
              <w:pStyle w:val="TableTextWithTabs"/>
              <w:ind w:left="162"/>
              <w:rPr>
                <w:color w:val="auto"/>
                <w:lang w:val="en-GB"/>
              </w:rPr>
            </w:pPr>
            <w:r w:rsidRPr="00216B37">
              <w:rPr>
                <w:color w:val="auto"/>
                <w:lang w:val="en-GB"/>
              </w:rPr>
              <w:t>AutomationComponentIndex</w:t>
            </w:r>
          </w:p>
        </w:tc>
        <w:tc>
          <w:tcPr>
            <w:tcW w:w="1701" w:type="dxa"/>
          </w:tcPr>
          <w:p w14:paraId="40730035" w14:textId="77777777" w:rsidR="003C0D8E" w:rsidRPr="00216B37" w:rsidRDefault="003C0D8E" w:rsidP="00AE124C">
            <w:pPr>
              <w:pStyle w:val="TableTextWithTabs"/>
              <w:rPr>
                <w:color w:val="auto"/>
                <w:lang w:val="en-GB"/>
              </w:rPr>
            </w:pPr>
            <w:r w:rsidRPr="00216B37">
              <w:rPr>
                <w:color w:val="auto"/>
                <w:lang w:val="en-GB"/>
              </w:rPr>
              <w:t>0:Int32</w:t>
            </w:r>
          </w:p>
        </w:tc>
        <w:tc>
          <w:tcPr>
            <w:tcW w:w="4371" w:type="dxa"/>
          </w:tcPr>
          <w:p w14:paraId="16DBD97B" w14:textId="3A11ECB8" w:rsidR="003C0D8E" w:rsidRPr="00216B37" w:rsidRDefault="003C0D8E" w:rsidP="00216B37">
            <w:pPr>
              <w:pStyle w:val="TableTextWithTabs"/>
              <w:rPr>
                <w:color w:val="auto"/>
                <w:lang w:val="en-GB"/>
              </w:rPr>
            </w:pPr>
            <w:r>
              <w:rPr>
                <w:color w:val="auto"/>
                <w:lang w:val="en-GB"/>
              </w:rPr>
              <w:t xml:space="preserve">Reference to the related </w:t>
            </w:r>
            <w:r>
              <w:rPr>
                <w:i/>
                <w:color w:val="auto"/>
                <w:lang w:val="en-GB"/>
              </w:rPr>
              <w:t>AutomationComponent</w:t>
            </w:r>
            <w:r>
              <w:rPr>
                <w:color w:val="auto"/>
                <w:lang w:val="en-GB"/>
              </w:rPr>
              <w:t xml:space="preserve"> in the </w:t>
            </w:r>
            <w:r w:rsidRPr="00216B37">
              <w:rPr>
                <w:i/>
                <w:color w:val="auto"/>
                <w:lang w:val="en-GB"/>
              </w:rPr>
              <w:t>AutomationComponentConfigurations</w:t>
            </w:r>
            <w:r>
              <w:rPr>
                <w:color w:val="auto"/>
                <w:lang w:val="en-GB"/>
              </w:rPr>
              <w:t xml:space="preserve"> array of the connection set structure.</w:t>
            </w:r>
          </w:p>
        </w:tc>
        <w:tc>
          <w:tcPr>
            <w:tcW w:w="947" w:type="dxa"/>
          </w:tcPr>
          <w:p w14:paraId="5B2E11EE" w14:textId="56E8755B" w:rsidR="003C0D8E" w:rsidRPr="003C0D8E" w:rsidRDefault="003C0D8E" w:rsidP="00216B37">
            <w:pPr>
              <w:pStyle w:val="TableTextWithTabs"/>
              <w:rPr>
                <w:color w:val="auto"/>
                <w:lang w:val="en-GB"/>
              </w:rPr>
            </w:pPr>
            <w:r w:rsidRPr="003C0D8E">
              <w:rPr>
                <w:rFonts w:eastAsia="平成明朝"/>
                <w:lang w:eastAsia="fr-FR"/>
              </w:rPr>
              <w:t>False</w:t>
            </w:r>
          </w:p>
        </w:tc>
      </w:tr>
      <w:tr w:rsidR="003C0D8E" w:rsidRPr="00CA41D2" w14:paraId="5EFEC855" w14:textId="1172ABE9" w:rsidTr="003C0D8E">
        <w:trPr>
          <w:jc w:val="center"/>
        </w:trPr>
        <w:tc>
          <w:tcPr>
            <w:tcW w:w="2429" w:type="dxa"/>
          </w:tcPr>
          <w:p w14:paraId="410F25BA" w14:textId="3577E825" w:rsidR="003C0D8E" w:rsidRPr="00216B37" w:rsidRDefault="003C0D8E" w:rsidP="00AE124C">
            <w:pPr>
              <w:pStyle w:val="TableTextWithTabs"/>
              <w:ind w:left="162"/>
              <w:rPr>
                <w:color w:val="auto"/>
                <w:lang w:val="en-GB"/>
              </w:rPr>
            </w:pPr>
            <w:r w:rsidRPr="00216B37">
              <w:rPr>
                <w:color w:val="auto"/>
                <w:lang w:val="en-GB"/>
              </w:rPr>
              <w:t>OutboundFlowIndex</w:t>
            </w:r>
          </w:p>
        </w:tc>
        <w:tc>
          <w:tcPr>
            <w:tcW w:w="1701" w:type="dxa"/>
          </w:tcPr>
          <w:p w14:paraId="7D2719FF" w14:textId="0CA8E75A" w:rsidR="003C0D8E" w:rsidRPr="00216B37" w:rsidRDefault="003C0D8E" w:rsidP="00AE124C">
            <w:pPr>
              <w:pStyle w:val="TableTextWithTabs"/>
              <w:rPr>
                <w:color w:val="auto"/>
                <w:lang w:val="en-GB"/>
              </w:rPr>
            </w:pPr>
            <w:r w:rsidRPr="00216B37">
              <w:rPr>
                <w:color w:val="auto"/>
                <w:lang w:val="en-GB"/>
              </w:rPr>
              <w:t>0:Int32</w:t>
            </w:r>
          </w:p>
        </w:tc>
        <w:tc>
          <w:tcPr>
            <w:tcW w:w="4371" w:type="dxa"/>
          </w:tcPr>
          <w:p w14:paraId="2EE0853B" w14:textId="77777777" w:rsidR="003C0D8E" w:rsidRDefault="003C0D8E" w:rsidP="00216B37">
            <w:pPr>
              <w:pStyle w:val="TableTextWithTabs"/>
              <w:rPr>
                <w:color w:val="auto"/>
                <w:lang w:val="en-GB"/>
              </w:rPr>
            </w:pPr>
            <w:r>
              <w:rPr>
                <w:color w:val="auto"/>
                <w:lang w:val="en-GB"/>
              </w:rPr>
              <w:t xml:space="preserve">Reference to the related communication flow in the </w:t>
            </w:r>
            <w:r w:rsidRPr="00216B37">
              <w:rPr>
                <w:i/>
                <w:lang w:val="en-GB"/>
              </w:rPr>
              <w:t>CommunicationFlows</w:t>
            </w:r>
            <w:r>
              <w:rPr>
                <w:color w:val="auto"/>
                <w:lang w:val="en-GB"/>
              </w:rPr>
              <w:t xml:space="preserve"> array of the connection set structure.</w:t>
            </w:r>
          </w:p>
          <w:p w14:paraId="601D4C23" w14:textId="2E20F0C4" w:rsidR="003C0D8E" w:rsidRPr="00216B37" w:rsidRDefault="003C0D8E" w:rsidP="00216B37">
            <w:pPr>
              <w:pStyle w:val="TableTextWithTabs"/>
              <w:rPr>
                <w:color w:val="auto"/>
                <w:lang w:val="en-GB"/>
              </w:rPr>
            </w:pPr>
            <w:r>
              <w:rPr>
                <w:color w:val="auto"/>
                <w:lang w:val="en-GB"/>
              </w:rPr>
              <w:t>Any negative number indicates that no outbound is configured.</w:t>
            </w:r>
          </w:p>
        </w:tc>
        <w:tc>
          <w:tcPr>
            <w:tcW w:w="947" w:type="dxa"/>
          </w:tcPr>
          <w:p w14:paraId="7739B1F4" w14:textId="512505DF" w:rsidR="003C0D8E" w:rsidRPr="003C0D8E" w:rsidRDefault="003C0D8E" w:rsidP="00216B37">
            <w:pPr>
              <w:pStyle w:val="TableTextWithTabs"/>
              <w:rPr>
                <w:color w:val="auto"/>
                <w:lang w:val="en-GB"/>
              </w:rPr>
            </w:pPr>
            <w:r w:rsidRPr="003C0D8E">
              <w:rPr>
                <w:color w:val="auto"/>
                <w:lang w:val="en-GB"/>
              </w:rPr>
              <w:t>True</w:t>
            </w:r>
          </w:p>
        </w:tc>
      </w:tr>
      <w:tr w:rsidR="003C0D8E" w:rsidRPr="00BC2F37" w14:paraId="278BD1EA" w14:textId="7B6CD333" w:rsidTr="003C0D8E">
        <w:trPr>
          <w:jc w:val="center"/>
        </w:trPr>
        <w:tc>
          <w:tcPr>
            <w:tcW w:w="2429" w:type="dxa"/>
          </w:tcPr>
          <w:p w14:paraId="6F585B1D" w14:textId="51FE0347" w:rsidR="003C0D8E" w:rsidRPr="00216B37" w:rsidRDefault="003C0D8E" w:rsidP="00AE124C">
            <w:pPr>
              <w:pStyle w:val="TableTextWithTabs"/>
              <w:ind w:left="162"/>
              <w:rPr>
                <w:color w:val="auto"/>
                <w:lang w:val="en-GB"/>
              </w:rPr>
            </w:pPr>
            <w:r w:rsidRPr="00216B37">
              <w:rPr>
                <w:color w:val="auto"/>
                <w:lang w:val="en-GB"/>
              </w:rPr>
              <w:t>InboundFlowIndex</w:t>
            </w:r>
          </w:p>
        </w:tc>
        <w:tc>
          <w:tcPr>
            <w:tcW w:w="1701" w:type="dxa"/>
          </w:tcPr>
          <w:p w14:paraId="2BAC5981" w14:textId="4CAFA52B" w:rsidR="003C0D8E" w:rsidRPr="00216B37" w:rsidRDefault="003C0D8E" w:rsidP="00AE124C">
            <w:pPr>
              <w:pStyle w:val="TableTextWithTabs"/>
              <w:rPr>
                <w:color w:val="auto"/>
                <w:lang w:val="en-GB"/>
              </w:rPr>
            </w:pPr>
            <w:r w:rsidRPr="00216B37">
              <w:rPr>
                <w:color w:val="auto"/>
                <w:lang w:val="en-GB"/>
              </w:rPr>
              <w:t>0:Int32</w:t>
            </w:r>
            <w:r>
              <w:rPr>
                <w:color w:val="auto"/>
                <w:lang w:val="en-GB"/>
              </w:rPr>
              <w:t xml:space="preserve"> [2]</w:t>
            </w:r>
          </w:p>
        </w:tc>
        <w:tc>
          <w:tcPr>
            <w:tcW w:w="4371" w:type="dxa"/>
          </w:tcPr>
          <w:p w14:paraId="0DF267FB" w14:textId="58DCF599" w:rsidR="003C0D8E" w:rsidRPr="00216B37" w:rsidRDefault="003C0D8E" w:rsidP="006A17F4">
            <w:pPr>
              <w:pStyle w:val="TableTextWithTabs"/>
              <w:rPr>
                <w:color w:val="auto"/>
                <w:lang w:val="en-GB"/>
              </w:rPr>
            </w:pPr>
            <w:r>
              <w:rPr>
                <w:color w:val="auto"/>
                <w:lang w:val="en-GB"/>
              </w:rPr>
              <w:t xml:space="preserve">Reference to the related communication flow in the </w:t>
            </w:r>
            <w:r w:rsidRPr="00216B37">
              <w:rPr>
                <w:i/>
                <w:lang w:val="en-GB"/>
              </w:rPr>
              <w:t>CommunicationFlows</w:t>
            </w:r>
            <w:r>
              <w:rPr>
                <w:color w:val="auto"/>
                <w:lang w:val="en-GB"/>
              </w:rPr>
              <w:t xml:space="preserve"> array</w:t>
            </w:r>
            <w:r w:rsidR="004F2ECD">
              <w:rPr>
                <w:color w:val="auto"/>
                <w:lang w:val="en-GB"/>
              </w:rPr>
              <w:t xml:space="preserve"> (Publisher configuration)</w:t>
            </w:r>
            <w:r>
              <w:rPr>
                <w:color w:val="auto"/>
                <w:lang w:val="en-GB"/>
              </w:rPr>
              <w:t xml:space="preserve"> of the connection set structure (first index in the array) and to the contained </w:t>
            </w:r>
            <w:r w:rsidRPr="006A17F4">
              <w:rPr>
                <w:color w:val="auto"/>
                <w:lang w:val="en-GB"/>
              </w:rPr>
              <w:t>Subsc</w:t>
            </w:r>
            <w:r>
              <w:rPr>
                <w:color w:val="auto"/>
                <w:lang w:val="en-GB"/>
              </w:rPr>
              <w:t>riberConfiguration (second in index in the array).</w:t>
            </w:r>
          </w:p>
        </w:tc>
        <w:tc>
          <w:tcPr>
            <w:tcW w:w="947" w:type="dxa"/>
          </w:tcPr>
          <w:p w14:paraId="18EF4B95" w14:textId="145F2391" w:rsidR="003C0D8E" w:rsidRPr="003C0D8E" w:rsidRDefault="003C0D8E" w:rsidP="006A17F4">
            <w:pPr>
              <w:pStyle w:val="TableTextWithTabs"/>
              <w:rPr>
                <w:color w:val="auto"/>
                <w:lang w:val="en-GB"/>
              </w:rPr>
            </w:pPr>
            <w:r w:rsidRPr="003C0D8E">
              <w:rPr>
                <w:color w:val="auto"/>
                <w:lang w:val="en-GB"/>
              </w:rPr>
              <w:t>True</w:t>
            </w:r>
          </w:p>
        </w:tc>
      </w:tr>
      <w:tr w:rsidR="003C0D8E" w:rsidRPr="00BC2F37" w14:paraId="74235F42" w14:textId="2F3356F1" w:rsidTr="003C0D8E">
        <w:trPr>
          <w:jc w:val="center"/>
        </w:trPr>
        <w:tc>
          <w:tcPr>
            <w:tcW w:w="2429" w:type="dxa"/>
          </w:tcPr>
          <w:p w14:paraId="3A00CDA8" w14:textId="7F742C4F" w:rsidR="003C0D8E" w:rsidRPr="00216B37" w:rsidRDefault="003C0D8E" w:rsidP="00AE124C">
            <w:pPr>
              <w:pStyle w:val="TableTextWithTabs"/>
              <w:ind w:left="162"/>
              <w:rPr>
                <w:color w:val="auto"/>
                <w:lang w:val="en-GB"/>
              </w:rPr>
            </w:pPr>
            <w:r w:rsidRPr="00216B37">
              <w:rPr>
                <w:color w:val="auto"/>
                <w:lang w:val="en-GB"/>
              </w:rPr>
              <w:t>FunctionalEntityNode</w:t>
            </w:r>
          </w:p>
        </w:tc>
        <w:tc>
          <w:tcPr>
            <w:tcW w:w="1701" w:type="dxa"/>
          </w:tcPr>
          <w:p w14:paraId="4BDE8317" w14:textId="63E7E2E5" w:rsidR="003C0D8E" w:rsidRPr="00216B37" w:rsidRDefault="003C0D8E" w:rsidP="00AE124C">
            <w:pPr>
              <w:pStyle w:val="TableTextWithTabs"/>
              <w:rPr>
                <w:color w:val="auto"/>
                <w:lang w:val="en-GB"/>
              </w:rPr>
            </w:pPr>
            <w:r w:rsidRPr="00216B37">
              <w:rPr>
                <w:color w:val="auto"/>
                <w:lang w:val="en-GB"/>
              </w:rPr>
              <w:t>4:NodeIdentifier</w:t>
            </w:r>
          </w:p>
        </w:tc>
        <w:tc>
          <w:tcPr>
            <w:tcW w:w="4371" w:type="dxa"/>
          </w:tcPr>
          <w:p w14:paraId="0A2F20D4" w14:textId="77777777" w:rsidR="003C0D8E" w:rsidRDefault="003C0D8E" w:rsidP="00AE124C">
            <w:pPr>
              <w:pStyle w:val="TableTextWithTabs"/>
              <w:rPr>
                <w:rFonts w:eastAsia="平成明朝"/>
                <w:lang w:eastAsia="fr-FR"/>
              </w:rPr>
            </w:pPr>
            <w:r>
              <w:rPr>
                <w:rFonts w:eastAsia="平成明朝"/>
                <w:i/>
                <w:lang w:eastAsia="fr-FR"/>
              </w:rPr>
              <w:t>FunctionalEntityNode</w:t>
            </w:r>
            <w:r w:rsidRPr="0023565F">
              <w:rPr>
                <w:rFonts w:eastAsia="平成明朝"/>
                <w:lang w:eastAsia="fr-FR"/>
              </w:rPr>
              <w:t xml:space="preserve"> specifies the identifier of the </w:t>
            </w:r>
            <w:r w:rsidRPr="0023565F">
              <w:rPr>
                <w:rFonts w:eastAsia="平成明朝"/>
                <w:i/>
                <w:lang w:eastAsia="fr-FR"/>
              </w:rPr>
              <w:t>FunctionalEntity</w:t>
            </w:r>
            <w:r>
              <w:rPr>
                <w:rFonts w:eastAsia="平成明朝"/>
                <w:lang w:eastAsia="fr-FR"/>
              </w:rPr>
              <w:t xml:space="preserve"> to configure for the</w:t>
            </w:r>
            <w:r w:rsidRPr="0023565F">
              <w:rPr>
                <w:rFonts w:eastAsia="平成明朝"/>
                <w:lang w:eastAsia="fr-FR"/>
              </w:rPr>
              <w:t xml:space="preserve"> </w:t>
            </w:r>
            <w:r w:rsidRPr="00A95F9C">
              <w:rPr>
                <w:rFonts w:eastAsia="平成明朝"/>
                <w:i/>
                <w:lang w:eastAsia="fr-FR"/>
              </w:rPr>
              <w:t>Connection</w:t>
            </w:r>
            <w:r w:rsidRPr="0023565F">
              <w:rPr>
                <w:rFonts w:eastAsia="平成明朝"/>
                <w:lang w:eastAsia="fr-FR"/>
              </w:rPr>
              <w:t xml:space="preserve">. </w:t>
            </w:r>
          </w:p>
          <w:p w14:paraId="3257FA20" w14:textId="4D0B1951" w:rsidR="003C0D8E" w:rsidRPr="00216B37" w:rsidRDefault="003C0D8E" w:rsidP="00AE124C">
            <w:pPr>
              <w:pStyle w:val="TableTextWithTabs"/>
              <w:rPr>
                <w:color w:val="auto"/>
                <w:lang w:val="en-GB"/>
              </w:rPr>
            </w:pPr>
            <w:r w:rsidRPr="0023565F">
              <w:rPr>
                <w:rFonts w:eastAsia="平成明朝"/>
                <w:lang w:eastAsia="fr-FR"/>
              </w:rPr>
              <w:t xml:space="preserve">If a </w:t>
            </w:r>
            <w:r w:rsidRPr="0023565F">
              <w:rPr>
                <w:rFonts w:eastAsia="平成明朝"/>
                <w:i/>
                <w:lang w:eastAsia="fr-FR"/>
              </w:rPr>
              <w:t xml:space="preserve">RelativePath </w:t>
            </w:r>
            <w:r w:rsidRPr="0023565F">
              <w:rPr>
                <w:rFonts w:eastAsia="平成明朝"/>
                <w:lang w:eastAsia="fr-FR"/>
              </w:rPr>
              <w:t xml:space="preserve">is specified, the path shall be relative to </w:t>
            </w:r>
            <w:r w:rsidRPr="0023565F">
              <w:rPr>
                <w:rFonts w:eastAsia="平成明朝"/>
                <w:i/>
                <w:lang w:eastAsia="fr-FR"/>
              </w:rPr>
              <w:t>FxRoot</w:t>
            </w:r>
            <w:r w:rsidRPr="0023565F">
              <w:rPr>
                <w:rFonts w:eastAsia="平成明朝"/>
                <w:lang w:eastAsia="fr-FR"/>
              </w:rPr>
              <w:t>.</w:t>
            </w:r>
          </w:p>
        </w:tc>
        <w:tc>
          <w:tcPr>
            <w:tcW w:w="947" w:type="dxa"/>
          </w:tcPr>
          <w:p w14:paraId="5F9B1DC9" w14:textId="615B5653" w:rsidR="003C0D8E" w:rsidRPr="003C0D8E" w:rsidRDefault="003C0D8E" w:rsidP="00AE124C">
            <w:pPr>
              <w:pStyle w:val="TableTextWithTabs"/>
              <w:rPr>
                <w:rFonts w:eastAsia="平成明朝"/>
                <w:lang w:eastAsia="fr-FR"/>
              </w:rPr>
            </w:pPr>
            <w:r w:rsidRPr="003C0D8E">
              <w:rPr>
                <w:rFonts w:eastAsia="平成明朝"/>
                <w:lang w:eastAsia="fr-FR"/>
              </w:rPr>
              <w:t>False</w:t>
            </w:r>
          </w:p>
        </w:tc>
      </w:tr>
      <w:tr w:rsidR="003C0D8E" w:rsidRPr="00CA41D2" w14:paraId="1A10658F" w14:textId="5CD297BC" w:rsidTr="003C0D8E">
        <w:trPr>
          <w:jc w:val="center"/>
        </w:trPr>
        <w:tc>
          <w:tcPr>
            <w:tcW w:w="2429" w:type="dxa"/>
          </w:tcPr>
          <w:p w14:paraId="0C0A6BAE" w14:textId="04E9C45E" w:rsidR="003C0D8E" w:rsidRPr="00A85E3B" w:rsidRDefault="003C0D8E" w:rsidP="00AE124C">
            <w:pPr>
              <w:pStyle w:val="TableTextWithTabs"/>
              <w:ind w:left="162"/>
              <w:rPr>
                <w:color w:val="auto"/>
                <w:lang w:val="en-GB"/>
              </w:rPr>
            </w:pPr>
            <w:r w:rsidRPr="00A85E3B">
              <w:rPr>
                <w:color w:val="auto"/>
                <w:lang w:val="en-GB"/>
              </w:rPr>
              <w:t>FunctionalEntity</w:t>
            </w:r>
            <w:r>
              <w:rPr>
                <w:color w:val="auto"/>
                <w:lang w:val="en-GB"/>
              </w:rPr>
              <w:t xml:space="preserve"> </w:t>
            </w:r>
            <w:r w:rsidRPr="00A85E3B">
              <w:rPr>
                <w:color w:val="auto"/>
                <w:lang w:val="en-GB"/>
              </w:rPr>
              <w:t>NodeSelection</w:t>
            </w:r>
          </w:p>
        </w:tc>
        <w:tc>
          <w:tcPr>
            <w:tcW w:w="1701" w:type="dxa"/>
          </w:tcPr>
          <w:p w14:paraId="06D199B4" w14:textId="28B5C647" w:rsidR="003C0D8E" w:rsidRPr="00216B37" w:rsidRDefault="003C0D8E" w:rsidP="00AE124C">
            <w:pPr>
              <w:pStyle w:val="TableTextWithTabs"/>
              <w:rPr>
                <w:color w:val="auto"/>
                <w:lang w:val="en-GB"/>
              </w:rPr>
            </w:pPr>
            <w:r w:rsidRPr="00216B37">
              <w:rPr>
                <w:color w:val="auto"/>
                <w:lang w:val="en-GB"/>
              </w:rPr>
              <w:t>4:NodeIdentifier []</w:t>
            </w:r>
          </w:p>
        </w:tc>
        <w:tc>
          <w:tcPr>
            <w:tcW w:w="4371" w:type="dxa"/>
          </w:tcPr>
          <w:p w14:paraId="3202374D" w14:textId="0F44530A" w:rsidR="003C0D8E" w:rsidRPr="00216B37" w:rsidRDefault="003C0D8E" w:rsidP="00AE124C">
            <w:pPr>
              <w:pStyle w:val="TableTextWithTabs"/>
              <w:rPr>
                <w:color w:val="auto"/>
                <w:lang w:val="en-GB"/>
              </w:rPr>
            </w:pPr>
            <w:r>
              <w:rPr>
                <w:color w:val="auto"/>
                <w:lang w:val="en-GB"/>
              </w:rPr>
              <w:t xml:space="preserve">Selection list options for </w:t>
            </w:r>
            <w:r w:rsidRPr="006A17F4">
              <w:rPr>
                <w:i/>
                <w:color w:val="auto"/>
                <w:lang w:val="en-GB"/>
              </w:rPr>
              <w:t>FunctionalEntityNode</w:t>
            </w:r>
            <w:r>
              <w:rPr>
                <w:color w:val="auto"/>
                <w:lang w:val="en-GB"/>
              </w:rPr>
              <w:t>.</w:t>
            </w:r>
          </w:p>
        </w:tc>
        <w:tc>
          <w:tcPr>
            <w:tcW w:w="947" w:type="dxa"/>
          </w:tcPr>
          <w:p w14:paraId="161400D5" w14:textId="3E054617" w:rsidR="003C0D8E" w:rsidRPr="003C0D8E" w:rsidRDefault="003C0D8E" w:rsidP="00AE124C">
            <w:pPr>
              <w:pStyle w:val="TableTextWithTabs"/>
              <w:rPr>
                <w:color w:val="auto"/>
                <w:lang w:val="en-GB"/>
              </w:rPr>
            </w:pPr>
            <w:r w:rsidRPr="003C0D8E">
              <w:rPr>
                <w:color w:val="auto"/>
                <w:lang w:val="en-GB"/>
              </w:rPr>
              <w:t>True</w:t>
            </w:r>
          </w:p>
        </w:tc>
      </w:tr>
      <w:tr w:rsidR="00A9244B" w:rsidRPr="00CA41D2" w14:paraId="67D1DF15" w14:textId="77777777" w:rsidTr="00F70616">
        <w:trPr>
          <w:jc w:val="center"/>
        </w:trPr>
        <w:tc>
          <w:tcPr>
            <w:tcW w:w="2429" w:type="dxa"/>
          </w:tcPr>
          <w:p w14:paraId="3C83E864" w14:textId="77777777" w:rsidR="00A9244B" w:rsidRPr="00A85E3B" w:rsidRDefault="00A9244B" w:rsidP="00F70616">
            <w:pPr>
              <w:pStyle w:val="TableTextWithTabs"/>
              <w:ind w:left="162"/>
              <w:rPr>
                <w:color w:val="auto"/>
                <w:lang w:val="en-GB"/>
              </w:rPr>
            </w:pPr>
            <w:r w:rsidRPr="00A85E3B">
              <w:rPr>
                <w:color w:val="auto"/>
                <w:lang w:val="en-GB"/>
              </w:rPr>
              <w:t>FunctionalEntityNodeModify</w:t>
            </w:r>
          </w:p>
        </w:tc>
        <w:tc>
          <w:tcPr>
            <w:tcW w:w="1701" w:type="dxa"/>
          </w:tcPr>
          <w:p w14:paraId="2B7719F9" w14:textId="77777777" w:rsidR="00A9244B" w:rsidRPr="00216B37" w:rsidRDefault="00A9244B" w:rsidP="00F70616">
            <w:pPr>
              <w:pStyle w:val="TableTextWithTabs"/>
              <w:rPr>
                <w:color w:val="auto"/>
                <w:lang w:val="en-GB"/>
              </w:rPr>
            </w:pPr>
            <w:r w:rsidRPr="004437C0">
              <w:rPr>
                <w:color w:val="auto"/>
                <w:lang w:val="en-GB"/>
              </w:rPr>
              <w:t>0:Boolean</w:t>
            </w:r>
          </w:p>
        </w:tc>
        <w:tc>
          <w:tcPr>
            <w:tcW w:w="4371" w:type="dxa"/>
          </w:tcPr>
          <w:p w14:paraId="132C308A" w14:textId="77777777" w:rsidR="00A9244B" w:rsidRPr="00216B37" w:rsidRDefault="00A9244B" w:rsidP="00F70616">
            <w:pPr>
              <w:pStyle w:val="TableTextWithTabs"/>
              <w:rPr>
                <w:color w:val="auto"/>
                <w:lang w:val="en-GB"/>
              </w:rPr>
            </w:pPr>
            <w:r w:rsidRPr="004437C0">
              <w:rPr>
                <w:color w:val="auto"/>
                <w:lang w:val="en-GB"/>
              </w:rPr>
              <w:t xml:space="preserve">Flag indicating if the </w:t>
            </w:r>
            <w:r w:rsidRPr="006A17F4">
              <w:rPr>
                <w:i/>
                <w:color w:val="auto"/>
                <w:lang w:val="en-GB"/>
              </w:rPr>
              <w:t>FunctionalEntityNode</w:t>
            </w:r>
            <w:r>
              <w:rPr>
                <w:lang w:val="en-GB"/>
              </w:rPr>
              <w:t xml:space="preserve"> options can be modified.</w:t>
            </w:r>
          </w:p>
        </w:tc>
        <w:tc>
          <w:tcPr>
            <w:tcW w:w="947" w:type="dxa"/>
          </w:tcPr>
          <w:p w14:paraId="214ED1C3" w14:textId="77777777" w:rsidR="00A9244B" w:rsidRPr="003C0D8E" w:rsidRDefault="00A9244B" w:rsidP="00F70616">
            <w:pPr>
              <w:pStyle w:val="TableTextWithTabs"/>
              <w:rPr>
                <w:color w:val="auto"/>
                <w:lang w:val="en-GB"/>
              </w:rPr>
            </w:pPr>
            <w:r w:rsidRPr="003C0D8E">
              <w:rPr>
                <w:color w:val="auto"/>
                <w:lang w:val="en-GB"/>
              </w:rPr>
              <w:t>True</w:t>
            </w:r>
          </w:p>
        </w:tc>
      </w:tr>
      <w:tr w:rsidR="003C0D8E" w:rsidRPr="00CA41D2" w14:paraId="3B09F60F" w14:textId="1870B6AF" w:rsidTr="003C0D8E">
        <w:trPr>
          <w:jc w:val="center"/>
        </w:trPr>
        <w:tc>
          <w:tcPr>
            <w:tcW w:w="2429" w:type="dxa"/>
          </w:tcPr>
          <w:p w14:paraId="63150C49" w14:textId="77777777" w:rsidR="003C0D8E" w:rsidRPr="00216B37" w:rsidRDefault="003C0D8E" w:rsidP="00F70616">
            <w:pPr>
              <w:pStyle w:val="TableTextWithTabs"/>
              <w:ind w:left="162"/>
              <w:rPr>
                <w:color w:val="auto"/>
                <w:lang w:val="en-GB"/>
              </w:rPr>
            </w:pPr>
            <w:r w:rsidRPr="0096744B">
              <w:rPr>
                <w:color w:val="auto"/>
                <w:lang w:val="en-GB"/>
              </w:rPr>
              <w:t>InputVariableIds</w:t>
            </w:r>
          </w:p>
        </w:tc>
        <w:tc>
          <w:tcPr>
            <w:tcW w:w="1701" w:type="dxa"/>
          </w:tcPr>
          <w:p w14:paraId="39853917" w14:textId="77777777" w:rsidR="003C0D8E" w:rsidRPr="00216B37" w:rsidRDefault="003C0D8E" w:rsidP="00F70616">
            <w:pPr>
              <w:pStyle w:val="TableTextWithTabs"/>
              <w:rPr>
                <w:color w:val="auto"/>
                <w:lang w:val="en-GB"/>
              </w:rPr>
            </w:pPr>
            <w:r w:rsidRPr="00216B37">
              <w:rPr>
                <w:color w:val="auto"/>
                <w:lang w:val="en-GB"/>
              </w:rPr>
              <w:t>4:NodeIdentifier []</w:t>
            </w:r>
          </w:p>
        </w:tc>
        <w:tc>
          <w:tcPr>
            <w:tcW w:w="4371" w:type="dxa"/>
          </w:tcPr>
          <w:p w14:paraId="46EC08C3" w14:textId="77777777" w:rsidR="003C0D8E" w:rsidRDefault="003C0D8E" w:rsidP="00F70616">
            <w:pPr>
              <w:pStyle w:val="TableTextWithTabs"/>
            </w:pPr>
            <w:r w:rsidRPr="0023565F">
              <w:rPr>
                <w:i/>
              </w:rPr>
              <w:t>InputVariableIds</w:t>
            </w:r>
            <w:r w:rsidRPr="0023565F">
              <w:t xml:space="preserve"> specifies a list of node identifiers to be used as inputs. If </w:t>
            </w:r>
            <w:r w:rsidRPr="0023565F">
              <w:rPr>
                <w:i/>
              </w:rPr>
              <w:t>InputVariableIds</w:t>
            </w:r>
            <w:r w:rsidRPr="0023565F">
              <w:t xml:space="preserve"> is </w:t>
            </w:r>
            <w:r>
              <w:t>present, it shall contain at least one element</w:t>
            </w:r>
            <w:r w:rsidRPr="0023565F">
              <w:t>.</w:t>
            </w:r>
          </w:p>
          <w:p w14:paraId="6818FFC6" w14:textId="77777777" w:rsidR="003C0D8E" w:rsidRDefault="003C0D8E" w:rsidP="00F70616">
            <w:pPr>
              <w:pStyle w:val="TableTextWithTabs"/>
              <w:rPr>
                <w:color w:val="auto"/>
                <w:lang w:val="en-GB"/>
              </w:rPr>
            </w:pPr>
            <w:r>
              <w:t xml:space="preserve">If the array is empty, the optional </w:t>
            </w:r>
            <w:r w:rsidRPr="00410131">
              <w:rPr>
                <w:i/>
                <w:color w:val="auto"/>
                <w:lang w:val="en-GB"/>
              </w:rPr>
              <w:t>InputVariableIds</w:t>
            </w:r>
            <w:r>
              <w:rPr>
                <w:color w:val="auto"/>
                <w:lang w:val="en-GB"/>
              </w:rPr>
              <w:t xml:space="preserve"> node is not available.</w:t>
            </w:r>
          </w:p>
          <w:p w14:paraId="22192E17" w14:textId="77777777" w:rsidR="003C0D8E" w:rsidRPr="00216B37" w:rsidRDefault="003C0D8E" w:rsidP="00F70616">
            <w:pPr>
              <w:pStyle w:val="TableTextWithTabs"/>
              <w:rPr>
                <w:color w:val="auto"/>
                <w:lang w:val="en-GB"/>
              </w:rPr>
            </w:pPr>
            <w:r w:rsidRPr="0023565F">
              <w:rPr>
                <w:rFonts w:eastAsia="平成明朝"/>
                <w:lang w:eastAsia="fr-FR"/>
              </w:rPr>
              <w:t xml:space="preserve">If a </w:t>
            </w:r>
            <w:r w:rsidRPr="0023565F">
              <w:rPr>
                <w:rFonts w:eastAsia="平成明朝"/>
                <w:i/>
                <w:lang w:eastAsia="fr-FR"/>
              </w:rPr>
              <w:t xml:space="preserve">RelativePath </w:t>
            </w:r>
            <w:r w:rsidRPr="0023565F">
              <w:rPr>
                <w:rFonts w:eastAsia="平成明朝"/>
                <w:lang w:eastAsia="fr-FR"/>
              </w:rPr>
              <w:t xml:space="preserve">is specified, the path shall be relative to the </w:t>
            </w:r>
            <w:r>
              <w:rPr>
                <w:rFonts w:eastAsia="平成明朝"/>
                <w:i/>
                <w:lang w:eastAsia="fr-FR"/>
              </w:rPr>
              <w:t>FunctionalEntityNode</w:t>
            </w:r>
            <w:r w:rsidRPr="0023565F">
              <w:rPr>
                <w:rFonts w:eastAsia="平成明朝"/>
                <w:lang w:eastAsia="fr-FR"/>
              </w:rPr>
              <w:t xml:space="preserve"> specified in the </w:t>
            </w:r>
            <w:r w:rsidRPr="0023565F">
              <w:rPr>
                <w:rFonts w:eastAsia="平成明朝"/>
                <w:i/>
                <w:lang w:eastAsia="fr-FR"/>
              </w:rPr>
              <w:t>ConnectionEndpointConfigurations</w:t>
            </w:r>
            <w:r w:rsidRPr="0023565F">
              <w:rPr>
                <w:rFonts w:eastAsia="平成明朝"/>
                <w:lang w:eastAsia="fr-FR"/>
              </w:rPr>
              <w:t>.</w:t>
            </w:r>
          </w:p>
        </w:tc>
        <w:tc>
          <w:tcPr>
            <w:tcW w:w="947" w:type="dxa"/>
          </w:tcPr>
          <w:p w14:paraId="371D201B" w14:textId="4BF9E220" w:rsidR="003C0D8E" w:rsidRPr="003C0D8E" w:rsidRDefault="003C0D8E" w:rsidP="00F70616">
            <w:pPr>
              <w:pStyle w:val="TableTextWithTabs"/>
            </w:pPr>
            <w:r w:rsidRPr="003C0D8E">
              <w:rPr>
                <w:color w:val="auto"/>
                <w:lang w:val="en-GB"/>
              </w:rPr>
              <w:t>True</w:t>
            </w:r>
          </w:p>
        </w:tc>
      </w:tr>
      <w:tr w:rsidR="003C0D8E" w:rsidRPr="00BC2F37" w14:paraId="2A6E461C" w14:textId="73657F0D" w:rsidTr="003C0D8E">
        <w:trPr>
          <w:jc w:val="center"/>
        </w:trPr>
        <w:tc>
          <w:tcPr>
            <w:tcW w:w="2429" w:type="dxa"/>
          </w:tcPr>
          <w:p w14:paraId="08315ECA" w14:textId="77777777" w:rsidR="003C0D8E" w:rsidRPr="00216B37" w:rsidRDefault="003C0D8E" w:rsidP="00F70616">
            <w:pPr>
              <w:pStyle w:val="TableTextWithTabs"/>
              <w:ind w:left="162"/>
              <w:rPr>
                <w:color w:val="auto"/>
                <w:lang w:val="en-GB"/>
              </w:rPr>
            </w:pPr>
            <w:r w:rsidRPr="0096744B">
              <w:rPr>
                <w:color w:val="auto"/>
                <w:lang w:val="en-GB"/>
              </w:rPr>
              <w:t>OutputVariableIds</w:t>
            </w:r>
          </w:p>
        </w:tc>
        <w:tc>
          <w:tcPr>
            <w:tcW w:w="1701" w:type="dxa"/>
          </w:tcPr>
          <w:p w14:paraId="690E2DD8" w14:textId="77777777" w:rsidR="003C0D8E" w:rsidRPr="00216B37" w:rsidRDefault="003C0D8E" w:rsidP="00F70616">
            <w:pPr>
              <w:pStyle w:val="TableTextWithTabs"/>
              <w:rPr>
                <w:color w:val="auto"/>
                <w:lang w:val="en-GB"/>
              </w:rPr>
            </w:pPr>
            <w:r w:rsidRPr="00216B37">
              <w:rPr>
                <w:color w:val="auto"/>
                <w:lang w:val="en-GB"/>
              </w:rPr>
              <w:t>4:NodeIdentifier []</w:t>
            </w:r>
          </w:p>
        </w:tc>
        <w:tc>
          <w:tcPr>
            <w:tcW w:w="4371" w:type="dxa"/>
          </w:tcPr>
          <w:p w14:paraId="600195BA" w14:textId="77777777" w:rsidR="003C0D8E" w:rsidRDefault="003C0D8E" w:rsidP="00F70616">
            <w:pPr>
              <w:pStyle w:val="TableTextWithTabs"/>
            </w:pPr>
            <w:r>
              <w:rPr>
                <w:i/>
              </w:rPr>
              <w:t>Out</w:t>
            </w:r>
            <w:r w:rsidRPr="0023565F">
              <w:rPr>
                <w:i/>
              </w:rPr>
              <w:t>VariableIds</w:t>
            </w:r>
            <w:r w:rsidRPr="0023565F">
              <w:t xml:space="preserve"> specifies a list of node identifiers to be used as </w:t>
            </w:r>
            <w:r>
              <w:t>out</w:t>
            </w:r>
            <w:r w:rsidRPr="0023565F">
              <w:t xml:space="preserve">puts. If </w:t>
            </w:r>
            <w:r>
              <w:rPr>
                <w:i/>
              </w:rPr>
              <w:t>Out</w:t>
            </w:r>
            <w:r w:rsidRPr="0023565F">
              <w:rPr>
                <w:i/>
              </w:rPr>
              <w:t>putVariableIds</w:t>
            </w:r>
            <w:r w:rsidRPr="0023565F">
              <w:t xml:space="preserve"> is </w:t>
            </w:r>
            <w:r>
              <w:t>present, it shall contain at least one element</w:t>
            </w:r>
            <w:r w:rsidRPr="0023565F">
              <w:t>.</w:t>
            </w:r>
          </w:p>
          <w:p w14:paraId="37D9EDBE" w14:textId="77777777" w:rsidR="003C0D8E" w:rsidRDefault="003C0D8E" w:rsidP="00F70616">
            <w:pPr>
              <w:pStyle w:val="TableTextWithTabs"/>
              <w:rPr>
                <w:color w:val="auto"/>
                <w:lang w:val="en-GB"/>
              </w:rPr>
            </w:pPr>
            <w:r>
              <w:t xml:space="preserve">If the array is empty, the optional </w:t>
            </w:r>
            <w:r>
              <w:rPr>
                <w:i/>
                <w:color w:val="auto"/>
                <w:lang w:val="en-GB"/>
              </w:rPr>
              <w:t>Out</w:t>
            </w:r>
            <w:r w:rsidRPr="00410131">
              <w:rPr>
                <w:i/>
                <w:color w:val="auto"/>
                <w:lang w:val="en-GB"/>
              </w:rPr>
              <w:t>putVariableIds</w:t>
            </w:r>
            <w:r>
              <w:rPr>
                <w:color w:val="auto"/>
                <w:lang w:val="en-GB"/>
              </w:rPr>
              <w:t xml:space="preserve"> node is not available.</w:t>
            </w:r>
          </w:p>
          <w:p w14:paraId="3E825E73" w14:textId="77777777" w:rsidR="003C0D8E" w:rsidRPr="00216B37" w:rsidRDefault="003C0D8E" w:rsidP="00F70616">
            <w:pPr>
              <w:pStyle w:val="TableTextWithTabs"/>
              <w:rPr>
                <w:color w:val="auto"/>
                <w:lang w:val="en-GB"/>
              </w:rPr>
            </w:pPr>
            <w:r w:rsidRPr="0023565F">
              <w:rPr>
                <w:rFonts w:eastAsia="平成明朝"/>
                <w:lang w:eastAsia="fr-FR"/>
              </w:rPr>
              <w:t xml:space="preserve">If a </w:t>
            </w:r>
            <w:r w:rsidRPr="0023565F">
              <w:rPr>
                <w:rFonts w:eastAsia="平成明朝"/>
                <w:i/>
                <w:lang w:eastAsia="fr-FR"/>
              </w:rPr>
              <w:t xml:space="preserve">RelativePath </w:t>
            </w:r>
            <w:r w:rsidRPr="0023565F">
              <w:rPr>
                <w:rFonts w:eastAsia="平成明朝"/>
                <w:lang w:eastAsia="fr-FR"/>
              </w:rPr>
              <w:t xml:space="preserve">is specified, the path shall be relative to the </w:t>
            </w:r>
            <w:r>
              <w:rPr>
                <w:rFonts w:eastAsia="平成明朝"/>
                <w:i/>
                <w:lang w:eastAsia="fr-FR"/>
              </w:rPr>
              <w:t>FunctionalEntityNode</w:t>
            </w:r>
            <w:r w:rsidRPr="0023565F">
              <w:rPr>
                <w:rFonts w:eastAsia="平成明朝"/>
                <w:lang w:eastAsia="fr-FR"/>
              </w:rPr>
              <w:t xml:space="preserve"> specified in the </w:t>
            </w:r>
            <w:r w:rsidRPr="0023565F">
              <w:rPr>
                <w:rFonts w:eastAsia="平成明朝"/>
                <w:i/>
                <w:lang w:eastAsia="fr-FR"/>
              </w:rPr>
              <w:t>ConnectionEndpointConfigurations</w:t>
            </w:r>
            <w:r w:rsidRPr="0023565F">
              <w:rPr>
                <w:rFonts w:eastAsia="平成明朝"/>
                <w:lang w:eastAsia="fr-FR"/>
              </w:rPr>
              <w:t>.</w:t>
            </w:r>
          </w:p>
        </w:tc>
        <w:tc>
          <w:tcPr>
            <w:tcW w:w="947" w:type="dxa"/>
          </w:tcPr>
          <w:p w14:paraId="17C80E5C" w14:textId="4C64D45E" w:rsidR="003C0D8E" w:rsidRPr="003C0D8E" w:rsidRDefault="003C0D8E" w:rsidP="00F70616">
            <w:pPr>
              <w:pStyle w:val="TableTextWithTabs"/>
            </w:pPr>
            <w:r w:rsidRPr="003C0D8E">
              <w:rPr>
                <w:color w:val="auto"/>
                <w:lang w:val="en-GB"/>
              </w:rPr>
              <w:t>True</w:t>
            </w:r>
          </w:p>
        </w:tc>
      </w:tr>
      <w:tr w:rsidR="003C0D8E" w:rsidRPr="00BC2F37" w14:paraId="51055459" w14:textId="70DBA3FB" w:rsidTr="003C0D8E">
        <w:trPr>
          <w:jc w:val="center"/>
        </w:trPr>
        <w:tc>
          <w:tcPr>
            <w:tcW w:w="2429" w:type="dxa"/>
          </w:tcPr>
          <w:p w14:paraId="63845BF6" w14:textId="77777777" w:rsidR="003C0D8E" w:rsidRPr="00216B37" w:rsidRDefault="003C0D8E" w:rsidP="00F70616">
            <w:pPr>
              <w:pStyle w:val="TableTextWithTabs"/>
              <w:ind w:left="162"/>
              <w:rPr>
                <w:color w:val="auto"/>
                <w:lang w:val="en-GB"/>
              </w:rPr>
            </w:pPr>
            <w:r w:rsidRPr="00C33212">
              <w:rPr>
                <w:color w:val="auto"/>
                <w:lang w:val="en-GB"/>
              </w:rPr>
              <w:t>IsPersistent</w:t>
            </w:r>
          </w:p>
        </w:tc>
        <w:tc>
          <w:tcPr>
            <w:tcW w:w="1701" w:type="dxa"/>
          </w:tcPr>
          <w:p w14:paraId="67C8EA9F" w14:textId="77777777" w:rsidR="003C0D8E" w:rsidRPr="00216B37" w:rsidRDefault="003C0D8E" w:rsidP="00F70616">
            <w:pPr>
              <w:pStyle w:val="TableTextWithTabs"/>
              <w:rPr>
                <w:color w:val="auto"/>
                <w:lang w:val="en-GB"/>
              </w:rPr>
            </w:pPr>
            <w:r w:rsidRPr="004437C0">
              <w:rPr>
                <w:color w:val="auto"/>
                <w:lang w:val="en-GB"/>
              </w:rPr>
              <w:t>0:Boolean</w:t>
            </w:r>
          </w:p>
        </w:tc>
        <w:tc>
          <w:tcPr>
            <w:tcW w:w="4371" w:type="dxa"/>
          </w:tcPr>
          <w:p w14:paraId="21DDB213" w14:textId="77777777" w:rsidR="003C0D8E" w:rsidRPr="00216B37" w:rsidRDefault="003C0D8E" w:rsidP="00F70616">
            <w:pPr>
              <w:pStyle w:val="TableTextWithTabs"/>
              <w:rPr>
                <w:color w:val="auto"/>
                <w:lang w:val="en-GB"/>
              </w:rPr>
            </w:pPr>
            <w:r w:rsidRPr="0023565F">
              <w:rPr>
                <w:i/>
              </w:rPr>
              <w:t>IsPersistent</w:t>
            </w:r>
            <w:r w:rsidRPr="004763B3">
              <w:t>,</w:t>
            </w:r>
            <w:r w:rsidRPr="0023565F">
              <w:rPr>
                <w:i/>
              </w:rPr>
              <w:t xml:space="preserve"> </w:t>
            </w:r>
            <w:r w:rsidRPr="00022D7A">
              <w:rPr>
                <w:iCs/>
              </w:rPr>
              <w:t xml:space="preserve">if </w:t>
            </w:r>
            <w:r w:rsidRPr="00DC4571">
              <w:t>TRUE</w:t>
            </w:r>
            <w:r w:rsidRPr="004763B3">
              <w:t>,</w:t>
            </w:r>
            <w:r w:rsidRPr="0023565F">
              <w:rPr>
                <w:i/>
              </w:rPr>
              <w:t xml:space="preserve"> </w:t>
            </w:r>
            <w:r w:rsidRPr="0023565F">
              <w:t xml:space="preserve">specifies the created </w:t>
            </w:r>
            <w:r w:rsidRPr="0023565F">
              <w:rPr>
                <w:i/>
              </w:rPr>
              <w:t>ConnectionEndpoint</w:t>
            </w:r>
            <w:r w:rsidRPr="0023565F">
              <w:t xml:space="preserve"> shall be persistent.</w:t>
            </w:r>
          </w:p>
        </w:tc>
        <w:tc>
          <w:tcPr>
            <w:tcW w:w="947" w:type="dxa"/>
          </w:tcPr>
          <w:p w14:paraId="352EB5BE" w14:textId="04FA5980" w:rsidR="003C0D8E" w:rsidRPr="003C0D8E" w:rsidRDefault="003C0D8E" w:rsidP="00F70616">
            <w:pPr>
              <w:pStyle w:val="TableTextWithTabs"/>
            </w:pPr>
            <w:r w:rsidRPr="003C0D8E">
              <w:rPr>
                <w:rFonts w:eastAsia="平成明朝"/>
                <w:lang w:eastAsia="fr-FR"/>
              </w:rPr>
              <w:t>False</w:t>
            </w:r>
          </w:p>
        </w:tc>
      </w:tr>
      <w:tr w:rsidR="003C0D8E" w:rsidRPr="00CA41D2" w14:paraId="4E673E7D" w14:textId="5BFF00AE" w:rsidTr="003C0D8E">
        <w:trPr>
          <w:jc w:val="center"/>
        </w:trPr>
        <w:tc>
          <w:tcPr>
            <w:tcW w:w="2429" w:type="dxa"/>
          </w:tcPr>
          <w:p w14:paraId="5481C52E" w14:textId="77777777" w:rsidR="003C0D8E" w:rsidRPr="00216B37" w:rsidRDefault="003C0D8E" w:rsidP="00F70616">
            <w:pPr>
              <w:pStyle w:val="TableTextWithTabs"/>
              <w:ind w:left="162"/>
              <w:rPr>
                <w:color w:val="auto"/>
                <w:lang w:val="en-GB"/>
              </w:rPr>
            </w:pPr>
            <w:r w:rsidRPr="00C33212">
              <w:rPr>
                <w:color w:val="auto"/>
                <w:lang w:val="en-GB"/>
              </w:rPr>
              <w:t>CleanupTimeout</w:t>
            </w:r>
          </w:p>
        </w:tc>
        <w:tc>
          <w:tcPr>
            <w:tcW w:w="1701" w:type="dxa"/>
          </w:tcPr>
          <w:p w14:paraId="1176504D" w14:textId="77777777" w:rsidR="003C0D8E" w:rsidRPr="00216B37" w:rsidRDefault="003C0D8E" w:rsidP="00F70616">
            <w:pPr>
              <w:pStyle w:val="TableTextWithTabs"/>
              <w:rPr>
                <w:color w:val="auto"/>
                <w:lang w:val="en-GB"/>
              </w:rPr>
            </w:pPr>
            <w:r w:rsidRPr="004437C0">
              <w:rPr>
                <w:color w:val="auto"/>
                <w:lang w:val="en-GB"/>
              </w:rPr>
              <w:t>0:</w:t>
            </w:r>
            <w:r>
              <w:rPr>
                <w:color w:val="auto"/>
                <w:lang w:val="en-GB"/>
              </w:rPr>
              <w:t>Duration</w:t>
            </w:r>
          </w:p>
        </w:tc>
        <w:tc>
          <w:tcPr>
            <w:tcW w:w="4371" w:type="dxa"/>
          </w:tcPr>
          <w:p w14:paraId="02F3649B" w14:textId="77777777" w:rsidR="003C0D8E" w:rsidRPr="00216B37" w:rsidRDefault="003C0D8E" w:rsidP="00F70616">
            <w:pPr>
              <w:pStyle w:val="TableTextWithTabs"/>
              <w:rPr>
                <w:color w:val="auto"/>
                <w:lang w:val="en-GB"/>
              </w:rPr>
            </w:pPr>
            <w:r w:rsidRPr="0023565F">
              <w:rPr>
                <w:i/>
              </w:rPr>
              <w:t xml:space="preserve">CleanupTimeout </w:t>
            </w:r>
            <w:r w:rsidRPr="0023565F">
              <w:t>specifies the value to be used for the clean</w:t>
            </w:r>
            <w:r>
              <w:t>-</w:t>
            </w:r>
            <w:r w:rsidRPr="0023565F">
              <w:t xml:space="preserve">up timeout. A negative </w:t>
            </w:r>
            <w:r w:rsidRPr="00222C10">
              <w:rPr>
                <w:iCs/>
              </w:rPr>
              <w:t>number</w:t>
            </w:r>
            <w:r w:rsidRPr="0023565F">
              <w:t xml:space="preserve"> indicates an infinite timeout.</w:t>
            </w:r>
            <w:r>
              <w:t xml:space="preserve"> A zero indicates an immediate clean-up</w:t>
            </w:r>
            <w:r w:rsidRPr="0023565F" w:rsidDel="00222C10">
              <w:t>.</w:t>
            </w:r>
          </w:p>
        </w:tc>
        <w:tc>
          <w:tcPr>
            <w:tcW w:w="947" w:type="dxa"/>
          </w:tcPr>
          <w:p w14:paraId="60C9F810" w14:textId="134837CE" w:rsidR="003C0D8E" w:rsidRPr="003C0D8E" w:rsidRDefault="003C0D8E" w:rsidP="00F70616">
            <w:pPr>
              <w:pStyle w:val="TableTextWithTabs"/>
            </w:pPr>
            <w:r w:rsidRPr="003C0D8E">
              <w:rPr>
                <w:rFonts w:eastAsia="平成明朝"/>
                <w:lang w:eastAsia="fr-FR"/>
              </w:rPr>
              <w:t>False</w:t>
            </w:r>
          </w:p>
        </w:tc>
      </w:tr>
      <w:tr w:rsidR="003C0D8E" w:rsidRPr="00CA41D2" w14:paraId="3E84DAFE" w14:textId="3F3E6A62" w:rsidTr="003C0D8E">
        <w:trPr>
          <w:jc w:val="center"/>
        </w:trPr>
        <w:tc>
          <w:tcPr>
            <w:tcW w:w="2429" w:type="dxa"/>
          </w:tcPr>
          <w:p w14:paraId="69D51362" w14:textId="77777777" w:rsidR="003C0D8E" w:rsidRPr="00216B37" w:rsidRDefault="003C0D8E" w:rsidP="00F70616">
            <w:pPr>
              <w:pStyle w:val="TableTextWithTabs"/>
              <w:ind w:left="162"/>
              <w:rPr>
                <w:color w:val="auto"/>
                <w:lang w:val="en-GB"/>
              </w:rPr>
            </w:pPr>
            <w:r w:rsidRPr="00C33212">
              <w:rPr>
                <w:color w:val="auto"/>
                <w:lang w:val="en-GB"/>
              </w:rPr>
              <w:t>IsPreconfigured</w:t>
            </w:r>
          </w:p>
        </w:tc>
        <w:tc>
          <w:tcPr>
            <w:tcW w:w="1701" w:type="dxa"/>
          </w:tcPr>
          <w:p w14:paraId="2E557C81" w14:textId="77777777" w:rsidR="003C0D8E" w:rsidRPr="00216B37" w:rsidRDefault="003C0D8E" w:rsidP="00F70616">
            <w:pPr>
              <w:pStyle w:val="TableTextWithTabs"/>
              <w:rPr>
                <w:color w:val="auto"/>
                <w:lang w:val="en-GB"/>
              </w:rPr>
            </w:pPr>
            <w:r w:rsidRPr="004437C0">
              <w:rPr>
                <w:color w:val="auto"/>
                <w:lang w:val="en-GB"/>
              </w:rPr>
              <w:t>0:Boolean</w:t>
            </w:r>
          </w:p>
        </w:tc>
        <w:tc>
          <w:tcPr>
            <w:tcW w:w="4371" w:type="dxa"/>
          </w:tcPr>
          <w:p w14:paraId="20963BE7" w14:textId="77777777" w:rsidR="003C0D8E" w:rsidRPr="00216B37" w:rsidRDefault="003C0D8E" w:rsidP="00F70616">
            <w:pPr>
              <w:pStyle w:val="TableTextWithTabs"/>
              <w:rPr>
                <w:color w:val="auto"/>
                <w:lang w:val="en-GB"/>
              </w:rPr>
            </w:pPr>
            <w:r>
              <w:rPr>
                <w:i/>
              </w:rPr>
              <w:t>IsPreconfigured</w:t>
            </w:r>
            <w:r w:rsidRPr="004763B3">
              <w:t>,</w:t>
            </w:r>
            <w:r>
              <w:t xml:space="preserve"> if </w:t>
            </w:r>
            <w:r w:rsidRPr="00DC4571">
              <w:rPr>
                <w:iCs/>
              </w:rPr>
              <w:t>TRUE</w:t>
            </w:r>
            <w:r>
              <w:t xml:space="preserve">, specifies the </w:t>
            </w:r>
            <w:r>
              <w:rPr>
                <w:i/>
              </w:rPr>
              <w:t>ConnectionEndpoint</w:t>
            </w:r>
            <w:r>
              <w:t xml:space="preserve"> is preconfigured</w:t>
            </w:r>
            <w:r w:rsidRPr="004763B3">
              <w:t>.</w:t>
            </w:r>
          </w:p>
        </w:tc>
        <w:tc>
          <w:tcPr>
            <w:tcW w:w="947" w:type="dxa"/>
          </w:tcPr>
          <w:p w14:paraId="58841302" w14:textId="54918512" w:rsidR="003C0D8E" w:rsidRPr="003C0D8E" w:rsidRDefault="003C0D8E" w:rsidP="00F70616">
            <w:pPr>
              <w:pStyle w:val="TableTextWithTabs"/>
            </w:pPr>
            <w:r w:rsidRPr="003C0D8E">
              <w:rPr>
                <w:rFonts w:eastAsia="平成明朝"/>
                <w:lang w:eastAsia="fr-FR"/>
              </w:rPr>
              <w:t>False</w:t>
            </w:r>
          </w:p>
        </w:tc>
      </w:tr>
      <w:tr w:rsidR="003C0D8E" w:rsidRPr="00CA41D2" w14:paraId="7C48AC25" w14:textId="5DDA12A9" w:rsidTr="003C0D8E">
        <w:trPr>
          <w:jc w:val="center"/>
        </w:trPr>
        <w:tc>
          <w:tcPr>
            <w:tcW w:w="2429" w:type="dxa"/>
          </w:tcPr>
          <w:p w14:paraId="09D22675" w14:textId="77777777" w:rsidR="003C0D8E" w:rsidRPr="00A85E3B" w:rsidRDefault="003C0D8E" w:rsidP="00F70616">
            <w:pPr>
              <w:pStyle w:val="TableTextWithTabs"/>
              <w:ind w:left="162"/>
              <w:rPr>
                <w:color w:val="auto"/>
                <w:lang w:val="en-GB"/>
              </w:rPr>
            </w:pPr>
            <w:r w:rsidRPr="00A85E3B">
              <w:rPr>
                <w:color w:val="auto"/>
                <w:lang w:val="en-GB"/>
              </w:rPr>
              <w:lastRenderedPageBreak/>
              <w:t>CommunicationLinks</w:t>
            </w:r>
          </w:p>
        </w:tc>
        <w:tc>
          <w:tcPr>
            <w:tcW w:w="1701" w:type="dxa"/>
          </w:tcPr>
          <w:p w14:paraId="5E1A045C" w14:textId="4E7266BC" w:rsidR="003C0D8E" w:rsidRPr="004437C0" w:rsidRDefault="00A9244B" w:rsidP="00F70616">
            <w:pPr>
              <w:pStyle w:val="TableTextWithTabs"/>
              <w:rPr>
                <w:color w:val="auto"/>
                <w:lang w:val="en-GB"/>
              </w:rPr>
            </w:pPr>
            <w:r>
              <w:rPr>
                <w:lang w:val="en-GB"/>
              </w:rPr>
              <w:t>0:Structure</w:t>
            </w:r>
          </w:p>
        </w:tc>
        <w:tc>
          <w:tcPr>
            <w:tcW w:w="4371" w:type="dxa"/>
          </w:tcPr>
          <w:p w14:paraId="4967EA35" w14:textId="77777777" w:rsidR="003C0D8E" w:rsidRDefault="003C0D8E" w:rsidP="00F70616">
            <w:pPr>
              <w:pStyle w:val="TableTextWithTabs"/>
              <w:rPr>
                <w:i/>
              </w:rPr>
            </w:pPr>
            <w:r>
              <w:rPr>
                <w:i/>
              </w:rPr>
              <w:t xml:space="preserve">CommunicationLinks </w:t>
            </w:r>
            <w:r>
              <w:t xml:space="preserve">specifies the </w:t>
            </w:r>
            <w:r w:rsidRPr="00D405E3">
              <w:t>configuration</w:t>
            </w:r>
            <w:r>
              <w:rPr>
                <w:i/>
              </w:rPr>
              <w:t xml:space="preserve"> </w:t>
            </w:r>
            <w:r>
              <w:t xml:space="preserve">data related to this </w:t>
            </w:r>
            <w:r>
              <w:rPr>
                <w:i/>
              </w:rPr>
              <w:t>ConnectionEndpoint</w:t>
            </w:r>
            <w:r>
              <w:t xml:space="preserve"> within the </w:t>
            </w:r>
            <w:r>
              <w:rPr>
                <w:i/>
              </w:rPr>
              <w:t>CommunicationModelConfiguration.</w:t>
            </w:r>
          </w:p>
          <w:p w14:paraId="27261D8F" w14:textId="194C0464" w:rsidR="00A9244B" w:rsidRPr="00A9244B" w:rsidRDefault="00A9244B" w:rsidP="00F70616">
            <w:pPr>
              <w:pStyle w:val="TableTextWithTabs"/>
              <w:rPr>
                <w:color w:val="auto"/>
                <w:lang w:val="en-GB"/>
              </w:rPr>
            </w:pPr>
            <w:r>
              <w:t xml:space="preserve">If this field is set, it shall contain a subtype of </w:t>
            </w:r>
            <w:r>
              <w:rPr>
                <w:lang w:val="en-GB"/>
              </w:rPr>
              <w:t>2:Communication LinkConfigurationDataType</w:t>
            </w:r>
          </w:p>
        </w:tc>
        <w:tc>
          <w:tcPr>
            <w:tcW w:w="947" w:type="dxa"/>
          </w:tcPr>
          <w:p w14:paraId="120ABC8E" w14:textId="35B53D7E" w:rsidR="003C0D8E" w:rsidRPr="003C0D8E" w:rsidRDefault="00A26D8B" w:rsidP="00F70616">
            <w:pPr>
              <w:pStyle w:val="TableTextWithTabs"/>
            </w:pPr>
            <w:r w:rsidRPr="003C0D8E">
              <w:rPr>
                <w:color w:val="auto"/>
                <w:lang w:val="en-GB"/>
              </w:rPr>
              <w:t>True</w:t>
            </w:r>
          </w:p>
        </w:tc>
      </w:tr>
      <w:tr w:rsidR="003C0D8E" w:rsidRPr="00BC2F37" w14:paraId="17131011" w14:textId="40F06149" w:rsidTr="003C0D8E">
        <w:trPr>
          <w:jc w:val="center"/>
        </w:trPr>
        <w:tc>
          <w:tcPr>
            <w:tcW w:w="2429" w:type="dxa"/>
          </w:tcPr>
          <w:p w14:paraId="0B01064C" w14:textId="171EFDED" w:rsidR="003C0D8E" w:rsidRPr="00A85E3B" w:rsidRDefault="003C0D8E" w:rsidP="00F70616">
            <w:pPr>
              <w:pStyle w:val="TableTextWithTabs"/>
              <w:ind w:left="162"/>
              <w:rPr>
                <w:color w:val="auto"/>
                <w:lang w:val="en-GB"/>
              </w:rPr>
            </w:pPr>
            <w:r w:rsidRPr="00A85E3B">
              <w:rPr>
                <w:color w:val="auto"/>
                <w:lang w:val="en-GB"/>
              </w:rPr>
              <w:t>Preconfigured</w:t>
            </w:r>
            <w:r>
              <w:rPr>
                <w:color w:val="auto"/>
                <w:lang w:val="en-GB"/>
              </w:rPr>
              <w:t xml:space="preserve"> </w:t>
            </w:r>
            <w:r w:rsidRPr="00A85E3B">
              <w:rPr>
                <w:color w:val="auto"/>
                <w:lang w:val="en-GB"/>
              </w:rPr>
              <w:t>PublishedDataSet</w:t>
            </w:r>
          </w:p>
        </w:tc>
        <w:tc>
          <w:tcPr>
            <w:tcW w:w="1701" w:type="dxa"/>
          </w:tcPr>
          <w:p w14:paraId="415B5904" w14:textId="77777777" w:rsidR="003C0D8E" w:rsidRPr="00216B37" w:rsidRDefault="003C0D8E" w:rsidP="00F70616">
            <w:pPr>
              <w:pStyle w:val="TableTextWithTabs"/>
              <w:rPr>
                <w:color w:val="auto"/>
                <w:lang w:val="en-GB"/>
              </w:rPr>
            </w:pPr>
            <w:r w:rsidRPr="004437C0">
              <w:rPr>
                <w:color w:val="auto"/>
                <w:lang w:val="en-GB"/>
              </w:rPr>
              <w:t>0:</w:t>
            </w:r>
            <w:r>
              <w:rPr>
                <w:color w:val="auto"/>
                <w:lang w:val="en-GB"/>
              </w:rPr>
              <w:t>String</w:t>
            </w:r>
          </w:p>
        </w:tc>
        <w:tc>
          <w:tcPr>
            <w:tcW w:w="4371" w:type="dxa"/>
          </w:tcPr>
          <w:p w14:paraId="6872CC43" w14:textId="77777777" w:rsidR="003C0D8E" w:rsidRPr="00216B37" w:rsidRDefault="003C0D8E" w:rsidP="00F70616">
            <w:pPr>
              <w:pStyle w:val="TableTextWithTabs"/>
              <w:rPr>
                <w:color w:val="auto"/>
                <w:lang w:val="en-GB"/>
              </w:rPr>
            </w:pPr>
            <w:r>
              <w:t xml:space="preserve">If it is not an empty string, it specifies the name of a preconfigured </w:t>
            </w:r>
            <w:r>
              <w:rPr>
                <w:i/>
              </w:rPr>
              <w:t>PublishedDataSet</w:t>
            </w:r>
            <w:r>
              <w:t xml:space="preserve"> to be used for connecting the </w:t>
            </w:r>
            <w:r>
              <w:rPr>
                <w:i/>
              </w:rPr>
              <w:t>OutputVariables</w:t>
            </w:r>
            <w:r>
              <w:t>.</w:t>
            </w:r>
          </w:p>
        </w:tc>
        <w:tc>
          <w:tcPr>
            <w:tcW w:w="947" w:type="dxa"/>
          </w:tcPr>
          <w:p w14:paraId="60D11538" w14:textId="0504C825" w:rsidR="003C0D8E" w:rsidRPr="003C0D8E" w:rsidRDefault="00A26D8B" w:rsidP="00F70616">
            <w:pPr>
              <w:pStyle w:val="TableTextWithTabs"/>
            </w:pPr>
            <w:r w:rsidRPr="003C0D8E">
              <w:rPr>
                <w:color w:val="auto"/>
                <w:lang w:val="en-GB"/>
              </w:rPr>
              <w:t>True</w:t>
            </w:r>
          </w:p>
        </w:tc>
      </w:tr>
      <w:tr w:rsidR="005D49A0" w:rsidRPr="00BC2F37" w14:paraId="509ABE84" w14:textId="77777777" w:rsidTr="00F70616">
        <w:trPr>
          <w:jc w:val="center"/>
        </w:trPr>
        <w:tc>
          <w:tcPr>
            <w:tcW w:w="2429" w:type="dxa"/>
          </w:tcPr>
          <w:p w14:paraId="11979725" w14:textId="36D544AD" w:rsidR="005D49A0" w:rsidRPr="00A85E3B" w:rsidRDefault="005D49A0" w:rsidP="00F70616">
            <w:pPr>
              <w:pStyle w:val="TableTextWithTabs"/>
              <w:ind w:left="162"/>
              <w:rPr>
                <w:color w:val="auto"/>
                <w:lang w:val="en-GB"/>
              </w:rPr>
            </w:pPr>
            <w:r w:rsidRPr="00A85E3B">
              <w:rPr>
                <w:color w:val="auto"/>
                <w:lang w:val="en-GB"/>
              </w:rPr>
              <w:t>Preconfigured</w:t>
            </w:r>
            <w:r>
              <w:rPr>
                <w:color w:val="auto"/>
                <w:lang w:val="en-GB"/>
              </w:rPr>
              <w:t xml:space="preserve"> </w:t>
            </w:r>
            <w:r w:rsidRPr="00A85E3B">
              <w:rPr>
                <w:color w:val="auto"/>
                <w:lang w:val="en-GB"/>
              </w:rPr>
              <w:t>PublishedDataSet</w:t>
            </w:r>
            <w:r>
              <w:rPr>
                <w:color w:val="auto"/>
                <w:lang w:val="en-GB"/>
              </w:rPr>
              <w:t>Data</w:t>
            </w:r>
          </w:p>
        </w:tc>
        <w:tc>
          <w:tcPr>
            <w:tcW w:w="1701" w:type="dxa"/>
          </w:tcPr>
          <w:p w14:paraId="7F8E1D5C" w14:textId="01DA82B7" w:rsidR="005D49A0" w:rsidRPr="00216B37" w:rsidRDefault="005D49A0" w:rsidP="005D49A0">
            <w:pPr>
              <w:pStyle w:val="TableTextWithTabs"/>
              <w:rPr>
                <w:color w:val="auto"/>
                <w:lang w:val="en-GB"/>
              </w:rPr>
            </w:pPr>
            <w:r w:rsidRPr="004437C0">
              <w:rPr>
                <w:color w:val="auto"/>
                <w:lang w:val="en-GB"/>
              </w:rPr>
              <w:t>0:</w:t>
            </w:r>
            <w:r>
              <w:rPr>
                <w:color w:val="auto"/>
                <w:lang w:val="en-GB"/>
              </w:rPr>
              <w:t>PublishedDataSetDataType</w:t>
            </w:r>
          </w:p>
        </w:tc>
        <w:tc>
          <w:tcPr>
            <w:tcW w:w="4371" w:type="dxa"/>
          </w:tcPr>
          <w:p w14:paraId="0A095819" w14:textId="77BF8CEE" w:rsidR="005D49A0" w:rsidRPr="00216B37" w:rsidRDefault="005D49A0" w:rsidP="005D49A0">
            <w:pPr>
              <w:pStyle w:val="TableTextWithTabs"/>
              <w:rPr>
                <w:color w:val="auto"/>
                <w:lang w:val="en-GB"/>
              </w:rPr>
            </w:pPr>
            <w:r>
              <w:t xml:space="preserve">The preconfigured </w:t>
            </w:r>
            <w:r>
              <w:rPr>
                <w:i/>
              </w:rPr>
              <w:t>PublishedDataSet</w:t>
            </w:r>
            <w:r>
              <w:t xml:space="preserve"> shall be present if the </w:t>
            </w:r>
            <w:r w:rsidR="00CC2DD7">
              <w:rPr>
                <w:i/>
              </w:rPr>
              <w:t>InputVariables</w:t>
            </w:r>
            <w:r w:rsidR="00CC2DD7">
              <w:t xml:space="preserve"> are not connected with a preconfigured </w:t>
            </w:r>
            <w:r w:rsidR="00CC2DD7" w:rsidRPr="00CC2DD7">
              <w:rPr>
                <w:i/>
              </w:rPr>
              <w:t>SubscribedDataSet</w:t>
            </w:r>
            <w:r>
              <w:t>.</w:t>
            </w:r>
          </w:p>
        </w:tc>
        <w:tc>
          <w:tcPr>
            <w:tcW w:w="947" w:type="dxa"/>
          </w:tcPr>
          <w:p w14:paraId="23856C5C" w14:textId="77777777" w:rsidR="005D49A0" w:rsidRPr="003C0D8E" w:rsidRDefault="005D49A0" w:rsidP="00F70616">
            <w:pPr>
              <w:pStyle w:val="TableTextWithTabs"/>
            </w:pPr>
            <w:r w:rsidRPr="003C0D8E">
              <w:rPr>
                <w:color w:val="auto"/>
                <w:lang w:val="en-GB"/>
              </w:rPr>
              <w:t>True</w:t>
            </w:r>
          </w:p>
        </w:tc>
      </w:tr>
      <w:tr w:rsidR="005D49A0" w:rsidRPr="00BC2F37" w14:paraId="09030C86" w14:textId="77777777" w:rsidTr="00F70616">
        <w:trPr>
          <w:jc w:val="center"/>
        </w:trPr>
        <w:tc>
          <w:tcPr>
            <w:tcW w:w="2429" w:type="dxa"/>
          </w:tcPr>
          <w:p w14:paraId="27C20209" w14:textId="77777777" w:rsidR="005D49A0" w:rsidRPr="00A85E3B" w:rsidRDefault="005D49A0" w:rsidP="00F70616">
            <w:pPr>
              <w:pStyle w:val="TableTextWithTabs"/>
              <w:ind w:left="162"/>
              <w:rPr>
                <w:color w:val="auto"/>
                <w:lang w:val="en-GB"/>
              </w:rPr>
            </w:pPr>
            <w:r w:rsidRPr="00A85E3B">
              <w:rPr>
                <w:color w:val="auto"/>
                <w:lang w:val="en-GB"/>
              </w:rPr>
              <w:t>Preconfigured</w:t>
            </w:r>
            <w:r>
              <w:rPr>
                <w:color w:val="auto"/>
                <w:lang w:val="en-GB"/>
              </w:rPr>
              <w:t xml:space="preserve"> </w:t>
            </w:r>
            <w:r w:rsidRPr="00A85E3B">
              <w:rPr>
                <w:color w:val="auto"/>
                <w:lang w:val="en-GB"/>
              </w:rPr>
              <w:t>SubscribedDataSet</w:t>
            </w:r>
          </w:p>
        </w:tc>
        <w:tc>
          <w:tcPr>
            <w:tcW w:w="1701" w:type="dxa"/>
          </w:tcPr>
          <w:p w14:paraId="58D4CF49" w14:textId="77777777" w:rsidR="005D49A0" w:rsidRPr="004437C0" w:rsidRDefault="005D49A0" w:rsidP="00F70616">
            <w:pPr>
              <w:pStyle w:val="TableTextWithTabs"/>
              <w:rPr>
                <w:color w:val="auto"/>
                <w:lang w:val="en-GB"/>
              </w:rPr>
            </w:pPr>
            <w:r w:rsidRPr="004437C0">
              <w:rPr>
                <w:color w:val="auto"/>
                <w:lang w:val="en-GB"/>
              </w:rPr>
              <w:t>0:</w:t>
            </w:r>
            <w:r>
              <w:rPr>
                <w:color w:val="auto"/>
                <w:lang w:val="en-GB"/>
              </w:rPr>
              <w:t>String</w:t>
            </w:r>
          </w:p>
        </w:tc>
        <w:tc>
          <w:tcPr>
            <w:tcW w:w="4371" w:type="dxa"/>
          </w:tcPr>
          <w:p w14:paraId="77211050" w14:textId="77777777" w:rsidR="005D49A0" w:rsidRPr="00216B37" w:rsidRDefault="005D49A0" w:rsidP="00F70616">
            <w:pPr>
              <w:pStyle w:val="TableTextWithTabs"/>
              <w:rPr>
                <w:color w:val="auto"/>
                <w:lang w:val="en-GB"/>
              </w:rPr>
            </w:pPr>
            <w:r>
              <w:t xml:space="preserve">If it is not an empty string, it specifies the name of a preconfigured </w:t>
            </w:r>
            <w:r>
              <w:rPr>
                <w:i/>
              </w:rPr>
              <w:t>StandaloneSubscribedDataSet</w:t>
            </w:r>
            <w:r>
              <w:t xml:space="preserve"> to be used for connecting the </w:t>
            </w:r>
            <w:r>
              <w:rPr>
                <w:i/>
              </w:rPr>
              <w:t>InputVariables</w:t>
            </w:r>
            <w:r>
              <w:t>.</w:t>
            </w:r>
          </w:p>
        </w:tc>
        <w:tc>
          <w:tcPr>
            <w:tcW w:w="947" w:type="dxa"/>
          </w:tcPr>
          <w:p w14:paraId="4A7BC360" w14:textId="77777777" w:rsidR="005D49A0" w:rsidRPr="003C0D8E" w:rsidRDefault="005D49A0" w:rsidP="00F70616">
            <w:pPr>
              <w:pStyle w:val="TableTextWithTabs"/>
            </w:pPr>
            <w:r w:rsidRPr="003C0D8E">
              <w:rPr>
                <w:color w:val="auto"/>
                <w:lang w:val="en-GB"/>
              </w:rPr>
              <w:t>True</w:t>
            </w:r>
          </w:p>
        </w:tc>
      </w:tr>
      <w:tr w:rsidR="003C0D8E" w:rsidRPr="00BC2F37" w14:paraId="05DC507C" w14:textId="5027EE2B" w:rsidTr="003C0D8E">
        <w:trPr>
          <w:jc w:val="center"/>
        </w:trPr>
        <w:tc>
          <w:tcPr>
            <w:tcW w:w="2429" w:type="dxa"/>
          </w:tcPr>
          <w:p w14:paraId="515C1AF7" w14:textId="2EB88268" w:rsidR="003C0D8E" w:rsidRPr="00A85E3B" w:rsidRDefault="003C0D8E" w:rsidP="00F70616">
            <w:pPr>
              <w:pStyle w:val="TableTextWithTabs"/>
              <w:ind w:left="162"/>
              <w:rPr>
                <w:color w:val="auto"/>
                <w:lang w:val="en-GB"/>
              </w:rPr>
            </w:pPr>
            <w:r w:rsidRPr="00A85E3B">
              <w:rPr>
                <w:color w:val="auto"/>
                <w:lang w:val="en-GB"/>
              </w:rPr>
              <w:t>Preconfigured</w:t>
            </w:r>
            <w:r>
              <w:rPr>
                <w:color w:val="auto"/>
                <w:lang w:val="en-GB"/>
              </w:rPr>
              <w:t xml:space="preserve"> </w:t>
            </w:r>
            <w:r w:rsidRPr="00A85E3B">
              <w:rPr>
                <w:color w:val="auto"/>
                <w:lang w:val="en-GB"/>
              </w:rPr>
              <w:t>SubscribedDataSet</w:t>
            </w:r>
            <w:r w:rsidR="005D49A0">
              <w:rPr>
                <w:color w:val="auto"/>
                <w:lang w:val="en-GB"/>
              </w:rPr>
              <w:t>Data</w:t>
            </w:r>
          </w:p>
        </w:tc>
        <w:tc>
          <w:tcPr>
            <w:tcW w:w="1701" w:type="dxa"/>
          </w:tcPr>
          <w:p w14:paraId="558357D0" w14:textId="333A2404" w:rsidR="003C0D8E" w:rsidRPr="004437C0" w:rsidRDefault="003C0D8E" w:rsidP="005D49A0">
            <w:pPr>
              <w:pStyle w:val="TableTextWithTabs"/>
              <w:rPr>
                <w:color w:val="auto"/>
                <w:lang w:val="en-GB"/>
              </w:rPr>
            </w:pPr>
            <w:r w:rsidRPr="004437C0">
              <w:rPr>
                <w:color w:val="auto"/>
                <w:lang w:val="en-GB"/>
              </w:rPr>
              <w:t>0:</w:t>
            </w:r>
            <w:r w:rsidR="005D49A0" w:rsidRPr="005D49A0">
              <w:rPr>
                <w:color w:val="auto"/>
                <w:lang w:val="en-GB"/>
              </w:rPr>
              <w:t>Standalone</w:t>
            </w:r>
            <w:r w:rsidR="005D49A0">
              <w:rPr>
                <w:color w:val="auto"/>
                <w:lang w:val="en-GB"/>
              </w:rPr>
              <w:t xml:space="preserve"> </w:t>
            </w:r>
            <w:r w:rsidR="005D49A0" w:rsidRPr="005D49A0">
              <w:rPr>
                <w:color w:val="auto"/>
                <w:lang w:val="en-GB"/>
              </w:rPr>
              <w:t>SubscribedDataSetDataType</w:t>
            </w:r>
          </w:p>
        </w:tc>
        <w:tc>
          <w:tcPr>
            <w:tcW w:w="4371" w:type="dxa"/>
          </w:tcPr>
          <w:p w14:paraId="2ACC977D" w14:textId="4CA93F08" w:rsidR="003C0D8E" w:rsidRPr="00216B37" w:rsidRDefault="00CC2DD7" w:rsidP="00F70616">
            <w:pPr>
              <w:pStyle w:val="TableTextWithTabs"/>
              <w:rPr>
                <w:color w:val="auto"/>
                <w:lang w:val="en-GB"/>
              </w:rPr>
            </w:pPr>
            <w:r>
              <w:t xml:space="preserve">The preconfigured </w:t>
            </w:r>
            <w:r w:rsidRPr="00CC2DD7">
              <w:rPr>
                <w:i/>
              </w:rPr>
              <w:t>SubscribedDataSet</w:t>
            </w:r>
            <w:r>
              <w:t xml:space="preserve"> shall be present if the </w:t>
            </w:r>
            <w:r>
              <w:rPr>
                <w:i/>
              </w:rPr>
              <w:t>OutputVariables</w:t>
            </w:r>
            <w:r>
              <w:t xml:space="preserve"> are not connected with a preconfigured </w:t>
            </w:r>
            <w:r>
              <w:rPr>
                <w:i/>
              </w:rPr>
              <w:t>PublishedDataSet</w:t>
            </w:r>
            <w:r>
              <w:t>.</w:t>
            </w:r>
          </w:p>
        </w:tc>
        <w:tc>
          <w:tcPr>
            <w:tcW w:w="947" w:type="dxa"/>
          </w:tcPr>
          <w:p w14:paraId="26E8C5E2" w14:textId="237EDDDA" w:rsidR="003C0D8E" w:rsidRPr="003C0D8E" w:rsidRDefault="00A26D8B" w:rsidP="00F70616">
            <w:pPr>
              <w:pStyle w:val="TableTextWithTabs"/>
            </w:pPr>
            <w:r w:rsidRPr="003C0D8E">
              <w:rPr>
                <w:color w:val="auto"/>
                <w:lang w:val="en-GB"/>
              </w:rPr>
              <w:t>True</w:t>
            </w:r>
          </w:p>
        </w:tc>
      </w:tr>
      <w:tr w:rsidR="003C0D8E" w:rsidRPr="00BC2F37" w14:paraId="2285FC0A" w14:textId="4C58508C" w:rsidTr="003C0D8E">
        <w:trPr>
          <w:jc w:val="center"/>
        </w:trPr>
        <w:tc>
          <w:tcPr>
            <w:tcW w:w="2429" w:type="dxa"/>
          </w:tcPr>
          <w:p w14:paraId="67E6C840" w14:textId="71E2770F" w:rsidR="003C0D8E" w:rsidRPr="00A85E3B" w:rsidRDefault="003C0D8E" w:rsidP="00AE124C">
            <w:pPr>
              <w:pStyle w:val="TableTextWithTabs"/>
              <w:ind w:left="162"/>
              <w:rPr>
                <w:color w:val="auto"/>
                <w:lang w:val="en-GB"/>
              </w:rPr>
            </w:pPr>
            <w:r w:rsidRPr="00A85E3B">
              <w:rPr>
                <w:color w:val="auto"/>
                <w:lang w:val="en-GB"/>
              </w:rPr>
              <w:t>ExpectedVerification</w:t>
            </w:r>
            <w:r>
              <w:rPr>
                <w:color w:val="auto"/>
                <w:lang w:val="en-GB"/>
              </w:rPr>
              <w:t xml:space="preserve"> </w:t>
            </w:r>
            <w:r w:rsidRPr="00A85E3B">
              <w:rPr>
                <w:color w:val="auto"/>
                <w:lang w:val="en-GB"/>
              </w:rPr>
              <w:t>Variables</w:t>
            </w:r>
          </w:p>
        </w:tc>
        <w:tc>
          <w:tcPr>
            <w:tcW w:w="1701" w:type="dxa"/>
          </w:tcPr>
          <w:p w14:paraId="1B9D2B86" w14:textId="3BEBE532" w:rsidR="003C0D8E" w:rsidRPr="00E65414" w:rsidRDefault="003C0D8E" w:rsidP="00AE124C">
            <w:pPr>
              <w:pStyle w:val="TableTextWithTabs"/>
              <w:rPr>
                <w:color w:val="FF0000"/>
                <w:lang w:val="en-GB"/>
              </w:rPr>
            </w:pPr>
            <w:r w:rsidRPr="00542FA8">
              <w:t>NodeIdentifier</w:t>
            </w:r>
            <w:r>
              <w:t>ValuePair []</w:t>
            </w:r>
          </w:p>
        </w:tc>
        <w:tc>
          <w:tcPr>
            <w:tcW w:w="4371" w:type="dxa"/>
          </w:tcPr>
          <w:p w14:paraId="762E562A" w14:textId="75734472" w:rsidR="003C0D8E" w:rsidRDefault="003C0D8E" w:rsidP="00AE124C">
            <w:pPr>
              <w:pStyle w:val="TableTextWithTabs"/>
              <w:rPr>
                <w:rFonts w:eastAsia="平成明朝"/>
                <w:lang w:eastAsia="fr-FR"/>
              </w:rPr>
            </w:pPr>
            <w:r>
              <w:rPr>
                <w:rFonts w:eastAsia="平成明朝"/>
                <w:lang w:eastAsia="fr-FR"/>
              </w:rPr>
              <w:t>S</w:t>
            </w:r>
            <w:r w:rsidRPr="0023565F">
              <w:rPr>
                <w:rFonts w:eastAsia="平成明朝"/>
                <w:lang w:eastAsia="fr-FR"/>
              </w:rPr>
              <w:t xml:space="preserve">pecifies the </w:t>
            </w:r>
            <w:r w:rsidRPr="00605964">
              <w:rPr>
                <w:rFonts w:eastAsia="平成明朝"/>
                <w:i/>
                <w:lang w:eastAsia="fr-FR"/>
              </w:rPr>
              <w:t>Variables</w:t>
            </w:r>
            <w:r w:rsidRPr="0023565F">
              <w:rPr>
                <w:rFonts w:eastAsia="平成明朝"/>
                <w:lang w:eastAsia="fr-FR"/>
              </w:rPr>
              <w:t xml:space="preserve"> </w:t>
            </w:r>
            <w:r>
              <w:rPr>
                <w:rFonts w:eastAsia="平成明朝"/>
                <w:lang w:eastAsia="fr-FR"/>
              </w:rPr>
              <w:t xml:space="preserve">and values </w:t>
            </w:r>
            <w:r w:rsidRPr="0023565F">
              <w:rPr>
                <w:rFonts w:eastAsia="平成明朝"/>
                <w:lang w:eastAsia="fr-FR"/>
              </w:rPr>
              <w:t>to be verified</w:t>
            </w:r>
            <w:r>
              <w:rPr>
                <w:rFonts w:eastAsia="平成明朝"/>
                <w:lang w:eastAsia="fr-FR"/>
              </w:rPr>
              <w:t>.</w:t>
            </w:r>
          </w:p>
          <w:p w14:paraId="6215BCA7" w14:textId="77777777" w:rsidR="003C0D8E" w:rsidRDefault="003C0D8E" w:rsidP="00AE124C">
            <w:pPr>
              <w:pStyle w:val="TableTextWithTabs"/>
              <w:rPr>
                <w:rFonts w:eastAsia="平成明朝"/>
                <w:lang w:eastAsia="fr-FR"/>
              </w:rPr>
            </w:pPr>
            <w:r w:rsidRPr="0023565F">
              <w:rPr>
                <w:rFonts w:eastAsia="平成明朝"/>
                <w:lang w:eastAsia="fr-FR"/>
              </w:rPr>
              <w:t xml:space="preserve">If a </w:t>
            </w:r>
            <w:r w:rsidRPr="0023565F">
              <w:rPr>
                <w:rFonts w:eastAsia="平成明朝"/>
                <w:i/>
                <w:lang w:eastAsia="fr-FR"/>
              </w:rPr>
              <w:t xml:space="preserve">RelativePath </w:t>
            </w:r>
            <w:r w:rsidRPr="0023565F">
              <w:rPr>
                <w:rFonts w:eastAsia="平成明朝"/>
                <w:lang w:eastAsia="fr-FR"/>
              </w:rPr>
              <w:t xml:space="preserve">is specified as </w:t>
            </w:r>
            <w:r w:rsidRPr="0023565F">
              <w:rPr>
                <w:rFonts w:eastAsia="平成明朝"/>
                <w:i/>
                <w:lang w:eastAsia="fr-FR"/>
              </w:rPr>
              <w:t>Key</w:t>
            </w:r>
            <w:r w:rsidRPr="0023565F">
              <w:rPr>
                <w:rFonts w:eastAsia="平成明朝"/>
                <w:lang w:eastAsia="fr-FR"/>
              </w:rPr>
              <w:t xml:space="preserve">, the path shall be relative to </w:t>
            </w:r>
            <w:r>
              <w:rPr>
                <w:rFonts w:eastAsia="平成明朝"/>
                <w:i/>
                <w:lang w:eastAsia="fr-FR"/>
              </w:rPr>
              <w:t>FunctionalEntityNode</w:t>
            </w:r>
            <w:r w:rsidRPr="0023565F">
              <w:rPr>
                <w:rFonts w:eastAsia="平成明朝"/>
                <w:lang w:eastAsia="fr-FR"/>
              </w:rPr>
              <w:t>.</w:t>
            </w:r>
          </w:p>
          <w:p w14:paraId="779B7936" w14:textId="46F7CCC8" w:rsidR="003C0D8E" w:rsidRPr="0023565F" w:rsidRDefault="003C0D8E" w:rsidP="00AE124C">
            <w:pPr>
              <w:pStyle w:val="TableTextWithTabs"/>
              <w:rPr>
                <w:rFonts w:eastAsia="平成明朝"/>
                <w:i/>
                <w:lang w:eastAsia="fr-FR"/>
              </w:rPr>
            </w:pPr>
            <w:r>
              <w:rPr>
                <w:rFonts w:eastAsia="平成明朝"/>
                <w:lang w:eastAsia="fr-FR"/>
              </w:rPr>
              <w:t>If the array is empty</w:t>
            </w:r>
            <w:r w:rsidR="00A9244B">
              <w:rPr>
                <w:rFonts w:eastAsia="平成明朝"/>
                <w:lang w:eastAsia="fr-FR"/>
              </w:rPr>
              <w:t xml:space="preserve"> or the field is not present</w:t>
            </w:r>
            <w:r>
              <w:rPr>
                <w:rFonts w:eastAsia="平成明朝"/>
                <w:lang w:eastAsia="fr-FR"/>
              </w:rPr>
              <w:t xml:space="preserve">, no </w:t>
            </w:r>
            <w:r w:rsidRPr="00605964">
              <w:rPr>
                <w:rFonts w:eastAsia="平成明朝"/>
                <w:i/>
                <w:lang w:eastAsia="fr-FR"/>
              </w:rPr>
              <w:t>Variables</w:t>
            </w:r>
            <w:r>
              <w:rPr>
                <w:rFonts w:eastAsia="平成明朝"/>
                <w:lang w:eastAsia="fr-FR"/>
              </w:rPr>
              <w:t xml:space="preserve"> are verified.</w:t>
            </w:r>
          </w:p>
        </w:tc>
        <w:tc>
          <w:tcPr>
            <w:tcW w:w="947" w:type="dxa"/>
          </w:tcPr>
          <w:p w14:paraId="7316F5C7" w14:textId="6CF2298A" w:rsidR="003C0D8E" w:rsidRPr="003C0D8E" w:rsidRDefault="00A9244B" w:rsidP="00AE124C">
            <w:pPr>
              <w:pStyle w:val="TableTextWithTabs"/>
              <w:rPr>
                <w:rFonts w:eastAsia="平成明朝"/>
                <w:lang w:eastAsia="fr-FR"/>
              </w:rPr>
            </w:pPr>
            <w:r w:rsidRPr="003C0D8E">
              <w:rPr>
                <w:color w:val="auto"/>
                <w:lang w:val="en-GB"/>
              </w:rPr>
              <w:t>True</w:t>
            </w:r>
          </w:p>
        </w:tc>
      </w:tr>
      <w:tr w:rsidR="003C0D8E" w:rsidRPr="00BC2F37" w14:paraId="191C9E60" w14:textId="52DFDB36" w:rsidTr="003C0D8E">
        <w:trPr>
          <w:jc w:val="center"/>
        </w:trPr>
        <w:tc>
          <w:tcPr>
            <w:tcW w:w="2429" w:type="dxa"/>
          </w:tcPr>
          <w:p w14:paraId="67242BDD" w14:textId="0CAD0911" w:rsidR="003C0D8E" w:rsidRPr="00A85E3B" w:rsidRDefault="003C0D8E" w:rsidP="00AE124C">
            <w:pPr>
              <w:pStyle w:val="TableTextWithTabs"/>
              <w:ind w:left="162"/>
              <w:rPr>
                <w:color w:val="auto"/>
                <w:lang w:val="en-GB"/>
              </w:rPr>
            </w:pPr>
            <w:r w:rsidRPr="00A85E3B">
              <w:rPr>
                <w:color w:val="auto"/>
                <w:lang w:val="en-GB"/>
              </w:rPr>
              <w:t>ControlGroups</w:t>
            </w:r>
          </w:p>
        </w:tc>
        <w:tc>
          <w:tcPr>
            <w:tcW w:w="1701" w:type="dxa"/>
          </w:tcPr>
          <w:p w14:paraId="71B39A58" w14:textId="2236B85B" w:rsidR="003C0D8E" w:rsidRPr="00E65414" w:rsidRDefault="003C0D8E" w:rsidP="00AE124C">
            <w:pPr>
              <w:pStyle w:val="TableTextWithTabs"/>
              <w:rPr>
                <w:color w:val="FF0000"/>
                <w:lang w:val="en-GB"/>
              </w:rPr>
            </w:pPr>
            <w:r w:rsidRPr="00542FA8">
              <w:t>NodeIdentifier</w:t>
            </w:r>
            <w:r>
              <w:t xml:space="preserve"> []</w:t>
            </w:r>
          </w:p>
        </w:tc>
        <w:tc>
          <w:tcPr>
            <w:tcW w:w="4371" w:type="dxa"/>
          </w:tcPr>
          <w:p w14:paraId="7382ADEE" w14:textId="5F1AAD48" w:rsidR="003C0D8E" w:rsidRDefault="003C0D8E" w:rsidP="00AE124C">
            <w:pPr>
              <w:pStyle w:val="TableTextWithTabs"/>
              <w:rPr>
                <w:rFonts w:eastAsia="平成明朝"/>
                <w:i/>
                <w:lang w:eastAsia="fr-FR"/>
              </w:rPr>
            </w:pPr>
            <w:r>
              <w:rPr>
                <w:rFonts w:eastAsia="平成明朝"/>
                <w:lang w:eastAsia="fr-FR"/>
              </w:rPr>
              <w:t>S</w:t>
            </w:r>
            <w:r w:rsidRPr="0023565F">
              <w:rPr>
                <w:rFonts w:eastAsia="平成明朝"/>
                <w:lang w:eastAsia="fr-FR"/>
              </w:rPr>
              <w:t xml:space="preserve">pecifies the </w:t>
            </w:r>
            <w:r w:rsidRPr="0023565F">
              <w:rPr>
                <w:rFonts w:eastAsia="平成明朝"/>
                <w:i/>
                <w:lang w:eastAsia="fr-FR"/>
              </w:rPr>
              <w:t>ControlGroups</w:t>
            </w:r>
            <w:r w:rsidRPr="0023565F">
              <w:rPr>
                <w:rFonts w:eastAsia="平成明朝"/>
                <w:lang w:eastAsia="fr-FR"/>
              </w:rPr>
              <w:t xml:space="preserve"> to be controlled.</w:t>
            </w:r>
            <w:r w:rsidRPr="0023565F">
              <w:rPr>
                <w:rFonts w:eastAsia="平成明朝"/>
                <w:i/>
                <w:lang w:eastAsia="fr-FR"/>
              </w:rPr>
              <w:t xml:space="preserve"> </w:t>
            </w:r>
          </w:p>
          <w:p w14:paraId="00D17016" w14:textId="77777777" w:rsidR="003C0D8E" w:rsidRDefault="003C0D8E" w:rsidP="00AE124C">
            <w:pPr>
              <w:pStyle w:val="TableTextWithTabs"/>
              <w:rPr>
                <w:rFonts w:eastAsia="平成明朝"/>
                <w:lang w:eastAsia="fr-FR"/>
              </w:rPr>
            </w:pPr>
            <w:r w:rsidRPr="0023565F">
              <w:rPr>
                <w:rFonts w:eastAsia="平成明朝"/>
                <w:lang w:eastAsia="fr-FR"/>
              </w:rPr>
              <w:t xml:space="preserve">If a </w:t>
            </w:r>
            <w:r w:rsidRPr="0023565F">
              <w:rPr>
                <w:rFonts w:eastAsia="平成明朝"/>
                <w:i/>
                <w:lang w:eastAsia="fr-FR"/>
              </w:rPr>
              <w:t xml:space="preserve">RelativePath </w:t>
            </w:r>
            <w:r w:rsidRPr="0023565F">
              <w:rPr>
                <w:rFonts w:eastAsia="平成明朝"/>
                <w:lang w:eastAsia="fr-FR"/>
              </w:rPr>
              <w:t xml:space="preserve">is specified as </w:t>
            </w:r>
            <w:r w:rsidRPr="0023565F">
              <w:rPr>
                <w:rFonts w:eastAsia="平成明朝"/>
                <w:i/>
                <w:lang w:eastAsia="fr-FR"/>
              </w:rPr>
              <w:t>Key</w:t>
            </w:r>
            <w:r w:rsidRPr="0023565F">
              <w:rPr>
                <w:rFonts w:eastAsia="平成明朝"/>
                <w:lang w:eastAsia="fr-FR"/>
              </w:rPr>
              <w:t xml:space="preserve">, the path shall be relative to </w:t>
            </w:r>
            <w:r>
              <w:rPr>
                <w:rFonts w:eastAsia="平成明朝"/>
                <w:i/>
                <w:lang w:eastAsia="fr-FR"/>
              </w:rPr>
              <w:t>FunctionalEntityNode</w:t>
            </w:r>
            <w:r w:rsidRPr="0023565F">
              <w:rPr>
                <w:rFonts w:eastAsia="平成明朝"/>
                <w:lang w:eastAsia="fr-FR"/>
              </w:rPr>
              <w:t>.</w:t>
            </w:r>
          </w:p>
          <w:p w14:paraId="123512BD" w14:textId="236724B4" w:rsidR="003C0D8E" w:rsidRPr="00605964" w:rsidRDefault="003C0D8E" w:rsidP="00AE124C">
            <w:pPr>
              <w:pStyle w:val="TableTextWithTabs"/>
              <w:rPr>
                <w:rFonts w:eastAsia="平成明朝"/>
                <w:lang w:eastAsia="fr-FR"/>
              </w:rPr>
            </w:pPr>
            <w:r>
              <w:rPr>
                <w:rFonts w:eastAsia="平成明朝"/>
                <w:lang w:eastAsia="fr-FR"/>
              </w:rPr>
              <w:t>If the array is empty</w:t>
            </w:r>
            <w:r w:rsidR="00A9244B">
              <w:rPr>
                <w:rFonts w:eastAsia="平成明朝"/>
                <w:lang w:eastAsia="fr-FR"/>
              </w:rPr>
              <w:t xml:space="preserve"> or the field is not present</w:t>
            </w:r>
            <w:r>
              <w:rPr>
                <w:rFonts w:eastAsia="平成明朝"/>
                <w:lang w:eastAsia="fr-FR"/>
              </w:rPr>
              <w:t xml:space="preserve">, no </w:t>
            </w:r>
            <w:r w:rsidRPr="0023565F">
              <w:rPr>
                <w:rFonts w:eastAsia="平成明朝"/>
                <w:i/>
                <w:lang w:eastAsia="fr-FR"/>
              </w:rPr>
              <w:t>ControlGroups</w:t>
            </w:r>
            <w:r w:rsidRPr="0023565F">
              <w:rPr>
                <w:rFonts w:eastAsia="平成明朝"/>
                <w:lang w:eastAsia="fr-FR"/>
              </w:rPr>
              <w:t xml:space="preserve"> </w:t>
            </w:r>
            <w:r>
              <w:rPr>
                <w:rFonts w:eastAsia="平成明朝"/>
                <w:lang w:eastAsia="fr-FR"/>
              </w:rPr>
              <w:t xml:space="preserve">are </w:t>
            </w:r>
            <w:r w:rsidRPr="0023565F">
              <w:rPr>
                <w:rFonts w:eastAsia="平成明朝"/>
                <w:lang w:eastAsia="fr-FR"/>
              </w:rPr>
              <w:t>controlled</w:t>
            </w:r>
            <w:r>
              <w:rPr>
                <w:rFonts w:eastAsia="平成明朝"/>
                <w:lang w:eastAsia="fr-FR"/>
              </w:rPr>
              <w:t>.</w:t>
            </w:r>
          </w:p>
        </w:tc>
        <w:tc>
          <w:tcPr>
            <w:tcW w:w="947" w:type="dxa"/>
          </w:tcPr>
          <w:p w14:paraId="70E993A3" w14:textId="50A53514" w:rsidR="003C0D8E" w:rsidRPr="003C0D8E" w:rsidRDefault="00A9244B" w:rsidP="00AE124C">
            <w:pPr>
              <w:pStyle w:val="TableTextWithTabs"/>
              <w:rPr>
                <w:rFonts w:eastAsia="平成明朝"/>
                <w:lang w:eastAsia="fr-FR"/>
              </w:rPr>
            </w:pPr>
            <w:r w:rsidRPr="003C0D8E">
              <w:rPr>
                <w:color w:val="auto"/>
                <w:lang w:val="en-GB"/>
              </w:rPr>
              <w:t>True</w:t>
            </w:r>
          </w:p>
        </w:tc>
      </w:tr>
      <w:tr w:rsidR="003C0D8E" w:rsidRPr="00BC2F37" w14:paraId="7A6A96ED" w14:textId="4BD1B911" w:rsidTr="003C0D8E">
        <w:trPr>
          <w:jc w:val="center"/>
        </w:trPr>
        <w:tc>
          <w:tcPr>
            <w:tcW w:w="2429" w:type="dxa"/>
          </w:tcPr>
          <w:p w14:paraId="5C006E79" w14:textId="49186FA9" w:rsidR="003C0D8E" w:rsidRPr="00A85E3B" w:rsidRDefault="003C0D8E" w:rsidP="00AE124C">
            <w:pPr>
              <w:pStyle w:val="TableTextWithTabs"/>
              <w:ind w:left="162"/>
              <w:rPr>
                <w:color w:val="auto"/>
                <w:lang w:val="en-GB"/>
              </w:rPr>
            </w:pPr>
            <w:r w:rsidRPr="00A85E3B">
              <w:rPr>
                <w:color w:val="auto"/>
                <w:lang w:val="en-GB"/>
              </w:rPr>
              <w:t>ConfigurationData</w:t>
            </w:r>
          </w:p>
        </w:tc>
        <w:tc>
          <w:tcPr>
            <w:tcW w:w="1701" w:type="dxa"/>
          </w:tcPr>
          <w:p w14:paraId="179B0462" w14:textId="4BDFB09F" w:rsidR="003C0D8E" w:rsidRPr="00E65414" w:rsidRDefault="003C0D8E" w:rsidP="00AE124C">
            <w:pPr>
              <w:pStyle w:val="TableTextWithTabs"/>
              <w:rPr>
                <w:color w:val="FF0000"/>
                <w:lang w:val="en-GB"/>
              </w:rPr>
            </w:pPr>
            <w:r w:rsidRPr="00542FA8">
              <w:t>NodeIdentifier</w:t>
            </w:r>
            <w:r>
              <w:t>ValuePair []</w:t>
            </w:r>
          </w:p>
        </w:tc>
        <w:tc>
          <w:tcPr>
            <w:tcW w:w="4371" w:type="dxa"/>
          </w:tcPr>
          <w:p w14:paraId="008F3A71" w14:textId="77777777" w:rsidR="003C0D8E" w:rsidRDefault="003C0D8E" w:rsidP="00AE124C">
            <w:pPr>
              <w:pStyle w:val="TableTextWithTabs"/>
              <w:rPr>
                <w:rFonts w:eastAsia="平成明朝"/>
                <w:lang w:eastAsia="fr-FR"/>
              </w:rPr>
            </w:pPr>
            <w:r>
              <w:rPr>
                <w:rFonts w:eastAsia="平成明朝"/>
                <w:lang w:val="en-GB" w:eastAsia="fr-FR"/>
              </w:rPr>
              <w:t>S</w:t>
            </w:r>
            <w:r w:rsidRPr="0023565F">
              <w:rPr>
                <w:rFonts w:eastAsia="平成明朝"/>
                <w:lang w:eastAsia="fr-FR"/>
              </w:rPr>
              <w:t xml:space="preserve">pecifies the parameters to apply for </w:t>
            </w:r>
            <w:r>
              <w:rPr>
                <w:rFonts w:eastAsia="平成明朝"/>
                <w:lang w:eastAsia="fr-FR"/>
              </w:rPr>
              <w:t xml:space="preserve">the </w:t>
            </w:r>
            <w:r w:rsidRPr="0023565F">
              <w:rPr>
                <w:rFonts w:eastAsia="平成明朝"/>
                <w:lang w:eastAsia="fr-FR"/>
              </w:rPr>
              <w:t xml:space="preserve">configuration of the </w:t>
            </w:r>
            <w:r>
              <w:rPr>
                <w:rFonts w:eastAsia="平成明朝"/>
                <w:i/>
                <w:lang w:eastAsia="fr-FR"/>
              </w:rPr>
              <w:t>FunctionalEntityNode</w:t>
            </w:r>
            <w:r w:rsidRPr="0023565F">
              <w:rPr>
                <w:rFonts w:eastAsia="平成明朝"/>
                <w:lang w:eastAsia="fr-FR"/>
              </w:rPr>
              <w:t xml:space="preserve">. </w:t>
            </w:r>
          </w:p>
          <w:p w14:paraId="56012A38" w14:textId="77777777" w:rsidR="003C0D8E" w:rsidRDefault="003C0D8E" w:rsidP="00AE124C">
            <w:pPr>
              <w:pStyle w:val="TableTextWithTabs"/>
              <w:rPr>
                <w:rFonts w:eastAsia="平成明朝"/>
                <w:lang w:eastAsia="fr-FR"/>
              </w:rPr>
            </w:pPr>
            <w:r w:rsidRPr="0023565F">
              <w:rPr>
                <w:rFonts w:eastAsia="平成明朝"/>
                <w:lang w:eastAsia="fr-FR"/>
              </w:rPr>
              <w:t xml:space="preserve">If a </w:t>
            </w:r>
            <w:r w:rsidRPr="0023565F">
              <w:rPr>
                <w:rFonts w:eastAsia="平成明朝"/>
                <w:i/>
                <w:lang w:eastAsia="fr-FR"/>
              </w:rPr>
              <w:t xml:space="preserve">RelativePath </w:t>
            </w:r>
            <w:r w:rsidRPr="0023565F">
              <w:rPr>
                <w:rFonts w:eastAsia="平成明朝"/>
                <w:lang w:eastAsia="fr-FR"/>
              </w:rPr>
              <w:t xml:space="preserve">is specified as </w:t>
            </w:r>
            <w:r w:rsidRPr="0023565F">
              <w:rPr>
                <w:rFonts w:eastAsia="平成明朝"/>
                <w:i/>
                <w:lang w:eastAsia="fr-FR"/>
              </w:rPr>
              <w:t>Key</w:t>
            </w:r>
            <w:r w:rsidRPr="0023565F">
              <w:rPr>
                <w:rFonts w:eastAsia="平成明朝"/>
                <w:lang w:eastAsia="fr-FR"/>
              </w:rPr>
              <w:t xml:space="preserve">, the path shall be relative to </w:t>
            </w:r>
            <w:r>
              <w:rPr>
                <w:rFonts w:eastAsia="平成明朝"/>
                <w:i/>
                <w:lang w:eastAsia="fr-FR"/>
              </w:rPr>
              <w:t>FunctionalEntityNode</w:t>
            </w:r>
            <w:r w:rsidRPr="0023565F">
              <w:rPr>
                <w:rFonts w:eastAsia="平成明朝"/>
                <w:lang w:eastAsia="fr-FR"/>
              </w:rPr>
              <w:t>.</w:t>
            </w:r>
          </w:p>
          <w:p w14:paraId="3103D0B6" w14:textId="0AF65FE7" w:rsidR="003C0D8E" w:rsidRPr="0023565F" w:rsidRDefault="003C0D8E" w:rsidP="000666B9">
            <w:pPr>
              <w:pStyle w:val="TableTextWithTabs"/>
              <w:rPr>
                <w:rFonts w:eastAsia="平成明朝"/>
                <w:i/>
                <w:lang w:eastAsia="fr-FR"/>
              </w:rPr>
            </w:pPr>
            <w:r>
              <w:rPr>
                <w:rFonts w:eastAsia="平成明朝"/>
                <w:lang w:eastAsia="fr-FR"/>
              </w:rPr>
              <w:t>If the array is empty</w:t>
            </w:r>
            <w:r w:rsidR="00A9244B">
              <w:rPr>
                <w:rFonts w:eastAsia="平成明朝"/>
                <w:lang w:eastAsia="fr-FR"/>
              </w:rPr>
              <w:t xml:space="preserve"> or the field is not present</w:t>
            </w:r>
            <w:r>
              <w:rPr>
                <w:rFonts w:eastAsia="平成明朝"/>
                <w:lang w:eastAsia="fr-FR"/>
              </w:rPr>
              <w:t xml:space="preserve">, no </w:t>
            </w:r>
            <w:r w:rsidRPr="000666B9">
              <w:rPr>
                <w:rFonts w:eastAsia="平成明朝"/>
                <w:lang w:eastAsia="fr-FR"/>
              </w:rPr>
              <w:t>parameters</w:t>
            </w:r>
            <w:r>
              <w:rPr>
                <w:rFonts w:eastAsia="平成明朝"/>
                <w:lang w:eastAsia="fr-FR"/>
              </w:rPr>
              <w:t xml:space="preserve"> are set.</w:t>
            </w:r>
          </w:p>
        </w:tc>
        <w:tc>
          <w:tcPr>
            <w:tcW w:w="947" w:type="dxa"/>
          </w:tcPr>
          <w:p w14:paraId="47B5ADE6" w14:textId="0DCB7070" w:rsidR="003C0D8E" w:rsidRPr="003C0D8E" w:rsidRDefault="00A9244B" w:rsidP="00AE124C">
            <w:pPr>
              <w:pStyle w:val="TableTextWithTabs"/>
              <w:rPr>
                <w:rFonts w:eastAsia="平成明朝"/>
                <w:lang w:val="en-GB" w:eastAsia="fr-FR"/>
              </w:rPr>
            </w:pPr>
            <w:r w:rsidRPr="003C0D8E">
              <w:rPr>
                <w:color w:val="auto"/>
                <w:lang w:val="en-GB"/>
              </w:rPr>
              <w:t>True</w:t>
            </w:r>
          </w:p>
        </w:tc>
      </w:tr>
      <w:tr w:rsidR="00A9244B" w:rsidRPr="00BC2F37" w14:paraId="24C9D212" w14:textId="77777777" w:rsidTr="00F70616">
        <w:trPr>
          <w:jc w:val="center"/>
        </w:trPr>
        <w:tc>
          <w:tcPr>
            <w:tcW w:w="2429" w:type="dxa"/>
            <w:tcBorders>
              <w:top w:val="single" w:sz="4" w:space="0" w:color="auto"/>
              <w:left w:val="single" w:sz="4" w:space="0" w:color="auto"/>
              <w:bottom w:val="single" w:sz="4" w:space="0" w:color="auto"/>
              <w:right w:val="single" w:sz="4" w:space="0" w:color="auto"/>
            </w:tcBorders>
          </w:tcPr>
          <w:p w14:paraId="5B3D6C93" w14:textId="77777777" w:rsidR="00A9244B" w:rsidRPr="00A85E3B" w:rsidRDefault="00A9244B" w:rsidP="00F70616">
            <w:pPr>
              <w:pStyle w:val="TableTextWithTabs"/>
              <w:ind w:left="162"/>
              <w:rPr>
                <w:color w:val="auto"/>
                <w:lang w:val="en-GB"/>
              </w:rPr>
            </w:pPr>
            <w:r w:rsidRPr="00A85E3B">
              <w:rPr>
                <w:color w:val="auto"/>
                <w:lang w:val="en-GB"/>
              </w:rPr>
              <w:t>EndpointProperties</w:t>
            </w:r>
          </w:p>
        </w:tc>
        <w:tc>
          <w:tcPr>
            <w:tcW w:w="1701" w:type="dxa"/>
            <w:tcBorders>
              <w:top w:val="single" w:sz="4" w:space="0" w:color="auto"/>
              <w:left w:val="single" w:sz="4" w:space="0" w:color="auto"/>
              <w:bottom w:val="single" w:sz="4" w:space="0" w:color="auto"/>
              <w:right w:val="single" w:sz="4" w:space="0" w:color="auto"/>
            </w:tcBorders>
          </w:tcPr>
          <w:p w14:paraId="5E7B1ED0" w14:textId="77777777" w:rsidR="00A9244B" w:rsidRPr="004437C0" w:rsidRDefault="00A9244B" w:rsidP="00F70616">
            <w:pPr>
              <w:pStyle w:val="TableTextWithTabs"/>
              <w:rPr>
                <w:color w:val="auto"/>
                <w:lang w:val="en-GB"/>
              </w:rPr>
            </w:pPr>
            <w:r w:rsidRPr="004437C0">
              <w:rPr>
                <w:color w:val="auto"/>
                <w:lang w:val="en-GB"/>
              </w:rPr>
              <w:t>0:KeyValuePair []</w:t>
            </w:r>
          </w:p>
        </w:tc>
        <w:tc>
          <w:tcPr>
            <w:tcW w:w="4371" w:type="dxa"/>
            <w:tcBorders>
              <w:top w:val="single" w:sz="4" w:space="0" w:color="auto"/>
              <w:left w:val="single" w:sz="4" w:space="0" w:color="auto"/>
              <w:bottom w:val="single" w:sz="4" w:space="0" w:color="auto"/>
              <w:right w:val="single" w:sz="4" w:space="0" w:color="auto"/>
            </w:tcBorders>
          </w:tcPr>
          <w:p w14:paraId="345A027B" w14:textId="77777777" w:rsidR="00A9244B" w:rsidRPr="004437C0" w:rsidRDefault="00A9244B" w:rsidP="00F70616">
            <w:pPr>
              <w:pStyle w:val="TableTextWithTabs"/>
              <w:rPr>
                <w:color w:val="auto"/>
                <w:lang w:val="en-GB"/>
              </w:rPr>
            </w:pPr>
            <w:r w:rsidRPr="004437C0">
              <w:rPr>
                <w:color w:val="auto"/>
                <w:lang w:val="en-GB"/>
              </w:rPr>
              <w:t xml:space="preserve">The </w:t>
            </w:r>
            <w:r w:rsidRPr="009273FA">
              <w:rPr>
                <w:color w:val="auto"/>
                <w:lang w:val="en-GB"/>
              </w:rPr>
              <w:t>KeyValuePair</w:t>
            </w:r>
            <w:r w:rsidRPr="004437C0">
              <w:rPr>
                <w:color w:val="auto"/>
                <w:lang w:val="en-GB"/>
              </w:rPr>
              <w:t xml:space="preserve"> array provides additional configuration properties for the </w:t>
            </w:r>
            <w:r w:rsidRPr="009273FA">
              <w:rPr>
                <w:color w:val="auto"/>
                <w:lang w:val="en-GB"/>
              </w:rPr>
              <w:t>endpoint.</w:t>
            </w:r>
          </w:p>
        </w:tc>
        <w:tc>
          <w:tcPr>
            <w:tcW w:w="947" w:type="dxa"/>
            <w:tcBorders>
              <w:top w:val="single" w:sz="4" w:space="0" w:color="auto"/>
              <w:left w:val="single" w:sz="4" w:space="0" w:color="auto"/>
              <w:bottom w:val="single" w:sz="4" w:space="0" w:color="auto"/>
              <w:right w:val="single" w:sz="4" w:space="0" w:color="auto"/>
            </w:tcBorders>
          </w:tcPr>
          <w:p w14:paraId="7C1DF841" w14:textId="4D59EC4F" w:rsidR="00A9244B" w:rsidRPr="003C0D8E" w:rsidRDefault="00A9244B" w:rsidP="00F70616">
            <w:pPr>
              <w:pStyle w:val="TableTextWithTabs"/>
              <w:rPr>
                <w:color w:val="auto"/>
                <w:lang w:val="en-GB"/>
              </w:rPr>
            </w:pPr>
            <w:r w:rsidRPr="003C0D8E">
              <w:rPr>
                <w:color w:val="auto"/>
                <w:lang w:val="en-GB"/>
              </w:rPr>
              <w:t>True</w:t>
            </w:r>
          </w:p>
        </w:tc>
      </w:tr>
    </w:tbl>
    <w:p w14:paraId="2962CECB" w14:textId="77777777" w:rsidR="00216B37" w:rsidRDefault="00216B37" w:rsidP="00216B37">
      <w:pPr>
        <w:pStyle w:val="spacer"/>
      </w:pPr>
    </w:p>
    <w:p w14:paraId="716F1A07" w14:textId="57E9B8D6" w:rsidR="007C7637" w:rsidRPr="00CA41D2" w:rsidRDefault="007C7637" w:rsidP="007C7637">
      <w:pPr>
        <w:pStyle w:val="berschrift2"/>
      </w:pPr>
      <w:r w:rsidRPr="007C7637">
        <w:t>CommunicationFlowConfigurationConfDataType</w:t>
      </w:r>
    </w:p>
    <w:p w14:paraId="4E467DEC" w14:textId="1CAAA651" w:rsidR="007C7637" w:rsidRDefault="007C7637" w:rsidP="007C7637">
      <w:pPr>
        <w:pStyle w:val="PARAGRAPH"/>
      </w:pPr>
      <w:r w:rsidRPr="00CA41D2">
        <w:t>This</w:t>
      </w:r>
      <w:r w:rsidR="000B3178">
        <w:t xml:space="preserve"> abstract</w:t>
      </w:r>
      <w:r w:rsidRPr="00CA41D2">
        <w:t xml:space="preserve"> structure </w:t>
      </w:r>
      <w:r w:rsidRPr="00CA41D2">
        <w:rPr>
          <w:i/>
        </w:rPr>
        <w:t>DataType</w:t>
      </w:r>
      <w:r w:rsidRPr="00CA41D2">
        <w:t xml:space="preserve"> holds the information for a </w:t>
      </w:r>
      <w:bookmarkStart w:id="68" w:name="_Ref101253694"/>
      <w:bookmarkStart w:id="69" w:name="_Toc121130120"/>
      <w:r w:rsidRPr="007C7637">
        <w:rPr>
          <w:i/>
        </w:rPr>
        <w:t>CommunicationFlowConfigurationType</w:t>
      </w:r>
      <w:bookmarkEnd w:id="68"/>
      <w:bookmarkEnd w:id="69"/>
      <w:r>
        <w:rPr>
          <w:i/>
          <w:iCs/>
        </w:rPr>
        <w:t xml:space="preserve"> Object</w:t>
      </w:r>
      <w:r w:rsidRPr="00CA41D2">
        <w:t>.</w:t>
      </w:r>
    </w:p>
    <w:p w14:paraId="0159987C" w14:textId="42D8A478" w:rsidR="007C7637" w:rsidRPr="00CA41D2" w:rsidRDefault="007C7637" w:rsidP="007C7637">
      <w:pPr>
        <w:pStyle w:val="PARAGRAPH"/>
      </w:pPr>
      <w:r w:rsidRPr="00CA41D2">
        <w:t xml:space="preserve">The </w:t>
      </w:r>
      <w:r w:rsidRPr="007C7637">
        <w:rPr>
          <w:i/>
        </w:rPr>
        <w:t>CommunicationFlowConfigurationConfDataType</w:t>
      </w:r>
      <w:r>
        <w:rPr>
          <w:i/>
        </w:rPr>
        <w:t xml:space="preserve"> </w:t>
      </w:r>
      <w:r w:rsidRPr="00CA41D2">
        <w:t xml:space="preserve">is formally defined in </w:t>
      </w:r>
      <w:r w:rsidR="00EF032D">
        <w:fldChar w:fldCharType="begin"/>
      </w:r>
      <w:r w:rsidR="00EF032D">
        <w:instrText xml:space="preserve"> REF _Ref125204190 \h </w:instrText>
      </w:r>
      <w:r w:rsidR="00EF032D">
        <w:fldChar w:fldCharType="separate"/>
      </w:r>
      <w:r w:rsidR="009D2B3E" w:rsidRPr="00CA41D2">
        <w:rPr>
          <w:rFonts w:eastAsiaTheme="minorEastAsia"/>
        </w:rPr>
        <w:t xml:space="preserve">Table </w:t>
      </w:r>
      <w:r w:rsidR="009D2B3E">
        <w:rPr>
          <w:rFonts w:eastAsiaTheme="minorEastAsia" w:hint="eastAsia"/>
          <w:noProof/>
        </w:rPr>
        <w:t>4</w:t>
      </w:r>
      <w:r w:rsidR="00EF032D">
        <w:fldChar w:fldCharType="end"/>
      </w:r>
      <w:r w:rsidRPr="00CA41D2">
        <w:t>.</w:t>
      </w:r>
    </w:p>
    <w:p w14:paraId="653B870A" w14:textId="0DD495DA" w:rsidR="007C7637" w:rsidRPr="00CA41D2" w:rsidRDefault="007C7637" w:rsidP="007C7637">
      <w:pPr>
        <w:pStyle w:val="TABLE-title"/>
      </w:pPr>
      <w:bookmarkStart w:id="70" w:name="_Ref125204190"/>
      <w:r w:rsidRPr="00CA41D2">
        <w:rPr>
          <w:rFonts w:eastAsiaTheme="minorEastAsia"/>
        </w:rPr>
        <w:t xml:space="preserve">Table </w:t>
      </w:r>
      <w:r w:rsidRPr="00CA41D2">
        <w:rPr>
          <w:rFonts w:eastAsiaTheme="minorEastAsia"/>
        </w:rPr>
        <w:fldChar w:fldCharType="begin"/>
      </w:r>
      <w:r w:rsidRPr="00CA41D2">
        <w:rPr>
          <w:rFonts w:eastAsiaTheme="minorEastAsia"/>
        </w:rPr>
        <w:instrText xml:space="preserve"> SEQ Table \* ARABIC </w:instrText>
      </w:r>
      <w:r w:rsidRPr="00CA41D2">
        <w:rPr>
          <w:rFonts w:eastAsiaTheme="minorEastAsia"/>
        </w:rPr>
        <w:fldChar w:fldCharType="separate"/>
      </w:r>
      <w:r w:rsidR="009D2B3E">
        <w:rPr>
          <w:rFonts w:eastAsiaTheme="minorEastAsia" w:hint="eastAsia"/>
          <w:noProof/>
        </w:rPr>
        <w:t>4</w:t>
      </w:r>
      <w:r w:rsidRPr="00CA41D2">
        <w:rPr>
          <w:rFonts w:eastAsiaTheme="minorEastAsia"/>
        </w:rPr>
        <w:fldChar w:fldCharType="end"/>
      </w:r>
      <w:bookmarkEnd w:id="70"/>
      <w:r w:rsidRPr="00CA41D2">
        <w:t xml:space="preserve"> – </w:t>
      </w:r>
      <w:r w:rsidRPr="007C7637">
        <w:t>CommunicationFlowConfigurationConfDataType</w:t>
      </w:r>
      <w:r w:rsidRPr="0000006D">
        <w:t xml:space="preserve"> </w:t>
      </w:r>
      <w:r w:rsidRPr="00CA41D2">
        <w:t>structure</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4"/>
        <w:gridCol w:w="1134"/>
        <w:gridCol w:w="3525"/>
        <w:gridCol w:w="1093"/>
      </w:tblGrid>
      <w:tr w:rsidR="00B72919" w:rsidRPr="00CA41D2" w14:paraId="431CA078" w14:textId="7B01D5C5" w:rsidTr="00B72919">
        <w:trPr>
          <w:jc w:val="center"/>
        </w:trPr>
        <w:tc>
          <w:tcPr>
            <w:tcW w:w="3704" w:type="dxa"/>
            <w:tcBorders>
              <w:bottom w:val="double" w:sz="4" w:space="0" w:color="auto"/>
            </w:tcBorders>
            <w:shd w:val="clear" w:color="auto" w:fill="auto"/>
          </w:tcPr>
          <w:p w14:paraId="37B87B1A" w14:textId="77777777" w:rsidR="00B72919" w:rsidRPr="00CA41D2" w:rsidRDefault="00B72919" w:rsidP="00123C60">
            <w:pPr>
              <w:pStyle w:val="TableText"/>
              <w:rPr>
                <w:b/>
                <w:lang w:val="en-GB"/>
              </w:rPr>
            </w:pPr>
            <w:r w:rsidRPr="00CA41D2">
              <w:rPr>
                <w:b/>
                <w:lang w:val="en-GB"/>
              </w:rPr>
              <w:t>Name</w:t>
            </w:r>
          </w:p>
        </w:tc>
        <w:tc>
          <w:tcPr>
            <w:tcW w:w="1134" w:type="dxa"/>
            <w:tcBorders>
              <w:bottom w:val="double" w:sz="4" w:space="0" w:color="auto"/>
            </w:tcBorders>
            <w:shd w:val="clear" w:color="auto" w:fill="auto"/>
          </w:tcPr>
          <w:p w14:paraId="3B576C09" w14:textId="77777777" w:rsidR="00B72919" w:rsidRPr="00CA41D2" w:rsidRDefault="00B72919" w:rsidP="00123C60">
            <w:pPr>
              <w:pStyle w:val="TableText"/>
              <w:rPr>
                <w:b/>
                <w:lang w:val="en-GB"/>
              </w:rPr>
            </w:pPr>
            <w:r w:rsidRPr="00CA41D2">
              <w:rPr>
                <w:b/>
                <w:lang w:val="en-GB"/>
              </w:rPr>
              <w:t>Type</w:t>
            </w:r>
          </w:p>
        </w:tc>
        <w:tc>
          <w:tcPr>
            <w:tcW w:w="3525" w:type="dxa"/>
            <w:tcBorders>
              <w:bottom w:val="double" w:sz="4" w:space="0" w:color="auto"/>
            </w:tcBorders>
            <w:shd w:val="clear" w:color="auto" w:fill="auto"/>
          </w:tcPr>
          <w:p w14:paraId="23D87C13" w14:textId="77777777" w:rsidR="00B72919" w:rsidRPr="00CA41D2" w:rsidRDefault="00B72919" w:rsidP="00123C60">
            <w:pPr>
              <w:pStyle w:val="TableText"/>
              <w:rPr>
                <w:b/>
                <w:lang w:val="en-GB"/>
              </w:rPr>
            </w:pPr>
            <w:r w:rsidRPr="00CA41D2">
              <w:rPr>
                <w:b/>
                <w:lang w:val="en-GB"/>
              </w:rPr>
              <w:t>Description</w:t>
            </w:r>
          </w:p>
        </w:tc>
        <w:tc>
          <w:tcPr>
            <w:tcW w:w="1093" w:type="dxa"/>
            <w:tcBorders>
              <w:bottom w:val="double" w:sz="4" w:space="0" w:color="auto"/>
            </w:tcBorders>
          </w:tcPr>
          <w:p w14:paraId="1072CE7F" w14:textId="1351CBA3" w:rsidR="00B72919" w:rsidRPr="00CA41D2" w:rsidRDefault="00B72919" w:rsidP="00123C60">
            <w:pPr>
              <w:pStyle w:val="TableText"/>
              <w:rPr>
                <w:b/>
                <w:lang w:val="en-GB"/>
              </w:rPr>
            </w:pPr>
            <w:r>
              <w:rPr>
                <w:b/>
                <w:lang w:val="en-GB"/>
              </w:rPr>
              <w:t>IsOptional</w:t>
            </w:r>
          </w:p>
        </w:tc>
      </w:tr>
      <w:tr w:rsidR="00B72919" w:rsidRPr="00387678" w14:paraId="0C7698BF" w14:textId="1F688F38" w:rsidTr="00B72919">
        <w:trPr>
          <w:jc w:val="center"/>
        </w:trPr>
        <w:tc>
          <w:tcPr>
            <w:tcW w:w="3704" w:type="dxa"/>
          </w:tcPr>
          <w:p w14:paraId="3C4504F2" w14:textId="689447C0" w:rsidR="00B72919" w:rsidRPr="00CA41D2" w:rsidRDefault="00B72919" w:rsidP="00123C60">
            <w:pPr>
              <w:pStyle w:val="TableTextWithTabs"/>
              <w:rPr>
                <w:color w:val="auto"/>
                <w:lang w:val="en-GB"/>
              </w:rPr>
            </w:pPr>
            <w:r w:rsidRPr="007C7637">
              <w:rPr>
                <w:lang w:val="en-GB"/>
              </w:rPr>
              <w:t>CommunicationFlowConfigurationConfDataType</w:t>
            </w:r>
          </w:p>
        </w:tc>
        <w:tc>
          <w:tcPr>
            <w:tcW w:w="1134" w:type="dxa"/>
          </w:tcPr>
          <w:p w14:paraId="3EDB7A3A" w14:textId="77777777" w:rsidR="00B72919" w:rsidRPr="00CA41D2" w:rsidRDefault="00B72919" w:rsidP="00123C60">
            <w:pPr>
              <w:pStyle w:val="TableTextWithTabs"/>
              <w:rPr>
                <w:color w:val="auto"/>
                <w:lang w:val="en-GB"/>
              </w:rPr>
            </w:pPr>
            <w:r w:rsidRPr="00CA41D2">
              <w:rPr>
                <w:color w:val="auto"/>
                <w:lang w:val="en-GB"/>
              </w:rPr>
              <w:t>Structure</w:t>
            </w:r>
          </w:p>
        </w:tc>
        <w:tc>
          <w:tcPr>
            <w:tcW w:w="3525" w:type="dxa"/>
          </w:tcPr>
          <w:p w14:paraId="04ECD366" w14:textId="77777777" w:rsidR="00B72919" w:rsidRPr="00387678" w:rsidRDefault="00B72919" w:rsidP="00123C60">
            <w:pPr>
              <w:pStyle w:val="TableTextWithTabs"/>
              <w:rPr>
                <w:color w:val="auto"/>
                <w:lang w:val="en-GB"/>
              </w:rPr>
            </w:pPr>
            <w:r w:rsidRPr="00CA41D2">
              <w:rPr>
                <w:color w:val="auto"/>
                <w:lang w:val="en-GB"/>
              </w:rPr>
              <w:t xml:space="preserve">Subtype of Structure defined in </w:t>
            </w:r>
            <w:r w:rsidRPr="00CA41D2">
              <w:rPr>
                <w:color w:val="auto"/>
                <w:lang w:val="en-GB"/>
              </w:rPr>
              <w:fldChar w:fldCharType="begin"/>
            </w:r>
            <w:r w:rsidRPr="00CA41D2">
              <w:rPr>
                <w:color w:val="auto"/>
                <w:lang w:val="en-GB"/>
              </w:rPr>
              <w:instrText xml:space="preserve"> REF  Part5 \h </w:instrText>
            </w:r>
            <w:r w:rsidRPr="00CA41D2">
              <w:rPr>
                <w:color w:val="auto"/>
                <w:lang w:val="en-GB"/>
              </w:rPr>
            </w:r>
            <w:r w:rsidRPr="00CA41D2">
              <w:rPr>
                <w:color w:val="auto"/>
                <w:lang w:val="en-GB"/>
              </w:rPr>
              <w:fldChar w:fldCharType="separate"/>
            </w:r>
            <w:r w:rsidR="009D2B3E" w:rsidRPr="0023565F">
              <w:t>OPC 10000-5</w:t>
            </w:r>
            <w:r w:rsidRPr="00CA41D2">
              <w:rPr>
                <w:color w:val="auto"/>
                <w:lang w:val="en-GB"/>
              </w:rPr>
              <w:fldChar w:fldCharType="end"/>
            </w:r>
          </w:p>
        </w:tc>
        <w:tc>
          <w:tcPr>
            <w:tcW w:w="1093" w:type="dxa"/>
          </w:tcPr>
          <w:p w14:paraId="094B09D9" w14:textId="77777777" w:rsidR="00B72919" w:rsidRPr="00CA41D2" w:rsidRDefault="00B72919" w:rsidP="00123C60">
            <w:pPr>
              <w:pStyle w:val="TableTextWithTabs"/>
              <w:rPr>
                <w:color w:val="auto"/>
                <w:lang w:val="en-GB"/>
              </w:rPr>
            </w:pPr>
          </w:p>
        </w:tc>
      </w:tr>
      <w:tr w:rsidR="00B72919" w:rsidRPr="00CA41D2" w14:paraId="43826398" w14:textId="1EC58DA5" w:rsidTr="00B72919">
        <w:trPr>
          <w:jc w:val="center"/>
        </w:trPr>
        <w:tc>
          <w:tcPr>
            <w:tcW w:w="3704" w:type="dxa"/>
          </w:tcPr>
          <w:p w14:paraId="3CCE7CB4" w14:textId="49BC7D35" w:rsidR="00B72919" w:rsidRPr="00216B37" w:rsidRDefault="00B72919" w:rsidP="00123C60">
            <w:pPr>
              <w:pStyle w:val="TableTextWithTabs"/>
              <w:ind w:left="162"/>
              <w:rPr>
                <w:color w:val="auto"/>
                <w:lang w:val="en-GB"/>
              </w:rPr>
            </w:pPr>
            <w:r>
              <w:rPr>
                <w:lang w:val="en-GB"/>
              </w:rPr>
              <w:t>Name</w:t>
            </w:r>
          </w:p>
        </w:tc>
        <w:tc>
          <w:tcPr>
            <w:tcW w:w="1134" w:type="dxa"/>
          </w:tcPr>
          <w:p w14:paraId="5892CA66" w14:textId="58F303C9" w:rsidR="00B72919" w:rsidRPr="00216B37" w:rsidRDefault="00B72919" w:rsidP="00123C60">
            <w:pPr>
              <w:pStyle w:val="TableTextWithTabs"/>
              <w:rPr>
                <w:color w:val="auto"/>
                <w:lang w:val="en-GB"/>
              </w:rPr>
            </w:pPr>
            <w:r>
              <w:rPr>
                <w:lang w:val="en-GB"/>
              </w:rPr>
              <w:t>0:String</w:t>
            </w:r>
          </w:p>
        </w:tc>
        <w:tc>
          <w:tcPr>
            <w:tcW w:w="3525" w:type="dxa"/>
          </w:tcPr>
          <w:p w14:paraId="126B9010" w14:textId="66C32616" w:rsidR="00B72919" w:rsidRPr="007C7637" w:rsidRDefault="00B72919" w:rsidP="007C7637">
            <w:pPr>
              <w:pStyle w:val="TableTextWithTabs"/>
              <w:rPr>
                <w:color w:val="auto"/>
                <w:lang w:val="en-GB"/>
              </w:rPr>
            </w:pPr>
            <w:r>
              <w:rPr>
                <w:rFonts w:eastAsia="平成明朝"/>
                <w:lang w:eastAsia="fr-FR"/>
              </w:rPr>
              <w:t>Name of the flow.</w:t>
            </w:r>
          </w:p>
        </w:tc>
        <w:tc>
          <w:tcPr>
            <w:tcW w:w="1093" w:type="dxa"/>
          </w:tcPr>
          <w:p w14:paraId="1BD7B52E" w14:textId="43FDF4BF" w:rsidR="00B72919" w:rsidRDefault="00B72919" w:rsidP="007C7637">
            <w:pPr>
              <w:pStyle w:val="TableTextWithTabs"/>
              <w:rPr>
                <w:rFonts w:eastAsia="平成明朝"/>
                <w:lang w:eastAsia="fr-FR"/>
              </w:rPr>
            </w:pPr>
            <w:r>
              <w:rPr>
                <w:rFonts w:eastAsia="平成明朝"/>
                <w:lang w:eastAsia="fr-FR"/>
              </w:rPr>
              <w:t>False</w:t>
            </w:r>
          </w:p>
        </w:tc>
      </w:tr>
    </w:tbl>
    <w:p w14:paraId="3EAD2933" w14:textId="77777777" w:rsidR="007C7637" w:rsidRDefault="007C7637" w:rsidP="007C7637">
      <w:pPr>
        <w:pStyle w:val="spacer"/>
      </w:pPr>
    </w:p>
    <w:p w14:paraId="700435AB" w14:textId="1B918245" w:rsidR="007B3DE7" w:rsidRPr="00CA41D2" w:rsidRDefault="007B3DE7" w:rsidP="007B3DE7">
      <w:pPr>
        <w:pStyle w:val="berschrift2"/>
      </w:pPr>
      <w:r>
        <w:t>PubSub</w:t>
      </w:r>
      <w:r w:rsidRPr="007C7637">
        <w:t>CommunicationFlowConfigurationConfDataType</w:t>
      </w:r>
    </w:p>
    <w:p w14:paraId="6C8BDD33" w14:textId="7BF2489F" w:rsidR="007B3DE7" w:rsidRDefault="007B3DE7" w:rsidP="007B3DE7">
      <w:pPr>
        <w:pStyle w:val="PARAGRAPH"/>
      </w:pPr>
      <w:r w:rsidRPr="00CA41D2">
        <w:t xml:space="preserve">This structure </w:t>
      </w:r>
      <w:r w:rsidRPr="00CA41D2">
        <w:rPr>
          <w:i/>
        </w:rPr>
        <w:t>DataType</w:t>
      </w:r>
      <w:r w:rsidRPr="00CA41D2">
        <w:t xml:space="preserve"> holds the information for a </w:t>
      </w:r>
      <w:r>
        <w:rPr>
          <w:i/>
        </w:rPr>
        <w:t>PubSubC</w:t>
      </w:r>
      <w:r w:rsidRPr="007C7637">
        <w:rPr>
          <w:i/>
        </w:rPr>
        <w:t>ommunicationFlowConfigurationType</w:t>
      </w:r>
      <w:r>
        <w:rPr>
          <w:i/>
          <w:iCs/>
        </w:rPr>
        <w:t xml:space="preserve"> Object</w:t>
      </w:r>
      <w:r w:rsidRPr="00CA41D2">
        <w:t>.</w:t>
      </w:r>
    </w:p>
    <w:p w14:paraId="4CB1E5F0" w14:textId="2A8B8F30" w:rsidR="007B3DE7" w:rsidRPr="00CA41D2" w:rsidRDefault="007B3DE7" w:rsidP="007B3DE7">
      <w:pPr>
        <w:pStyle w:val="PARAGRAPH"/>
      </w:pPr>
      <w:r w:rsidRPr="00CA41D2">
        <w:t xml:space="preserve">The </w:t>
      </w:r>
      <w:r>
        <w:rPr>
          <w:i/>
        </w:rPr>
        <w:t>PubSubC</w:t>
      </w:r>
      <w:r w:rsidRPr="007C7637">
        <w:rPr>
          <w:i/>
        </w:rPr>
        <w:t>ommunicationFlowConfigurationConfDataType</w:t>
      </w:r>
      <w:r>
        <w:rPr>
          <w:i/>
        </w:rPr>
        <w:t xml:space="preserve"> </w:t>
      </w:r>
      <w:r w:rsidRPr="00CA41D2">
        <w:t xml:space="preserve">is formally defined in </w:t>
      </w:r>
      <w:r w:rsidR="00EF032D">
        <w:fldChar w:fldCharType="begin"/>
      </w:r>
      <w:r w:rsidR="00EF032D">
        <w:instrText xml:space="preserve"> REF _Ref125204196 \h </w:instrText>
      </w:r>
      <w:r w:rsidR="00EF032D">
        <w:fldChar w:fldCharType="separate"/>
      </w:r>
      <w:r w:rsidR="009D2B3E" w:rsidRPr="00CA41D2">
        <w:rPr>
          <w:rFonts w:eastAsiaTheme="minorEastAsia"/>
        </w:rPr>
        <w:t xml:space="preserve">Table </w:t>
      </w:r>
      <w:r w:rsidR="009D2B3E">
        <w:rPr>
          <w:rFonts w:eastAsiaTheme="minorEastAsia" w:hint="eastAsia"/>
          <w:noProof/>
        </w:rPr>
        <w:t>5</w:t>
      </w:r>
      <w:r w:rsidR="00EF032D">
        <w:fldChar w:fldCharType="end"/>
      </w:r>
      <w:r w:rsidRPr="00CA41D2">
        <w:t>.</w:t>
      </w:r>
    </w:p>
    <w:p w14:paraId="5FCEFE21" w14:textId="25B431AC" w:rsidR="007B3DE7" w:rsidRPr="00CA41D2" w:rsidRDefault="007B3DE7" w:rsidP="007B3DE7">
      <w:pPr>
        <w:pStyle w:val="TABLE-title"/>
      </w:pPr>
      <w:bookmarkStart w:id="71" w:name="_Ref125204196"/>
      <w:r w:rsidRPr="00CA41D2">
        <w:rPr>
          <w:rFonts w:eastAsiaTheme="minorEastAsia"/>
        </w:rPr>
        <w:lastRenderedPageBreak/>
        <w:t xml:space="preserve">Table </w:t>
      </w:r>
      <w:r w:rsidRPr="00CA41D2">
        <w:rPr>
          <w:rFonts w:eastAsiaTheme="minorEastAsia"/>
        </w:rPr>
        <w:fldChar w:fldCharType="begin"/>
      </w:r>
      <w:r w:rsidRPr="00CA41D2">
        <w:rPr>
          <w:rFonts w:eastAsiaTheme="minorEastAsia"/>
        </w:rPr>
        <w:instrText xml:space="preserve"> SEQ Table \* ARABIC </w:instrText>
      </w:r>
      <w:r w:rsidRPr="00CA41D2">
        <w:rPr>
          <w:rFonts w:eastAsiaTheme="minorEastAsia"/>
        </w:rPr>
        <w:fldChar w:fldCharType="separate"/>
      </w:r>
      <w:r w:rsidR="009D2B3E">
        <w:rPr>
          <w:rFonts w:eastAsiaTheme="minorEastAsia" w:hint="eastAsia"/>
          <w:noProof/>
        </w:rPr>
        <w:t>5</w:t>
      </w:r>
      <w:r w:rsidRPr="00CA41D2">
        <w:rPr>
          <w:rFonts w:eastAsiaTheme="minorEastAsia"/>
        </w:rPr>
        <w:fldChar w:fldCharType="end"/>
      </w:r>
      <w:bookmarkEnd w:id="71"/>
      <w:r w:rsidRPr="00CA41D2">
        <w:t xml:space="preserve"> – </w:t>
      </w:r>
      <w:r>
        <w:t>PubSub</w:t>
      </w:r>
      <w:r w:rsidRPr="007C7637">
        <w:t>CommunicationFlowConfigurationConfDataType</w:t>
      </w:r>
      <w:r w:rsidRPr="0000006D">
        <w:t xml:space="preserve"> </w:t>
      </w:r>
      <w:r w:rsidRPr="00CA41D2">
        <w:t>structure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8"/>
        <w:gridCol w:w="1678"/>
        <w:gridCol w:w="4394"/>
        <w:gridCol w:w="945"/>
      </w:tblGrid>
      <w:tr w:rsidR="007B3DE7" w:rsidRPr="00CA41D2" w14:paraId="35DA083A" w14:textId="2712F0E9" w:rsidTr="006C39F0">
        <w:trPr>
          <w:jc w:val="center"/>
        </w:trPr>
        <w:tc>
          <w:tcPr>
            <w:tcW w:w="2428" w:type="dxa"/>
            <w:tcBorders>
              <w:bottom w:val="double" w:sz="4" w:space="0" w:color="auto"/>
            </w:tcBorders>
            <w:shd w:val="clear" w:color="auto" w:fill="auto"/>
          </w:tcPr>
          <w:p w14:paraId="22F81EF1" w14:textId="77777777" w:rsidR="007B3DE7" w:rsidRPr="00CA41D2" w:rsidRDefault="007B3DE7" w:rsidP="00123C60">
            <w:pPr>
              <w:pStyle w:val="TableText"/>
              <w:rPr>
                <w:b/>
                <w:lang w:val="en-GB"/>
              </w:rPr>
            </w:pPr>
            <w:r w:rsidRPr="00CA41D2">
              <w:rPr>
                <w:b/>
                <w:lang w:val="en-GB"/>
              </w:rPr>
              <w:t>Name</w:t>
            </w:r>
          </w:p>
        </w:tc>
        <w:tc>
          <w:tcPr>
            <w:tcW w:w="1678" w:type="dxa"/>
            <w:tcBorders>
              <w:bottom w:val="double" w:sz="4" w:space="0" w:color="auto"/>
            </w:tcBorders>
            <w:shd w:val="clear" w:color="auto" w:fill="auto"/>
          </w:tcPr>
          <w:p w14:paraId="23C7CD0F" w14:textId="77777777" w:rsidR="007B3DE7" w:rsidRPr="00CA41D2" w:rsidRDefault="007B3DE7" w:rsidP="00123C60">
            <w:pPr>
              <w:pStyle w:val="TableText"/>
              <w:rPr>
                <w:b/>
                <w:lang w:val="en-GB"/>
              </w:rPr>
            </w:pPr>
            <w:r w:rsidRPr="00CA41D2">
              <w:rPr>
                <w:b/>
                <w:lang w:val="en-GB"/>
              </w:rPr>
              <w:t>Type</w:t>
            </w:r>
          </w:p>
        </w:tc>
        <w:tc>
          <w:tcPr>
            <w:tcW w:w="4394" w:type="dxa"/>
            <w:tcBorders>
              <w:bottom w:val="double" w:sz="4" w:space="0" w:color="auto"/>
            </w:tcBorders>
            <w:shd w:val="clear" w:color="auto" w:fill="auto"/>
          </w:tcPr>
          <w:p w14:paraId="43127331" w14:textId="77777777" w:rsidR="007B3DE7" w:rsidRPr="00CA41D2" w:rsidRDefault="007B3DE7" w:rsidP="00123C60">
            <w:pPr>
              <w:pStyle w:val="TableText"/>
              <w:rPr>
                <w:b/>
                <w:lang w:val="en-GB"/>
              </w:rPr>
            </w:pPr>
            <w:r w:rsidRPr="00CA41D2">
              <w:rPr>
                <w:b/>
                <w:lang w:val="en-GB"/>
              </w:rPr>
              <w:t>Description</w:t>
            </w:r>
          </w:p>
        </w:tc>
        <w:tc>
          <w:tcPr>
            <w:tcW w:w="945" w:type="dxa"/>
            <w:tcBorders>
              <w:bottom w:val="double" w:sz="4" w:space="0" w:color="auto"/>
            </w:tcBorders>
            <w:tcMar>
              <w:left w:w="57" w:type="dxa"/>
              <w:right w:w="0" w:type="dxa"/>
            </w:tcMar>
          </w:tcPr>
          <w:p w14:paraId="1CB0F35D" w14:textId="4D86A1B5" w:rsidR="007B3DE7" w:rsidRPr="00CA41D2" w:rsidRDefault="007B3DE7" w:rsidP="00123C60">
            <w:pPr>
              <w:pStyle w:val="TableText"/>
              <w:rPr>
                <w:b/>
                <w:lang w:val="en-GB"/>
              </w:rPr>
            </w:pPr>
            <w:r>
              <w:rPr>
                <w:b/>
                <w:lang w:val="en-GB"/>
              </w:rPr>
              <w:t>IsOptional</w:t>
            </w:r>
          </w:p>
        </w:tc>
      </w:tr>
      <w:tr w:rsidR="007B3DE7" w:rsidRPr="00387678" w14:paraId="73814556" w14:textId="4B74ECA9" w:rsidTr="006C39F0">
        <w:trPr>
          <w:jc w:val="center"/>
        </w:trPr>
        <w:tc>
          <w:tcPr>
            <w:tcW w:w="2428" w:type="dxa"/>
          </w:tcPr>
          <w:p w14:paraId="087A625B" w14:textId="0CE26263" w:rsidR="007B3DE7" w:rsidRPr="00CA41D2" w:rsidRDefault="007B3DE7" w:rsidP="00123C60">
            <w:pPr>
              <w:pStyle w:val="TableTextWithTabs"/>
              <w:rPr>
                <w:color w:val="auto"/>
                <w:lang w:val="en-GB"/>
              </w:rPr>
            </w:pPr>
            <w:r>
              <w:rPr>
                <w:lang w:val="en-GB"/>
              </w:rPr>
              <w:t>PubSub</w:t>
            </w:r>
            <w:r w:rsidRPr="007C7637">
              <w:rPr>
                <w:lang w:val="en-GB"/>
              </w:rPr>
              <w:t>CommunicationFlow</w:t>
            </w:r>
            <w:r>
              <w:rPr>
                <w:lang w:val="en-GB"/>
              </w:rPr>
              <w:t xml:space="preserve"> </w:t>
            </w:r>
            <w:r w:rsidRPr="007C7637">
              <w:rPr>
                <w:lang w:val="en-GB"/>
              </w:rPr>
              <w:t>ConfigurationConfDataType</w:t>
            </w:r>
          </w:p>
        </w:tc>
        <w:tc>
          <w:tcPr>
            <w:tcW w:w="1678" w:type="dxa"/>
          </w:tcPr>
          <w:p w14:paraId="5A1BE2E5" w14:textId="77777777" w:rsidR="007B3DE7" w:rsidRPr="00CA41D2" w:rsidRDefault="007B3DE7" w:rsidP="00123C60">
            <w:pPr>
              <w:pStyle w:val="TableTextWithTabs"/>
              <w:rPr>
                <w:color w:val="auto"/>
                <w:lang w:val="en-GB"/>
              </w:rPr>
            </w:pPr>
            <w:r w:rsidRPr="00CA41D2">
              <w:rPr>
                <w:color w:val="auto"/>
                <w:lang w:val="en-GB"/>
              </w:rPr>
              <w:t>Structure</w:t>
            </w:r>
          </w:p>
        </w:tc>
        <w:tc>
          <w:tcPr>
            <w:tcW w:w="4394" w:type="dxa"/>
          </w:tcPr>
          <w:p w14:paraId="7ADC60FA" w14:textId="111C22EB" w:rsidR="007B3DE7" w:rsidRPr="00387678" w:rsidRDefault="007B3DE7" w:rsidP="007B3DE7">
            <w:pPr>
              <w:pStyle w:val="TableTextWithTabs"/>
              <w:rPr>
                <w:color w:val="auto"/>
                <w:lang w:val="en-GB"/>
              </w:rPr>
            </w:pPr>
            <w:r w:rsidRPr="00CA41D2">
              <w:rPr>
                <w:color w:val="auto"/>
                <w:lang w:val="en-GB"/>
              </w:rPr>
              <w:t xml:space="preserve">Subtype of </w:t>
            </w:r>
            <w:r w:rsidRPr="007C7637">
              <w:rPr>
                <w:lang w:val="en-GB"/>
              </w:rPr>
              <w:t>CommunicationFlowConfigurationConfDataType</w:t>
            </w:r>
            <w:r>
              <w:rPr>
                <w:lang w:val="en-GB"/>
              </w:rPr>
              <w:t xml:space="preserve"> </w:t>
            </w:r>
            <w:r w:rsidRPr="00CA41D2">
              <w:rPr>
                <w:color w:val="auto"/>
                <w:lang w:val="en-GB"/>
              </w:rPr>
              <w:t xml:space="preserve">defined in </w:t>
            </w:r>
            <w:r>
              <w:rPr>
                <w:color w:val="auto"/>
                <w:lang w:val="en-GB"/>
              </w:rPr>
              <w:fldChar w:fldCharType="begin"/>
            </w:r>
            <w:r>
              <w:rPr>
                <w:color w:val="auto"/>
                <w:lang w:val="en-GB"/>
              </w:rPr>
              <w:instrText xml:space="preserve"> REF _Ref125198038 \r \h </w:instrText>
            </w:r>
            <w:r>
              <w:rPr>
                <w:color w:val="auto"/>
                <w:lang w:val="en-GB"/>
              </w:rPr>
            </w:r>
            <w:r>
              <w:rPr>
                <w:color w:val="auto"/>
                <w:lang w:val="en-GB"/>
              </w:rPr>
              <w:fldChar w:fldCharType="separate"/>
            </w:r>
            <w:r w:rsidR="009D2B3E">
              <w:rPr>
                <w:color w:val="auto"/>
                <w:lang w:val="en-GB"/>
              </w:rPr>
              <w:t>2.3</w:t>
            </w:r>
            <w:r>
              <w:rPr>
                <w:color w:val="auto"/>
                <w:lang w:val="en-GB"/>
              </w:rPr>
              <w:fldChar w:fldCharType="end"/>
            </w:r>
          </w:p>
        </w:tc>
        <w:tc>
          <w:tcPr>
            <w:tcW w:w="945" w:type="dxa"/>
          </w:tcPr>
          <w:p w14:paraId="5FA7D9DF" w14:textId="77777777" w:rsidR="007B3DE7" w:rsidRPr="00CA41D2" w:rsidRDefault="007B3DE7" w:rsidP="007B3DE7">
            <w:pPr>
              <w:pStyle w:val="TableTextWithTabs"/>
              <w:rPr>
                <w:color w:val="auto"/>
                <w:lang w:val="en-GB"/>
              </w:rPr>
            </w:pPr>
          </w:p>
        </w:tc>
      </w:tr>
      <w:tr w:rsidR="007B3DE7" w:rsidRPr="00CA41D2" w14:paraId="7F6623FC" w14:textId="455E2EFB" w:rsidTr="006C39F0">
        <w:trPr>
          <w:jc w:val="center"/>
        </w:trPr>
        <w:tc>
          <w:tcPr>
            <w:tcW w:w="2428" w:type="dxa"/>
          </w:tcPr>
          <w:p w14:paraId="3FBD6736" w14:textId="01751F13" w:rsidR="007B3DE7" w:rsidRPr="00216B37" w:rsidRDefault="00161042" w:rsidP="00123C60">
            <w:pPr>
              <w:pStyle w:val="TableTextWithTabs"/>
              <w:ind w:left="162"/>
              <w:rPr>
                <w:color w:val="auto"/>
                <w:lang w:val="en-GB"/>
              </w:rPr>
            </w:pPr>
            <w:r w:rsidRPr="00770032">
              <w:rPr>
                <w:color w:val="auto"/>
                <w:lang w:val="en-GB"/>
              </w:rPr>
              <w:t>Address</w:t>
            </w:r>
          </w:p>
        </w:tc>
        <w:tc>
          <w:tcPr>
            <w:tcW w:w="1678" w:type="dxa"/>
          </w:tcPr>
          <w:p w14:paraId="602D5DA7" w14:textId="05F87516" w:rsidR="007B3DE7" w:rsidRPr="00216B37" w:rsidRDefault="00161042" w:rsidP="00123C60">
            <w:pPr>
              <w:pStyle w:val="TableTextWithTabs"/>
              <w:rPr>
                <w:color w:val="auto"/>
                <w:lang w:val="en-GB"/>
              </w:rPr>
            </w:pPr>
            <w:r>
              <w:rPr>
                <w:lang w:val="en-GB"/>
              </w:rPr>
              <w:t>4:AddressSelection</w:t>
            </w:r>
            <w:r w:rsidRPr="0096744B">
              <w:rPr>
                <w:lang w:val="en-GB"/>
              </w:rPr>
              <w:t>DataType</w:t>
            </w:r>
          </w:p>
        </w:tc>
        <w:tc>
          <w:tcPr>
            <w:tcW w:w="4394" w:type="dxa"/>
          </w:tcPr>
          <w:p w14:paraId="476EC41B" w14:textId="3EA5AB94" w:rsidR="007B3DE7" w:rsidRPr="00216B37" w:rsidRDefault="00161042" w:rsidP="00123C60">
            <w:pPr>
              <w:pStyle w:val="TableTextWithTabs"/>
              <w:rPr>
                <w:color w:val="auto"/>
                <w:lang w:val="en-GB"/>
              </w:rPr>
            </w:pPr>
            <w:r w:rsidRPr="00FB0737">
              <w:rPr>
                <w:rFonts w:eastAsiaTheme="minorEastAsia"/>
                <w:i/>
              </w:rPr>
              <w:t>Address</w:t>
            </w:r>
            <w:r w:rsidRPr="00FB0737">
              <w:rPr>
                <w:rFonts w:eastAsiaTheme="minorEastAsia"/>
              </w:rPr>
              <w:t xml:space="preserve"> specifies the destination network address to be used for transmission of </w:t>
            </w:r>
            <w:r w:rsidRPr="00FB0737">
              <w:rPr>
                <w:rFonts w:eastAsiaTheme="minorEastAsia"/>
                <w:i/>
              </w:rPr>
              <w:t>NetworkMessages</w:t>
            </w:r>
            <w:r w:rsidRPr="00FB0737">
              <w:rPr>
                <w:rFonts w:eastAsiaTheme="minorEastAsia"/>
              </w:rPr>
              <w:t xml:space="preserve"> by the </w:t>
            </w:r>
            <w:r w:rsidRPr="00FB0737">
              <w:rPr>
                <w:rFonts w:eastAsiaTheme="minorEastAsia"/>
                <w:i/>
              </w:rPr>
              <w:t>Publisher</w:t>
            </w:r>
            <w:r w:rsidRPr="00FB0737">
              <w:rPr>
                <w:rFonts w:eastAsiaTheme="minorEastAsia"/>
              </w:rPr>
              <w:t xml:space="preserve"> of the information flow</w:t>
            </w:r>
            <w:r>
              <w:rPr>
                <w:rFonts w:eastAsiaTheme="minorEastAsia"/>
              </w:rPr>
              <w:t>.</w:t>
            </w:r>
          </w:p>
        </w:tc>
        <w:tc>
          <w:tcPr>
            <w:tcW w:w="945" w:type="dxa"/>
          </w:tcPr>
          <w:p w14:paraId="493D2D66" w14:textId="1183B95A" w:rsidR="007B3DE7" w:rsidRPr="00216B37" w:rsidRDefault="00161042" w:rsidP="00123C60">
            <w:pPr>
              <w:pStyle w:val="TableTextWithTabs"/>
              <w:rPr>
                <w:color w:val="auto"/>
                <w:lang w:val="en-GB"/>
              </w:rPr>
            </w:pPr>
            <w:r>
              <w:rPr>
                <w:color w:val="auto"/>
                <w:lang w:val="en-GB"/>
              </w:rPr>
              <w:t>True</w:t>
            </w:r>
          </w:p>
        </w:tc>
      </w:tr>
      <w:tr w:rsidR="007B3DE7" w:rsidRPr="00CA41D2" w14:paraId="70EE3E4E" w14:textId="22225A18" w:rsidTr="006C39F0">
        <w:trPr>
          <w:jc w:val="center"/>
        </w:trPr>
        <w:tc>
          <w:tcPr>
            <w:tcW w:w="2428" w:type="dxa"/>
          </w:tcPr>
          <w:p w14:paraId="2351A457" w14:textId="77777777" w:rsidR="007B3DE7" w:rsidRPr="00770032" w:rsidRDefault="007B3DE7" w:rsidP="00123C60">
            <w:pPr>
              <w:pStyle w:val="TableTextWithTabs"/>
              <w:ind w:left="162"/>
              <w:rPr>
                <w:color w:val="auto"/>
                <w:lang w:val="en-GB"/>
              </w:rPr>
            </w:pPr>
            <w:r>
              <w:rPr>
                <w:lang w:val="en-GB"/>
              </w:rPr>
              <w:t>TransportProfileUri</w:t>
            </w:r>
          </w:p>
        </w:tc>
        <w:tc>
          <w:tcPr>
            <w:tcW w:w="1678" w:type="dxa"/>
          </w:tcPr>
          <w:p w14:paraId="0E1A5CC6" w14:textId="77777777" w:rsidR="007B3DE7" w:rsidRPr="00770032" w:rsidRDefault="007B3DE7" w:rsidP="00123C60">
            <w:pPr>
              <w:pStyle w:val="TableTextWithTabs"/>
              <w:rPr>
                <w:color w:val="auto"/>
                <w:lang w:val="en-GB"/>
              </w:rPr>
            </w:pPr>
            <w:r w:rsidRPr="0023565F">
              <w:rPr>
                <w:lang w:val="en-GB"/>
              </w:rPr>
              <w:t>0:</w:t>
            </w:r>
            <w:r>
              <w:rPr>
                <w:lang w:val="en-GB"/>
              </w:rPr>
              <w:t>String</w:t>
            </w:r>
          </w:p>
        </w:tc>
        <w:tc>
          <w:tcPr>
            <w:tcW w:w="4394" w:type="dxa"/>
          </w:tcPr>
          <w:p w14:paraId="2465D021" w14:textId="13E57325" w:rsidR="007B3DE7" w:rsidRPr="00216B37" w:rsidRDefault="00EF032D" w:rsidP="00123C60">
            <w:pPr>
              <w:pStyle w:val="TableTextWithTabs"/>
              <w:rPr>
                <w:color w:val="auto"/>
                <w:lang w:val="en-GB"/>
              </w:rPr>
            </w:pPr>
            <w:r>
              <w:rPr>
                <w:lang w:val="en-GB"/>
              </w:rPr>
              <w:t xml:space="preserve">Optional </w:t>
            </w:r>
            <w:r>
              <w:rPr>
                <w:i/>
              </w:rPr>
              <w:t xml:space="preserve">TransportProfileUri </w:t>
            </w:r>
            <w:r>
              <w:t>specifies</w:t>
            </w:r>
            <w:r w:rsidRPr="003B4992">
              <w:t xml:space="preserve"> the transport protocol mapping and the message mapping </w:t>
            </w:r>
            <w:r>
              <w:t xml:space="preserve">to be </w:t>
            </w:r>
            <w:r w:rsidRPr="003B4992">
              <w:t>used</w:t>
            </w:r>
            <w:r w:rsidRPr="00261077">
              <w:t>.</w:t>
            </w:r>
            <w:r>
              <w:t xml:space="preserve"> If </w:t>
            </w:r>
            <w:r>
              <w:rPr>
                <w:i/>
              </w:rPr>
              <w:t xml:space="preserve">TransportProfileUri </w:t>
            </w:r>
            <w:r>
              <w:t xml:space="preserve">is omitted, the </w:t>
            </w:r>
            <w:r w:rsidRPr="003B4992">
              <w:t xml:space="preserve">default transport protocol for the </w:t>
            </w:r>
            <w:r w:rsidRPr="003B4992">
              <w:rPr>
                <w:i/>
              </w:rPr>
              <w:t>Address</w:t>
            </w:r>
            <w:r>
              <w:t xml:space="preserve"> shall be used.</w:t>
            </w:r>
          </w:p>
        </w:tc>
        <w:tc>
          <w:tcPr>
            <w:tcW w:w="945" w:type="dxa"/>
          </w:tcPr>
          <w:p w14:paraId="1AE70E9B" w14:textId="4CC43726" w:rsidR="007B3DE7" w:rsidRPr="00216B37" w:rsidRDefault="007B3DE7" w:rsidP="00123C60">
            <w:pPr>
              <w:pStyle w:val="TableTextWithTabs"/>
              <w:rPr>
                <w:color w:val="auto"/>
                <w:lang w:val="en-GB"/>
              </w:rPr>
            </w:pPr>
            <w:r>
              <w:rPr>
                <w:color w:val="auto"/>
                <w:lang w:val="en-GB"/>
              </w:rPr>
              <w:t>True</w:t>
            </w:r>
          </w:p>
        </w:tc>
      </w:tr>
      <w:tr w:rsidR="007B3DE7" w:rsidRPr="00CA41D2" w14:paraId="4AD6FB43" w14:textId="2D281984" w:rsidTr="006C39F0">
        <w:trPr>
          <w:jc w:val="center"/>
        </w:trPr>
        <w:tc>
          <w:tcPr>
            <w:tcW w:w="2428" w:type="dxa"/>
          </w:tcPr>
          <w:p w14:paraId="7ED918A3" w14:textId="77777777" w:rsidR="007B3DE7" w:rsidRPr="00770032" w:rsidRDefault="007B3DE7" w:rsidP="00123C60">
            <w:pPr>
              <w:pStyle w:val="TableTextWithTabs"/>
              <w:ind w:left="162"/>
              <w:rPr>
                <w:color w:val="auto"/>
                <w:lang w:val="en-GB"/>
              </w:rPr>
            </w:pPr>
            <w:r>
              <w:rPr>
                <w:lang w:val="en-GB"/>
              </w:rPr>
              <w:t>TransportProfileUriSelection</w:t>
            </w:r>
          </w:p>
        </w:tc>
        <w:tc>
          <w:tcPr>
            <w:tcW w:w="1678" w:type="dxa"/>
          </w:tcPr>
          <w:p w14:paraId="69933167" w14:textId="77777777" w:rsidR="007B3DE7" w:rsidRPr="00770032" w:rsidRDefault="007B3DE7" w:rsidP="00123C60">
            <w:pPr>
              <w:pStyle w:val="TableTextWithTabs"/>
              <w:rPr>
                <w:color w:val="auto"/>
                <w:lang w:val="en-GB"/>
              </w:rPr>
            </w:pPr>
            <w:r w:rsidRPr="0023565F">
              <w:rPr>
                <w:lang w:val="en-GB"/>
              </w:rPr>
              <w:t>0:</w:t>
            </w:r>
            <w:r>
              <w:rPr>
                <w:lang w:val="en-GB"/>
              </w:rPr>
              <w:t>String [ ]</w:t>
            </w:r>
          </w:p>
        </w:tc>
        <w:tc>
          <w:tcPr>
            <w:tcW w:w="4394" w:type="dxa"/>
          </w:tcPr>
          <w:p w14:paraId="4EDB36ED" w14:textId="38FAF799" w:rsidR="007B3DE7" w:rsidRPr="00216B37" w:rsidRDefault="00EF032D" w:rsidP="00123C60">
            <w:pPr>
              <w:pStyle w:val="TableTextWithTabs"/>
              <w:rPr>
                <w:color w:val="auto"/>
                <w:lang w:val="en-GB"/>
              </w:rPr>
            </w:pPr>
            <w:r>
              <w:rPr>
                <w:color w:val="auto"/>
                <w:lang w:val="en-GB"/>
              </w:rPr>
              <w:t xml:space="preserve">Selection list options for </w:t>
            </w:r>
            <w:r>
              <w:rPr>
                <w:lang w:val="en-GB"/>
              </w:rPr>
              <w:t>TransportProfileUri</w:t>
            </w:r>
            <w:r>
              <w:rPr>
                <w:color w:val="auto"/>
                <w:lang w:val="en-GB"/>
              </w:rPr>
              <w:t>.</w:t>
            </w:r>
          </w:p>
        </w:tc>
        <w:tc>
          <w:tcPr>
            <w:tcW w:w="945" w:type="dxa"/>
          </w:tcPr>
          <w:p w14:paraId="7667A22F" w14:textId="1E849422" w:rsidR="007B3DE7" w:rsidRPr="00216B37" w:rsidRDefault="007B3DE7" w:rsidP="00123C60">
            <w:pPr>
              <w:pStyle w:val="TableTextWithTabs"/>
              <w:rPr>
                <w:color w:val="auto"/>
                <w:lang w:val="en-GB"/>
              </w:rPr>
            </w:pPr>
            <w:r>
              <w:rPr>
                <w:color w:val="auto"/>
                <w:lang w:val="en-GB"/>
              </w:rPr>
              <w:t>True</w:t>
            </w:r>
          </w:p>
        </w:tc>
      </w:tr>
      <w:tr w:rsidR="007B3DE7" w:rsidRPr="00CA41D2" w14:paraId="738DFB50" w14:textId="00C5DEFD" w:rsidTr="006C39F0">
        <w:trPr>
          <w:jc w:val="center"/>
        </w:trPr>
        <w:tc>
          <w:tcPr>
            <w:tcW w:w="2428" w:type="dxa"/>
          </w:tcPr>
          <w:p w14:paraId="34721906" w14:textId="77777777" w:rsidR="007B3DE7" w:rsidRPr="00770032" w:rsidRDefault="007B3DE7" w:rsidP="00123C60">
            <w:pPr>
              <w:pStyle w:val="TableTextWithTabs"/>
              <w:ind w:left="162"/>
              <w:rPr>
                <w:color w:val="auto"/>
                <w:lang w:val="en-GB"/>
              </w:rPr>
            </w:pPr>
            <w:r>
              <w:rPr>
                <w:lang w:val="en-GB"/>
              </w:rPr>
              <w:t>TransportProfileUriModify</w:t>
            </w:r>
          </w:p>
        </w:tc>
        <w:tc>
          <w:tcPr>
            <w:tcW w:w="1678" w:type="dxa"/>
          </w:tcPr>
          <w:p w14:paraId="1836D34C" w14:textId="77777777" w:rsidR="007B3DE7" w:rsidRPr="00770032" w:rsidRDefault="007B3DE7" w:rsidP="00123C60">
            <w:pPr>
              <w:pStyle w:val="TableTextWithTabs"/>
              <w:rPr>
                <w:color w:val="auto"/>
                <w:lang w:val="en-GB"/>
              </w:rPr>
            </w:pPr>
            <w:r w:rsidRPr="00770032">
              <w:rPr>
                <w:color w:val="auto"/>
                <w:lang w:val="en-GB"/>
              </w:rPr>
              <w:t>0:Boolean</w:t>
            </w:r>
          </w:p>
        </w:tc>
        <w:tc>
          <w:tcPr>
            <w:tcW w:w="4394" w:type="dxa"/>
          </w:tcPr>
          <w:p w14:paraId="0A54D577" w14:textId="1EC272CA" w:rsidR="007B3DE7" w:rsidRPr="00216B37" w:rsidRDefault="00EF032D" w:rsidP="00123C60">
            <w:pPr>
              <w:pStyle w:val="TableTextWithTabs"/>
              <w:rPr>
                <w:color w:val="auto"/>
                <w:lang w:val="en-GB"/>
              </w:rPr>
            </w:pPr>
            <w:r w:rsidRPr="004437C0">
              <w:rPr>
                <w:color w:val="auto"/>
                <w:lang w:val="en-GB"/>
              </w:rPr>
              <w:t xml:space="preserve">Flag indicating if the </w:t>
            </w:r>
            <w:r>
              <w:rPr>
                <w:lang w:val="en-GB"/>
              </w:rPr>
              <w:t>TransportProfileUri options can be modified.</w:t>
            </w:r>
          </w:p>
        </w:tc>
        <w:tc>
          <w:tcPr>
            <w:tcW w:w="945" w:type="dxa"/>
          </w:tcPr>
          <w:p w14:paraId="42083167" w14:textId="5F33A255" w:rsidR="007B3DE7" w:rsidRPr="00216B37" w:rsidRDefault="007B3DE7" w:rsidP="00123C60">
            <w:pPr>
              <w:pStyle w:val="TableTextWithTabs"/>
              <w:rPr>
                <w:color w:val="auto"/>
                <w:lang w:val="en-GB"/>
              </w:rPr>
            </w:pPr>
            <w:r>
              <w:rPr>
                <w:color w:val="auto"/>
                <w:lang w:val="en-GB"/>
              </w:rPr>
              <w:t>True</w:t>
            </w:r>
          </w:p>
        </w:tc>
      </w:tr>
      <w:tr w:rsidR="007B3DE7" w:rsidRPr="00BC2F37" w14:paraId="1D440C13" w14:textId="4F5C1DAD" w:rsidTr="006C39F0">
        <w:trPr>
          <w:jc w:val="center"/>
        </w:trPr>
        <w:tc>
          <w:tcPr>
            <w:tcW w:w="2428" w:type="dxa"/>
          </w:tcPr>
          <w:p w14:paraId="28EF1809" w14:textId="77777777" w:rsidR="007B3DE7" w:rsidRPr="00770032" w:rsidRDefault="007B3DE7" w:rsidP="00123C60">
            <w:pPr>
              <w:pStyle w:val="TableTextWithTabs"/>
              <w:ind w:left="162"/>
              <w:rPr>
                <w:color w:val="auto"/>
                <w:lang w:val="en-GB"/>
              </w:rPr>
            </w:pPr>
            <w:r>
              <w:rPr>
                <w:lang w:val="en-GB"/>
              </w:rPr>
              <w:t>HeaderLayoutUri</w:t>
            </w:r>
          </w:p>
        </w:tc>
        <w:tc>
          <w:tcPr>
            <w:tcW w:w="1678" w:type="dxa"/>
          </w:tcPr>
          <w:p w14:paraId="7779E15D" w14:textId="77777777" w:rsidR="007B3DE7" w:rsidRPr="00770032" w:rsidRDefault="007B3DE7" w:rsidP="00123C60">
            <w:pPr>
              <w:pStyle w:val="TableTextWithTabs"/>
              <w:rPr>
                <w:color w:val="auto"/>
                <w:lang w:val="en-GB"/>
              </w:rPr>
            </w:pPr>
            <w:r w:rsidRPr="0023565F">
              <w:rPr>
                <w:lang w:val="en-GB"/>
              </w:rPr>
              <w:t>0:</w:t>
            </w:r>
            <w:r>
              <w:rPr>
                <w:lang w:val="en-GB"/>
              </w:rPr>
              <w:t>String</w:t>
            </w:r>
          </w:p>
        </w:tc>
        <w:tc>
          <w:tcPr>
            <w:tcW w:w="4394" w:type="dxa"/>
          </w:tcPr>
          <w:p w14:paraId="19C7B3A9" w14:textId="011A658D" w:rsidR="007B3DE7" w:rsidRPr="00216B37" w:rsidRDefault="00EF032D" w:rsidP="00123C60">
            <w:pPr>
              <w:pStyle w:val="TableTextWithTabs"/>
              <w:rPr>
                <w:color w:val="auto"/>
                <w:lang w:val="en-GB"/>
              </w:rPr>
            </w:pPr>
            <w:r>
              <w:rPr>
                <w:lang w:val="en-GB"/>
              </w:rPr>
              <w:t xml:space="preserve">Optional </w:t>
            </w:r>
            <w:r>
              <w:rPr>
                <w:i/>
              </w:rPr>
              <w:t xml:space="preserve">HeaderLayoutUri </w:t>
            </w:r>
            <w:r>
              <w:t>specifies the</w:t>
            </w:r>
            <w:r w:rsidRPr="003B4992">
              <w:t xml:space="preserve"> UADP header formats for both </w:t>
            </w:r>
            <w:r w:rsidRPr="003B4992">
              <w:rPr>
                <w:i/>
              </w:rPr>
              <w:t>NetworkMessages</w:t>
            </w:r>
            <w:r w:rsidRPr="003B4992">
              <w:t xml:space="preserve"> and </w:t>
            </w:r>
            <w:r w:rsidRPr="003B4992">
              <w:rPr>
                <w:i/>
              </w:rPr>
              <w:t>DataSetMessages</w:t>
            </w:r>
            <w:r>
              <w:t xml:space="preserve">. If </w:t>
            </w:r>
            <w:r>
              <w:rPr>
                <w:i/>
              </w:rPr>
              <w:t>HeaderLayoutUri</w:t>
            </w:r>
            <w:r>
              <w:t xml:space="preserve"> is omitted, fixed layout for periodic data shall be used</w:t>
            </w:r>
          </w:p>
        </w:tc>
        <w:tc>
          <w:tcPr>
            <w:tcW w:w="945" w:type="dxa"/>
          </w:tcPr>
          <w:p w14:paraId="1BEB5250" w14:textId="5AE789BE" w:rsidR="007B3DE7" w:rsidRPr="00216B37" w:rsidRDefault="007B3DE7" w:rsidP="00123C60">
            <w:pPr>
              <w:pStyle w:val="TableTextWithTabs"/>
              <w:rPr>
                <w:color w:val="auto"/>
                <w:lang w:val="en-GB"/>
              </w:rPr>
            </w:pPr>
            <w:r>
              <w:rPr>
                <w:color w:val="auto"/>
                <w:lang w:val="en-GB"/>
              </w:rPr>
              <w:t>True</w:t>
            </w:r>
          </w:p>
        </w:tc>
      </w:tr>
      <w:tr w:rsidR="007B3DE7" w:rsidRPr="00BC2F37" w14:paraId="5AC429E6" w14:textId="2DC18016" w:rsidTr="006C39F0">
        <w:trPr>
          <w:jc w:val="center"/>
        </w:trPr>
        <w:tc>
          <w:tcPr>
            <w:tcW w:w="2428" w:type="dxa"/>
          </w:tcPr>
          <w:p w14:paraId="568FF8C9" w14:textId="77777777" w:rsidR="007B3DE7" w:rsidRPr="00770032" w:rsidRDefault="007B3DE7" w:rsidP="00123C60">
            <w:pPr>
              <w:pStyle w:val="TableTextWithTabs"/>
              <w:ind w:left="162"/>
              <w:rPr>
                <w:color w:val="auto"/>
                <w:lang w:val="en-GB"/>
              </w:rPr>
            </w:pPr>
            <w:r>
              <w:rPr>
                <w:lang w:val="en-GB"/>
              </w:rPr>
              <w:t>HeaderLayoutUriSelection</w:t>
            </w:r>
          </w:p>
        </w:tc>
        <w:tc>
          <w:tcPr>
            <w:tcW w:w="1678" w:type="dxa"/>
          </w:tcPr>
          <w:p w14:paraId="6C482696" w14:textId="77777777" w:rsidR="007B3DE7" w:rsidRPr="00770032" w:rsidRDefault="007B3DE7" w:rsidP="00123C60">
            <w:pPr>
              <w:pStyle w:val="TableTextWithTabs"/>
              <w:rPr>
                <w:color w:val="auto"/>
                <w:lang w:val="en-GB"/>
              </w:rPr>
            </w:pPr>
            <w:r w:rsidRPr="0023565F">
              <w:rPr>
                <w:lang w:val="en-GB"/>
              </w:rPr>
              <w:t>0:</w:t>
            </w:r>
            <w:r>
              <w:rPr>
                <w:lang w:val="en-GB"/>
              </w:rPr>
              <w:t>String [ ]</w:t>
            </w:r>
          </w:p>
        </w:tc>
        <w:tc>
          <w:tcPr>
            <w:tcW w:w="4394" w:type="dxa"/>
          </w:tcPr>
          <w:p w14:paraId="26FD3417" w14:textId="73B54CFB" w:rsidR="007B3DE7" w:rsidRPr="0023565F" w:rsidRDefault="00EF032D" w:rsidP="00123C60">
            <w:pPr>
              <w:pStyle w:val="TableTextWithTabs"/>
              <w:rPr>
                <w:rFonts w:eastAsia="平成明朝"/>
                <w:i/>
                <w:lang w:eastAsia="fr-FR"/>
              </w:rPr>
            </w:pPr>
            <w:r>
              <w:rPr>
                <w:color w:val="auto"/>
                <w:lang w:val="en-GB"/>
              </w:rPr>
              <w:t xml:space="preserve">Selection list options for </w:t>
            </w:r>
            <w:r>
              <w:rPr>
                <w:lang w:val="en-GB"/>
              </w:rPr>
              <w:t>HeaderLayoutUri</w:t>
            </w:r>
            <w:r>
              <w:rPr>
                <w:color w:val="auto"/>
                <w:lang w:val="en-GB"/>
              </w:rPr>
              <w:t>.</w:t>
            </w:r>
          </w:p>
        </w:tc>
        <w:tc>
          <w:tcPr>
            <w:tcW w:w="945" w:type="dxa"/>
          </w:tcPr>
          <w:p w14:paraId="735B883B" w14:textId="7F9C2951"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4C5D1A86" w14:textId="19864123" w:rsidTr="006C39F0">
        <w:trPr>
          <w:jc w:val="center"/>
        </w:trPr>
        <w:tc>
          <w:tcPr>
            <w:tcW w:w="2428" w:type="dxa"/>
          </w:tcPr>
          <w:p w14:paraId="32884AB3" w14:textId="77777777" w:rsidR="007B3DE7" w:rsidRPr="00770032" w:rsidRDefault="007B3DE7" w:rsidP="00123C60">
            <w:pPr>
              <w:pStyle w:val="TableTextWithTabs"/>
              <w:ind w:left="162"/>
              <w:rPr>
                <w:color w:val="auto"/>
                <w:lang w:val="en-GB"/>
              </w:rPr>
            </w:pPr>
            <w:r>
              <w:rPr>
                <w:lang w:val="en-GB"/>
              </w:rPr>
              <w:t>HeaderLayoutUriModify</w:t>
            </w:r>
          </w:p>
        </w:tc>
        <w:tc>
          <w:tcPr>
            <w:tcW w:w="1678" w:type="dxa"/>
          </w:tcPr>
          <w:p w14:paraId="31A68F51" w14:textId="77777777" w:rsidR="007B3DE7" w:rsidRPr="00770032" w:rsidRDefault="007B3DE7" w:rsidP="00123C60">
            <w:pPr>
              <w:pStyle w:val="TableTextWithTabs"/>
              <w:rPr>
                <w:color w:val="auto"/>
                <w:lang w:val="en-GB"/>
              </w:rPr>
            </w:pPr>
            <w:r w:rsidRPr="00770032">
              <w:rPr>
                <w:color w:val="auto"/>
                <w:lang w:val="en-GB"/>
              </w:rPr>
              <w:t>0:Boolean</w:t>
            </w:r>
          </w:p>
        </w:tc>
        <w:tc>
          <w:tcPr>
            <w:tcW w:w="4394" w:type="dxa"/>
          </w:tcPr>
          <w:p w14:paraId="5DD4EB8B" w14:textId="775382EA" w:rsidR="007B3DE7" w:rsidRPr="0023565F" w:rsidRDefault="00EF032D" w:rsidP="00123C60">
            <w:pPr>
              <w:pStyle w:val="TableTextWithTabs"/>
              <w:rPr>
                <w:rFonts w:eastAsia="平成明朝"/>
                <w:i/>
                <w:lang w:eastAsia="fr-FR"/>
              </w:rPr>
            </w:pPr>
            <w:r w:rsidRPr="004437C0">
              <w:rPr>
                <w:color w:val="auto"/>
                <w:lang w:val="en-GB"/>
              </w:rPr>
              <w:t xml:space="preserve">Flag indicating if the </w:t>
            </w:r>
            <w:r>
              <w:rPr>
                <w:lang w:val="en-GB"/>
              </w:rPr>
              <w:t>HeaderLayoutUri options can be modified.</w:t>
            </w:r>
          </w:p>
        </w:tc>
        <w:tc>
          <w:tcPr>
            <w:tcW w:w="945" w:type="dxa"/>
          </w:tcPr>
          <w:p w14:paraId="4E7D9F60" w14:textId="24EA0CD3" w:rsidR="007B3DE7" w:rsidRPr="007B3DE7" w:rsidRDefault="007B3DE7" w:rsidP="00123C60">
            <w:pPr>
              <w:pStyle w:val="TableTextWithTabs"/>
              <w:rPr>
                <w:rFonts w:eastAsia="平成明朝"/>
                <w:lang w:eastAsia="fr-FR"/>
              </w:rPr>
            </w:pPr>
            <w:r>
              <w:rPr>
                <w:color w:val="auto"/>
                <w:lang w:val="en-GB"/>
              </w:rPr>
              <w:t>True</w:t>
            </w:r>
          </w:p>
        </w:tc>
      </w:tr>
      <w:tr w:rsidR="007B3DE7" w:rsidRPr="00BC2F37" w14:paraId="5CFDDCDA" w14:textId="4458008A" w:rsidTr="006C39F0">
        <w:trPr>
          <w:jc w:val="center"/>
        </w:trPr>
        <w:tc>
          <w:tcPr>
            <w:tcW w:w="2428" w:type="dxa"/>
          </w:tcPr>
          <w:p w14:paraId="2ACF5727" w14:textId="77777777" w:rsidR="007B3DE7" w:rsidRPr="00770032" w:rsidRDefault="007B3DE7" w:rsidP="00123C60">
            <w:pPr>
              <w:pStyle w:val="TableTextWithTabs"/>
              <w:ind w:left="162"/>
              <w:rPr>
                <w:color w:val="auto"/>
                <w:lang w:val="en-GB"/>
              </w:rPr>
            </w:pPr>
            <w:r w:rsidRPr="0023565F">
              <w:rPr>
                <w:lang w:val="en-GB"/>
              </w:rPr>
              <w:t>PublishingInterval</w:t>
            </w:r>
          </w:p>
        </w:tc>
        <w:tc>
          <w:tcPr>
            <w:tcW w:w="1678" w:type="dxa"/>
          </w:tcPr>
          <w:p w14:paraId="6F4F5027" w14:textId="77777777" w:rsidR="007B3DE7" w:rsidRPr="00770032" w:rsidRDefault="007B3DE7" w:rsidP="00123C60">
            <w:pPr>
              <w:pStyle w:val="TableTextWithTabs"/>
              <w:rPr>
                <w:color w:val="auto"/>
                <w:lang w:val="en-GB"/>
              </w:rPr>
            </w:pPr>
            <w:r w:rsidRPr="0023565F">
              <w:rPr>
                <w:lang w:val="en-GB"/>
              </w:rPr>
              <w:t>0:Duration</w:t>
            </w:r>
          </w:p>
        </w:tc>
        <w:tc>
          <w:tcPr>
            <w:tcW w:w="4394" w:type="dxa"/>
          </w:tcPr>
          <w:p w14:paraId="50C2D1F7" w14:textId="331A34D1" w:rsidR="007B3DE7" w:rsidRPr="0023565F" w:rsidRDefault="00EF032D" w:rsidP="00123C60">
            <w:pPr>
              <w:pStyle w:val="TableTextWithTabs"/>
              <w:rPr>
                <w:rFonts w:eastAsia="平成明朝"/>
                <w:i/>
                <w:lang w:eastAsia="fr-FR"/>
              </w:rPr>
            </w:pPr>
            <w:r w:rsidRPr="008925AD">
              <w:rPr>
                <w:i/>
              </w:rPr>
              <w:t>PublishingInterval</w:t>
            </w:r>
            <w:r w:rsidRPr="008925AD">
              <w:t xml:space="preserve"> specif</w:t>
            </w:r>
            <w:r>
              <w:t>ies</w:t>
            </w:r>
            <w:r w:rsidRPr="008925AD">
              <w:t xml:space="preserve"> the interval to be used for </w:t>
            </w:r>
            <w:r>
              <w:t xml:space="preserve">publishing </w:t>
            </w:r>
            <w:r>
              <w:rPr>
                <w:i/>
              </w:rPr>
              <w:t>NetworkMessages</w:t>
            </w:r>
            <w:r w:rsidRPr="008925AD">
              <w:t>.</w:t>
            </w:r>
          </w:p>
        </w:tc>
        <w:tc>
          <w:tcPr>
            <w:tcW w:w="945" w:type="dxa"/>
          </w:tcPr>
          <w:p w14:paraId="7F197FBA" w14:textId="41FAD2FE"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4494B3EE" w14:textId="1045FB5C" w:rsidTr="006C39F0">
        <w:trPr>
          <w:jc w:val="center"/>
        </w:trPr>
        <w:tc>
          <w:tcPr>
            <w:tcW w:w="2428" w:type="dxa"/>
          </w:tcPr>
          <w:p w14:paraId="120E7529" w14:textId="77777777" w:rsidR="007B3DE7" w:rsidRPr="00770032" w:rsidRDefault="007B3DE7" w:rsidP="00123C60">
            <w:pPr>
              <w:pStyle w:val="TableTextWithTabs"/>
              <w:ind w:left="162"/>
              <w:rPr>
                <w:color w:val="auto"/>
                <w:lang w:val="en-GB"/>
              </w:rPr>
            </w:pPr>
            <w:r w:rsidRPr="0023565F">
              <w:rPr>
                <w:lang w:val="en-GB"/>
              </w:rPr>
              <w:t>PublishingInterval</w:t>
            </w:r>
            <w:r>
              <w:rPr>
                <w:lang w:val="en-GB"/>
              </w:rPr>
              <w:t>Selection</w:t>
            </w:r>
          </w:p>
        </w:tc>
        <w:tc>
          <w:tcPr>
            <w:tcW w:w="1678" w:type="dxa"/>
          </w:tcPr>
          <w:p w14:paraId="4FB150D4" w14:textId="77777777" w:rsidR="007B3DE7" w:rsidRPr="00770032" w:rsidRDefault="007B3DE7" w:rsidP="00123C60">
            <w:pPr>
              <w:pStyle w:val="TableTextWithTabs"/>
              <w:rPr>
                <w:color w:val="auto"/>
                <w:lang w:val="en-GB"/>
              </w:rPr>
            </w:pPr>
            <w:r w:rsidRPr="0023565F">
              <w:rPr>
                <w:lang w:val="en-GB"/>
              </w:rPr>
              <w:t>0:Duration</w:t>
            </w:r>
            <w:r>
              <w:rPr>
                <w:lang w:val="en-GB"/>
              </w:rPr>
              <w:t xml:space="preserve"> [ ]</w:t>
            </w:r>
          </w:p>
        </w:tc>
        <w:tc>
          <w:tcPr>
            <w:tcW w:w="4394" w:type="dxa"/>
          </w:tcPr>
          <w:p w14:paraId="6076B1ED" w14:textId="6F90848B" w:rsidR="007B3DE7" w:rsidRPr="0023565F" w:rsidRDefault="00EF032D" w:rsidP="00123C60">
            <w:pPr>
              <w:pStyle w:val="TableTextWithTabs"/>
              <w:rPr>
                <w:rFonts w:eastAsia="平成明朝"/>
                <w:i/>
                <w:lang w:eastAsia="fr-FR"/>
              </w:rPr>
            </w:pPr>
            <w:r>
              <w:rPr>
                <w:color w:val="auto"/>
                <w:lang w:val="en-GB"/>
              </w:rPr>
              <w:t xml:space="preserve">Selection list options for </w:t>
            </w:r>
            <w:r w:rsidRPr="0023565F">
              <w:rPr>
                <w:lang w:val="en-GB"/>
              </w:rPr>
              <w:t>PublishingInterval</w:t>
            </w:r>
            <w:r>
              <w:rPr>
                <w:color w:val="auto"/>
                <w:lang w:val="en-GB"/>
              </w:rPr>
              <w:t>.</w:t>
            </w:r>
          </w:p>
        </w:tc>
        <w:tc>
          <w:tcPr>
            <w:tcW w:w="945" w:type="dxa"/>
          </w:tcPr>
          <w:p w14:paraId="67C8A467" w14:textId="4E7D3A08"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5FDF60EA" w14:textId="1757F529" w:rsidTr="006C39F0">
        <w:trPr>
          <w:jc w:val="center"/>
        </w:trPr>
        <w:tc>
          <w:tcPr>
            <w:tcW w:w="2428" w:type="dxa"/>
          </w:tcPr>
          <w:p w14:paraId="17C77B58" w14:textId="77777777" w:rsidR="007B3DE7" w:rsidRPr="00770032" w:rsidRDefault="007B3DE7" w:rsidP="00123C60">
            <w:pPr>
              <w:pStyle w:val="TableTextWithTabs"/>
              <w:ind w:left="162"/>
              <w:rPr>
                <w:color w:val="auto"/>
                <w:lang w:val="en-GB"/>
              </w:rPr>
            </w:pPr>
            <w:r w:rsidRPr="0023565F">
              <w:rPr>
                <w:lang w:val="en-GB"/>
              </w:rPr>
              <w:t>PublishingInterval</w:t>
            </w:r>
            <w:r>
              <w:rPr>
                <w:lang w:val="en-GB"/>
              </w:rPr>
              <w:t>Modify</w:t>
            </w:r>
          </w:p>
        </w:tc>
        <w:tc>
          <w:tcPr>
            <w:tcW w:w="1678" w:type="dxa"/>
          </w:tcPr>
          <w:p w14:paraId="5AD39631" w14:textId="77777777" w:rsidR="007B3DE7" w:rsidRPr="00770032" w:rsidRDefault="007B3DE7" w:rsidP="00123C60">
            <w:pPr>
              <w:pStyle w:val="TableTextWithTabs"/>
              <w:rPr>
                <w:color w:val="auto"/>
                <w:lang w:val="en-GB"/>
              </w:rPr>
            </w:pPr>
            <w:r w:rsidRPr="00770032">
              <w:rPr>
                <w:color w:val="auto"/>
                <w:lang w:val="en-GB"/>
              </w:rPr>
              <w:t>0:Boolean</w:t>
            </w:r>
          </w:p>
        </w:tc>
        <w:tc>
          <w:tcPr>
            <w:tcW w:w="4394" w:type="dxa"/>
          </w:tcPr>
          <w:p w14:paraId="0235AAA0" w14:textId="2425592F" w:rsidR="007B3DE7" w:rsidRPr="0023565F" w:rsidRDefault="00EF032D" w:rsidP="00123C60">
            <w:pPr>
              <w:pStyle w:val="TableTextWithTabs"/>
              <w:rPr>
                <w:rFonts w:eastAsia="平成明朝"/>
                <w:i/>
                <w:lang w:eastAsia="fr-FR"/>
              </w:rPr>
            </w:pPr>
            <w:r w:rsidRPr="004437C0">
              <w:rPr>
                <w:color w:val="auto"/>
                <w:lang w:val="en-GB"/>
              </w:rPr>
              <w:t xml:space="preserve">Flag indicating if the </w:t>
            </w:r>
            <w:r w:rsidRPr="0023565F">
              <w:rPr>
                <w:lang w:val="en-GB"/>
              </w:rPr>
              <w:t>PublishingInterval</w:t>
            </w:r>
            <w:r>
              <w:rPr>
                <w:lang w:val="en-GB"/>
              </w:rPr>
              <w:t xml:space="preserve"> options can be modified.</w:t>
            </w:r>
          </w:p>
        </w:tc>
        <w:tc>
          <w:tcPr>
            <w:tcW w:w="945" w:type="dxa"/>
          </w:tcPr>
          <w:p w14:paraId="2464F565" w14:textId="352823FE"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27317989" w14:textId="5026F2D1" w:rsidTr="006C39F0">
        <w:trPr>
          <w:jc w:val="center"/>
        </w:trPr>
        <w:tc>
          <w:tcPr>
            <w:tcW w:w="2428" w:type="dxa"/>
          </w:tcPr>
          <w:p w14:paraId="1795D1F8" w14:textId="77777777" w:rsidR="007B3DE7" w:rsidRPr="0023565F" w:rsidRDefault="007B3DE7" w:rsidP="00123C60">
            <w:pPr>
              <w:pStyle w:val="TableTextWithTabs"/>
              <w:ind w:left="162"/>
              <w:rPr>
                <w:lang w:val="en-GB"/>
              </w:rPr>
            </w:pPr>
            <w:r w:rsidRPr="0023565F">
              <w:rPr>
                <w:lang w:val="en-GB"/>
              </w:rPr>
              <w:t>Qos</w:t>
            </w:r>
          </w:p>
        </w:tc>
        <w:tc>
          <w:tcPr>
            <w:tcW w:w="1678" w:type="dxa"/>
          </w:tcPr>
          <w:p w14:paraId="69A4E338" w14:textId="77777777" w:rsidR="007B3DE7" w:rsidRPr="00770032" w:rsidRDefault="007B3DE7" w:rsidP="00123C60">
            <w:pPr>
              <w:pStyle w:val="TableTextWithTabs"/>
              <w:rPr>
                <w:color w:val="auto"/>
                <w:lang w:val="en-GB"/>
              </w:rPr>
            </w:pPr>
            <w:r>
              <w:rPr>
                <w:color w:val="auto"/>
                <w:lang w:val="en-GB"/>
              </w:rPr>
              <w:t>4:Communication Flow</w:t>
            </w:r>
            <w:r w:rsidRPr="0023565F">
              <w:rPr>
                <w:color w:val="auto"/>
                <w:lang w:val="en-GB"/>
              </w:rPr>
              <w:t>QosDataType</w:t>
            </w:r>
          </w:p>
        </w:tc>
        <w:tc>
          <w:tcPr>
            <w:tcW w:w="4394" w:type="dxa"/>
          </w:tcPr>
          <w:p w14:paraId="75ADCA29" w14:textId="191885D5" w:rsidR="007B3DE7" w:rsidRPr="0023565F" w:rsidRDefault="00EF032D" w:rsidP="00123C60">
            <w:pPr>
              <w:pStyle w:val="TableTextWithTabs"/>
              <w:rPr>
                <w:rFonts w:eastAsia="平成明朝"/>
                <w:i/>
                <w:lang w:eastAsia="fr-FR"/>
              </w:rPr>
            </w:pPr>
            <w:r>
              <w:t xml:space="preserve">The optional </w:t>
            </w:r>
            <w:r>
              <w:rPr>
                <w:i/>
              </w:rPr>
              <w:t>Qos</w:t>
            </w:r>
            <w:r w:rsidRPr="0023565F">
              <w:t xml:space="preserve"> specifies the </w:t>
            </w:r>
            <w:r>
              <w:t>Q</w:t>
            </w:r>
            <w:r w:rsidRPr="0023565F">
              <w:t>uality</w:t>
            </w:r>
            <w:r>
              <w:t xml:space="preserve"> </w:t>
            </w:r>
            <w:r w:rsidRPr="0023565F">
              <w:t>of</w:t>
            </w:r>
            <w:r>
              <w:t xml:space="preserve"> S</w:t>
            </w:r>
            <w:r w:rsidRPr="0023565F">
              <w:t>ervice</w:t>
            </w:r>
            <w:r>
              <w:t xml:space="preserve"> to be used</w:t>
            </w:r>
            <w:r w:rsidRPr="0023565F">
              <w:t xml:space="preserve"> for the </w:t>
            </w:r>
            <w:r>
              <w:t>information flow</w:t>
            </w:r>
            <w:r w:rsidRPr="0023565F">
              <w:t>.</w:t>
            </w:r>
          </w:p>
        </w:tc>
        <w:tc>
          <w:tcPr>
            <w:tcW w:w="945" w:type="dxa"/>
          </w:tcPr>
          <w:p w14:paraId="013E0E93" w14:textId="5FF98E01"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2B9F03CD" w14:textId="44C1DE4A" w:rsidTr="006C39F0">
        <w:trPr>
          <w:jc w:val="center"/>
        </w:trPr>
        <w:tc>
          <w:tcPr>
            <w:tcW w:w="2428" w:type="dxa"/>
          </w:tcPr>
          <w:p w14:paraId="30105350" w14:textId="77777777" w:rsidR="007B3DE7" w:rsidRPr="0023565F" w:rsidRDefault="007B3DE7" w:rsidP="00123C60">
            <w:pPr>
              <w:pStyle w:val="TableTextWithTabs"/>
              <w:ind w:left="162"/>
              <w:rPr>
                <w:lang w:val="en-GB"/>
              </w:rPr>
            </w:pPr>
            <w:r w:rsidRPr="0023565F">
              <w:rPr>
                <w:lang w:val="en-GB"/>
              </w:rPr>
              <w:t>Qos</w:t>
            </w:r>
            <w:r>
              <w:rPr>
                <w:lang w:val="en-GB"/>
              </w:rPr>
              <w:t>Selection</w:t>
            </w:r>
          </w:p>
        </w:tc>
        <w:tc>
          <w:tcPr>
            <w:tcW w:w="1678" w:type="dxa"/>
          </w:tcPr>
          <w:p w14:paraId="7D58F608" w14:textId="4A81750A" w:rsidR="007B3DE7" w:rsidRPr="00770032" w:rsidRDefault="007B3DE7" w:rsidP="00123C60">
            <w:pPr>
              <w:pStyle w:val="TableTextWithTabs"/>
              <w:rPr>
                <w:color w:val="auto"/>
                <w:lang w:val="en-GB"/>
              </w:rPr>
            </w:pPr>
            <w:r>
              <w:rPr>
                <w:color w:val="auto"/>
                <w:lang w:val="en-GB"/>
              </w:rPr>
              <w:t>4:Communication</w:t>
            </w:r>
            <w:r w:rsidR="006C39F0">
              <w:rPr>
                <w:color w:val="auto"/>
                <w:lang w:val="en-GB"/>
              </w:rPr>
              <w:t xml:space="preserve"> </w:t>
            </w:r>
            <w:r>
              <w:rPr>
                <w:color w:val="auto"/>
                <w:lang w:val="en-GB"/>
              </w:rPr>
              <w:t>Flow</w:t>
            </w:r>
            <w:r w:rsidRPr="0023565F">
              <w:rPr>
                <w:color w:val="auto"/>
                <w:lang w:val="en-GB"/>
              </w:rPr>
              <w:t>QosDataType</w:t>
            </w:r>
            <w:r>
              <w:rPr>
                <w:color w:val="auto"/>
                <w:lang w:val="en-GB"/>
              </w:rPr>
              <w:t>[]</w:t>
            </w:r>
          </w:p>
        </w:tc>
        <w:tc>
          <w:tcPr>
            <w:tcW w:w="4394" w:type="dxa"/>
          </w:tcPr>
          <w:p w14:paraId="58E3862B" w14:textId="7697E2B0" w:rsidR="007B3DE7" w:rsidRPr="0023565F" w:rsidRDefault="00EF032D" w:rsidP="00123C60">
            <w:pPr>
              <w:pStyle w:val="TableTextWithTabs"/>
              <w:rPr>
                <w:rFonts w:eastAsia="平成明朝"/>
                <w:i/>
                <w:lang w:eastAsia="fr-FR"/>
              </w:rPr>
            </w:pPr>
            <w:r>
              <w:rPr>
                <w:color w:val="auto"/>
                <w:lang w:val="en-GB"/>
              </w:rPr>
              <w:t xml:space="preserve">Selection list options for </w:t>
            </w:r>
            <w:r w:rsidRPr="0023565F">
              <w:rPr>
                <w:lang w:val="en-GB"/>
              </w:rPr>
              <w:t>Qos</w:t>
            </w:r>
            <w:r>
              <w:rPr>
                <w:color w:val="auto"/>
                <w:lang w:val="en-GB"/>
              </w:rPr>
              <w:t>.</w:t>
            </w:r>
          </w:p>
        </w:tc>
        <w:tc>
          <w:tcPr>
            <w:tcW w:w="945" w:type="dxa"/>
          </w:tcPr>
          <w:p w14:paraId="5C79A243" w14:textId="03C9A830"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3FF08AF5" w14:textId="4152C06D" w:rsidTr="006C39F0">
        <w:trPr>
          <w:jc w:val="center"/>
        </w:trPr>
        <w:tc>
          <w:tcPr>
            <w:tcW w:w="2428" w:type="dxa"/>
          </w:tcPr>
          <w:p w14:paraId="0E61A3B2" w14:textId="77777777" w:rsidR="007B3DE7" w:rsidRPr="0023565F" w:rsidRDefault="007B3DE7" w:rsidP="00123C60">
            <w:pPr>
              <w:pStyle w:val="TableTextWithTabs"/>
              <w:ind w:left="162"/>
              <w:rPr>
                <w:lang w:val="en-GB"/>
              </w:rPr>
            </w:pPr>
            <w:r w:rsidRPr="0023565F">
              <w:rPr>
                <w:lang w:val="en-GB"/>
              </w:rPr>
              <w:t>Qos</w:t>
            </w:r>
            <w:r>
              <w:rPr>
                <w:lang w:val="en-GB"/>
              </w:rPr>
              <w:t>Modify</w:t>
            </w:r>
          </w:p>
        </w:tc>
        <w:tc>
          <w:tcPr>
            <w:tcW w:w="1678" w:type="dxa"/>
          </w:tcPr>
          <w:p w14:paraId="52D19D6F" w14:textId="77777777" w:rsidR="007B3DE7" w:rsidRPr="00770032" w:rsidRDefault="007B3DE7" w:rsidP="00123C60">
            <w:pPr>
              <w:pStyle w:val="TableTextWithTabs"/>
              <w:rPr>
                <w:color w:val="auto"/>
                <w:lang w:val="en-GB"/>
              </w:rPr>
            </w:pPr>
            <w:r w:rsidRPr="00770032">
              <w:rPr>
                <w:color w:val="auto"/>
                <w:lang w:val="en-GB"/>
              </w:rPr>
              <w:t>0:Boolean</w:t>
            </w:r>
          </w:p>
        </w:tc>
        <w:tc>
          <w:tcPr>
            <w:tcW w:w="4394" w:type="dxa"/>
          </w:tcPr>
          <w:p w14:paraId="4E9186E3" w14:textId="5A3D7E91" w:rsidR="007B3DE7" w:rsidRPr="0023565F" w:rsidRDefault="00EF032D" w:rsidP="00123C60">
            <w:pPr>
              <w:pStyle w:val="TableTextWithTabs"/>
              <w:rPr>
                <w:rFonts w:eastAsia="平成明朝"/>
                <w:i/>
                <w:lang w:eastAsia="fr-FR"/>
              </w:rPr>
            </w:pPr>
            <w:r w:rsidRPr="004437C0">
              <w:rPr>
                <w:color w:val="auto"/>
                <w:lang w:val="en-GB"/>
              </w:rPr>
              <w:t xml:space="preserve">Flag indicating if the </w:t>
            </w:r>
            <w:r w:rsidRPr="0023565F">
              <w:rPr>
                <w:lang w:val="en-GB"/>
              </w:rPr>
              <w:t>Qos</w:t>
            </w:r>
            <w:r>
              <w:rPr>
                <w:lang w:val="en-GB"/>
              </w:rPr>
              <w:t xml:space="preserve"> options can be modified.</w:t>
            </w:r>
          </w:p>
        </w:tc>
        <w:tc>
          <w:tcPr>
            <w:tcW w:w="945" w:type="dxa"/>
          </w:tcPr>
          <w:p w14:paraId="1EACF881" w14:textId="6A45FB86"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259B17BD" w14:textId="6CC63DB5" w:rsidTr="006C39F0">
        <w:trPr>
          <w:jc w:val="center"/>
        </w:trPr>
        <w:tc>
          <w:tcPr>
            <w:tcW w:w="2428" w:type="dxa"/>
          </w:tcPr>
          <w:p w14:paraId="0A0FA057" w14:textId="77777777" w:rsidR="007B3DE7" w:rsidRPr="0023565F" w:rsidRDefault="007B3DE7" w:rsidP="00123C60">
            <w:pPr>
              <w:pStyle w:val="TableTextWithTabs"/>
              <w:ind w:left="162"/>
              <w:rPr>
                <w:lang w:val="en-GB"/>
              </w:rPr>
            </w:pPr>
            <w:r w:rsidRPr="009273FA">
              <w:rPr>
                <w:lang w:val="en-GB"/>
              </w:rPr>
              <w:t>SecurityMode</w:t>
            </w:r>
          </w:p>
        </w:tc>
        <w:tc>
          <w:tcPr>
            <w:tcW w:w="1678" w:type="dxa"/>
          </w:tcPr>
          <w:p w14:paraId="1486DA16" w14:textId="77777777" w:rsidR="007B3DE7" w:rsidRPr="00770032" w:rsidRDefault="007B3DE7" w:rsidP="00123C60">
            <w:pPr>
              <w:pStyle w:val="TableTextWithTabs"/>
              <w:rPr>
                <w:color w:val="auto"/>
                <w:lang w:val="en-GB"/>
              </w:rPr>
            </w:pPr>
            <w:r w:rsidRPr="0023565F">
              <w:rPr>
                <w:lang w:val="en-GB"/>
              </w:rPr>
              <w:t>0:Message</w:t>
            </w:r>
            <w:r>
              <w:rPr>
                <w:lang w:val="en-GB"/>
              </w:rPr>
              <w:t xml:space="preserve"> </w:t>
            </w:r>
            <w:r w:rsidRPr="0023565F">
              <w:rPr>
                <w:lang w:val="en-GB"/>
              </w:rPr>
              <w:t>SecurityMode</w:t>
            </w:r>
          </w:p>
        </w:tc>
        <w:tc>
          <w:tcPr>
            <w:tcW w:w="4394" w:type="dxa"/>
          </w:tcPr>
          <w:p w14:paraId="1469457A" w14:textId="68A23F48" w:rsidR="007B3DE7" w:rsidRPr="0023565F" w:rsidRDefault="00EF032D" w:rsidP="00123C60">
            <w:pPr>
              <w:pStyle w:val="TableTextWithTabs"/>
              <w:rPr>
                <w:rFonts w:eastAsia="平成明朝"/>
                <w:i/>
                <w:lang w:eastAsia="fr-FR"/>
              </w:rPr>
            </w:pPr>
            <w:r>
              <w:t xml:space="preserve">The optional </w:t>
            </w:r>
            <w:r>
              <w:rPr>
                <w:i/>
              </w:rPr>
              <w:t>SecurityMode</w:t>
            </w:r>
            <w:r w:rsidRPr="008925AD">
              <w:t xml:space="preserve"> </w:t>
            </w:r>
            <w:r>
              <w:t>specifies</w:t>
            </w:r>
            <w:r w:rsidRPr="008925AD">
              <w:t xml:space="preserve"> the security mode to be used for the </w:t>
            </w:r>
            <w:r>
              <w:t>information flow</w:t>
            </w:r>
            <w:r w:rsidRPr="008925AD">
              <w:t>.</w:t>
            </w:r>
          </w:p>
        </w:tc>
        <w:tc>
          <w:tcPr>
            <w:tcW w:w="945" w:type="dxa"/>
          </w:tcPr>
          <w:p w14:paraId="0C3A4896" w14:textId="19CF2577"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1D4AA91F" w14:textId="32FF5179" w:rsidTr="006C39F0">
        <w:trPr>
          <w:jc w:val="center"/>
        </w:trPr>
        <w:tc>
          <w:tcPr>
            <w:tcW w:w="2428" w:type="dxa"/>
          </w:tcPr>
          <w:p w14:paraId="49EA6CE6" w14:textId="77777777" w:rsidR="007B3DE7" w:rsidRPr="0023565F" w:rsidRDefault="007B3DE7" w:rsidP="00123C60">
            <w:pPr>
              <w:pStyle w:val="TableTextWithTabs"/>
              <w:ind w:left="162"/>
              <w:rPr>
                <w:lang w:val="en-GB"/>
              </w:rPr>
            </w:pPr>
            <w:r w:rsidRPr="009273FA">
              <w:rPr>
                <w:lang w:val="en-GB"/>
              </w:rPr>
              <w:t>SecurityModeSelection</w:t>
            </w:r>
          </w:p>
        </w:tc>
        <w:tc>
          <w:tcPr>
            <w:tcW w:w="1678" w:type="dxa"/>
          </w:tcPr>
          <w:p w14:paraId="41609915" w14:textId="77777777" w:rsidR="007B3DE7" w:rsidRPr="00770032" w:rsidRDefault="007B3DE7" w:rsidP="00123C60">
            <w:pPr>
              <w:pStyle w:val="TableTextWithTabs"/>
              <w:rPr>
                <w:color w:val="auto"/>
                <w:lang w:val="en-GB"/>
              </w:rPr>
            </w:pPr>
            <w:r w:rsidRPr="0023565F">
              <w:rPr>
                <w:lang w:val="en-GB"/>
              </w:rPr>
              <w:t>0:Message</w:t>
            </w:r>
            <w:r>
              <w:rPr>
                <w:lang w:val="en-GB"/>
              </w:rPr>
              <w:t xml:space="preserve"> </w:t>
            </w:r>
            <w:r w:rsidRPr="0023565F">
              <w:rPr>
                <w:lang w:val="en-GB"/>
              </w:rPr>
              <w:t>SecurityMode</w:t>
            </w:r>
            <w:r>
              <w:rPr>
                <w:lang w:val="en-GB"/>
              </w:rPr>
              <w:t xml:space="preserve"> [ ]</w:t>
            </w:r>
          </w:p>
        </w:tc>
        <w:tc>
          <w:tcPr>
            <w:tcW w:w="4394" w:type="dxa"/>
          </w:tcPr>
          <w:p w14:paraId="31DD9931" w14:textId="06300828" w:rsidR="007B3DE7" w:rsidRPr="0023565F" w:rsidRDefault="00EF032D" w:rsidP="00123C60">
            <w:pPr>
              <w:pStyle w:val="TableTextWithTabs"/>
              <w:rPr>
                <w:rFonts w:eastAsia="平成明朝"/>
                <w:i/>
                <w:lang w:eastAsia="fr-FR"/>
              </w:rPr>
            </w:pPr>
            <w:r>
              <w:rPr>
                <w:color w:val="auto"/>
                <w:lang w:val="en-GB"/>
              </w:rPr>
              <w:t xml:space="preserve">Selection list options for </w:t>
            </w:r>
            <w:r w:rsidRPr="009273FA">
              <w:rPr>
                <w:lang w:val="en-GB"/>
              </w:rPr>
              <w:t>SecurityMode</w:t>
            </w:r>
            <w:r>
              <w:rPr>
                <w:color w:val="auto"/>
                <w:lang w:val="en-GB"/>
              </w:rPr>
              <w:t>.</w:t>
            </w:r>
          </w:p>
        </w:tc>
        <w:tc>
          <w:tcPr>
            <w:tcW w:w="945" w:type="dxa"/>
          </w:tcPr>
          <w:p w14:paraId="07E56487" w14:textId="3ADCFB48"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7340FF34" w14:textId="064E5328" w:rsidTr="006C39F0">
        <w:trPr>
          <w:jc w:val="center"/>
        </w:trPr>
        <w:tc>
          <w:tcPr>
            <w:tcW w:w="2428" w:type="dxa"/>
          </w:tcPr>
          <w:p w14:paraId="5446C634" w14:textId="77777777" w:rsidR="007B3DE7" w:rsidRPr="0023565F" w:rsidRDefault="007B3DE7" w:rsidP="00123C60">
            <w:pPr>
              <w:pStyle w:val="TableTextWithTabs"/>
              <w:ind w:left="162"/>
              <w:rPr>
                <w:lang w:val="en-GB"/>
              </w:rPr>
            </w:pPr>
            <w:r w:rsidRPr="009273FA">
              <w:rPr>
                <w:lang w:val="en-GB"/>
              </w:rPr>
              <w:t>Security</w:t>
            </w:r>
            <w:r>
              <w:rPr>
                <w:lang w:val="en-GB"/>
              </w:rPr>
              <w:t>ModeModify</w:t>
            </w:r>
          </w:p>
        </w:tc>
        <w:tc>
          <w:tcPr>
            <w:tcW w:w="1678" w:type="dxa"/>
          </w:tcPr>
          <w:p w14:paraId="3A2E9EB8" w14:textId="77777777" w:rsidR="007B3DE7" w:rsidRPr="00770032" w:rsidRDefault="007B3DE7" w:rsidP="00123C60">
            <w:pPr>
              <w:pStyle w:val="TableTextWithTabs"/>
              <w:rPr>
                <w:color w:val="auto"/>
                <w:lang w:val="en-GB"/>
              </w:rPr>
            </w:pPr>
            <w:r w:rsidRPr="00770032">
              <w:rPr>
                <w:color w:val="auto"/>
                <w:lang w:val="en-GB"/>
              </w:rPr>
              <w:t>0:Boolean</w:t>
            </w:r>
          </w:p>
        </w:tc>
        <w:tc>
          <w:tcPr>
            <w:tcW w:w="4394" w:type="dxa"/>
          </w:tcPr>
          <w:p w14:paraId="298BCCEA" w14:textId="2EE4E1DF" w:rsidR="007B3DE7" w:rsidRPr="0023565F" w:rsidRDefault="00EF032D" w:rsidP="00123C60">
            <w:pPr>
              <w:pStyle w:val="TableTextWithTabs"/>
              <w:rPr>
                <w:rFonts w:eastAsia="平成明朝"/>
                <w:i/>
                <w:lang w:eastAsia="fr-FR"/>
              </w:rPr>
            </w:pPr>
            <w:r w:rsidRPr="004437C0">
              <w:rPr>
                <w:color w:val="auto"/>
                <w:lang w:val="en-GB"/>
              </w:rPr>
              <w:t xml:space="preserve">Flag indicating if the </w:t>
            </w:r>
            <w:r w:rsidRPr="009273FA">
              <w:rPr>
                <w:lang w:val="en-GB"/>
              </w:rPr>
              <w:t>SecurityMode</w:t>
            </w:r>
            <w:r>
              <w:rPr>
                <w:lang w:val="en-GB"/>
              </w:rPr>
              <w:t xml:space="preserve"> options can be modified.</w:t>
            </w:r>
          </w:p>
        </w:tc>
        <w:tc>
          <w:tcPr>
            <w:tcW w:w="945" w:type="dxa"/>
          </w:tcPr>
          <w:p w14:paraId="05D8DD48" w14:textId="4AA0C3B6"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5DB66538" w14:textId="6BADCC06" w:rsidTr="006C39F0">
        <w:trPr>
          <w:jc w:val="center"/>
        </w:trPr>
        <w:tc>
          <w:tcPr>
            <w:tcW w:w="2428" w:type="dxa"/>
          </w:tcPr>
          <w:p w14:paraId="1F8B51B3" w14:textId="77777777" w:rsidR="007B3DE7" w:rsidRPr="0023565F" w:rsidRDefault="007B3DE7" w:rsidP="00123C60">
            <w:pPr>
              <w:pStyle w:val="TableTextWithTabs"/>
              <w:rPr>
                <w:lang w:val="en-GB"/>
              </w:rPr>
            </w:pPr>
            <w:r>
              <w:rPr>
                <w:lang w:val="en-GB"/>
              </w:rPr>
              <w:tab/>
              <w:t>S</w:t>
            </w:r>
            <w:r w:rsidRPr="003B4992">
              <w:rPr>
                <w:lang w:val="en-GB"/>
              </w:rPr>
              <w:t>ecurityGroupId</w:t>
            </w:r>
          </w:p>
        </w:tc>
        <w:tc>
          <w:tcPr>
            <w:tcW w:w="1678" w:type="dxa"/>
          </w:tcPr>
          <w:p w14:paraId="3EC9F168" w14:textId="77777777" w:rsidR="007B3DE7" w:rsidRPr="00770032" w:rsidRDefault="007B3DE7" w:rsidP="00123C60">
            <w:pPr>
              <w:pStyle w:val="TableTextWithTabs"/>
              <w:rPr>
                <w:color w:val="auto"/>
                <w:lang w:val="en-GB"/>
              </w:rPr>
            </w:pPr>
            <w:r w:rsidRPr="0023565F">
              <w:rPr>
                <w:lang w:val="en-GB"/>
              </w:rPr>
              <w:t>0:</w:t>
            </w:r>
            <w:r>
              <w:rPr>
                <w:lang w:val="en-GB"/>
              </w:rPr>
              <w:t>String</w:t>
            </w:r>
          </w:p>
        </w:tc>
        <w:tc>
          <w:tcPr>
            <w:tcW w:w="4394" w:type="dxa"/>
          </w:tcPr>
          <w:p w14:paraId="643EF128" w14:textId="47BFECEF" w:rsidR="007B3DE7" w:rsidRPr="0023565F" w:rsidRDefault="00EF032D" w:rsidP="00123C60">
            <w:pPr>
              <w:pStyle w:val="TableTextWithTabs"/>
              <w:rPr>
                <w:rFonts w:eastAsia="平成明朝"/>
                <w:i/>
                <w:lang w:eastAsia="fr-FR"/>
              </w:rPr>
            </w:pPr>
            <w:r>
              <w:t xml:space="preserve">The optional </w:t>
            </w:r>
            <w:r>
              <w:rPr>
                <w:i/>
              </w:rPr>
              <w:t>SecurityGroupId</w:t>
            </w:r>
            <w:r w:rsidRPr="008925AD">
              <w:t xml:space="preserve"> </w:t>
            </w:r>
            <w:r>
              <w:t>specifies</w:t>
            </w:r>
            <w:r w:rsidRPr="008925AD">
              <w:t xml:space="preserve"> the security group to be used for the </w:t>
            </w:r>
            <w:r>
              <w:t>information flow</w:t>
            </w:r>
            <w:r w:rsidRPr="008925AD">
              <w:t>.</w:t>
            </w:r>
          </w:p>
        </w:tc>
        <w:tc>
          <w:tcPr>
            <w:tcW w:w="945" w:type="dxa"/>
          </w:tcPr>
          <w:p w14:paraId="0578FD37" w14:textId="1480ECB2"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3B249B85" w14:textId="0D96E45A" w:rsidTr="006C39F0">
        <w:trPr>
          <w:jc w:val="center"/>
        </w:trPr>
        <w:tc>
          <w:tcPr>
            <w:tcW w:w="2428" w:type="dxa"/>
          </w:tcPr>
          <w:p w14:paraId="3955FF71" w14:textId="77777777" w:rsidR="007B3DE7" w:rsidRPr="0023565F" w:rsidRDefault="007B3DE7" w:rsidP="00123C60">
            <w:pPr>
              <w:pStyle w:val="TableTextWithTabs"/>
              <w:ind w:left="162"/>
              <w:rPr>
                <w:lang w:val="en-GB"/>
              </w:rPr>
            </w:pPr>
            <w:r>
              <w:rPr>
                <w:lang w:val="en-GB"/>
              </w:rPr>
              <w:t>S</w:t>
            </w:r>
            <w:r w:rsidRPr="003B4992">
              <w:rPr>
                <w:lang w:val="en-GB"/>
              </w:rPr>
              <w:t>ecurityGroupId</w:t>
            </w:r>
            <w:r w:rsidRPr="009273FA">
              <w:rPr>
                <w:lang w:val="en-GB"/>
              </w:rPr>
              <w:t>Selection</w:t>
            </w:r>
          </w:p>
        </w:tc>
        <w:tc>
          <w:tcPr>
            <w:tcW w:w="1678" w:type="dxa"/>
          </w:tcPr>
          <w:p w14:paraId="333573AF" w14:textId="77777777" w:rsidR="007B3DE7" w:rsidRPr="00770032" w:rsidRDefault="007B3DE7" w:rsidP="00123C60">
            <w:pPr>
              <w:pStyle w:val="TableTextWithTabs"/>
              <w:rPr>
                <w:color w:val="auto"/>
                <w:lang w:val="en-GB"/>
              </w:rPr>
            </w:pPr>
            <w:r w:rsidRPr="0023565F">
              <w:rPr>
                <w:lang w:val="en-GB"/>
              </w:rPr>
              <w:t>0:</w:t>
            </w:r>
            <w:r>
              <w:rPr>
                <w:lang w:val="en-GB"/>
              </w:rPr>
              <w:t>String [ ]</w:t>
            </w:r>
          </w:p>
        </w:tc>
        <w:tc>
          <w:tcPr>
            <w:tcW w:w="4394" w:type="dxa"/>
          </w:tcPr>
          <w:p w14:paraId="24A3CE0D" w14:textId="6F4D0E14" w:rsidR="007B3DE7" w:rsidRPr="0023565F" w:rsidRDefault="00EF032D" w:rsidP="00123C60">
            <w:pPr>
              <w:pStyle w:val="TableTextWithTabs"/>
              <w:rPr>
                <w:rFonts w:eastAsia="平成明朝"/>
                <w:i/>
                <w:lang w:eastAsia="fr-FR"/>
              </w:rPr>
            </w:pPr>
            <w:r>
              <w:rPr>
                <w:color w:val="auto"/>
                <w:lang w:val="en-GB"/>
              </w:rPr>
              <w:t xml:space="preserve">Selection list options for </w:t>
            </w:r>
            <w:r>
              <w:rPr>
                <w:lang w:val="en-GB"/>
              </w:rPr>
              <w:t>S</w:t>
            </w:r>
            <w:r w:rsidRPr="003B4992">
              <w:rPr>
                <w:lang w:val="en-GB"/>
              </w:rPr>
              <w:t>ecurityGroupId</w:t>
            </w:r>
            <w:r>
              <w:rPr>
                <w:color w:val="auto"/>
                <w:lang w:val="en-GB"/>
              </w:rPr>
              <w:t>.</w:t>
            </w:r>
          </w:p>
        </w:tc>
        <w:tc>
          <w:tcPr>
            <w:tcW w:w="945" w:type="dxa"/>
          </w:tcPr>
          <w:p w14:paraId="70C2FB1A" w14:textId="31051865"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5195E1B9" w14:textId="03280D4F" w:rsidTr="006C39F0">
        <w:trPr>
          <w:jc w:val="center"/>
        </w:trPr>
        <w:tc>
          <w:tcPr>
            <w:tcW w:w="2428" w:type="dxa"/>
          </w:tcPr>
          <w:p w14:paraId="066F0C25" w14:textId="77777777" w:rsidR="007B3DE7" w:rsidRPr="0023565F" w:rsidRDefault="007B3DE7" w:rsidP="00123C60">
            <w:pPr>
              <w:pStyle w:val="TableTextWithTabs"/>
              <w:ind w:left="162"/>
              <w:rPr>
                <w:lang w:val="en-GB"/>
              </w:rPr>
            </w:pPr>
            <w:r>
              <w:rPr>
                <w:lang w:val="en-GB"/>
              </w:rPr>
              <w:t>S</w:t>
            </w:r>
            <w:r w:rsidRPr="003B4992">
              <w:rPr>
                <w:lang w:val="en-GB"/>
              </w:rPr>
              <w:t>ecurityGroupId</w:t>
            </w:r>
            <w:r>
              <w:rPr>
                <w:lang w:val="en-GB"/>
              </w:rPr>
              <w:t>Modify</w:t>
            </w:r>
          </w:p>
        </w:tc>
        <w:tc>
          <w:tcPr>
            <w:tcW w:w="1678" w:type="dxa"/>
          </w:tcPr>
          <w:p w14:paraId="6D319E36" w14:textId="77777777" w:rsidR="007B3DE7" w:rsidRPr="00770032" w:rsidRDefault="007B3DE7" w:rsidP="00123C60">
            <w:pPr>
              <w:pStyle w:val="TableTextWithTabs"/>
              <w:rPr>
                <w:color w:val="auto"/>
                <w:lang w:val="en-GB"/>
              </w:rPr>
            </w:pPr>
            <w:r w:rsidRPr="00770032">
              <w:rPr>
                <w:color w:val="auto"/>
                <w:lang w:val="en-GB"/>
              </w:rPr>
              <w:t>0:Boolean</w:t>
            </w:r>
          </w:p>
        </w:tc>
        <w:tc>
          <w:tcPr>
            <w:tcW w:w="4394" w:type="dxa"/>
          </w:tcPr>
          <w:p w14:paraId="238F755B" w14:textId="56FF62E5" w:rsidR="007B3DE7" w:rsidRPr="0023565F" w:rsidRDefault="00EF032D" w:rsidP="00123C60">
            <w:pPr>
              <w:pStyle w:val="TableTextWithTabs"/>
              <w:rPr>
                <w:rFonts w:eastAsia="平成明朝"/>
                <w:i/>
                <w:lang w:eastAsia="fr-FR"/>
              </w:rPr>
            </w:pPr>
            <w:r w:rsidRPr="004437C0">
              <w:rPr>
                <w:color w:val="auto"/>
                <w:lang w:val="en-GB"/>
              </w:rPr>
              <w:t xml:space="preserve">Flag indicating if the </w:t>
            </w:r>
            <w:r>
              <w:rPr>
                <w:lang w:val="en-GB"/>
              </w:rPr>
              <w:t>S</w:t>
            </w:r>
            <w:r w:rsidRPr="003B4992">
              <w:rPr>
                <w:lang w:val="en-GB"/>
              </w:rPr>
              <w:t>ecurityGroupId</w:t>
            </w:r>
            <w:r>
              <w:rPr>
                <w:lang w:val="en-GB"/>
              </w:rPr>
              <w:t xml:space="preserve"> options can be modified.</w:t>
            </w:r>
          </w:p>
        </w:tc>
        <w:tc>
          <w:tcPr>
            <w:tcW w:w="945" w:type="dxa"/>
          </w:tcPr>
          <w:p w14:paraId="329342BA" w14:textId="2B85A938" w:rsidR="007B3DE7" w:rsidRPr="0023565F" w:rsidRDefault="007B3DE7" w:rsidP="00123C60">
            <w:pPr>
              <w:pStyle w:val="TableTextWithTabs"/>
              <w:rPr>
                <w:rFonts w:eastAsia="平成明朝"/>
                <w:i/>
                <w:lang w:eastAsia="fr-FR"/>
              </w:rPr>
            </w:pPr>
            <w:r>
              <w:rPr>
                <w:color w:val="auto"/>
                <w:lang w:val="en-GB"/>
              </w:rPr>
              <w:t>True</w:t>
            </w:r>
          </w:p>
        </w:tc>
      </w:tr>
      <w:tr w:rsidR="007B3DE7" w:rsidRPr="00BC2F37" w14:paraId="1876AE9A" w14:textId="5673A7CC" w:rsidTr="006C39F0">
        <w:trPr>
          <w:jc w:val="center"/>
        </w:trPr>
        <w:tc>
          <w:tcPr>
            <w:tcW w:w="2428" w:type="dxa"/>
          </w:tcPr>
          <w:p w14:paraId="7E0162D9" w14:textId="1ACA9F4C" w:rsidR="007B3DE7" w:rsidRPr="0023565F" w:rsidRDefault="007B3DE7" w:rsidP="00123C60">
            <w:pPr>
              <w:pStyle w:val="TableTextWithTabs"/>
              <w:ind w:left="162"/>
              <w:rPr>
                <w:lang w:val="en-GB"/>
              </w:rPr>
            </w:pPr>
            <w:r w:rsidRPr="0023565F">
              <w:rPr>
                <w:lang w:val="en-GB"/>
              </w:rPr>
              <w:t>Subscriber</w:t>
            </w:r>
            <w:r>
              <w:rPr>
                <w:lang w:val="en-GB"/>
              </w:rPr>
              <w:t>Configurations</w:t>
            </w:r>
          </w:p>
        </w:tc>
        <w:tc>
          <w:tcPr>
            <w:tcW w:w="1678" w:type="dxa"/>
          </w:tcPr>
          <w:p w14:paraId="163A2D93" w14:textId="6373EDF4" w:rsidR="007B3DE7" w:rsidRPr="00770032" w:rsidRDefault="007B3DE7" w:rsidP="00123C60">
            <w:pPr>
              <w:pStyle w:val="TableTextWithTabs"/>
              <w:rPr>
                <w:color w:val="auto"/>
                <w:lang w:val="en-GB"/>
              </w:rPr>
            </w:pPr>
            <w:r>
              <w:rPr>
                <w:color w:val="auto"/>
                <w:lang w:val="en-GB"/>
              </w:rPr>
              <w:t>4:</w:t>
            </w:r>
            <w:r>
              <w:t xml:space="preserve"> </w:t>
            </w:r>
            <w:r w:rsidRPr="007B3DE7">
              <w:rPr>
                <w:color w:val="auto"/>
                <w:lang w:val="en-GB"/>
              </w:rPr>
              <w:t>Subscriber</w:t>
            </w:r>
            <w:r>
              <w:rPr>
                <w:color w:val="auto"/>
                <w:lang w:val="en-GB"/>
              </w:rPr>
              <w:t xml:space="preserve"> </w:t>
            </w:r>
            <w:r w:rsidRPr="007B3DE7">
              <w:rPr>
                <w:color w:val="auto"/>
                <w:lang w:val="en-GB"/>
              </w:rPr>
              <w:t>ConfigurationConf</w:t>
            </w:r>
            <w:r w:rsidR="006C39F0">
              <w:rPr>
                <w:color w:val="auto"/>
                <w:lang w:val="en-GB"/>
              </w:rPr>
              <w:t xml:space="preserve"> </w:t>
            </w:r>
            <w:r w:rsidRPr="007B3DE7">
              <w:rPr>
                <w:color w:val="auto"/>
                <w:lang w:val="en-GB"/>
              </w:rPr>
              <w:t>DataType</w:t>
            </w:r>
            <w:r>
              <w:rPr>
                <w:color w:val="auto"/>
                <w:lang w:val="en-GB"/>
              </w:rPr>
              <w:t xml:space="preserve"> [ ]</w:t>
            </w:r>
          </w:p>
        </w:tc>
        <w:tc>
          <w:tcPr>
            <w:tcW w:w="4394" w:type="dxa"/>
          </w:tcPr>
          <w:p w14:paraId="50F314ED" w14:textId="72A49E90" w:rsidR="007B3DE7" w:rsidRPr="0023565F" w:rsidRDefault="00EF032D" w:rsidP="00123C60">
            <w:pPr>
              <w:pStyle w:val="TableTextWithTabs"/>
              <w:rPr>
                <w:rFonts w:eastAsia="平成明朝"/>
                <w:i/>
                <w:lang w:eastAsia="fr-FR"/>
              </w:rPr>
            </w:pPr>
            <w:r>
              <w:t>D</w:t>
            </w:r>
            <w:r w:rsidRPr="0023565F">
              <w:t xml:space="preserve">efines </w:t>
            </w:r>
            <w:r>
              <w:t xml:space="preserve">the </w:t>
            </w:r>
            <w:r w:rsidRPr="0023565F">
              <w:t>configuration</w:t>
            </w:r>
            <w:r>
              <w:t xml:space="preserve"> for </w:t>
            </w:r>
            <w:r>
              <w:rPr>
                <w:i/>
              </w:rPr>
              <w:t xml:space="preserve">Subscriber(s) </w:t>
            </w:r>
            <w:r>
              <w:t>of the information flow.</w:t>
            </w:r>
          </w:p>
        </w:tc>
        <w:tc>
          <w:tcPr>
            <w:tcW w:w="945" w:type="dxa"/>
          </w:tcPr>
          <w:p w14:paraId="2DF91FDE" w14:textId="3F754DD6" w:rsidR="007B3DE7" w:rsidRPr="0023565F" w:rsidRDefault="006C39F0" w:rsidP="00123C60">
            <w:pPr>
              <w:pStyle w:val="TableTextWithTabs"/>
              <w:rPr>
                <w:rFonts w:eastAsia="平成明朝"/>
                <w:i/>
                <w:lang w:eastAsia="fr-FR"/>
              </w:rPr>
            </w:pPr>
            <w:r>
              <w:rPr>
                <w:color w:val="auto"/>
                <w:lang w:val="en-GB"/>
              </w:rPr>
              <w:t>True</w:t>
            </w:r>
          </w:p>
        </w:tc>
      </w:tr>
      <w:tr w:rsidR="00123C60" w:rsidRPr="00BC2F37" w14:paraId="3A408BC2" w14:textId="77777777" w:rsidTr="006C39F0">
        <w:trPr>
          <w:jc w:val="center"/>
        </w:trPr>
        <w:tc>
          <w:tcPr>
            <w:tcW w:w="2428" w:type="dxa"/>
          </w:tcPr>
          <w:p w14:paraId="65AFA1C7" w14:textId="253EAB69" w:rsidR="00123C60" w:rsidRPr="0023565F" w:rsidRDefault="00123C60" w:rsidP="00123C60">
            <w:pPr>
              <w:pStyle w:val="TableTextWithTabs"/>
              <w:ind w:left="162"/>
              <w:rPr>
                <w:lang w:val="en-GB"/>
              </w:rPr>
            </w:pPr>
            <w:r>
              <w:rPr>
                <w:lang w:val="en-GB"/>
              </w:rPr>
              <w:t>FlowProperties</w:t>
            </w:r>
          </w:p>
        </w:tc>
        <w:tc>
          <w:tcPr>
            <w:tcW w:w="1678" w:type="dxa"/>
          </w:tcPr>
          <w:p w14:paraId="1DDE4D7A" w14:textId="704296B6" w:rsidR="00123C60" w:rsidRDefault="00123C60" w:rsidP="00123C60">
            <w:pPr>
              <w:pStyle w:val="TableTextWithTabs"/>
              <w:rPr>
                <w:color w:val="auto"/>
                <w:lang w:val="en-GB"/>
              </w:rPr>
            </w:pPr>
            <w:r w:rsidRPr="004437C0">
              <w:rPr>
                <w:color w:val="auto"/>
                <w:lang w:val="en-GB"/>
              </w:rPr>
              <w:t>0:KeyValuePair []</w:t>
            </w:r>
          </w:p>
        </w:tc>
        <w:tc>
          <w:tcPr>
            <w:tcW w:w="4394" w:type="dxa"/>
          </w:tcPr>
          <w:p w14:paraId="744EF04C" w14:textId="459CAD77" w:rsidR="00123C60" w:rsidRPr="0023565F" w:rsidRDefault="00123C60" w:rsidP="00123C60">
            <w:pPr>
              <w:pStyle w:val="TableTextWithTabs"/>
              <w:rPr>
                <w:rFonts w:eastAsia="平成明朝"/>
                <w:i/>
                <w:lang w:eastAsia="fr-FR"/>
              </w:rPr>
            </w:pPr>
            <w:r w:rsidRPr="004437C0">
              <w:rPr>
                <w:color w:val="auto"/>
                <w:lang w:val="en-GB"/>
              </w:rPr>
              <w:t xml:space="preserve">The </w:t>
            </w:r>
            <w:r w:rsidRPr="009273FA">
              <w:rPr>
                <w:color w:val="auto"/>
                <w:lang w:val="en-GB"/>
              </w:rPr>
              <w:t>KeyValuePair</w:t>
            </w:r>
            <w:r w:rsidRPr="004437C0">
              <w:rPr>
                <w:color w:val="auto"/>
                <w:lang w:val="en-GB"/>
              </w:rPr>
              <w:t xml:space="preserve"> array provides additional configuration properties for the </w:t>
            </w:r>
            <w:r>
              <w:rPr>
                <w:color w:val="auto"/>
                <w:lang w:val="en-GB"/>
              </w:rPr>
              <w:t>flow</w:t>
            </w:r>
            <w:r w:rsidRPr="009273FA">
              <w:rPr>
                <w:color w:val="auto"/>
                <w:lang w:val="en-GB"/>
              </w:rPr>
              <w:t>.</w:t>
            </w:r>
          </w:p>
        </w:tc>
        <w:tc>
          <w:tcPr>
            <w:tcW w:w="945" w:type="dxa"/>
          </w:tcPr>
          <w:p w14:paraId="13658F8B" w14:textId="6C2AD258" w:rsidR="00123C60" w:rsidRDefault="00123C60" w:rsidP="00123C60">
            <w:pPr>
              <w:pStyle w:val="TableTextWithTabs"/>
              <w:rPr>
                <w:color w:val="auto"/>
                <w:lang w:val="en-GB"/>
              </w:rPr>
            </w:pPr>
            <w:r>
              <w:rPr>
                <w:color w:val="auto"/>
                <w:lang w:val="en-GB"/>
              </w:rPr>
              <w:t>True</w:t>
            </w:r>
          </w:p>
        </w:tc>
      </w:tr>
    </w:tbl>
    <w:p w14:paraId="4C489027" w14:textId="77777777" w:rsidR="007B3DE7" w:rsidRDefault="007B3DE7" w:rsidP="007B3DE7">
      <w:pPr>
        <w:pStyle w:val="spacer"/>
      </w:pPr>
    </w:p>
    <w:p w14:paraId="387BE48B" w14:textId="7696AC0E" w:rsidR="00123C60" w:rsidRPr="00CA41D2" w:rsidRDefault="00123C60" w:rsidP="00123C60">
      <w:pPr>
        <w:pStyle w:val="berschrift2"/>
      </w:pPr>
      <w:r w:rsidRPr="00123C60">
        <w:t>SubscriberConfigurationConfDataType</w:t>
      </w:r>
    </w:p>
    <w:p w14:paraId="03FB69D6" w14:textId="77777777" w:rsidR="00123C60" w:rsidRDefault="00123C60" w:rsidP="00123C60">
      <w:pPr>
        <w:pStyle w:val="PARAGRAPH"/>
      </w:pPr>
      <w:r w:rsidRPr="00CA41D2">
        <w:t xml:space="preserve">This structure </w:t>
      </w:r>
      <w:r w:rsidRPr="00CA41D2">
        <w:rPr>
          <w:i/>
        </w:rPr>
        <w:t>DataType</w:t>
      </w:r>
      <w:r w:rsidRPr="00CA41D2">
        <w:t xml:space="preserve"> holds the information for a </w:t>
      </w:r>
      <w:r>
        <w:rPr>
          <w:i/>
        </w:rPr>
        <w:t>PubSubC</w:t>
      </w:r>
      <w:r w:rsidRPr="007C7637">
        <w:rPr>
          <w:i/>
        </w:rPr>
        <w:t>ommunicationFlowConfigurationType</w:t>
      </w:r>
      <w:r>
        <w:rPr>
          <w:i/>
          <w:iCs/>
        </w:rPr>
        <w:t xml:space="preserve"> Object</w:t>
      </w:r>
      <w:r w:rsidRPr="00CA41D2">
        <w:t>.</w:t>
      </w:r>
    </w:p>
    <w:p w14:paraId="5F17F934" w14:textId="242146D7" w:rsidR="00123C60" w:rsidRPr="00CA41D2" w:rsidRDefault="00123C60" w:rsidP="00123C60">
      <w:pPr>
        <w:pStyle w:val="PARAGRAPH"/>
      </w:pPr>
      <w:r w:rsidRPr="00CA41D2">
        <w:t xml:space="preserve">The </w:t>
      </w:r>
      <w:r w:rsidRPr="00123C60">
        <w:rPr>
          <w:i/>
        </w:rPr>
        <w:t>SubscriberConfigurationConfDataType</w:t>
      </w:r>
      <w:r>
        <w:rPr>
          <w:i/>
        </w:rPr>
        <w:t xml:space="preserve"> </w:t>
      </w:r>
      <w:r w:rsidRPr="00CA41D2">
        <w:t xml:space="preserve">is formally defined in </w:t>
      </w:r>
      <w:r w:rsidR="00EF032D">
        <w:fldChar w:fldCharType="begin"/>
      </w:r>
      <w:r w:rsidR="00EF032D">
        <w:instrText xml:space="preserve"> REF _Ref125204203 \h </w:instrText>
      </w:r>
      <w:r w:rsidR="00EF032D">
        <w:fldChar w:fldCharType="separate"/>
      </w:r>
      <w:r w:rsidR="009D2B3E" w:rsidRPr="00CA41D2">
        <w:rPr>
          <w:rFonts w:eastAsiaTheme="minorEastAsia"/>
        </w:rPr>
        <w:t xml:space="preserve">Table </w:t>
      </w:r>
      <w:r w:rsidR="009D2B3E">
        <w:rPr>
          <w:rFonts w:eastAsiaTheme="minorEastAsia" w:hint="eastAsia"/>
          <w:noProof/>
        </w:rPr>
        <w:t>6</w:t>
      </w:r>
      <w:r w:rsidR="00EF032D">
        <w:fldChar w:fldCharType="end"/>
      </w:r>
      <w:r w:rsidRPr="00CA41D2">
        <w:t>.</w:t>
      </w:r>
    </w:p>
    <w:p w14:paraId="35C01E27" w14:textId="69FFDE2A" w:rsidR="00123C60" w:rsidRPr="00CA41D2" w:rsidRDefault="00123C60" w:rsidP="00123C60">
      <w:pPr>
        <w:pStyle w:val="TABLE-title"/>
      </w:pPr>
      <w:bookmarkStart w:id="72" w:name="_Ref125204203"/>
      <w:r w:rsidRPr="00CA41D2">
        <w:rPr>
          <w:rFonts w:eastAsiaTheme="minorEastAsia"/>
        </w:rPr>
        <w:lastRenderedPageBreak/>
        <w:t xml:space="preserve">Table </w:t>
      </w:r>
      <w:r w:rsidRPr="00CA41D2">
        <w:rPr>
          <w:rFonts w:eastAsiaTheme="minorEastAsia"/>
        </w:rPr>
        <w:fldChar w:fldCharType="begin"/>
      </w:r>
      <w:r w:rsidRPr="00CA41D2">
        <w:rPr>
          <w:rFonts w:eastAsiaTheme="minorEastAsia"/>
        </w:rPr>
        <w:instrText xml:space="preserve"> SEQ Table \* ARABIC </w:instrText>
      </w:r>
      <w:r w:rsidRPr="00CA41D2">
        <w:rPr>
          <w:rFonts w:eastAsiaTheme="minorEastAsia"/>
        </w:rPr>
        <w:fldChar w:fldCharType="separate"/>
      </w:r>
      <w:r w:rsidR="009D2B3E">
        <w:rPr>
          <w:rFonts w:eastAsiaTheme="minorEastAsia" w:hint="eastAsia"/>
          <w:noProof/>
        </w:rPr>
        <w:t>6</w:t>
      </w:r>
      <w:r w:rsidRPr="00CA41D2">
        <w:rPr>
          <w:rFonts w:eastAsiaTheme="minorEastAsia"/>
        </w:rPr>
        <w:fldChar w:fldCharType="end"/>
      </w:r>
      <w:bookmarkEnd w:id="72"/>
      <w:r w:rsidRPr="00CA41D2">
        <w:t xml:space="preserve"> – </w:t>
      </w:r>
      <w:r w:rsidRPr="00123C60">
        <w:t>SubscriberConfigurationConfDataType</w:t>
      </w:r>
      <w:r w:rsidRPr="0000006D">
        <w:t xml:space="preserve"> </w:t>
      </w:r>
      <w:r w:rsidRPr="00CA41D2">
        <w:t>structure</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725"/>
        <w:gridCol w:w="4512"/>
        <w:gridCol w:w="923"/>
      </w:tblGrid>
      <w:tr w:rsidR="00123C60" w:rsidRPr="00CA41D2" w14:paraId="5AC4869B" w14:textId="77777777" w:rsidTr="006B4733">
        <w:trPr>
          <w:jc w:val="center"/>
        </w:trPr>
        <w:tc>
          <w:tcPr>
            <w:tcW w:w="2263" w:type="dxa"/>
            <w:tcBorders>
              <w:bottom w:val="double" w:sz="4" w:space="0" w:color="auto"/>
            </w:tcBorders>
            <w:shd w:val="clear" w:color="auto" w:fill="auto"/>
          </w:tcPr>
          <w:p w14:paraId="265184FA" w14:textId="77777777" w:rsidR="00123C60" w:rsidRPr="00CA41D2" w:rsidRDefault="00123C60" w:rsidP="00123C60">
            <w:pPr>
              <w:pStyle w:val="TableText"/>
              <w:rPr>
                <w:b/>
                <w:lang w:val="en-GB"/>
              </w:rPr>
            </w:pPr>
            <w:r w:rsidRPr="00CA41D2">
              <w:rPr>
                <w:b/>
                <w:lang w:val="en-GB"/>
              </w:rPr>
              <w:t>Name</w:t>
            </w:r>
          </w:p>
        </w:tc>
        <w:tc>
          <w:tcPr>
            <w:tcW w:w="1725" w:type="dxa"/>
            <w:tcBorders>
              <w:bottom w:val="double" w:sz="4" w:space="0" w:color="auto"/>
            </w:tcBorders>
            <w:shd w:val="clear" w:color="auto" w:fill="auto"/>
          </w:tcPr>
          <w:p w14:paraId="20673740" w14:textId="77777777" w:rsidR="00123C60" w:rsidRPr="00CA41D2" w:rsidRDefault="00123C60" w:rsidP="00123C60">
            <w:pPr>
              <w:pStyle w:val="TableText"/>
              <w:rPr>
                <w:b/>
                <w:lang w:val="en-GB"/>
              </w:rPr>
            </w:pPr>
            <w:r w:rsidRPr="00CA41D2">
              <w:rPr>
                <w:b/>
                <w:lang w:val="en-GB"/>
              </w:rPr>
              <w:t>Type</w:t>
            </w:r>
          </w:p>
        </w:tc>
        <w:tc>
          <w:tcPr>
            <w:tcW w:w="4512" w:type="dxa"/>
            <w:tcBorders>
              <w:bottom w:val="double" w:sz="4" w:space="0" w:color="auto"/>
            </w:tcBorders>
            <w:shd w:val="clear" w:color="auto" w:fill="auto"/>
          </w:tcPr>
          <w:p w14:paraId="32BF5038" w14:textId="77777777" w:rsidR="00123C60" w:rsidRPr="00CA41D2" w:rsidRDefault="00123C60" w:rsidP="00123C60">
            <w:pPr>
              <w:pStyle w:val="TableText"/>
              <w:rPr>
                <w:b/>
                <w:lang w:val="en-GB"/>
              </w:rPr>
            </w:pPr>
            <w:r w:rsidRPr="00CA41D2">
              <w:rPr>
                <w:b/>
                <w:lang w:val="en-GB"/>
              </w:rPr>
              <w:t>Description</w:t>
            </w:r>
          </w:p>
        </w:tc>
        <w:tc>
          <w:tcPr>
            <w:tcW w:w="923" w:type="dxa"/>
            <w:tcBorders>
              <w:bottom w:val="double" w:sz="4" w:space="0" w:color="auto"/>
            </w:tcBorders>
            <w:tcMar>
              <w:left w:w="57" w:type="dxa"/>
              <w:right w:w="0" w:type="dxa"/>
            </w:tcMar>
          </w:tcPr>
          <w:p w14:paraId="70753022" w14:textId="3A9113D5" w:rsidR="00123C60" w:rsidRPr="00CA41D2" w:rsidRDefault="006C39F0" w:rsidP="00123C60">
            <w:pPr>
              <w:pStyle w:val="TableText"/>
              <w:rPr>
                <w:b/>
                <w:lang w:val="en-GB"/>
              </w:rPr>
            </w:pPr>
            <w:r>
              <w:rPr>
                <w:b/>
                <w:lang w:val="en-GB"/>
              </w:rPr>
              <w:t>IsOptional</w:t>
            </w:r>
          </w:p>
        </w:tc>
      </w:tr>
      <w:tr w:rsidR="00123C60" w:rsidRPr="00387678" w14:paraId="4458B46B" w14:textId="77777777" w:rsidTr="006B4733">
        <w:trPr>
          <w:jc w:val="center"/>
        </w:trPr>
        <w:tc>
          <w:tcPr>
            <w:tcW w:w="2263" w:type="dxa"/>
            <w:tcMar>
              <w:right w:w="0" w:type="dxa"/>
            </w:tcMar>
          </w:tcPr>
          <w:p w14:paraId="406CC4B2" w14:textId="6A2FF97F" w:rsidR="00123C60" w:rsidRPr="00CA41D2" w:rsidRDefault="00123C60" w:rsidP="00123C60">
            <w:pPr>
              <w:pStyle w:val="TableTextWithTabs"/>
              <w:rPr>
                <w:color w:val="auto"/>
                <w:lang w:val="en-GB"/>
              </w:rPr>
            </w:pPr>
            <w:r w:rsidRPr="00123C60">
              <w:rPr>
                <w:lang w:val="en-GB"/>
              </w:rPr>
              <w:t>SubscriberConfigurationConf</w:t>
            </w:r>
            <w:r>
              <w:rPr>
                <w:lang w:val="en-GB"/>
              </w:rPr>
              <w:t xml:space="preserve"> </w:t>
            </w:r>
            <w:r w:rsidRPr="00123C60">
              <w:rPr>
                <w:lang w:val="en-GB"/>
              </w:rPr>
              <w:t>DataType</w:t>
            </w:r>
          </w:p>
        </w:tc>
        <w:tc>
          <w:tcPr>
            <w:tcW w:w="1725" w:type="dxa"/>
          </w:tcPr>
          <w:p w14:paraId="27C2B915" w14:textId="77777777" w:rsidR="00123C60" w:rsidRPr="00CA41D2" w:rsidRDefault="00123C60" w:rsidP="00123C60">
            <w:pPr>
              <w:pStyle w:val="TableTextWithTabs"/>
              <w:rPr>
                <w:color w:val="auto"/>
                <w:lang w:val="en-GB"/>
              </w:rPr>
            </w:pPr>
            <w:r w:rsidRPr="00CA41D2">
              <w:rPr>
                <w:color w:val="auto"/>
                <w:lang w:val="en-GB"/>
              </w:rPr>
              <w:t>Structure</w:t>
            </w:r>
          </w:p>
        </w:tc>
        <w:tc>
          <w:tcPr>
            <w:tcW w:w="4512" w:type="dxa"/>
          </w:tcPr>
          <w:p w14:paraId="74431AFD" w14:textId="60CD8F4D" w:rsidR="00123C60" w:rsidRPr="00387678" w:rsidRDefault="00123C60" w:rsidP="00123C60">
            <w:pPr>
              <w:pStyle w:val="TableTextWithTabs"/>
              <w:rPr>
                <w:color w:val="auto"/>
                <w:lang w:val="en-GB"/>
              </w:rPr>
            </w:pPr>
            <w:r w:rsidRPr="00CA41D2">
              <w:rPr>
                <w:color w:val="auto"/>
                <w:lang w:val="en-GB"/>
              </w:rPr>
              <w:t xml:space="preserve">Subtype of Structure defined in </w:t>
            </w:r>
            <w:r w:rsidRPr="00CA41D2">
              <w:rPr>
                <w:color w:val="auto"/>
                <w:lang w:val="en-GB"/>
              </w:rPr>
              <w:fldChar w:fldCharType="begin"/>
            </w:r>
            <w:r w:rsidRPr="00CA41D2">
              <w:rPr>
                <w:color w:val="auto"/>
                <w:lang w:val="en-GB"/>
              </w:rPr>
              <w:instrText xml:space="preserve"> REF  Part5 \h </w:instrText>
            </w:r>
            <w:r w:rsidRPr="00CA41D2">
              <w:rPr>
                <w:color w:val="auto"/>
                <w:lang w:val="en-GB"/>
              </w:rPr>
            </w:r>
            <w:r w:rsidRPr="00CA41D2">
              <w:rPr>
                <w:color w:val="auto"/>
                <w:lang w:val="en-GB"/>
              </w:rPr>
              <w:fldChar w:fldCharType="separate"/>
            </w:r>
            <w:r w:rsidR="009D2B3E" w:rsidRPr="0023565F">
              <w:t>OPC 10000-5</w:t>
            </w:r>
            <w:r w:rsidRPr="00CA41D2">
              <w:rPr>
                <w:color w:val="auto"/>
                <w:lang w:val="en-GB"/>
              </w:rPr>
              <w:fldChar w:fldCharType="end"/>
            </w:r>
          </w:p>
        </w:tc>
        <w:tc>
          <w:tcPr>
            <w:tcW w:w="923" w:type="dxa"/>
          </w:tcPr>
          <w:p w14:paraId="4D6F5D3C" w14:textId="77777777" w:rsidR="00123C60" w:rsidRPr="00CA41D2" w:rsidRDefault="00123C60" w:rsidP="00123C60">
            <w:pPr>
              <w:pStyle w:val="TableTextWithTabs"/>
              <w:rPr>
                <w:color w:val="auto"/>
                <w:lang w:val="en-GB"/>
              </w:rPr>
            </w:pPr>
          </w:p>
        </w:tc>
      </w:tr>
      <w:tr w:rsidR="00123C60" w:rsidRPr="00CA41D2" w14:paraId="749F5F34" w14:textId="77777777" w:rsidTr="006B4733">
        <w:trPr>
          <w:jc w:val="center"/>
        </w:trPr>
        <w:tc>
          <w:tcPr>
            <w:tcW w:w="2263" w:type="dxa"/>
          </w:tcPr>
          <w:p w14:paraId="1A0E3CBF" w14:textId="5B077E60" w:rsidR="00123C60" w:rsidRPr="00216B37" w:rsidRDefault="00123C60" w:rsidP="00123C60">
            <w:pPr>
              <w:pStyle w:val="TableTextWithTabs"/>
              <w:ind w:left="162"/>
              <w:rPr>
                <w:color w:val="auto"/>
                <w:lang w:val="en-GB"/>
              </w:rPr>
            </w:pPr>
            <w:r>
              <w:rPr>
                <w:lang w:val="en-GB"/>
              </w:rPr>
              <w:t>Name</w:t>
            </w:r>
          </w:p>
        </w:tc>
        <w:tc>
          <w:tcPr>
            <w:tcW w:w="1725" w:type="dxa"/>
          </w:tcPr>
          <w:p w14:paraId="2F3D36FE" w14:textId="01DFD807" w:rsidR="00123C60" w:rsidRPr="00216B37" w:rsidRDefault="00123C60" w:rsidP="00123C60">
            <w:pPr>
              <w:pStyle w:val="TableTextWithTabs"/>
              <w:rPr>
                <w:color w:val="auto"/>
                <w:lang w:val="en-GB"/>
              </w:rPr>
            </w:pPr>
            <w:r>
              <w:rPr>
                <w:lang w:val="en-GB"/>
              </w:rPr>
              <w:t>0:String</w:t>
            </w:r>
          </w:p>
        </w:tc>
        <w:tc>
          <w:tcPr>
            <w:tcW w:w="4512" w:type="dxa"/>
          </w:tcPr>
          <w:p w14:paraId="5A736C50" w14:textId="036F3374" w:rsidR="00123C60" w:rsidRPr="00216B37" w:rsidRDefault="00123C60" w:rsidP="00123C60">
            <w:pPr>
              <w:pStyle w:val="TableTextWithTabs"/>
              <w:rPr>
                <w:color w:val="auto"/>
                <w:lang w:val="en-GB"/>
              </w:rPr>
            </w:pPr>
            <w:r>
              <w:rPr>
                <w:rFonts w:eastAsia="平成明朝"/>
                <w:lang w:eastAsia="fr-FR"/>
              </w:rPr>
              <w:t>Name of the flow.</w:t>
            </w:r>
          </w:p>
        </w:tc>
        <w:tc>
          <w:tcPr>
            <w:tcW w:w="923" w:type="dxa"/>
          </w:tcPr>
          <w:p w14:paraId="190F2231" w14:textId="42771577" w:rsidR="00123C60" w:rsidRPr="00216B37" w:rsidRDefault="00123C60" w:rsidP="00123C60">
            <w:pPr>
              <w:pStyle w:val="TableTextWithTabs"/>
              <w:rPr>
                <w:color w:val="auto"/>
                <w:lang w:val="en-GB"/>
              </w:rPr>
            </w:pPr>
            <w:r>
              <w:rPr>
                <w:color w:val="auto"/>
                <w:lang w:val="en-GB"/>
              </w:rPr>
              <w:t>False</w:t>
            </w:r>
          </w:p>
        </w:tc>
      </w:tr>
      <w:tr w:rsidR="00123C60" w:rsidRPr="00CA41D2" w14:paraId="293042C8" w14:textId="77777777" w:rsidTr="006B4733">
        <w:trPr>
          <w:jc w:val="center"/>
        </w:trPr>
        <w:tc>
          <w:tcPr>
            <w:tcW w:w="2263" w:type="dxa"/>
          </w:tcPr>
          <w:p w14:paraId="06D73B46" w14:textId="23164AEF" w:rsidR="00123C60" w:rsidRDefault="00123C60" w:rsidP="00123C60">
            <w:pPr>
              <w:pStyle w:val="TableTextWithTabs"/>
              <w:ind w:left="162"/>
              <w:rPr>
                <w:lang w:val="en-GB"/>
              </w:rPr>
            </w:pPr>
            <w:r w:rsidRPr="00770032">
              <w:rPr>
                <w:color w:val="auto"/>
                <w:lang w:val="en-GB"/>
              </w:rPr>
              <w:t>Address</w:t>
            </w:r>
          </w:p>
        </w:tc>
        <w:tc>
          <w:tcPr>
            <w:tcW w:w="1725" w:type="dxa"/>
          </w:tcPr>
          <w:p w14:paraId="0A099100" w14:textId="03695FC0" w:rsidR="00123C60" w:rsidRDefault="00161042" w:rsidP="00123C60">
            <w:pPr>
              <w:pStyle w:val="TableTextWithTabs"/>
              <w:rPr>
                <w:lang w:val="en-GB"/>
              </w:rPr>
            </w:pPr>
            <w:r>
              <w:rPr>
                <w:lang w:val="en-GB"/>
              </w:rPr>
              <w:t>4:AddressSelection</w:t>
            </w:r>
            <w:r w:rsidRPr="0096744B">
              <w:rPr>
                <w:lang w:val="en-GB"/>
              </w:rPr>
              <w:t>DataType</w:t>
            </w:r>
          </w:p>
        </w:tc>
        <w:tc>
          <w:tcPr>
            <w:tcW w:w="4512" w:type="dxa"/>
          </w:tcPr>
          <w:p w14:paraId="2C0C52B1" w14:textId="4DFA6D23" w:rsidR="00123C60" w:rsidRDefault="00EF032D" w:rsidP="00123C60">
            <w:pPr>
              <w:pStyle w:val="TableTextWithTabs"/>
              <w:rPr>
                <w:rFonts w:eastAsia="平成明朝"/>
                <w:lang w:eastAsia="fr-FR"/>
              </w:rPr>
            </w:pPr>
            <w:r w:rsidRPr="0023565F">
              <w:rPr>
                <w:i/>
              </w:rPr>
              <w:t>Address</w:t>
            </w:r>
            <w:r w:rsidRPr="0023565F">
              <w:t xml:space="preserve"> </w:t>
            </w:r>
            <w:r>
              <w:t>specifies</w:t>
            </w:r>
            <w:r w:rsidRPr="0023565F">
              <w:t xml:space="preserve"> the </w:t>
            </w:r>
            <w:r>
              <w:t xml:space="preserve">network </w:t>
            </w:r>
            <w:r w:rsidRPr="0023565F">
              <w:t xml:space="preserve">address to be used for </w:t>
            </w:r>
            <w:r>
              <w:t>the</w:t>
            </w:r>
            <w:r w:rsidRPr="0023565F">
              <w:t xml:space="preserve"> </w:t>
            </w:r>
            <w:r>
              <w:t xml:space="preserve">reception of </w:t>
            </w:r>
            <w:r>
              <w:rPr>
                <w:i/>
              </w:rPr>
              <w:t xml:space="preserve">NetworkMessages </w:t>
            </w:r>
            <w:r>
              <w:t xml:space="preserve">at </w:t>
            </w:r>
            <w:r w:rsidRPr="0023565F">
              <w:t xml:space="preserve">the </w:t>
            </w:r>
            <w:r w:rsidRPr="00692BF2">
              <w:rPr>
                <w:i/>
              </w:rPr>
              <w:t>Subscriber</w:t>
            </w:r>
            <w:r>
              <w:t xml:space="preserve"> of the information flow</w:t>
            </w:r>
            <w:r w:rsidRPr="0023565F">
              <w:t>.</w:t>
            </w:r>
          </w:p>
        </w:tc>
        <w:tc>
          <w:tcPr>
            <w:tcW w:w="923" w:type="dxa"/>
          </w:tcPr>
          <w:p w14:paraId="6FCD11C9" w14:textId="1555B99E" w:rsidR="00123C60" w:rsidRDefault="006B4733" w:rsidP="00123C60">
            <w:pPr>
              <w:pStyle w:val="TableTextWithTabs"/>
              <w:rPr>
                <w:color w:val="auto"/>
                <w:lang w:val="en-GB"/>
              </w:rPr>
            </w:pPr>
            <w:r>
              <w:rPr>
                <w:color w:val="auto"/>
                <w:lang w:val="en-GB"/>
              </w:rPr>
              <w:t>True</w:t>
            </w:r>
          </w:p>
        </w:tc>
      </w:tr>
      <w:tr w:rsidR="00123C60" w:rsidRPr="00CA41D2" w14:paraId="21B0C614" w14:textId="77777777" w:rsidTr="006B4733">
        <w:trPr>
          <w:jc w:val="center"/>
        </w:trPr>
        <w:tc>
          <w:tcPr>
            <w:tcW w:w="2263" w:type="dxa"/>
          </w:tcPr>
          <w:p w14:paraId="2FD31D64" w14:textId="27B91D5E" w:rsidR="00123C60" w:rsidRPr="00770032" w:rsidRDefault="00123C60" w:rsidP="00123C60">
            <w:pPr>
              <w:pStyle w:val="TableTextWithTabs"/>
              <w:ind w:left="162"/>
              <w:rPr>
                <w:color w:val="auto"/>
                <w:lang w:val="en-GB"/>
              </w:rPr>
            </w:pPr>
            <w:r w:rsidRPr="0023565F">
              <w:rPr>
                <w:lang w:val="en-GB"/>
              </w:rPr>
              <w:t>MessageReceiveTimeout</w:t>
            </w:r>
          </w:p>
        </w:tc>
        <w:tc>
          <w:tcPr>
            <w:tcW w:w="1725" w:type="dxa"/>
          </w:tcPr>
          <w:p w14:paraId="511B4FE2" w14:textId="0050511F" w:rsidR="00123C60" w:rsidRPr="00770032" w:rsidRDefault="00DF5950" w:rsidP="00123C60">
            <w:pPr>
              <w:pStyle w:val="TableTextWithTabs"/>
              <w:rPr>
                <w:color w:val="auto"/>
                <w:lang w:val="en-GB"/>
              </w:rPr>
            </w:pPr>
            <w:r>
              <w:rPr>
                <w:lang w:val="en-GB"/>
              </w:rPr>
              <w:t>0:</w:t>
            </w:r>
            <w:r w:rsidR="00123C60" w:rsidRPr="0023565F">
              <w:rPr>
                <w:lang w:val="en-GB"/>
              </w:rPr>
              <w:t>Duration</w:t>
            </w:r>
          </w:p>
        </w:tc>
        <w:tc>
          <w:tcPr>
            <w:tcW w:w="4512" w:type="dxa"/>
          </w:tcPr>
          <w:p w14:paraId="1FD460AD" w14:textId="28A974A9" w:rsidR="00123C60" w:rsidRPr="00216B37" w:rsidRDefault="00EF032D" w:rsidP="00EF032D">
            <w:pPr>
              <w:pStyle w:val="TableTextWithTabs"/>
              <w:rPr>
                <w:color w:val="auto"/>
                <w:lang w:val="en-GB"/>
              </w:rPr>
            </w:pPr>
            <w:r>
              <w:rPr>
                <w:i/>
              </w:rPr>
              <w:t xml:space="preserve">MessageReceiveTimeout </w:t>
            </w:r>
            <w:r>
              <w:t>specifies</w:t>
            </w:r>
            <w:r w:rsidRPr="008925AD">
              <w:t xml:space="preserve"> the </w:t>
            </w:r>
            <w:r>
              <w:t xml:space="preserve">maximum acceptable time between </w:t>
            </w:r>
            <w:r>
              <w:rPr>
                <w:i/>
              </w:rPr>
              <w:t>DataSetMessages</w:t>
            </w:r>
            <w:r w:rsidRPr="008925AD">
              <w:t xml:space="preserve"> </w:t>
            </w:r>
            <w:r>
              <w:t>received by</w:t>
            </w:r>
            <w:r w:rsidRPr="008925AD">
              <w:t xml:space="preserve"> the </w:t>
            </w:r>
            <w:r w:rsidRPr="00692BF2">
              <w:rPr>
                <w:i/>
              </w:rPr>
              <w:t>Subscriber</w:t>
            </w:r>
            <w:r w:rsidRPr="008925AD">
              <w:t>.</w:t>
            </w:r>
          </w:p>
        </w:tc>
        <w:tc>
          <w:tcPr>
            <w:tcW w:w="923" w:type="dxa"/>
          </w:tcPr>
          <w:p w14:paraId="318DA2F1" w14:textId="7FB49CE5" w:rsidR="00123C60" w:rsidRPr="00216B37" w:rsidRDefault="006B4733" w:rsidP="00123C60">
            <w:pPr>
              <w:pStyle w:val="TableTextWithTabs"/>
              <w:rPr>
                <w:color w:val="auto"/>
                <w:lang w:val="en-GB"/>
              </w:rPr>
            </w:pPr>
            <w:r>
              <w:rPr>
                <w:color w:val="auto"/>
                <w:lang w:val="en-GB"/>
              </w:rPr>
              <w:t>False</w:t>
            </w:r>
          </w:p>
        </w:tc>
      </w:tr>
      <w:tr w:rsidR="00123C60" w:rsidRPr="00CA41D2" w14:paraId="697CA7A7" w14:textId="77777777" w:rsidTr="006B4733">
        <w:trPr>
          <w:jc w:val="center"/>
        </w:trPr>
        <w:tc>
          <w:tcPr>
            <w:tcW w:w="2263" w:type="dxa"/>
          </w:tcPr>
          <w:p w14:paraId="15ABAE88" w14:textId="3F3E6F64" w:rsidR="00123C60" w:rsidRPr="00770032" w:rsidRDefault="00123C60" w:rsidP="00123C60">
            <w:pPr>
              <w:pStyle w:val="TableTextWithTabs"/>
              <w:ind w:left="162"/>
              <w:rPr>
                <w:color w:val="auto"/>
                <w:lang w:val="en-GB"/>
              </w:rPr>
            </w:pPr>
            <w:r w:rsidRPr="0023565F">
              <w:rPr>
                <w:lang w:val="en-GB"/>
              </w:rPr>
              <w:t>MessageReceiveTimeout</w:t>
            </w:r>
            <w:r>
              <w:rPr>
                <w:lang w:val="en-GB"/>
              </w:rPr>
              <w:t xml:space="preserve"> Selection</w:t>
            </w:r>
          </w:p>
        </w:tc>
        <w:tc>
          <w:tcPr>
            <w:tcW w:w="1725" w:type="dxa"/>
          </w:tcPr>
          <w:p w14:paraId="765352E5" w14:textId="2444B4A8" w:rsidR="00123C60" w:rsidRPr="00770032" w:rsidRDefault="00123C60" w:rsidP="00DF5950">
            <w:pPr>
              <w:pStyle w:val="TableTextWithTabs"/>
              <w:rPr>
                <w:color w:val="auto"/>
                <w:lang w:val="en-GB"/>
              </w:rPr>
            </w:pPr>
            <w:r w:rsidRPr="0023565F">
              <w:rPr>
                <w:lang w:val="en-GB"/>
              </w:rPr>
              <w:t>0:Duration</w:t>
            </w:r>
            <w:r>
              <w:rPr>
                <w:lang w:val="en-GB"/>
              </w:rPr>
              <w:t xml:space="preserve"> [ ]</w:t>
            </w:r>
          </w:p>
        </w:tc>
        <w:tc>
          <w:tcPr>
            <w:tcW w:w="4512" w:type="dxa"/>
          </w:tcPr>
          <w:p w14:paraId="75A023EF" w14:textId="68C0A77C" w:rsidR="00123C60" w:rsidRPr="00216B37" w:rsidRDefault="00EF032D" w:rsidP="00123C60">
            <w:pPr>
              <w:pStyle w:val="TableTextWithTabs"/>
              <w:rPr>
                <w:color w:val="auto"/>
                <w:lang w:val="en-GB"/>
              </w:rPr>
            </w:pPr>
            <w:r>
              <w:rPr>
                <w:color w:val="auto"/>
                <w:lang w:val="en-GB"/>
              </w:rPr>
              <w:t xml:space="preserve">Selection list options for </w:t>
            </w:r>
            <w:r w:rsidR="00E41DF0" w:rsidRPr="0023565F">
              <w:rPr>
                <w:lang w:val="en-GB"/>
              </w:rPr>
              <w:t>MessageReceiveTimeout</w:t>
            </w:r>
            <w:r>
              <w:rPr>
                <w:color w:val="auto"/>
                <w:lang w:val="en-GB"/>
              </w:rPr>
              <w:t>.</w:t>
            </w:r>
          </w:p>
        </w:tc>
        <w:tc>
          <w:tcPr>
            <w:tcW w:w="923" w:type="dxa"/>
          </w:tcPr>
          <w:p w14:paraId="1B8F74B3" w14:textId="77777777" w:rsidR="00123C60" w:rsidRPr="00216B37" w:rsidRDefault="00123C60" w:rsidP="00123C60">
            <w:pPr>
              <w:pStyle w:val="TableTextWithTabs"/>
              <w:rPr>
                <w:color w:val="auto"/>
                <w:lang w:val="en-GB"/>
              </w:rPr>
            </w:pPr>
            <w:r>
              <w:rPr>
                <w:color w:val="auto"/>
                <w:lang w:val="en-GB"/>
              </w:rPr>
              <w:t>True</w:t>
            </w:r>
          </w:p>
        </w:tc>
      </w:tr>
      <w:tr w:rsidR="00123C60" w:rsidRPr="00CA41D2" w14:paraId="66C305E0" w14:textId="77777777" w:rsidTr="006B4733">
        <w:trPr>
          <w:jc w:val="center"/>
        </w:trPr>
        <w:tc>
          <w:tcPr>
            <w:tcW w:w="2263" w:type="dxa"/>
          </w:tcPr>
          <w:p w14:paraId="6E38AD72" w14:textId="6421C3D4" w:rsidR="00123C60" w:rsidRPr="00770032" w:rsidRDefault="00123C60" w:rsidP="00123C60">
            <w:pPr>
              <w:pStyle w:val="TableTextWithTabs"/>
              <w:ind w:left="162"/>
              <w:rPr>
                <w:color w:val="auto"/>
                <w:lang w:val="en-GB"/>
              </w:rPr>
            </w:pPr>
            <w:r w:rsidRPr="0023565F">
              <w:rPr>
                <w:lang w:val="en-GB"/>
              </w:rPr>
              <w:t>MessageReceiveTimeout</w:t>
            </w:r>
            <w:r>
              <w:rPr>
                <w:lang w:val="en-GB"/>
              </w:rPr>
              <w:t xml:space="preserve"> Modify</w:t>
            </w:r>
          </w:p>
        </w:tc>
        <w:tc>
          <w:tcPr>
            <w:tcW w:w="1725" w:type="dxa"/>
          </w:tcPr>
          <w:p w14:paraId="0F62F151" w14:textId="77777777" w:rsidR="00123C60" w:rsidRPr="00770032" w:rsidRDefault="00123C60" w:rsidP="00123C60">
            <w:pPr>
              <w:pStyle w:val="TableTextWithTabs"/>
              <w:rPr>
                <w:color w:val="auto"/>
                <w:lang w:val="en-GB"/>
              </w:rPr>
            </w:pPr>
            <w:r w:rsidRPr="00770032">
              <w:rPr>
                <w:color w:val="auto"/>
                <w:lang w:val="en-GB"/>
              </w:rPr>
              <w:t>0:Boolean</w:t>
            </w:r>
          </w:p>
        </w:tc>
        <w:tc>
          <w:tcPr>
            <w:tcW w:w="4512" w:type="dxa"/>
          </w:tcPr>
          <w:p w14:paraId="61D0707D" w14:textId="44D84177" w:rsidR="00123C60" w:rsidRPr="00216B37" w:rsidRDefault="00E41DF0" w:rsidP="00123C60">
            <w:pPr>
              <w:pStyle w:val="TableTextWithTabs"/>
              <w:rPr>
                <w:color w:val="auto"/>
                <w:lang w:val="en-GB"/>
              </w:rPr>
            </w:pPr>
            <w:r w:rsidRPr="004437C0">
              <w:rPr>
                <w:color w:val="auto"/>
                <w:lang w:val="en-GB"/>
              </w:rPr>
              <w:t xml:space="preserve">Flag indicating if the </w:t>
            </w:r>
            <w:r w:rsidRPr="0023565F">
              <w:rPr>
                <w:lang w:val="en-GB"/>
              </w:rPr>
              <w:t>MessageReceiveTimeout</w:t>
            </w:r>
            <w:r>
              <w:rPr>
                <w:lang w:val="en-GB"/>
              </w:rPr>
              <w:t xml:space="preserve"> options can be modified.</w:t>
            </w:r>
          </w:p>
        </w:tc>
        <w:tc>
          <w:tcPr>
            <w:tcW w:w="923" w:type="dxa"/>
          </w:tcPr>
          <w:p w14:paraId="147850DE" w14:textId="77777777" w:rsidR="00123C60" w:rsidRPr="00216B37" w:rsidRDefault="00123C60" w:rsidP="00123C60">
            <w:pPr>
              <w:pStyle w:val="TableTextWithTabs"/>
              <w:rPr>
                <w:color w:val="auto"/>
                <w:lang w:val="en-GB"/>
              </w:rPr>
            </w:pPr>
            <w:r>
              <w:rPr>
                <w:color w:val="auto"/>
                <w:lang w:val="en-GB"/>
              </w:rPr>
              <w:t>True</w:t>
            </w:r>
          </w:p>
        </w:tc>
      </w:tr>
      <w:tr w:rsidR="00DF5950" w:rsidRPr="00CA41D2" w14:paraId="3A4465D5" w14:textId="77777777" w:rsidTr="006B4733">
        <w:trPr>
          <w:jc w:val="center"/>
        </w:trPr>
        <w:tc>
          <w:tcPr>
            <w:tcW w:w="2263" w:type="dxa"/>
          </w:tcPr>
          <w:p w14:paraId="760035D5" w14:textId="3F7C4DBF" w:rsidR="00DF5950" w:rsidRPr="0023565F" w:rsidRDefault="00DF5950" w:rsidP="00123C60">
            <w:pPr>
              <w:pStyle w:val="TableTextWithTabs"/>
              <w:ind w:left="162"/>
              <w:rPr>
                <w:lang w:val="en-GB"/>
              </w:rPr>
            </w:pPr>
            <w:r w:rsidRPr="00DF5950">
              <w:rPr>
                <w:color w:val="auto"/>
                <w:lang w:val="en-GB"/>
              </w:rPr>
              <w:t>ReceiveQos</w:t>
            </w:r>
          </w:p>
        </w:tc>
        <w:tc>
          <w:tcPr>
            <w:tcW w:w="1725" w:type="dxa"/>
          </w:tcPr>
          <w:p w14:paraId="011E1C53" w14:textId="1AC99997" w:rsidR="00DF5950" w:rsidRPr="00770032" w:rsidRDefault="006B4733" w:rsidP="00123C60">
            <w:pPr>
              <w:pStyle w:val="TableTextWithTabs"/>
              <w:rPr>
                <w:color w:val="auto"/>
                <w:lang w:val="en-GB"/>
              </w:rPr>
            </w:pPr>
            <w:r>
              <w:rPr>
                <w:color w:val="auto"/>
                <w:lang w:val="en-GB"/>
              </w:rPr>
              <w:t>4</w:t>
            </w:r>
            <w:r w:rsidR="00DF5950">
              <w:rPr>
                <w:color w:val="auto"/>
                <w:lang w:val="en-GB"/>
              </w:rPr>
              <w:t>:</w:t>
            </w:r>
            <w:r w:rsidRPr="00DF5950">
              <w:rPr>
                <w:color w:val="auto"/>
                <w:lang w:val="en-GB"/>
              </w:rPr>
              <w:t>ReceiveQos</w:t>
            </w:r>
            <w:r>
              <w:rPr>
                <w:color w:val="auto"/>
                <w:lang w:val="en-GB"/>
              </w:rPr>
              <w:t xml:space="preserve"> </w:t>
            </w:r>
            <w:r>
              <w:rPr>
                <w:lang w:val="en-GB"/>
              </w:rPr>
              <w:t>Selection</w:t>
            </w:r>
            <w:r w:rsidRPr="0096744B">
              <w:rPr>
                <w:lang w:val="en-GB"/>
              </w:rPr>
              <w:t>DataType</w:t>
            </w:r>
          </w:p>
        </w:tc>
        <w:tc>
          <w:tcPr>
            <w:tcW w:w="4512" w:type="dxa"/>
          </w:tcPr>
          <w:p w14:paraId="7B315E03" w14:textId="39565D40" w:rsidR="00DF5950" w:rsidRPr="00216B37" w:rsidRDefault="00E41DF0" w:rsidP="00123C60">
            <w:pPr>
              <w:pStyle w:val="TableTextWithTabs"/>
              <w:rPr>
                <w:color w:val="auto"/>
                <w:lang w:val="en-GB"/>
              </w:rPr>
            </w:pPr>
            <w:r>
              <w:t xml:space="preserve">The optional </w:t>
            </w:r>
            <w:r>
              <w:rPr>
                <w:i/>
              </w:rPr>
              <w:t>ReceiveQos</w:t>
            </w:r>
            <w:r w:rsidRPr="0023565F">
              <w:t xml:space="preserve"> specifies the </w:t>
            </w:r>
            <w:r>
              <w:t>Q</w:t>
            </w:r>
            <w:r w:rsidRPr="0023565F">
              <w:t>uality</w:t>
            </w:r>
            <w:r>
              <w:t xml:space="preserve"> </w:t>
            </w:r>
            <w:r w:rsidRPr="0023565F">
              <w:t>of</w:t>
            </w:r>
            <w:r>
              <w:t xml:space="preserve"> S</w:t>
            </w:r>
            <w:r w:rsidRPr="0023565F">
              <w:t>ervice</w:t>
            </w:r>
            <w:r>
              <w:t xml:space="preserve"> to be used</w:t>
            </w:r>
            <w:r w:rsidRPr="0023565F">
              <w:t xml:space="preserve"> for the </w:t>
            </w:r>
            <w:r w:rsidRPr="003C1C15">
              <w:rPr>
                <w:i/>
              </w:rPr>
              <w:t>Subscriber</w:t>
            </w:r>
            <w:r>
              <w:t xml:space="preserve"> of the information flow</w:t>
            </w:r>
            <w:r w:rsidRPr="0023565F">
              <w:t>.</w:t>
            </w:r>
            <w:r>
              <w:t xml:space="preserve"> It shall only be present if </w:t>
            </w:r>
            <w:r w:rsidRPr="003C1C15">
              <w:rPr>
                <w:i/>
              </w:rPr>
              <w:t>Qos</w:t>
            </w:r>
            <w:r>
              <w:t xml:space="preserve"> is present in </w:t>
            </w:r>
            <w:r w:rsidRPr="003C1C15">
              <w:t>the</w:t>
            </w:r>
            <w:r>
              <w:t xml:space="preserve"> parent </w:t>
            </w:r>
            <w:r w:rsidRPr="003C1C15">
              <w:rPr>
                <w:i/>
              </w:rPr>
              <w:t>Object</w:t>
            </w:r>
            <w:r>
              <w:t>.</w:t>
            </w:r>
          </w:p>
        </w:tc>
        <w:tc>
          <w:tcPr>
            <w:tcW w:w="923" w:type="dxa"/>
          </w:tcPr>
          <w:p w14:paraId="2FF08C55" w14:textId="0001D34C" w:rsidR="00DF5950" w:rsidRDefault="00DF5950" w:rsidP="00123C60">
            <w:pPr>
              <w:pStyle w:val="TableTextWithTabs"/>
              <w:rPr>
                <w:color w:val="auto"/>
                <w:lang w:val="en-GB"/>
              </w:rPr>
            </w:pPr>
            <w:r>
              <w:rPr>
                <w:color w:val="auto"/>
                <w:lang w:val="en-GB"/>
              </w:rPr>
              <w:t>True</w:t>
            </w:r>
          </w:p>
        </w:tc>
      </w:tr>
      <w:tr w:rsidR="00DF5950" w:rsidRPr="00BC2F37" w14:paraId="1D0228C4" w14:textId="77777777" w:rsidTr="006B4733">
        <w:trPr>
          <w:jc w:val="center"/>
        </w:trPr>
        <w:tc>
          <w:tcPr>
            <w:tcW w:w="2263" w:type="dxa"/>
          </w:tcPr>
          <w:p w14:paraId="7376144C" w14:textId="181D1696" w:rsidR="00DF5950" w:rsidRPr="0023565F" w:rsidRDefault="00DF5950" w:rsidP="00123C60">
            <w:pPr>
              <w:pStyle w:val="TableTextWithTabs"/>
              <w:ind w:left="162"/>
              <w:rPr>
                <w:lang w:val="en-GB"/>
              </w:rPr>
            </w:pPr>
            <w:r>
              <w:rPr>
                <w:lang w:val="en-GB"/>
              </w:rPr>
              <w:t>SubscriberProperties</w:t>
            </w:r>
          </w:p>
        </w:tc>
        <w:tc>
          <w:tcPr>
            <w:tcW w:w="1725" w:type="dxa"/>
          </w:tcPr>
          <w:p w14:paraId="13F5AFFB" w14:textId="77777777" w:rsidR="00DF5950" w:rsidRDefault="00DF5950" w:rsidP="00123C60">
            <w:pPr>
              <w:pStyle w:val="TableTextWithTabs"/>
              <w:rPr>
                <w:color w:val="auto"/>
                <w:lang w:val="en-GB"/>
              </w:rPr>
            </w:pPr>
            <w:r w:rsidRPr="004437C0">
              <w:rPr>
                <w:color w:val="auto"/>
                <w:lang w:val="en-GB"/>
              </w:rPr>
              <w:t>0:KeyValuePair []</w:t>
            </w:r>
          </w:p>
        </w:tc>
        <w:tc>
          <w:tcPr>
            <w:tcW w:w="4512" w:type="dxa"/>
          </w:tcPr>
          <w:p w14:paraId="536CFA23" w14:textId="77777777" w:rsidR="00DF5950" w:rsidRPr="0023565F" w:rsidRDefault="00DF5950" w:rsidP="00123C60">
            <w:pPr>
              <w:pStyle w:val="TableTextWithTabs"/>
              <w:rPr>
                <w:rFonts w:eastAsia="平成明朝"/>
                <w:i/>
                <w:lang w:eastAsia="fr-FR"/>
              </w:rPr>
            </w:pPr>
            <w:r w:rsidRPr="004437C0">
              <w:rPr>
                <w:color w:val="auto"/>
                <w:lang w:val="en-GB"/>
              </w:rPr>
              <w:t xml:space="preserve">The </w:t>
            </w:r>
            <w:r w:rsidRPr="009273FA">
              <w:rPr>
                <w:color w:val="auto"/>
                <w:lang w:val="en-GB"/>
              </w:rPr>
              <w:t>KeyValuePair</w:t>
            </w:r>
            <w:r w:rsidRPr="004437C0">
              <w:rPr>
                <w:color w:val="auto"/>
                <w:lang w:val="en-GB"/>
              </w:rPr>
              <w:t xml:space="preserve"> array provides additional configuration properties for the </w:t>
            </w:r>
            <w:r>
              <w:rPr>
                <w:color w:val="auto"/>
                <w:lang w:val="en-GB"/>
              </w:rPr>
              <w:t>flow</w:t>
            </w:r>
            <w:r w:rsidRPr="009273FA">
              <w:rPr>
                <w:color w:val="auto"/>
                <w:lang w:val="en-GB"/>
              </w:rPr>
              <w:t>.</w:t>
            </w:r>
          </w:p>
        </w:tc>
        <w:tc>
          <w:tcPr>
            <w:tcW w:w="923" w:type="dxa"/>
          </w:tcPr>
          <w:p w14:paraId="16C4F545" w14:textId="71D2BE27" w:rsidR="00DF5950" w:rsidRDefault="006B4733" w:rsidP="00123C60">
            <w:pPr>
              <w:pStyle w:val="TableTextWithTabs"/>
              <w:rPr>
                <w:color w:val="auto"/>
                <w:lang w:val="en-GB"/>
              </w:rPr>
            </w:pPr>
            <w:r>
              <w:rPr>
                <w:color w:val="auto"/>
                <w:lang w:val="en-GB"/>
              </w:rPr>
              <w:t>True</w:t>
            </w:r>
          </w:p>
        </w:tc>
      </w:tr>
    </w:tbl>
    <w:p w14:paraId="199B27EE" w14:textId="77777777" w:rsidR="007B3DE7" w:rsidRDefault="007B3DE7" w:rsidP="007C7637">
      <w:pPr>
        <w:pStyle w:val="spacer"/>
      </w:pPr>
    </w:p>
    <w:bookmarkEnd w:id="61"/>
    <w:p w14:paraId="2339DE23" w14:textId="77777777" w:rsidR="00991C9B" w:rsidRPr="00CA41D2" w:rsidRDefault="00991C9B" w:rsidP="00991C9B">
      <w:pPr>
        <w:pStyle w:val="berschrift2"/>
      </w:pPr>
      <w:r w:rsidRPr="0000006D">
        <w:t>AutomationComponentConfigurationConfDataType</w:t>
      </w:r>
    </w:p>
    <w:p w14:paraId="7E0B9BEF" w14:textId="77777777" w:rsidR="00991C9B" w:rsidRDefault="00991C9B" w:rsidP="00991C9B">
      <w:pPr>
        <w:pStyle w:val="PARAGRAPH"/>
      </w:pPr>
      <w:r w:rsidRPr="00CA41D2">
        <w:t xml:space="preserve">This structure </w:t>
      </w:r>
      <w:r w:rsidRPr="00CA41D2">
        <w:rPr>
          <w:i/>
        </w:rPr>
        <w:t>DataType</w:t>
      </w:r>
      <w:r w:rsidRPr="00CA41D2">
        <w:t xml:space="preserve"> holds the information for a</w:t>
      </w:r>
      <w:r>
        <w:t>n</w:t>
      </w:r>
      <w:r w:rsidRPr="00CA41D2">
        <w:t xml:space="preserve"> </w:t>
      </w:r>
      <w:r w:rsidRPr="008B3DEC">
        <w:rPr>
          <w:i/>
        </w:rPr>
        <w:t>AutomationComponentConfigurationType</w:t>
      </w:r>
      <w:r w:rsidRPr="00CA41D2">
        <w:rPr>
          <w:i/>
          <w:iCs/>
        </w:rPr>
        <w:t xml:space="preserve"> </w:t>
      </w:r>
      <w:r>
        <w:rPr>
          <w:i/>
          <w:iCs/>
        </w:rPr>
        <w:t>Object</w:t>
      </w:r>
      <w:r w:rsidRPr="00CA41D2">
        <w:t>.</w:t>
      </w:r>
    </w:p>
    <w:p w14:paraId="1E6A1B02" w14:textId="2F7F1A59" w:rsidR="00991C9B" w:rsidRPr="00CA41D2" w:rsidRDefault="00991C9B" w:rsidP="00991C9B">
      <w:pPr>
        <w:pStyle w:val="PARAGRAPH"/>
      </w:pPr>
      <w:r w:rsidRPr="00CA41D2">
        <w:t xml:space="preserve">The </w:t>
      </w:r>
      <w:r w:rsidRPr="0000006D">
        <w:rPr>
          <w:i/>
        </w:rPr>
        <w:t xml:space="preserve">AutomationComponentConfigurationConfDataType </w:t>
      </w:r>
      <w:r w:rsidRPr="00CA41D2">
        <w:t xml:space="preserve">is formally defined in </w:t>
      </w:r>
      <w:r w:rsidR="00EF032D">
        <w:fldChar w:fldCharType="begin"/>
      </w:r>
      <w:r w:rsidR="00EF032D">
        <w:instrText xml:space="preserve"> REF _Ref125204209 \h </w:instrText>
      </w:r>
      <w:r w:rsidR="00EF032D">
        <w:fldChar w:fldCharType="separate"/>
      </w:r>
      <w:r w:rsidR="009D2B3E" w:rsidRPr="00CA41D2">
        <w:rPr>
          <w:rFonts w:eastAsiaTheme="minorEastAsia"/>
        </w:rPr>
        <w:t xml:space="preserve">Table </w:t>
      </w:r>
      <w:r w:rsidR="009D2B3E">
        <w:rPr>
          <w:rFonts w:eastAsiaTheme="minorEastAsia" w:hint="eastAsia"/>
          <w:noProof/>
        </w:rPr>
        <w:t>7</w:t>
      </w:r>
      <w:r w:rsidR="00EF032D">
        <w:fldChar w:fldCharType="end"/>
      </w:r>
      <w:r w:rsidRPr="00CA41D2">
        <w:t>.</w:t>
      </w:r>
    </w:p>
    <w:p w14:paraId="679AE6E1" w14:textId="77777777" w:rsidR="00991C9B" w:rsidRPr="00CA41D2" w:rsidRDefault="00991C9B" w:rsidP="00991C9B">
      <w:pPr>
        <w:pStyle w:val="TABLE-title"/>
      </w:pPr>
      <w:bookmarkStart w:id="73" w:name="_Ref125204209"/>
      <w:r w:rsidRPr="00CA41D2">
        <w:rPr>
          <w:rFonts w:eastAsiaTheme="minorEastAsia"/>
        </w:rPr>
        <w:lastRenderedPageBreak/>
        <w:t xml:space="preserve">Table </w:t>
      </w:r>
      <w:r w:rsidRPr="00CA41D2">
        <w:rPr>
          <w:rFonts w:eastAsiaTheme="minorEastAsia"/>
        </w:rPr>
        <w:fldChar w:fldCharType="begin"/>
      </w:r>
      <w:r w:rsidRPr="00CA41D2">
        <w:rPr>
          <w:rFonts w:eastAsiaTheme="minorEastAsia"/>
        </w:rPr>
        <w:instrText xml:space="preserve"> SEQ Table \* ARABIC </w:instrText>
      </w:r>
      <w:r w:rsidRPr="00CA41D2">
        <w:rPr>
          <w:rFonts w:eastAsiaTheme="minorEastAsia"/>
        </w:rPr>
        <w:fldChar w:fldCharType="separate"/>
      </w:r>
      <w:r w:rsidR="009D2B3E">
        <w:rPr>
          <w:rFonts w:eastAsiaTheme="minorEastAsia" w:hint="eastAsia"/>
          <w:noProof/>
        </w:rPr>
        <w:t>7</w:t>
      </w:r>
      <w:r w:rsidRPr="00CA41D2">
        <w:rPr>
          <w:rFonts w:eastAsiaTheme="minorEastAsia"/>
        </w:rPr>
        <w:fldChar w:fldCharType="end"/>
      </w:r>
      <w:bookmarkEnd w:id="73"/>
      <w:r w:rsidRPr="00CA41D2">
        <w:t xml:space="preserve"> – </w:t>
      </w:r>
      <w:r w:rsidRPr="0000006D">
        <w:t xml:space="preserve">AutomationComponentConfigurationConfDataType </w:t>
      </w:r>
      <w:r w:rsidRPr="00CA41D2">
        <w:t>structure</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9"/>
        <w:gridCol w:w="1548"/>
        <w:gridCol w:w="3922"/>
        <w:gridCol w:w="759"/>
      </w:tblGrid>
      <w:tr w:rsidR="009D2B3E" w:rsidRPr="00CA41D2" w14:paraId="0E1F3CC2" w14:textId="2AE65183" w:rsidTr="009D2B3E">
        <w:trPr>
          <w:jc w:val="center"/>
        </w:trPr>
        <w:tc>
          <w:tcPr>
            <w:tcW w:w="3149" w:type="dxa"/>
            <w:tcBorders>
              <w:bottom w:val="double" w:sz="4" w:space="0" w:color="auto"/>
            </w:tcBorders>
            <w:shd w:val="clear" w:color="auto" w:fill="auto"/>
          </w:tcPr>
          <w:p w14:paraId="3C9826B2" w14:textId="77777777" w:rsidR="009D2B3E" w:rsidRPr="00CA41D2" w:rsidRDefault="009D2B3E" w:rsidP="00CC0EF7">
            <w:pPr>
              <w:pStyle w:val="TableText"/>
              <w:rPr>
                <w:b/>
                <w:lang w:val="en-GB"/>
              </w:rPr>
            </w:pPr>
            <w:r w:rsidRPr="00CA41D2">
              <w:rPr>
                <w:b/>
                <w:lang w:val="en-GB"/>
              </w:rPr>
              <w:t>Name</w:t>
            </w:r>
          </w:p>
        </w:tc>
        <w:tc>
          <w:tcPr>
            <w:tcW w:w="1548" w:type="dxa"/>
            <w:tcBorders>
              <w:bottom w:val="double" w:sz="4" w:space="0" w:color="auto"/>
            </w:tcBorders>
            <w:shd w:val="clear" w:color="auto" w:fill="auto"/>
          </w:tcPr>
          <w:p w14:paraId="34115627" w14:textId="77777777" w:rsidR="009D2B3E" w:rsidRPr="00CA41D2" w:rsidRDefault="009D2B3E" w:rsidP="00CC0EF7">
            <w:pPr>
              <w:pStyle w:val="TableText"/>
              <w:rPr>
                <w:b/>
                <w:lang w:val="en-GB"/>
              </w:rPr>
            </w:pPr>
            <w:r w:rsidRPr="00CA41D2">
              <w:rPr>
                <w:b/>
                <w:lang w:val="en-GB"/>
              </w:rPr>
              <w:t>Type</w:t>
            </w:r>
          </w:p>
        </w:tc>
        <w:tc>
          <w:tcPr>
            <w:tcW w:w="3922" w:type="dxa"/>
            <w:tcBorders>
              <w:bottom w:val="double" w:sz="4" w:space="0" w:color="auto"/>
            </w:tcBorders>
            <w:shd w:val="clear" w:color="auto" w:fill="auto"/>
          </w:tcPr>
          <w:p w14:paraId="1822E7B1" w14:textId="77777777" w:rsidR="009D2B3E" w:rsidRPr="00CA41D2" w:rsidRDefault="009D2B3E" w:rsidP="00CC0EF7">
            <w:pPr>
              <w:pStyle w:val="TableText"/>
              <w:rPr>
                <w:b/>
                <w:lang w:val="en-GB"/>
              </w:rPr>
            </w:pPr>
            <w:r w:rsidRPr="00CA41D2">
              <w:rPr>
                <w:b/>
                <w:lang w:val="en-GB"/>
              </w:rPr>
              <w:t>Description</w:t>
            </w:r>
          </w:p>
        </w:tc>
        <w:tc>
          <w:tcPr>
            <w:tcW w:w="759" w:type="dxa"/>
            <w:tcBorders>
              <w:bottom w:val="double" w:sz="4" w:space="0" w:color="auto"/>
            </w:tcBorders>
            <w:tcMar>
              <w:right w:w="0" w:type="dxa"/>
            </w:tcMar>
          </w:tcPr>
          <w:p w14:paraId="60D1E43B" w14:textId="1D20E970" w:rsidR="009D2B3E" w:rsidRPr="00CA41D2" w:rsidRDefault="009D2B3E" w:rsidP="00CC0EF7">
            <w:pPr>
              <w:pStyle w:val="TableText"/>
              <w:rPr>
                <w:b/>
                <w:lang w:val="en-GB"/>
              </w:rPr>
            </w:pPr>
            <w:r>
              <w:rPr>
                <w:b/>
                <w:lang w:val="en-GB"/>
              </w:rPr>
              <w:t>Allow Subtype</w:t>
            </w:r>
          </w:p>
        </w:tc>
      </w:tr>
      <w:tr w:rsidR="009D2B3E" w:rsidRPr="00387678" w14:paraId="1CFA9C3E" w14:textId="6F2D9CDF" w:rsidTr="009D2B3E">
        <w:trPr>
          <w:jc w:val="center"/>
        </w:trPr>
        <w:tc>
          <w:tcPr>
            <w:tcW w:w="3149" w:type="dxa"/>
          </w:tcPr>
          <w:p w14:paraId="5F6A8E94" w14:textId="77777777" w:rsidR="009D2B3E" w:rsidRPr="00CA41D2" w:rsidRDefault="009D2B3E" w:rsidP="00CC0EF7">
            <w:pPr>
              <w:pStyle w:val="TableTextWithTabs"/>
              <w:rPr>
                <w:color w:val="auto"/>
                <w:lang w:val="en-GB"/>
              </w:rPr>
            </w:pPr>
            <w:r w:rsidRPr="0000006D">
              <w:rPr>
                <w:lang w:val="en-GB"/>
              </w:rPr>
              <w:t>AutomationComponentConfiguration</w:t>
            </w:r>
            <w:r>
              <w:rPr>
                <w:lang w:val="en-GB"/>
              </w:rPr>
              <w:t xml:space="preserve"> </w:t>
            </w:r>
            <w:r w:rsidRPr="0000006D">
              <w:rPr>
                <w:lang w:val="en-GB"/>
              </w:rPr>
              <w:t>ConfDataType</w:t>
            </w:r>
          </w:p>
        </w:tc>
        <w:tc>
          <w:tcPr>
            <w:tcW w:w="1548" w:type="dxa"/>
          </w:tcPr>
          <w:p w14:paraId="15ECB523" w14:textId="77777777" w:rsidR="009D2B3E" w:rsidRPr="00CA41D2" w:rsidRDefault="009D2B3E" w:rsidP="00CC0EF7">
            <w:pPr>
              <w:pStyle w:val="TableTextWithTabs"/>
              <w:rPr>
                <w:color w:val="auto"/>
                <w:lang w:val="en-GB"/>
              </w:rPr>
            </w:pPr>
            <w:r w:rsidRPr="00CA41D2">
              <w:rPr>
                <w:color w:val="auto"/>
                <w:lang w:val="en-GB"/>
              </w:rPr>
              <w:t>Structure</w:t>
            </w:r>
          </w:p>
        </w:tc>
        <w:tc>
          <w:tcPr>
            <w:tcW w:w="3922" w:type="dxa"/>
          </w:tcPr>
          <w:p w14:paraId="34EDAC60" w14:textId="77777777" w:rsidR="009D2B3E" w:rsidRPr="00387678" w:rsidRDefault="009D2B3E" w:rsidP="00CC0EF7">
            <w:pPr>
              <w:pStyle w:val="TableTextWithTabs"/>
              <w:rPr>
                <w:color w:val="auto"/>
                <w:lang w:val="en-GB"/>
              </w:rPr>
            </w:pPr>
            <w:r w:rsidRPr="00CA41D2">
              <w:rPr>
                <w:color w:val="auto"/>
                <w:lang w:val="en-GB"/>
              </w:rPr>
              <w:t xml:space="preserve">Subtype of Structure defined in </w:t>
            </w:r>
            <w:r w:rsidRPr="00CA41D2">
              <w:rPr>
                <w:color w:val="auto"/>
                <w:lang w:val="en-GB"/>
              </w:rPr>
              <w:fldChar w:fldCharType="begin"/>
            </w:r>
            <w:r w:rsidRPr="00CA41D2">
              <w:rPr>
                <w:color w:val="auto"/>
                <w:lang w:val="en-GB"/>
              </w:rPr>
              <w:instrText xml:space="preserve"> REF  Part5 \h </w:instrText>
            </w:r>
            <w:r w:rsidRPr="00CA41D2">
              <w:rPr>
                <w:color w:val="auto"/>
                <w:lang w:val="en-GB"/>
              </w:rPr>
            </w:r>
            <w:r w:rsidRPr="00CA41D2">
              <w:rPr>
                <w:color w:val="auto"/>
                <w:lang w:val="en-GB"/>
              </w:rPr>
              <w:fldChar w:fldCharType="separate"/>
            </w:r>
            <w:r w:rsidRPr="0023565F">
              <w:t>OPC 10000-5</w:t>
            </w:r>
            <w:r w:rsidRPr="00CA41D2">
              <w:rPr>
                <w:color w:val="auto"/>
                <w:lang w:val="en-GB"/>
              </w:rPr>
              <w:fldChar w:fldCharType="end"/>
            </w:r>
          </w:p>
        </w:tc>
        <w:tc>
          <w:tcPr>
            <w:tcW w:w="759" w:type="dxa"/>
          </w:tcPr>
          <w:p w14:paraId="43E8175D" w14:textId="77777777" w:rsidR="009D2B3E" w:rsidRPr="00CA41D2" w:rsidRDefault="009D2B3E" w:rsidP="00CC0EF7">
            <w:pPr>
              <w:pStyle w:val="TableTextWithTabs"/>
              <w:rPr>
                <w:color w:val="auto"/>
                <w:lang w:val="en-GB"/>
              </w:rPr>
            </w:pPr>
          </w:p>
        </w:tc>
      </w:tr>
      <w:tr w:rsidR="009D2B3E" w:rsidRPr="00CA41D2" w14:paraId="6CF70CE1" w14:textId="39D52A78" w:rsidTr="009D2B3E">
        <w:trPr>
          <w:jc w:val="center"/>
        </w:trPr>
        <w:tc>
          <w:tcPr>
            <w:tcW w:w="3149" w:type="dxa"/>
          </w:tcPr>
          <w:p w14:paraId="5548C74C" w14:textId="77777777" w:rsidR="009D2B3E" w:rsidRPr="00CA41D2" w:rsidRDefault="009D2B3E" w:rsidP="00CC0EF7">
            <w:pPr>
              <w:pStyle w:val="TableTextWithTabs"/>
              <w:ind w:left="162"/>
              <w:rPr>
                <w:color w:val="auto"/>
                <w:lang w:val="en-GB"/>
              </w:rPr>
            </w:pPr>
            <w:r>
              <w:rPr>
                <w:lang w:val="en-GB"/>
              </w:rPr>
              <w:t>Name</w:t>
            </w:r>
          </w:p>
        </w:tc>
        <w:tc>
          <w:tcPr>
            <w:tcW w:w="1548" w:type="dxa"/>
          </w:tcPr>
          <w:p w14:paraId="6412811B" w14:textId="77777777" w:rsidR="009D2B3E" w:rsidRPr="00CA41D2" w:rsidRDefault="009D2B3E" w:rsidP="00CC0EF7">
            <w:pPr>
              <w:pStyle w:val="TableTextWithTabs"/>
              <w:rPr>
                <w:color w:val="auto"/>
                <w:lang w:val="en-GB"/>
              </w:rPr>
            </w:pPr>
            <w:r>
              <w:rPr>
                <w:lang w:val="en-GB"/>
              </w:rPr>
              <w:t>0:String</w:t>
            </w:r>
          </w:p>
        </w:tc>
        <w:tc>
          <w:tcPr>
            <w:tcW w:w="3922" w:type="dxa"/>
          </w:tcPr>
          <w:p w14:paraId="34EFC220" w14:textId="77777777" w:rsidR="009D2B3E" w:rsidRPr="00CA41D2" w:rsidRDefault="009D2B3E" w:rsidP="00CC0EF7">
            <w:pPr>
              <w:pStyle w:val="TableTextWithTabs"/>
              <w:rPr>
                <w:color w:val="auto"/>
                <w:lang w:val="en-GB"/>
              </w:rPr>
            </w:pPr>
            <w:r>
              <w:rPr>
                <w:rFonts w:eastAsia="平成明朝"/>
                <w:lang w:eastAsia="fr-FR"/>
              </w:rPr>
              <w:t xml:space="preserve">Name of the </w:t>
            </w:r>
            <w:r w:rsidRPr="004437C0">
              <w:rPr>
                <w:rFonts w:eastAsia="平成明朝"/>
                <w:i/>
                <w:lang w:eastAsia="fr-FR"/>
              </w:rPr>
              <w:t>AutomationComponent</w:t>
            </w:r>
            <w:r>
              <w:rPr>
                <w:rFonts w:eastAsia="平成明朝"/>
                <w:i/>
                <w:lang w:eastAsia="fr-FR"/>
              </w:rPr>
              <w:t xml:space="preserve"> </w:t>
            </w:r>
          </w:p>
        </w:tc>
        <w:tc>
          <w:tcPr>
            <w:tcW w:w="759" w:type="dxa"/>
          </w:tcPr>
          <w:p w14:paraId="41CB15B6" w14:textId="1ACFE5A3" w:rsidR="009D2B3E" w:rsidRDefault="009D2B3E" w:rsidP="00CC0EF7">
            <w:pPr>
              <w:pStyle w:val="TableTextWithTabs"/>
              <w:rPr>
                <w:rFonts w:eastAsia="平成明朝"/>
                <w:lang w:eastAsia="fr-FR"/>
              </w:rPr>
            </w:pPr>
            <w:r>
              <w:rPr>
                <w:rFonts w:eastAsia="平成明朝"/>
                <w:lang w:eastAsia="fr-FR"/>
              </w:rPr>
              <w:t>False</w:t>
            </w:r>
          </w:p>
        </w:tc>
      </w:tr>
      <w:tr w:rsidR="009D2B3E" w:rsidRPr="00CA41D2" w14:paraId="6A4D3C56" w14:textId="270CB1F9" w:rsidTr="009D2B3E">
        <w:trPr>
          <w:jc w:val="center"/>
        </w:trPr>
        <w:tc>
          <w:tcPr>
            <w:tcW w:w="3149" w:type="dxa"/>
          </w:tcPr>
          <w:p w14:paraId="5CB609F9" w14:textId="77777777" w:rsidR="009D2B3E" w:rsidRPr="00CA41D2" w:rsidRDefault="009D2B3E" w:rsidP="00CC0EF7">
            <w:pPr>
              <w:pStyle w:val="TableTextWithTabs"/>
              <w:ind w:left="162"/>
              <w:rPr>
                <w:color w:val="auto"/>
                <w:lang w:val="en-GB"/>
              </w:rPr>
            </w:pPr>
            <w:r w:rsidRPr="00BC2F37">
              <w:rPr>
                <w:lang w:val="en-GB"/>
              </w:rPr>
              <w:t>ServerAddressIndex</w:t>
            </w:r>
          </w:p>
        </w:tc>
        <w:tc>
          <w:tcPr>
            <w:tcW w:w="1548" w:type="dxa"/>
          </w:tcPr>
          <w:p w14:paraId="4EA9876C" w14:textId="77777777" w:rsidR="009D2B3E" w:rsidRPr="00CA41D2" w:rsidRDefault="009D2B3E" w:rsidP="00CC0EF7">
            <w:pPr>
              <w:pStyle w:val="TableTextWithTabs"/>
              <w:rPr>
                <w:color w:val="auto"/>
                <w:lang w:val="en-GB"/>
              </w:rPr>
            </w:pPr>
            <w:r>
              <w:rPr>
                <w:lang w:val="en-GB"/>
              </w:rPr>
              <w:t>0:Int32</w:t>
            </w:r>
          </w:p>
        </w:tc>
        <w:tc>
          <w:tcPr>
            <w:tcW w:w="3922" w:type="dxa"/>
          </w:tcPr>
          <w:p w14:paraId="58BD1EA3" w14:textId="77777777" w:rsidR="009D2B3E" w:rsidRPr="00CA41D2" w:rsidRDefault="009D2B3E" w:rsidP="00CC0EF7">
            <w:pPr>
              <w:pStyle w:val="TableTextWithTabs"/>
              <w:rPr>
                <w:color w:val="auto"/>
                <w:lang w:val="en-GB"/>
              </w:rPr>
            </w:pPr>
            <w:r>
              <w:rPr>
                <w:color w:val="auto"/>
                <w:lang w:val="en-GB"/>
              </w:rPr>
              <w:t xml:space="preserve">Reference to the related </w:t>
            </w:r>
            <w:r w:rsidRPr="003B1527">
              <w:rPr>
                <w:i/>
                <w:color w:val="auto"/>
                <w:lang w:val="en-GB"/>
              </w:rPr>
              <w:t>Server</w:t>
            </w:r>
            <w:r>
              <w:rPr>
                <w:color w:val="auto"/>
                <w:lang w:val="en-GB"/>
              </w:rPr>
              <w:t xml:space="preserve"> in the ServerAddresses array of the connection set structure.</w:t>
            </w:r>
          </w:p>
        </w:tc>
        <w:tc>
          <w:tcPr>
            <w:tcW w:w="759" w:type="dxa"/>
          </w:tcPr>
          <w:p w14:paraId="2D14628B" w14:textId="34A95ECE" w:rsidR="009D2B3E" w:rsidRDefault="009D2B3E" w:rsidP="00CC0EF7">
            <w:pPr>
              <w:pStyle w:val="TableTextWithTabs"/>
              <w:rPr>
                <w:color w:val="auto"/>
                <w:lang w:val="en-GB"/>
              </w:rPr>
            </w:pPr>
            <w:r>
              <w:rPr>
                <w:rFonts w:eastAsia="平成明朝"/>
                <w:lang w:eastAsia="fr-FR"/>
              </w:rPr>
              <w:t>False</w:t>
            </w:r>
          </w:p>
        </w:tc>
      </w:tr>
      <w:tr w:rsidR="009D2B3E" w:rsidRPr="00CA41D2" w14:paraId="37625867" w14:textId="0215341C" w:rsidTr="009D2B3E">
        <w:trPr>
          <w:jc w:val="center"/>
        </w:trPr>
        <w:tc>
          <w:tcPr>
            <w:tcW w:w="3149" w:type="dxa"/>
          </w:tcPr>
          <w:p w14:paraId="3010A960" w14:textId="77777777" w:rsidR="009D2B3E" w:rsidRPr="00BC2F37" w:rsidRDefault="009D2B3E" w:rsidP="00CC0EF7">
            <w:pPr>
              <w:pStyle w:val="TableTextWithTabs"/>
              <w:ind w:left="162"/>
              <w:rPr>
                <w:lang w:val="en-GB"/>
              </w:rPr>
            </w:pPr>
            <w:r w:rsidRPr="00BC2F37">
              <w:rPr>
                <w:lang w:val="en-GB"/>
              </w:rPr>
              <w:t>AutomationComponentNode</w:t>
            </w:r>
          </w:p>
        </w:tc>
        <w:tc>
          <w:tcPr>
            <w:tcW w:w="1548" w:type="dxa"/>
          </w:tcPr>
          <w:p w14:paraId="0A3EA491" w14:textId="77777777" w:rsidR="009D2B3E" w:rsidRDefault="009D2B3E" w:rsidP="00CC0EF7">
            <w:pPr>
              <w:pStyle w:val="TableTextWithTabs"/>
              <w:rPr>
                <w:lang w:val="en-GB"/>
              </w:rPr>
            </w:pPr>
            <w:r>
              <w:rPr>
                <w:lang w:val="en-GB"/>
              </w:rPr>
              <w:t>4:NodeIdentifier</w:t>
            </w:r>
          </w:p>
        </w:tc>
        <w:tc>
          <w:tcPr>
            <w:tcW w:w="3922" w:type="dxa"/>
          </w:tcPr>
          <w:p w14:paraId="203BF63D" w14:textId="77777777" w:rsidR="009D2B3E" w:rsidRPr="00CA41D2" w:rsidRDefault="009D2B3E" w:rsidP="00CC0EF7">
            <w:pPr>
              <w:pStyle w:val="TableTextWithTabs"/>
              <w:rPr>
                <w:color w:val="auto"/>
                <w:lang w:val="en-GB"/>
              </w:rPr>
            </w:pPr>
            <w:r w:rsidRPr="0023565F">
              <w:rPr>
                <w:rFonts w:eastAsia="平成明朝"/>
                <w:i/>
                <w:lang w:eastAsia="fr-FR"/>
              </w:rPr>
              <w:t>AutomationComponent</w:t>
            </w:r>
            <w:r>
              <w:rPr>
                <w:rFonts w:eastAsia="平成明朝"/>
                <w:i/>
                <w:lang w:eastAsia="fr-FR"/>
              </w:rPr>
              <w:t>Node</w:t>
            </w:r>
            <w:r w:rsidRPr="0023565F">
              <w:rPr>
                <w:rFonts w:eastAsia="平成明朝"/>
                <w:lang w:eastAsia="fr-FR"/>
              </w:rPr>
              <w:t xml:space="preserve"> specifies the </w:t>
            </w:r>
            <w:r w:rsidRPr="0023565F">
              <w:rPr>
                <w:rFonts w:eastAsia="平成明朝"/>
                <w:i/>
                <w:lang w:eastAsia="fr-FR"/>
              </w:rPr>
              <w:t>AutomationComponent</w:t>
            </w:r>
            <w:r w:rsidRPr="0023565F">
              <w:rPr>
                <w:rFonts w:eastAsia="平成明朝"/>
                <w:lang w:eastAsia="fr-FR"/>
              </w:rPr>
              <w:t xml:space="preserve"> </w:t>
            </w:r>
            <w:r>
              <w:rPr>
                <w:rFonts w:eastAsia="平成明朝"/>
                <w:lang w:eastAsia="fr-FR"/>
              </w:rPr>
              <w:t xml:space="preserve">that is to be used for establishing </w:t>
            </w:r>
            <w:r w:rsidRPr="00B64F84">
              <w:rPr>
                <w:rFonts w:eastAsia="平成明朝"/>
                <w:i/>
                <w:lang w:eastAsia="fr-FR"/>
              </w:rPr>
              <w:t>Connections</w:t>
            </w:r>
            <w:r w:rsidRPr="0023565F" w:rsidDel="00DB0416">
              <w:rPr>
                <w:rFonts w:eastAsia="平成明朝"/>
                <w:lang w:eastAsia="fr-FR"/>
              </w:rPr>
              <w:t>.</w:t>
            </w:r>
            <w:r>
              <w:rPr>
                <w:rFonts w:eastAsia="平成明朝"/>
                <w:lang w:eastAsia="fr-FR"/>
              </w:rPr>
              <w:t xml:space="preserve"> </w:t>
            </w:r>
            <w:r w:rsidRPr="0023565F">
              <w:rPr>
                <w:rFonts w:eastAsia="平成明朝"/>
                <w:lang w:eastAsia="fr-FR"/>
              </w:rPr>
              <w:t xml:space="preserve">If a </w:t>
            </w:r>
            <w:r w:rsidRPr="0023565F">
              <w:rPr>
                <w:rFonts w:eastAsia="平成明朝"/>
                <w:i/>
                <w:lang w:eastAsia="fr-FR"/>
              </w:rPr>
              <w:t xml:space="preserve">RelativePath </w:t>
            </w:r>
            <w:r w:rsidRPr="0023565F">
              <w:rPr>
                <w:rFonts w:eastAsia="平成明朝"/>
                <w:lang w:eastAsia="fr-FR"/>
              </w:rPr>
              <w:t xml:space="preserve">is specified, the path shall be relative to </w:t>
            </w:r>
            <w:r w:rsidRPr="0023565F">
              <w:rPr>
                <w:rFonts w:eastAsia="平成明朝"/>
                <w:i/>
                <w:lang w:eastAsia="fr-FR"/>
              </w:rPr>
              <w:t>FxRoot</w:t>
            </w:r>
            <w:r w:rsidRPr="0023565F">
              <w:rPr>
                <w:rFonts w:eastAsia="平成明朝"/>
                <w:lang w:eastAsia="fr-FR"/>
              </w:rPr>
              <w:t>.</w:t>
            </w:r>
          </w:p>
        </w:tc>
        <w:tc>
          <w:tcPr>
            <w:tcW w:w="759" w:type="dxa"/>
          </w:tcPr>
          <w:p w14:paraId="027CBFD6" w14:textId="60A6CE57" w:rsidR="009D2B3E" w:rsidRPr="0023565F" w:rsidRDefault="009D2B3E" w:rsidP="00CC0EF7">
            <w:pPr>
              <w:pStyle w:val="TableTextWithTabs"/>
              <w:rPr>
                <w:rFonts w:eastAsia="平成明朝"/>
                <w:i/>
                <w:lang w:eastAsia="fr-FR"/>
              </w:rPr>
            </w:pPr>
            <w:r>
              <w:rPr>
                <w:rFonts w:eastAsia="平成明朝"/>
                <w:lang w:eastAsia="fr-FR"/>
              </w:rPr>
              <w:t>False</w:t>
            </w:r>
          </w:p>
        </w:tc>
      </w:tr>
      <w:tr w:rsidR="009D2B3E" w:rsidRPr="00BC2F37" w14:paraId="2C7D08FD" w14:textId="06D827ED" w:rsidTr="009D2B3E">
        <w:trPr>
          <w:jc w:val="center"/>
        </w:trPr>
        <w:tc>
          <w:tcPr>
            <w:tcW w:w="3149" w:type="dxa"/>
          </w:tcPr>
          <w:p w14:paraId="52E643E1" w14:textId="77777777" w:rsidR="009D2B3E" w:rsidRPr="00A85E3B" w:rsidRDefault="009D2B3E" w:rsidP="00CC0EF7">
            <w:pPr>
              <w:pStyle w:val="TableTextWithTabs"/>
              <w:ind w:left="162"/>
              <w:rPr>
                <w:color w:val="auto"/>
                <w:lang w:val="en-GB"/>
              </w:rPr>
            </w:pPr>
            <w:r w:rsidRPr="00A85E3B">
              <w:rPr>
                <w:color w:val="auto"/>
                <w:lang w:val="en-GB"/>
              </w:rPr>
              <w:t>AutomationComponentNodeSelection</w:t>
            </w:r>
          </w:p>
        </w:tc>
        <w:tc>
          <w:tcPr>
            <w:tcW w:w="1548" w:type="dxa"/>
          </w:tcPr>
          <w:p w14:paraId="66C6EE1F" w14:textId="77777777" w:rsidR="009D2B3E" w:rsidRPr="00BC2F37" w:rsidRDefault="009D2B3E" w:rsidP="00CC0EF7">
            <w:pPr>
              <w:pStyle w:val="TableTextWithTabs"/>
              <w:rPr>
                <w:color w:val="FF0000"/>
                <w:lang w:val="en-GB"/>
              </w:rPr>
            </w:pPr>
            <w:r w:rsidRPr="004437C0">
              <w:rPr>
                <w:color w:val="auto"/>
                <w:lang w:val="en-GB"/>
              </w:rPr>
              <w:t>4:NodeIdentifier []</w:t>
            </w:r>
          </w:p>
        </w:tc>
        <w:tc>
          <w:tcPr>
            <w:tcW w:w="3922" w:type="dxa"/>
          </w:tcPr>
          <w:p w14:paraId="78A9FDDD" w14:textId="77777777" w:rsidR="009D2B3E" w:rsidRPr="004437C0" w:rsidRDefault="009D2B3E" w:rsidP="00CC0EF7">
            <w:pPr>
              <w:pStyle w:val="TableTextWithTabs"/>
              <w:rPr>
                <w:color w:val="auto"/>
                <w:lang w:val="en-GB"/>
              </w:rPr>
            </w:pPr>
            <w:r>
              <w:rPr>
                <w:color w:val="auto"/>
                <w:lang w:val="en-GB"/>
              </w:rPr>
              <w:t xml:space="preserve">Selection list options for </w:t>
            </w:r>
            <w:r w:rsidRPr="004437C0">
              <w:rPr>
                <w:i/>
                <w:color w:val="auto"/>
                <w:lang w:val="en-GB"/>
              </w:rPr>
              <w:t>AutomationComponentNode</w:t>
            </w:r>
            <w:r>
              <w:rPr>
                <w:color w:val="auto"/>
                <w:lang w:val="en-GB"/>
              </w:rPr>
              <w:t>.</w:t>
            </w:r>
          </w:p>
        </w:tc>
        <w:tc>
          <w:tcPr>
            <w:tcW w:w="759" w:type="dxa"/>
          </w:tcPr>
          <w:p w14:paraId="2D805588" w14:textId="7A46C0B6" w:rsidR="009D2B3E" w:rsidRDefault="009D2B3E" w:rsidP="00CC0EF7">
            <w:pPr>
              <w:pStyle w:val="TableTextWithTabs"/>
              <w:rPr>
                <w:color w:val="auto"/>
                <w:lang w:val="en-GB"/>
              </w:rPr>
            </w:pPr>
            <w:r>
              <w:rPr>
                <w:rFonts w:eastAsia="平成明朝"/>
                <w:lang w:eastAsia="fr-FR"/>
              </w:rPr>
              <w:t>False</w:t>
            </w:r>
          </w:p>
        </w:tc>
      </w:tr>
      <w:tr w:rsidR="009D2B3E" w:rsidRPr="00BC2F37" w14:paraId="2E67DA55" w14:textId="2F5E1B97" w:rsidTr="009D2B3E">
        <w:trPr>
          <w:jc w:val="center"/>
        </w:trPr>
        <w:tc>
          <w:tcPr>
            <w:tcW w:w="3149" w:type="dxa"/>
          </w:tcPr>
          <w:p w14:paraId="53CE9592" w14:textId="77777777" w:rsidR="009D2B3E" w:rsidRPr="00A85E3B" w:rsidRDefault="009D2B3E" w:rsidP="00CC0EF7">
            <w:pPr>
              <w:pStyle w:val="TableTextWithTabs"/>
              <w:ind w:left="162"/>
              <w:rPr>
                <w:color w:val="auto"/>
                <w:lang w:val="en-GB"/>
              </w:rPr>
            </w:pPr>
            <w:r w:rsidRPr="00A85E3B">
              <w:rPr>
                <w:color w:val="auto"/>
                <w:lang w:val="en-GB"/>
              </w:rPr>
              <w:t>AutomationComponentNodeModify</w:t>
            </w:r>
          </w:p>
        </w:tc>
        <w:tc>
          <w:tcPr>
            <w:tcW w:w="1548" w:type="dxa"/>
          </w:tcPr>
          <w:p w14:paraId="374CDCB4" w14:textId="77777777" w:rsidR="009D2B3E" w:rsidRPr="00BC2F37" w:rsidRDefault="009D2B3E" w:rsidP="00CC0EF7">
            <w:pPr>
              <w:pStyle w:val="TableTextWithTabs"/>
              <w:rPr>
                <w:color w:val="FF0000"/>
                <w:lang w:val="en-GB"/>
              </w:rPr>
            </w:pPr>
            <w:r w:rsidRPr="004437C0">
              <w:rPr>
                <w:color w:val="auto"/>
                <w:lang w:val="en-GB"/>
              </w:rPr>
              <w:t>0:Boolean</w:t>
            </w:r>
          </w:p>
        </w:tc>
        <w:tc>
          <w:tcPr>
            <w:tcW w:w="3922" w:type="dxa"/>
          </w:tcPr>
          <w:p w14:paraId="1ABBB6FD" w14:textId="77777777" w:rsidR="009D2B3E" w:rsidRPr="00BC2F37" w:rsidRDefault="009D2B3E" w:rsidP="00CC0EF7">
            <w:pPr>
              <w:pStyle w:val="TableTextWithTabs"/>
              <w:rPr>
                <w:color w:val="FF0000"/>
                <w:lang w:val="en-GB"/>
              </w:rPr>
            </w:pPr>
            <w:r w:rsidRPr="004437C0">
              <w:rPr>
                <w:color w:val="auto"/>
                <w:lang w:val="en-GB"/>
              </w:rPr>
              <w:t xml:space="preserve">Flag indicating if the </w:t>
            </w:r>
            <w:r w:rsidRPr="004437C0">
              <w:rPr>
                <w:i/>
                <w:color w:val="auto"/>
                <w:lang w:val="en-GB"/>
              </w:rPr>
              <w:t>AutomationComponentNode</w:t>
            </w:r>
            <w:r w:rsidRPr="004437C0">
              <w:rPr>
                <w:color w:val="auto"/>
                <w:lang w:val="en-GB"/>
              </w:rPr>
              <w:t xml:space="preserve"> </w:t>
            </w:r>
            <w:r>
              <w:rPr>
                <w:lang w:val="en-GB"/>
              </w:rPr>
              <w:t>options can be modified.</w:t>
            </w:r>
          </w:p>
        </w:tc>
        <w:tc>
          <w:tcPr>
            <w:tcW w:w="759" w:type="dxa"/>
          </w:tcPr>
          <w:p w14:paraId="485547AC" w14:textId="075BEF8C" w:rsidR="009D2B3E" w:rsidRPr="004437C0" w:rsidRDefault="009D2B3E" w:rsidP="00CC0EF7">
            <w:pPr>
              <w:pStyle w:val="TableTextWithTabs"/>
              <w:rPr>
                <w:color w:val="auto"/>
                <w:lang w:val="en-GB"/>
              </w:rPr>
            </w:pPr>
            <w:r>
              <w:rPr>
                <w:rFonts w:eastAsia="平成明朝"/>
                <w:lang w:eastAsia="fr-FR"/>
              </w:rPr>
              <w:t>False</w:t>
            </w:r>
          </w:p>
        </w:tc>
      </w:tr>
      <w:tr w:rsidR="009D2B3E" w:rsidRPr="00CA41D2" w14:paraId="56C492EB" w14:textId="0AAB66D5" w:rsidTr="009D2B3E">
        <w:trPr>
          <w:jc w:val="center"/>
        </w:trPr>
        <w:tc>
          <w:tcPr>
            <w:tcW w:w="3149" w:type="dxa"/>
          </w:tcPr>
          <w:p w14:paraId="612FC139" w14:textId="77777777" w:rsidR="009D2B3E" w:rsidRPr="00BC2F37" w:rsidRDefault="009D2B3E" w:rsidP="00CC0EF7">
            <w:pPr>
              <w:pStyle w:val="TableTextWithTabs"/>
              <w:ind w:left="162"/>
              <w:rPr>
                <w:lang w:val="en-GB"/>
              </w:rPr>
            </w:pPr>
            <w:r w:rsidRPr="00BC2F37">
              <w:rPr>
                <w:lang w:val="en-GB"/>
              </w:rPr>
              <w:t>CommandBundleRequired</w:t>
            </w:r>
          </w:p>
        </w:tc>
        <w:tc>
          <w:tcPr>
            <w:tcW w:w="1548" w:type="dxa"/>
          </w:tcPr>
          <w:p w14:paraId="00149974" w14:textId="77777777" w:rsidR="009D2B3E" w:rsidRDefault="009D2B3E" w:rsidP="00CC0EF7">
            <w:pPr>
              <w:pStyle w:val="TableTextWithTabs"/>
              <w:rPr>
                <w:lang w:val="en-GB"/>
              </w:rPr>
            </w:pPr>
            <w:r>
              <w:rPr>
                <w:lang w:val="en-GB"/>
              </w:rPr>
              <w:t>0:Boolean</w:t>
            </w:r>
          </w:p>
        </w:tc>
        <w:tc>
          <w:tcPr>
            <w:tcW w:w="3922" w:type="dxa"/>
          </w:tcPr>
          <w:p w14:paraId="314FA047" w14:textId="77777777" w:rsidR="009D2B3E" w:rsidRPr="00CA41D2" w:rsidRDefault="009D2B3E" w:rsidP="00CC0EF7">
            <w:pPr>
              <w:pStyle w:val="TableTextWithTabs"/>
              <w:rPr>
                <w:color w:val="auto"/>
                <w:lang w:val="en-GB"/>
              </w:rPr>
            </w:pPr>
            <w:r>
              <w:rPr>
                <w:rFonts w:eastAsia="平成明朝"/>
                <w:i/>
                <w:lang w:eastAsia="fr-FR"/>
              </w:rPr>
              <w:t>CommandBundleRequired</w:t>
            </w:r>
            <w:r w:rsidRPr="004763B3">
              <w:rPr>
                <w:rFonts w:eastAsia="平成明朝"/>
                <w:lang w:eastAsia="fr-FR"/>
              </w:rPr>
              <w:t>,</w:t>
            </w:r>
            <w:r>
              <w:rPr>
                <w:rFonts w:eastAsia="平成明朝"/>
                <w:i/>
                <w:lang w:eastAsia="fr-FR"/>
              </w:rPr>
              <w:t xml:space="preserve"> </w:t>
            </w:r>
            <w:r w:rsidRPr="000D55B0">
              <w:rPr>
                <w:rFonts w:eastAsia="平成明朝"/>
                <w:iCs/>
                <w:lang w:eastAsia="fr-FR"/>
              </w:rPr>
              <w:t xml:space="preserve">when </w:t>
            </w:r>
            <w:r w:rsidRPr="00DC4571">
              <w:rPr>
                <w:rFonts w:eastAsia="平成明朝"/>
                <w:lang w:eastAsia="fr-FR"/>
              </w:rPr>
              <w:t>TRUE</w:t>
            </w:r>
            <w:r w:rsidRPr="004763B3">
              <w:rPr>
                <w:rFonts w:eastAsia="平成明朝"/>
                <w:lang w:eastAsia="fr-FR"/>
              </w:rPr>
              <w:t>,</w:t>
            </w:r>
            <w:r w:rsidRPr="000414CB">
              <w:rPr>
                <w:rStyle w:val="Kommentarzeichen"/>
                <w:rFonts w:cstheme="minorBidi"/>
              </w:rPr>
              <w:t xml:space="preserve"> </w:t>
            </w:r>
            <w:r>
              <w:rPr>
                <w:rFonts w:eastAsia="平成明朝"/>
                <w:lang w:eastAsia="fr-FR"/>
              </w:rPr>
              <w:t xml:space="preserve">specifies that the </w:t>
            </w:r>
            <w:r w:rsidRPr="000D55B0">
              <w:rPr>
                <w:rFonts w:eastAsia="平成明朝"/>
                <w:i/>
                <w:iCs/>
                <w:lang w:eastAsia="fr-FR"/>
              </w:rPr>
              <w:t>ConnectionManager</w:t>
            </w:r>
            <w:r>
              <w:rPr>
                <w:rFonts w:eastAsia="平成明朝"/>
                <w:lang w:eastAsia="fr-FR"/>
              </w:rPr>
              <w:t xml:space="preserve"> shall bundle commands to this </w:t>
            </w:r>
            <w:r w:rsidRPr="000D55B0">
              <w:rPr>
                <w:rFonts w:eastAsia="平成明朝"/>
                <w:i/>
                <w:iCs/>
                <w:lang w:eastAsia="fr-FR"/>
              </w:rPr>
              <w:t>AutomationComponent</w:t>
            </w:r>
          </w:p>
        </w:tc>
        <w:tc>
          <w:tcPr>
            <w:tcW w:w="759" w:type="dxa"/>
          </w:tcPr>
          <w:p w14:paraId="6C94A895" w14:textId="6D0170D9" w:rsidR="009D2B3E" w:rsidRDefault="009D2B3E" w:rsidP="00CC0EF7">
            <w:pPr>
              <w:pStyle w:val="TableTextWithTabs"/>
              <w:rPr>
                <w:rFonts w:eastAsia="平成明朝"/>
                <w:i/>
                <w:lang w:eastAsia="fr-FR"/>
              </w:rPr>
            </w:pPr>
            <w:r>
              <w:rPr>
                <w:rFonts w:eastAsia="平成明朝"/>
                <w:lang w:eastAsia="fr-FR"/>
              </w:rPr>
              <w:t>False</w:t>
            </w:r>
          </w:p>
        </w:tc>
      </w:tr>
      <w:tr w:rsidR="009D2B3E" w:rsidRPr="00CA41D2" w14:paraId="6BEDE517" w14:textId="1E14469B" w:rsidTr="009D2B3E">
        <w:trPr>
          <w:jc w:val="center"/>
        </w:trPr>
        <w:tc>
          <w:tcPr>
            <w:tcW w:w="3149" w:type="dxa"/>
          </w:tcPr>
          <w:p w14:paraId="4E4521A7" w14:textId="537D5103" w:rsidR="009D2B3E" w:rsidRPr="00BC2F37" w:rsidRDefault="009D2B3E" w:rsidP="00CC0EF7">
            <w:pPr>
              <w:pStyle w:val="TableTextWithTabs"/>
              <w:ind w:left="162"/>
              <w:rPr>
                <w:lang w:val="en-GB"/>
              </w:rPr>
            </w:pPr>
            <w:r w:rsidRPr="00BC2F37">
              <w:rPr>
                <w:lang w:val="en-GB"/>
              </w:rPr>
              <w:t>CommunicationModelConfig</w:t>
            </w:r>
          </w:p>
        </w:tc>
        <w:tc>
          <w:tcPr>
            <w:tcW w:w="1548" w:type="dxa"/>
          </w:tcPr>
          <w:p w14:paraId="4D28ED2B" w14:textId="1EF506FF" w:rsidR="009D2B3E" w:rsidRDefault="009D2B3E" w:rsidP="00CC0EF7">
            <w:pPr>
              <w:pStyle w:val="TableTextWithTabs"/>
              <w:rPr>
                <w:lang w:val="en-GB"/>
              </w:rPr>
            </w:pPr>
            <w:r>
              <w:t>4:</w:t>
            </w:r>
            <w:r w:rsidRPr="0023565F">
              <w:t>Co</w:t>
            </w:r>
            <w:r>
              <w:t>mmunicationModel</w:t>
            </w:r>
            <w:r w:rsidRPr="0023565F">
              <w:t>Configuration</w:t>
            </w:r>
            <w:r>
              <w:t>DataType</w:t>
            </w:r>
          </w:p>
        </w:tc>
        <w:tc>
          <w:tcPr>
            <w:tcW w:w="3922" w:type="dxa"/>
          </w:tcPr>
          <w:p w14:paraId="361F5ADF" w14:textId="77777777" w:rsidR="009D2B3E" w:rsidRPr="00CA41D2" w:rsidRDefault="009D2B3E" w:rsidP="00CC0EF7">
            <w:pPr>
              <w:pStyle w:val="TableTextWithTabs"/>
              <w:rPr>
                <w:color w:val="auto"/>
                <w:lang w:val="en-GB"/>
              </w:rPr>
            </w:pPr>
          </w:p>
        </w:tc>
        <w:tc>
          <w:tcPr>
            <w:tcW w:w="759" w:type="dxa"/>
          </w:tcPr>
          <w:p w14:paraId="0AE56022" w14:textId="5E304472" w:rsidR="009D2B3E" w:rsidRPr="00CA41D2" w:rsidRDefault="009D2B3E" w:rsidP="00CC0EF7">
            <w:pPr>
              <w:pStyle w:val="TableTextWithTabs"/>
              <w:rPr>
                <w:color w:val="auto"/>
                <w:lang w:val="en-GB"/>
              </w:rPr>
            </w:pPr>
            <w:r>
              <w:rPr>
                <w:color w:val="auto"/>
                <w:lang w:val="en-GB"/>
              </w:rPr>
              <w:t>True</w:t>
            </w:r>
          </w:p>
        </w:tc>
      </w:tr>
      <w:tr w:rsidR="009D2B3E" w:rsidRPr="00BC2F37" w14:paraId="7F8B941C" w14:textId="1CA5B831" w:rsidTr="009D2B3E">
        <w:trPr>
          <w:jc w:val="center"/>
        </w:trPr>
        <w:tc>
          <w:tcPr>
            <w:tcW w:w="3149" w:type="dxa"/>
          </w:tcPr>
          <w:p w14:paraId="207A9985" w14:textId="77777777" w:rsidR="009D2B3E" w:rsidRPr="00A85E3B" w:rsidRDefault="009D2B3E" w:rsidP="00CC0EF7">
            <w:pPr>
              <w:pStyle w:val="TableTextWithTabs"/>
              <w:ind w:left="162"/>
              <w:rPr>
                <w:color w:val="auto"/>
                <w:lang w:val="en-GB"/>
              </w:rPr>
            </w:pPr>
            <w:r w:rsidRPr="00A85E3B">
              <w:rPr>
                <w:color w:val="auto"/>
                <w:lang w:val="en-GB"/>
              </w:rPr>
              <w:t>AssetVerification</w:t>
            </w:r>
          </w:p>
        </w:tc>
        <w:tc>
          <w:tcPr>
            <w:tcW w:w="1548" w:type="dxa"/>
          </w:tcPr>
          <w:p w14:paraId="1A604807" w14:textId="4302AF05" w:rsidR="009D2B3E" w:rsidRPr="00BC2F37" w:rsidRDefault="009D2B3E" w:rsidP="00CC0EF7">
            <w:pPr>
              <w:pStyle w:val="TableTextWithTabs"/>
              <w:rPr>
                <w:color w:val="FF0000"/>
                <w:lang w:val="en-GB"/>
              </w:rPr>
            </w:pPr>
            <w:r>
              <w:t>4:AssetVerificationConfDataType []</w:t>
            </w:r>
          </w:p>
        </w:tc>
        <w:tc>
          <w:tcPr>
            <w:tcW w:w="3922" w:type="dxa"/>
          </w:tcPr>
          <w:p w14:paraId="7AB7FDAB" w14:textId="2E48545C" w:rsidR="009D2B3E" w:rsidRPr="00BC2F37" w:rsidRDefault="009D2B3E" w:rsidP="00B72919">
            <w:pPr>
              <w:pStyle w:val="TableTextWithTabs"/>
              <w:rPr>
                <w:color w:val="FF0000"/>
                <w:lang w:val="en-GB"/>
              </w:rPr>
            </w:pPr>
            <w:r>
              <w:rPr>
                <w:rFonts w:eastAsia="平成明朝"/>
                <w:lang w:val="en-GB" w:eastAsia="fr-FR"/>
              </w:rPr>
              <w:t>T</w:t>
            </w:r>
            <w:r w:rsidRPr="0023565F">
              <w:rPr>
                <w:rFonts w:eastAsia="平成明朝"/>
                <w:lang w:eastAsia="fr-FR"/>
              </w:rPr>
              <w:t xml:space="preserve">he </w:t>
            </w:r>
            <w:r w:rsidRPr="00071251">
              <w:rPr>
                <w:rFonts w:eastAsia="平成明朝"/>
                <w:i/>
                <w:lang w:eastAsia="fr-FR"/>
              </w:rPr>
              <w:t>Asset</w:t>
            </w:r>
            <w:r w:rsidRPr="0023565F">
              <w:rPr>
                <w:rFonts w:eastAsia="平成明朝"/>
                <w:i/>
                <w:lang w:eastAsia="fr-FR"/>
              </w:rPr>
              <w:t xml:space="preserve"> </w:t>
            </w:r>
            <w:r w:rsidRPr="0023565F">
              <w:rPr>
                <w:rFonts w:eastAsia="平成明朝"/>
                <w:lang w:eastAsia="fr-FR"/>
              </w:rPr>
              <w:t xml:space="preserve">verification parameters </w:t>
            </w:r>
            <w:r>
              <w:rPr>
                <w:rFonts w:eastAsia="平成明朝"/>
                <w:lang w:eastAsia="fr-FR"/>
              </w:rPr>
              <w:t xml:space="preserve">for </w:t>
            </w:r>
            <w:r w:rsidRPr="0023565F">
              <w:rPr>
                <w:rFonts w:eastAsia="平成明朝"/>
                <w:i/>
                <w:lang w:eastAsia="fr-FR"/>
              </w:rPr>
              <w:t>Asset</w:t>
            </w:r>
            <w:r>
              <w:rPr>
                <w:rFonts w:eastAsia="平成明朝"/>
                <w:i/>
                <w:lang w:eastAsia="fr-FR"/>
              </w:rPr>
              <w:t>s</w:t>
            </w:r>
            <w:r w:rsidRPr="0023565F">
              <w:rPr>
                <w:rFonts w:eastAsia="平成明朝"/>
                <w:i/>
                <w:lang w:eastAsia="fr-FR"/>
              </w:rPr>
              <w:t xml:space="preserve"> </w:t>
            </w:r>
            <w:r w:rsidRPr="0023565F">
              <w:rPr>
                <w:rFonts w:eastAsia="平成明朝"/>
                <w:lang w:eastAsia="fr-FR"/>
              </w:rPr>
              <w:t>associated with th</w:t>
            </w:r>
            <w:r>
              <w:rPr>
                <w:rFonts w:eastAsia="平成明朝"/>
                <w:lang w:eastAsia="fr-FR"/>
              </w:rPr>
              <w:t>e</w:t>
            </w:r>
            <w:r w:rsidRPr="0023565F">
              <w:rPr>
                <w:rFonts w:eastAsia="平成明朝"/>
                <w:lang w:eastAsia="fr-FR"/>
              </w:rPr>
              <w:t xml:space="preserve"> </w:t>
            </w:r>
            <w:r w:rsidRPr="0023565F">
              <w:rPr>
                <w:rFonts w:eastAsia="平成明朝"/>
                <w:i/>
                <w:lang w:eastAsia="fr-FR"/>
              </w:rPr>
              <w:t>AutomationComponent</w:t>
            </w:r>
            <w:r w:rsidRPr="0023565F">
              <w:rPr>
                <w:rFonts w:eastAsia="平成明朝"/>
                <w:lang w:eastAsia="fr-FR"/>
              </w:rPr>
              <w:t>.</w:t>
            </w:r>
          </w:p>
        </w:tc>
        <w:tc>
          <w:tcPr>
            <w:tcW w:w="759" w:type="dxa"/>
          </w:tcPr>
          <w:p w14:paraId="1C98005A" w14:textId="6B532E5D" w:rsidR="009D2B3E" w:rsidRDefault="009D2B3E" w:rsidP="00B72919">
            <w:pPr>
              <w:pStyle w:val="TableTextWithTabs"/>
              <w:rPr>
                <w:rFonts w:eastAsia="平成明朝"/>
                <w:lang w:val="en-GB" w:eastAsia="fr-FR"/>
              </w:rPr>
            </w:pPr>
            <w:r>
              <w:rPr>
                <w:rFonts w:eastAsia="平成明朝"/>
                <w:lang w:eastAsia="fr-FR"/>
              </w:rPr>
              <w:t>False</w:t>
            </w:r>
          </w:p>
        </w:tc>
      </w:tr>
      <w:tr w:rsidR="009D2B3E" w:rsidRPr="00BC2F37" w14:paraId="2D6BAFB1" w14:textId="0E523A4A" w:rsidTr="009D2B3E">
        <w:trPr>
          <w:jc w:val="center"/>
        </w:trPr>
        <w:tc>
          <w:tcPr>
            <w:tcW w:w="3149" w:type="dxa"/>
          </w:tcPr>
          <w:p w14:paraId="28BDF447" w14:textId="77777777" w:rsidR="009D2B3E" w:rsidRPr="00A85E3B" w:rsidRDefault="009D2B3E" w:rsidP="00CC0EF7">
            <w:pPr>
              <w:pStyle w:val="TableTextWithTabs"/>
              <w:ind w:left="162"/>
              <w:rPr>
                <w:color w:val="auto"/>
                <w:lang w:val="en-GB"/>
              </w:rPr>
            </w:pPr>
            <w:r w:rsidRPr="00A85E3B">
              <w:rPr>
                <w:color w:val="auto"/>
                <w:lang w:val="en-GB"/>
              </w:rPr>
              <w:t>AutomationComponentProperties</w:t>
            </w:r>
          </w:p>
        </w:tc>
        <w:tc>
          <w:tcPr>
            <w:tcW w:w="1548" w:type="dxa"/>
          </w:tcPr>
          <w:p w14:paraId="1A51163F" w14:textId="77777777" w:rsidR="009D2B3E" w:rsidRPr="004437C0" w:rsidRDefault="009D2B3E" w:rsidP="00CC0EF7">
            <w:pPr>
              <w:pStyle w:val="TableTextWithTabs"/>
              <w:rPr>
                <w:color w:val="auto"/>
                <w:lang w:val="en-GB"/>
              </w:rPr>
            </w:pPr>
            <w:r w:rsidRPr="004437C0">
              <w:rPr>
                <w:color w:val="auto"/>
                <w:lang w:val="en-GB"/>
              </w:rPr>
              <w:t>0:KeyValuePair []</w:t>
            </w:r>
          </w:p>
        </w:tc>
        <w:tc>
          <w:tcPr>
            <w:tcW w:w="3922" w:type="dxa"/>
          </w:tcPr>
          <w:p w14:paraId="33CF292F" w14:textId="77777777" w:rsidR="009D2B3E" w:rsidRPr="004437C0" w:rsidRDefault="009D2B3E" w:rsidP="00CC0EF7">
            <w:pPr>
              <w:pStyle w:val="TableTextWithTabs"/>
              <w:rPr>
                <w:color w:val="auto"/>
                <w:lang w:val="en-GB"/>
              </w:rPr>
            </w:pPr>
            <w:r w:rsidRPr="004437C0">
              <w:rPr>
                <w:color w:val="auto"/>
                <w:lang w:val="en-GB"/>
              </w:rPr>
              <w:t xml:space="preserve">The </w:t>
            </w:r>
            <w:r w:rsidRPr="004437C0">
              <w:rPr>
                <w:i/>
                <w:color w:val="auto"/>
                <w:lang w:val="en-GB"/>
              </w:rPr>
              <w:t>KeyValuePair</w:t>
            </w:r>
            <w:r w:rsidRPr="004437C0">
              <w:rPr>
                <w:color w:val="auto"/>
                <w:lang w:val="en-GB"/>
              </w:rPr>
              <w:t xml:space="preserve"> array provides additional configuration properties for the </w:t>
            </w:r>
            <w:r w:rsidRPr="004437C0">
              <w:rPr>
                <w:rFonts w:eastAsia="平成明朝"/>
                <w:i/>
                <w:color w:val="auto"/>
                <w:lang w:eastAsia="fr-FR"/>
              </w:rPr>
              <w:t>AutomationComponent.</w:t>
            </w:r>
          </w:p>
        </w:tc>
        <w:tc>
          <w:tcPr>
            <w:tcW w:w="759" w:type="dxa"/>
          </w:tcPr>
          <w:p w14:paraId="0392E834" w14:textId="71269799" w:rsidR="009D2B3E" w:rsidRPr="004437C0" w:rsidRDefault="009D2B3E" w:rsidP="00CC0EF7">
            <w:pPr>
              <w:pStyle w:val="TableTextWithTabs"/>
              <w:rPr>
                <w:color w:val="auto"/>
                <w:lang w:val="en-GB"/>
              </w:rPr>
            </w:pPr>
            <w:r>
              <w:rPr>
                <w:rFonts w:eastAsia="平成明朝"/>
                <w:lang w:eastAsia="fr-FR"/>
              </w:rPr>
              <w:t>False</w:t>
            </w:r>
          </w:p>
        </w:tc>
      </w:tr>
    </w:tbl>
    <w:p w14:paraId="173FD4F2" w14:textId="77777777" w:rsidR="00991C9B" w:rsidRDefault="00991C9B" w:rsidP="00991C9B">
      <w:pPr>
        <w:pStyle w:val="spacer"/>
      </w:pPr>
    </w:p>
    <w:p w14:paraId="4A78DEB3" w14:textId="5C8048C9" w:rsidR="00B47B4E" w:rsidRPr="00CA41D2" w:rsidRDefault="009273FA" w:rsidP="009273FA">
      <w:pPr>
        <w:pStyle w:val="berschrift2"/>
      </w:pPr>
      <w:r w:rsidRPr="009273FA">
        <w:t>ServerAddressConfDataType</w:t>
      </w:r>
    </w:p>
    <w:p w14:paraId="36A7A45E" w14:textId="08A94B17" w:rsidR="00796A41" w:rsidRDefault="00B47B4E" w:rsidP="00B47B4E">
      <w:pPr>
        <w:pStyle w:val="PARAGRAPH"/>
      </w:pPr>
      <w:r w:rsidRPr="00CA41D2">
        <w:t xml:space="preserve">This structure </w:t>
      </w:r>
      <w:r w:rsidRPr="00CA41D2">
        <w:rPr>
          <w:i/>
        </w:rPr>
        <w:t>DataType</w:t>
      </w:r>
      <w:r w:rsidRPr="00CA41D2">
        <w:t xml:space="preserve"> holds the information for a</w:t>
      </w:r>
      <w:r w:rsidR="00AF3F59">
        <w:t>n</w:t>
      </w:r>
      <w:r w:rsidRPr="00CA41D2">
        <w:t xml:space="preserve"> </w:t>
      </w:r>
      <w:r w:rsidR="009273FA" w:rsidRPr="0023565F">
        <w:rPr>
          <w:i/>
        </w:rPr>
        <w:t>ServerAddressType</w:t>
      </w:r>
      <w:r w:rsidR="009273FA" w:rsidRPr="0023565F">
        <w:t xml:space="preserve"> </w:t>
      </w:r>
      <w:r w:rsidR="009273FA">
        <w:rPr>
          <w:i/>
          <w:iCs/>
        </w:rPr>
        <w:t>Variable</w:t>
      </w:r>
      <w:r w:rsidRPr="00CA41D2">
        <w:t>.</w:t>
      </w:r>
    </w:p>
    <w:p w14:paraId="35C5FF79" w14:textId="77A40ABB" w:rsidR="00B47B4E" w:rsidRPr="00CA41D2" w:rsidRDefault="00B47B4E" w:rsidP="00B47B4E">
      <w:pPr>
        <w:pStyle w:val="PARAGRAPH"/>
      </w:pPr>
      <w:r w:rsidRPr="00CA41D2">
        <w:t xml:space="preserve">The </w:t>
      </w:r>
      <w:r w:rsidR="009273FA" w:rsidRPr="009273FA">
        <w:rPr>
          <w:i/>
        </w:rPr>
        <w:t>ServerAddressConfDataType</w:t>
      </w:r>
      <w:r w:rsidR="0000006D" w:rsidRPr="0000006D">
        <w:rPr>
          <w:i/>
        </w:rPr>
        <w:t xml:space="preserve"> </w:t>
      </w:r>
      <w:r w:rsidRPr="00CA41D2">
        <w:t xml:space="preserve">is formally defined in </w:t>
      </w:r>
      <w:r w:rsidR="00EF032D">
        <w:fldChar w:fldCharType="begin"/>
      </w:r>
      <w:r w:rsidR="00EF032D">
        <w:instrText xml:space="preserve"> REF _Ref94194524 \h </w:instrText>
      </w:r>
      <w:r w:rsidR="00EF032D">
        <w:fldChar w:fldCharType="separate"/>
      </w:r>
      <w:r w:rsidR="009D2B3E" w:rsidRPr="00CA41D2">
        <w:rPr>
          <w:rFonts w:eastAsiaTheme="minorEastAsia"/>
        </w:rPr>
        <w:t xml:space="preserve">Table </w:t>
      </w:r>
      <w:r w:rsidR="009D2B3E">
        <w:rPr>
          <w:rFonts w:eastAsiaTheme="minorEastAsia" w:hint="eastAsia"/>
          <w:noProof/>
        </w:rPr>
        <w:t>8</w:t>
      </w:r>
      <w:r w:rsidR="00EF032D">
        <w:fldChar w:fldCharType="end"/>
      </w:r>
      <w:r w:rsidRPr="00CA41D2">
        <w:t>.</w:t>
      </w:r>
    </w:p>
    <w:p w14:paraId="07E69369" w14:textId="6542B32F" w:rsidR="00B47B4E" w:rsidRPr="00CA41D2" w:rsidRDefault="00B47B4E" w:rsidP="00B47B4E">
      <w:pPr>
        <w:pStyle w:val="TABLE-title"/>
      </w:pPr>
      <w:bookmarkStart w:id="74" w:name="_Ref94194524"/>
      <w:bookmarkStart w:id="75" w:name="_Toc125188575"/>
      <w:r w:rsidRPr="00CA41D2">
        <w:rPr>
          <w:rFonts w:eastAsiaTheme="minorEastAsia"/>
        </w:rPr>
        <w:lastRenderedPageBreak/>
        <w:t xml:space="preserve">Table </w:t>
      </w:r>
      <w:r w:rsidRPr="00CA41D2">
        <w:rPr>
          <w:rFonts w:eastAsiaTheme="minorEastAsia"/>
        </w:rPr>
        <w:fldChar w:fldCharType="begin"/>
      </w:r>
      <w:r w:rsidRPr="00CA41D2">
        <w:rPr>
          <w:rFonts w:eastAsiaTheme="minorEastAsia"/>
        </w:rPr>
        <w:instrText xml:space="preserve"> SEQ Table \* ARABIC </w:instrText>
      </w:r>
      <w:r w:rsidRPr="00CA41D2">
        <w:rPr>
          <w:rFonts w:eastAsiaTheme="minorEastAsia"/>
        </w:rPr>
        <w:fldChar w:fldCharType="separate"/>
      </w:r>
      <w:r w:rsidR="009D2B3E">
        <w:rPr>
          <w:rFonts w:eastAsiaTheme="minorEastAsia" w:hint="eastAsia"/>
          <w:noProof/>
        </w:rPr>
        <w:t>8</w:t>
      </w:r>
      <w:r w:rsidRPr="00CA41D2">
        <w:rPr>
          <w:rFonts w:eastAsiaTheme="minorEastAsia"/>
        </w:rPr>
        <w:fldChar w:fldCharType="end"/>
      </w:r>
      <w:bookmarkEnd w:id="74"/>
      <w:r w:rsidRPr="00CA41D2">
        <w:t xml:space="preserve"> – </w:t>
      </w:r>
      <w:r w:rsidR="009273FA" w:rsidRPr="009273FA">
        <w:t>ServerAddressConfDataType</w:t>
      </w:r>
      <w:r w:rsidR="0000006D" w:rsidRPr="0000006D">
        <w:t xml:space="preserve"> </w:t>
      </w:r>
      <w:r w:rsidRPr="00CA41D2">
        <w:t>structure</w:t>
      </w:r>
      <w:bookmarkEnd w:id="75"/>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2268"/>
        <w:gridCol w:w="3981"/>
        <w:gridCol w:w="970"/>
      </w:tblGrid>
      <w:tr w:rsidR="00944D46" w:rsidRPr="00CA41D2" w14:paraId="4D802728" w14:textId="694BE7D2" w:rsidTr="00944D46">
        <w:trPr>
          <w:jc w:val="center"/>
        </w:trPr>
        <w:tc>
          <w:tcPr>
            <w:tcW w:w="2298" w:type="dxa"/>
            <w:tcBorders>
              <w:bottom w:val="double" w:sz="4" w:space="0" w:color="auto"/>
            </w:tcBorders>
            <w:shd w:val="clear" w:color="auto" w:fill="auto"/>
          </w:tcPr>
          <w:p w14:paraId="33B1DD71" w14:textId="77777777" w:rsidR="00944D46" w:rsidRPr="00CA41D2" w:rsidRDefault="00944D46" w:rsidP="00BC2D5A">
            <w:pPr>
              <w:pStyle w:val="TableText"/>
              <w:rPr>
                <w:b/>
                <w:lang w:val="en-GB"/>
              </w:rPr>
            </w:pPr>
            <w:r w:rsidRPr="00CA41D2">
              <w:rPr>
                <w:b/>
                <w:lang w:val="en-GB"/>
              </w:rPr>
              <w:t>Name</w:t>
            </w:r>
          </w:p>
        </w:tc>
        <w:tc>
          <w:tcPr>
            <w:tcW w:w="2268" w:type="dxa"/>
            <w:tcBorders>
              <w:bottom w:val="double" w:sz="4" w:space="0" w:color="auto"/>
            </w:tcBorders>
            <w:shd w:val="clear" w:color="auto" w:fill="auto"/>
          </w:tcPr>
          <w:p w14:paraId="4988F7AA" w14:textId="77777777" w:rsidR="00944D46" w:rsidRPr="00CA41D2" w:rsidRDefault="00944D46" w:rsidP="00BC2D5A">
            <w:pPr>
              <w:pStyle w:val="TableText"/>
              <w:rPr>
                <w:b/>
                <w:lang w:val="en-GB"/>
              </w:rPr>
            </w:pPr>
            <w:r w:rsidRPr="00CA41D2">
              <w:rPr>
                <w:b/>
                <w:lang w:val="en-GB"/>
              </w:rPr>
              <w:t>Type</w:t>
            </w:r>
          </w:p>
        </w:tc>
        <w:tc>
          <w:tcPr>
            <w:tcW w:w="3981" w:type="dxa"/>
            <w:tcBorders>
              <w:bottom w:val="double" w:sz="4" w:space="0" w:color="auto"/>
            </w:tcBorders>
            <w:shd w:val="clear" w:color="auto" w:fill="auto"/>
          </w:tcPr>
          <w:p w14:paraId="269216C4" w14:textId="77777777" w:rsidR="00944D46" w:rsidRPr="00CA41D2" w:rsidRDefault="00944D46" w:rsidP="00BC2D5A">
            <w:pPr>
              <w:pStyle w:val="TableText"/>
              <w:rPr>
                <w:b/>
                <w:lang w:val="en-GB"/>
              </w:rPr>
            </w:pPr>
            <w:r w:rsidRPr="00CA41D2">
              <w:rPr>
                <w:b/>
                <w:lang w:val="en-GB"/>
              </w:rPr>
              <w:t>Description</w:t>
            </w:r>
          </w:p>
        </w:tc>
        <w:tc>
          <w:tcPr>
            <w:tcW w:w="970" w:type="dxa"/>
            <w:tcBorders>
              <w:bottom w:val="double" w:sz="4" w:space="0" w:color="auto"/>
            </w:tcBorders>
            <w:tcMar>
              <w:right w:w="0" w:type="dxa"/>
            </w:tcMar>
          </w:tcPr>
          <w:p w14:paraId="20094573" w14:textId="6763B2C5" w:rsidR="00944D46" w:rsidRPr="00CA41D2" w:rsidRDefault="00944D46" w:rsidP="00BC2D5A">
            <w:pPr>
              <w:pStyle w:val="TableText"/>
              <w:rPr>
                <w:b/>
                <w:lang w:val="en-GB"/>
              </w:rPr>
            </w:pPr>
            <w:r>
              <w:rPr>
                <w:b/>
                <w:lang w:val="en-GB"/>
              </w:rPr>
              <w:t>IsOptional</w:t>
            </w:r>
          </w:p>
        </w:tc>
      </w:tr>
      <w:tr w:rsidR="00944D46" w:rsidRPr="00387678" w14:paraId="6DD45173" w14:textId="1EB9FE4F" w:rsidTr="00944D46">
        <w:trPr>
          <w:jc w:val="center"/>
        </w:trPr>
        <w:tc>
          <w:tcPr>
            <w:tcW w:w="2298" w:type="dxa"/>
            <w:tcMar>
              <w:right w:w="0" w:type="dxa"/>
            </w:tcMar>
          </w:tcPr>
          <w:p w14:paraId="486B0E16" w14:textId="44F3CBB0" w:rsidR="00944D46" w:rsidRPr="00CA41D2" w:rsidRDefault="00944D46" w:rsidP="00BC2D5A">
            <w:pPr>
              <w:pStyle w:val="TableTextWithTabs"/>
              <w:rPr>
                <w:color w:val="auto"/>
                <w:lang w:val="en-GB"/>
              </w:rPr>
            </w:pPr>
            <w:r w:rsidRPr="009273FA">
              <w:rPr>
                <w:lang w:val="en-GB"/>
              </w:rPr>
              <w:t>ServerAddressConfDataType</w:t>
            </w:r>
          </w:p>
        </w:tc>
        <w:tc>
          <w:tcPr>
            <w:tcW w:w="2268" w:type="dxa"/>
          </w:tcPr>
          <w:p w14:paraId="4E0832B0" w14:textId="77777777" w:rsidR="00944D46" w:rsidRPr="00CA41D2" w:rsidRDefault="00944D46" w:rsidP="00BC2D5A">
            <w:pPr>
              <w:pStyle w:val="TableTextWithTabs"/>
              <w:rPr>
                <w:color w:val="auto"/>
                <w:lang w:val="en-GB"/>
              </w:rPr>
            </w:pPr>
            <w:r w:rsidRPr="00CA41D2">
              <w:rPr>
                <w:color w:val="auto"/>
                <w:lang w:val="en-GB"/>
              </w:rPr>
              <w:t>Structure</w:t>
            </w:r>
          </w:p>
        </w:tc>
        <w:tc>
          <w:tcPr>
            <w:tcW w:w="3981" w:type="dxa"/>
          </w:tcPr>
          <w:p w14:paraId="2B8D7BD4" w14:textId="50A8AF29" w:rsidR="00944D46" w:rsidRPr="00387678" w:rsidRDefault="00944D46" w:rsidP="00BC2D5A">
            <w:pPr>
              <w:pStyle w:val="TableTextWithTabs"/>
              <w:rPr>
                <w:color w:val="auto"/>
                <w:lang w:val="en-GB"/>
              </w:rPr>
            </w:pPr>
            <w:r w:rsidRPr="00CA41D2">
              <w:rPr>
                <w:color w:val="auto"/>
                <w:lang w:val="en-GB"/>
              </w:rPr>
              <w:t xml:space="preserve">Subtype of Structure defined in </w:t>
            </w:r>
            <w:r w:rsidRPr="00CA41D2">
              <w:rPr>
                <w:color w:val="auto"/>
                <w:lang w:val="en-GB"/>
              </w:rPr>
              <w:fldChar w:fldCharType="begin"/>
            </w:r>
            <w:r w:rsidRPr="00CA41D2">
              <w:rPr>
                <w:color w:val="auto"/>
                <w:lang w:val="en-GB"/>
              </w:rPr>
              <w:instrText xml:space="preserve"> REF  Part5 \h </w:instrText>
            </w:r>
            <w:r w:rsidRPr="00CA41D2">
              <w:rPr>
                <w:color w:val="auto"/>
                <w:lang w:val="en-GB"/>
              </w:rPr>
            </w:r>
            <w:r w:rsidRPr="00CA41D2">
              <w:rPr>
                <w:color w:val="auto"/>
                <w:lang w:val="en-GB"/>
              </w:rPr>
              <w:fldChar w:fldCharType="separate"/>
            </w:r>
            <w:r w:rsidR="009D2B3E" w:rsidRPr="0023565F">
              <w:t>OPC 10000-5</w:t>
            </w:r>
            <w:r w:rsidRPr="00CA41D2">
              <w:rPr>
                <w:color w:val="auto"/>
                <w:lang w:val="en-GB"/>
              </w:rPr>
              <w:fldChar w:fldCharType="end"/>
            </w:r>
          </w:p>
        </w:tc>
        <w:tc>
          <w:tcPr>
            <w:tcW w:w="970" w:type="dxa"/>
          </w:tcPr>
          <w:p w14:paraId="605DD2A5" w14:textId="77777777" w:rsidR="00944D46" w:rsidRPr="00CA41D2" w:rsidRDefault="00944D46" w:rsidP="00BC2D5A">
            <w:pPr>
              <w:pStyle w:val="TableTextWithTabs"/>
              <w:rPr>
                <w:color w:val="auto"/>
                <w:lang w:val="en-GB"/>
              </w:rPr>
            </w:pPr>
          </w:p>
        </w:tc>
      </w:tr>
      <w:tr w:rsidR="00944D46" w:rsidRPr="00CA41D2" w14:paraId="019030FD" w14:textId="0A66FBC1" w:rsidTr="00944D46">
        <w:trPr>
          <w:jc w:val="center"/>
        </w:trPr>
        <w:tc>
          <w:tcPr>
            <w:tcW w:w="2298" w:type="dxa"/>
          </w:tcPr>
          <w:p w14:paraId="05459607" w14:textId="1CE441A1" w:rsidR="00944D46" w:rsidRPr="00CA41D2" w:rsidRDefault="00944D46" w:rsidP="00BC2D5A">
            <w:pPr>
              <w:pStyle w:val="TableTextWithTabs"/>
              <w:ind w:left="162"/>
              <w:rPr>
                <w:color w:val="auto"/>
                <w:lang w:val="en-GB"/>
              </w:rPr>
            </w:pPr>
            <w:r>
              <w:rPr>
                <w:lang w:val="en-GB"/>
              </w:rPr>
              <w:t>Name</w:t>
            </w:r>
          </w:p>
        </w:tc>
        <w:tc>
          <w:tcPr>
            <w:tcW w:w="2268" w:type="dxa"/>
          </w:tcPr>
          <w:p w14:paraId="599937B9" w14:textId="24B6CAC0" w:rsidR="00944D46" w:rsidRPr="00CA41D2" w:rsidRDefault="00944D46" w:rsidP="00BC2F37">
            <w:pPr>
              <w:pStyle w:val="TableTextWithTabs"/>
              <w:rPr>
                <w:color w:val="auto"/>
                <w:lang w:val="en-GB"/>
              </w:rPr>
            </w:pPr>
            <w:r>
              <w:rPr>
                <w:lang w:val="en-GB"/>
              </w:rPr>
              <w:t>0:String</w:t>
            </w:r>
          </w:p>
        </w:tc>
        <w:tc>
          <w:tcPr>
            <w:tcW w:w="3981" w:type="dxa"/>
          </w:tcPr>
          <w:p w14:paraId="65FBA25A" w14:textId="05759703" w:rsidR="00944D46" w:rsidRPr="00CA41D2" w:rsidRDefault="00944D46" w:rsidP="009273FA">
            <w:pPr>
              <w:pStyle w:val="TableTextWithTabs"/>
              <w:rPr>
                <w:color w:val="auto"/>
                <w:lang w:val="en-GB"/>
              </w:rPr>
            </w:pPr>
            <w:r>
              <w:rPr>
                <w:rFonts w:eastAsia="平成明朝"/>
                <w:lang w:eastAsia="fr-FR"/>
              </w:rPr>
              <w:t xml:space="preserve">Name of the </w:t>
            </w:r>
            <w:r w:rsidRPr="009273FA">
              <w:rPr>
                <w:rFonts w:eastAsia="平成明朝"/>
                <w:i/>
                <w:lang w:eastAsia="fr-FR"/>
              </w:rPr>
              <w:t>Server</w:t>
            </w:r>
            <w:r w:rsidRPr="00944D46">
              <w:rPr>
                <w:rFonts w:eastAsia="平成明朝"/>
                <w:lang w:eastAsia="fr-FR"/>
              </w:rPr>
              <w:t xml:space="preserve"> address</w:t>
            </w:r>
            <w:r>
              <w:rPr>
                <w:rFonts w:eastAsia="平成明朝"/>
                <w:lang w:eastAsia="fr-FR"/>
              </w:rPr>
              <w:t>.</w:t>
            </w:r>
          </w:p>
        </w:tc>
        <w:tc>
          <w:tcPr>
            <w:tcW w:w="970" w:type="dxa"/>
          </w:tcPr>
          <w:p w14:paraId="2BD4DF99" w14:textId="76CE2547" w:rsidR="00944D46" w:rsidRDefault="00944D46" w:rsidP="009273FA">
            <w:pPr>
              <w:pStyle w:val="TableTextWithTabs"/>
              <w:rPr>
                <w:rFonts w:eastAsia="平成明朝"/>
                <w:lang w:eastAsia="fr-FR"/>
              </w:rPr>
            </w:pPr>
            <w:r>
              <w:rPr>
                <w:rFonts w:eastAsia="平成明朝"/>
                <w:lang w:eastAsia="fr-FR"/>
              </w:rPr>
              <w:t>False</w:t>
            </w:r>
          </w:p>
        </w:tc>
      </w:tr>
      <w:tr w:rsidR="00944D46" w:rsidRPr="00CA41D2" w14:paraId="41B155F2" w14:textId="2092CB2C" w:rsidTr="00944D46">
        <w:trPr>
          <w:jc w:val="center"/>
        </w:trPr>
        <w:tc>
          <w:tcPr>
            <w:tcW w:w="2298" w:type="dxa"/>
          </w:tcPr>
          <w:p w14:paraId="13B408AB" w14:textId="7D72707C" w:rsidR="00944D46" w:rsidRPr="00CA41D2" w:rsidRDefault="00944D46" w:rsidP="00BC2D5A">
            <w:pPr>
              <w:pStyle w:val="TableTextWithTabs"/>
              <w:ind w:left="162"/>
              <w:rPr>
                <w:color w:val="auto"/>
                <w:lang w:val="en-GB"/>
              </w:rPr>
            </w:pPr>
            <w:r w:rsidRPr="009273FA">
              <w:rPr>
                <w:lang w:val="en-GB"/>
              </w:rPr>
              <w:t>Namespaces</w:t>
            </w:r>
          </w:p>
        </w:tc>
        <w:tc>
          <w:tcPr>
            <w:tcW w:w="2268" w:type="dxa"/>
          </w:tcPr>
          <w:p w14:paraId="7CBD48C8" w14:textId="3D756E39" w:rsidR="00944D46" w:rsidRPr="00CA41D2" w:rsidRDefault="00944D46" w:rsidP="00BC2F37">
            <w:pPr>
              <w:pStyle w:val="TableTextWithTabs"/>
              <w:rPr>
                <w:color w:val="auto"/>
                <w:lang w:val="en-GB"/>
              </w:rPr>
            </w:pPr>
            <w:r>
              <w:rPr>
                <w:lang w:val="en-GB"/>
              </w:rPr>
              <w:t>0:String [ ]</w:t>
            </w:r>
          </w:p>
        </w:tc>
        <w:tc>
          <w:tcPr>
            <w:tcW w:w="3981" w:type="dxa"/>
          </w:tcPr>
          <w:p w14:paraId="049E22FF" w14:textId="634E96B1" w:rsidR="00944D46" w:rsidRPr="00CA41D2" w:rsidRDefault="00944D46" w:rsidP="00216B37">
            <w:pPr>
              <w:pStyle w:val="TableTextWithTabs"/>
              <w:rPr>
                <w:color w:val="auto"/>
                <w:lang w:val="en-GB"/>
              </w:rPr>
            </w:pPr>
            <w:r>
              <w:rPr>
                <w:color w:val="auto"/>
                <w:lang w:val="en-GB"/>
              </w:rPr>
              <w:t xml:space="preserve">Namespace table </w:t>
            </w:r>
            <w:r w:rsidRPr="00A74AEF">
              <w:rPr>
                <w:i/>
                <w:color w:val="auto"/>
                <w:lang w:val="en-GB"/>
              </w:rPr>
              <w:t>for</w:t>
            </w:r>
            <w:r>
              <w:rPr>
                <w:color w:val="auto"/>
                <w:lang w:val="en-GB"/>
              </w:rPr>
              <w:t xml:space="preserve"> all namespace index fields in </w:t>
            </w:r>
            <w:r w:rsidRPr="00A74AEF">
              <w:rPr>
                <w:i/>
                <w:color w:val="auto"/>
                <w:lang w:val="en-GB"/>
              </w:rPr>
              <w:t>AutomationComponent</w:t>
            </w:r>
            <w:r>
              <w:rPr>
                <w:color w:val="auto"/>
                <w:lang w:val="en-GB"/>
              </w:rPr>
              <w:t xml:space="preserve"> and endpoint </w:t>
            </w:r>
            <w:r w:rsidRPr="00A74AEF">
              <w:rPr>
                <w:i/>
                <w:color w:val="auto"/>
                <w:lang w:val="en-GB"/>
              </w:rPr>
              <w:t>Structures</w:t>
            </w:r>
            <w:r>
              <w:rPr>
                <w:color w:val="auto"/>
                <w:lang w:val="en-GB"/>
              </w:rPr>
              <w:t xml:space="preserve"> related to this Server.</w:t>
            </w:r>
          </w:p>
        </w:tc>
        <w:tc>
          <w:tcPr>
            <w:tcW w:w="970" w:type="dxa"/>
          </w:tcPr>
          <w:p w14:paraId="3A89219D" w14:textId="30E4E3E3" w:rsidR="00944D46" w:rsidRDefault="00944D46" w:rsidP="00216B37">
            <w:pPr>
              <w:pStyle w:val="TableTextWithTabs"/>
              <w:rPr>
                <w:color w:val="auto"/>
                <w:lang w:val="en-GB"/>
              </w:rPr>
            </w:pPr>
            <w:r>
              <w:rPr>
                <w:rFonts w:eastAsia="平成明朝"/>
                <w:lang w:eastAsia="fr-FR"/>
              </w:rPr>
              <w:t>False</w:t>
            </w:r>
          </w:p>
        </w:tc>
      </w:tr>
      <w:tr w:rsidR="00944D46" w:rsidRPr="00CA41D2" w14:paraId="4D583D60" w14:textId="39DB5A94" w:rsidTr="00944D46">
        <w:trPr>
          <w:jc w:val="center"/>
        </w:trPr>
        <w:tc>
          <w:tcPr>
            <w:tcW w:w="2298" w:type="dxa"/>
          </w:tcPr>
          <w:p w14:paraId="6FA73BCB" w14:textId="5114ABA8" w:rsidR="00944D46" w:rsidRPr="00BC2F37" w:rsidRDefault="00944D46" w:rsidP="00BC2D5A">
            <w:pPr>
              <w:pStyle w:val="TableTextWithTabs"/>
              <w:ind w:left="162"/>
              <w:rPr>
                <w:lang w:val="en-GB"/>
              </w:rPr>
            </w:pPr>
            <w:r w:rsidRPr="009273FA">
              <w:rPr>
                <w:lang w:val="en-GB"/>
              </w:rPr>
              <w:t>Address</w:t>
            </w:r>
          </w:p>
        </w:tc>
        <w:tc>
          <w:tcPr>
            <w:tcW w:w="2268" w:type="dxa"/>
          </w:tcPr>
          <w:p w14:paraId="7DADCB6F" w14:textId="6F7BBEB9" w:rsidR="00944D46" w:rsidRDefault="00944D46" w:rsidP="00BC2F37">
            <w:pPr>
              <w:pStyle w:val="TableTextWithTabs"/>
              <w:rPr>
                <w:lang w:val="en-GB"/>
              </w:rPr>
            </w:pPr>
            <w:r>
              <w:rPr>
                <w:lang w:val="en-GB"/>
              </w:rPr>
              <w:t>0:</w:t>
            </w:r>
            <w:r w:rsidRPr="0023565F">
              <w:rPr>
                <w:lang w:val="en-GB"/>
              </w:rPr>
              <w:t>UriString</w:t>
            </w:r>
          </w:p>
        </w:tc>
        <w:tc>
          <w:tcPr>
            <w:tcW w:w="3981" w:type="dxa"/>
          </w:tcPr>
          <w:p w14:paraId="0F6268B9" w14:textId="3E7C3589" w:rsidR="00944D46" w:rsidRPr="00321AEB" w:rsidRDefault="00944D46" w:rsidP="00BC2D5A">
            <w:pPr>
              <w:pStyle w:val="TableTextWithTabs"/>
              <w:rPr>
                <w:color w:val="auto"/>
                <w:lang w:val="en-GB"/>
              </w:rPr>
            </w:pPr>
            <w:r w:rsidRPr="0023565F">
              <w:rPr>
                <w:i/>
              </w:rPr>
              <w:t>Address</w:t>
            </w:r>
            <w:r w:rsidRPr="0023565F">
              <w:t xml:space="preserve"> is specified as </w:t>
            </w:r>
            <w:r>
              <w:t xml:space="preserve">a </w:t>
            </w:r>
            <w:r w:rsidRPr="0023565F">
              <w:rPr>
                <w:i/>
              </w:rPr>
              <w:t>DiscoveryUrl</w:t>
            </w:r>
            <w:r>
              <w:t xml:space="preserve"> of the server to connect to for connection establishment.</w:t>
            </w:r>
          </w:p>
        </w:tc>
        <w:tc>
          <w:tcPr>
            <w:tcW w:w="970" w:type="dxa"/>
          </w:tcPr>
          <w:p w14:paraId="2F2EB1BD" w14:textId="37DDDBEF" w:rsidR="00944D46" w:rsidRPr="0023565F" w:rsidRDefault="00944D46" w:rsidP="00BC2D5A">
            <w:pPr>
              <w:pStyle w:val="TableTextWithTabs"/>
              <w:rPr>
                <w:i/>
              </w:rPr>
            </w:pPr>
            <w:r>
              <w:rPr>
                <w:rFonts w:eastAsia="平成明朝"/>
                <w:lang w:eastAsia="fr-FR"/>
              </w:rPr>
              <w:t>False</w:t>
            </w:r>
          </w:p>
        </w:tc>
      </w:tr>
      <w:tr w:rsidR="00944D46" w:rsidRPr="00BC2F37" w14:paraId="588BAA34" w14:textId="2D656E90" w:rsidTr="00944D46">
        <w:trPr>
          <w:jc w:val="center"/>
        </w:trPr>
        <w:tc>
          <w:tcPr>
            <w:tcW w:w="2298" w:type="dxa"/>
          </w:tcPr>
          <w:p w14:paraId="6AC53C06" w14:textId="0E75DF32" w:rsidR="00944D46" w:rsidRPr="009273FA" w:rsidRDefault="00944D46" w:rsidP="00BC2D5A">
            <w:pPr>
              <w:pStyle w:val="TableTextWithTabs"/>
              <w:ind w:left="162"/>
              <w:rPr>
                <w:color w:val="auto"/>
                <w:lang w:val="en-GB"/>
              </w:rPr>
            </w:pPr>
            <w:r w:rsidRPr="009273FA">
              <w:rPr>
                <w:lang w:val="en-GB"/>
              </w:rPr>
              <w:t>Address</w:t>
            </w:r>
            <w:r w:rsidRPr="009273FA">
              <w:rPr>
                <w:color w:val="auto"/>
                <w:lang w:val="en-GB"/>
              </w:rPr>
              <w:t>Selection</w:t>
            </w:r>
          </w:p>
        </w:tc>
        <w:tc>
          <w:tcPr>
            <w:tcW w:w="2268" w:type="dxa"/>
          </w:tcPr>
          <w:p w14:paraId="2B9CAB44" w14:textId="4893849A" w:rsidR="00944D46" w:rsidRPr="009273FA" w:rsidRDefault="00944D46" w:rsidP="00BC2F37">
            <w:pPr>
              <w:pStyle w:val="TableTextWithTabs"/>
              <w:rPr>
                <w:color w:val="auto"/>
                <w:lang w:val="en-GB"/>
              </w:rPr>
            </w:pPr>
            <w:r w:rsidRPr="009273FA">
              <w:rPr>
                <w:color w:val="auto"/>
                <w:lang w:val="en-GB"/>
              </w:rPr>
              <w:t>0:UriString [ ]</w:t>
            </w:r>
          </w:p>
        </w:tc>
        <w:tc>
          <w:tcPr>
            <w:tcW w:w="3981" w:type="dxa"/>
          </w:tcPr>
          <w:p w14:paraId="3463178F" w14:textId="7CAB237B" w:rsidR="00944D46" w:rsidRPr="004437C0" w:rsidRDefault="00944D46" w:rsidP="00BC2D5A">
            <w:pPr>
              <w:pStyle w:val="TableTextWithTabs"/>
              <w:rPr>
                <w:color w:val="auto"/>
                <w:lang w:val="en-GB"/>
              </w:rPr>
            </w:pPr>
            <w:r>
              <w:rPr>
                <w:color w:val="auto"/>
                <w:lang w:val="en-GB"/>
              </w:rPr>
              <w:t xml:space="preserve">Selection list options for </w:t>
            </w:r>
            <w:r w:rsidRPr="00321AEB">
              <w:rPr>
                <w:i/>
                <w:lang w:val="en-GB"/>
              </w:rPr>
              <w:t>Address</w:t>
            </w:r>
            <w:r>
              <w:rPr>
                <w:color w:val="auto"/>
                <w:lang w:val="en-GB"/>
              </w:rPr>
              <w:t>.</w:t>
            </w:r>
          </w:p>
        </w:tc>
        <w:tc>
          <w:tcPr>
            <w:tcW w:w="970" w:type="dxa"/>
          </w:tcPr>
          <w:p w14:paraId="274F480E" w14:textId="554B2728" w:rsidR="00944D46" w:rsidRDefault="00944D46" w:rsidP="00BC2D5A">
            <w:pPr>
              <w:pStyle w:val="TableTextWithTabs"/>
              <w:rPr>
                <w:color w:val="auto"/>
                <w:lang w:val="en-GB"/>
              </w:rPr>
            </w:pPr>
            <w:r>
              <w:rPr>
                <w:color w:val="auto"/>
                <w:lang w:val="en-GB"/>
              </w:rPr>
              <w:t>True</w:t>
            </w:r>
          </w:p>
        </w:tc>
      </w:tr>
      <w:tr w:rsidR="00944D46" w:rsidRPr="00BC2F37" w14:paraId="0CA51440" w14:textId="278C0E57" w:rsidTr="00944D46">
        <w:trPr>
          <w:jc w:val="center"/>
        </w:trPr>
        <w:tc>
          <w:tcPr>
            <w:tcW w:w="2298" w:type="dxa"/>
          </w:tcPr>
          <w:p w14:paraId="40CA5971" w14:textId="67407E8D" w:rsidR="00944D46" w:rsidRPr="009273FA" w:rsidRDefault="00944D46" w:rsidP="00BC2D5A">
            <w:pPr>
              <w:pStyle w:val="TableTextWithTabs"/>
              <w:ind w:left="162"/>
              <w:rPr>
                <w:lang w:val="en-GB"/>
              </w:rPr>
            </w:pPr>
            <w:r w:rsidRPr="009273FA">
              <w:rPr>
                <w:lang w:val="en-GB"/>
              </w:rPr>
              <w:t>AddressModify</w:t>
            </w:r>
          </w:p>
        </w:tc>
        <w:tc>
          <w:tcPr>
            <w:tcW w:w="2268" w:type="dxa"/>
          </w:tcPr>
          <w:p w14:paraId="2DD61A38" w14:textId="3017F63A" w:rsidR="00944D46" w:rsidRPr="009273FA" w:rsidRDefault="00944D46" w:rsidP="00BC2F37">
            <w:pPr>
              <w:pStyle w:val="TableTextWithTabs"/>
              <w:rPr>
                <w:color w:val="auto"/>
                <w:lang w:val="en-GB"/>
              </w:rPr>
            </w:pPr>
            <w:r w:rsidRPr="009273FA">
              <w:rPr>
                <w:color w:val="auto"/>
                <w:lang w:val="en-GB"/>
              </w:rPr>
              <w:t>0:</w:t>
            </w:r>
            <w:r>
              <w:rPr>
                <w:color w:val="auto"/>
                <w:lang w:val="en-GB"/>
              </w:rPr>
              <w:t>Boolean</w:t>
            </w:r>
          </w:p>
        </w:tc>
        <w:tc>
          <w:tcPr>
            <w:tcW w:w="3981" w:type="dxa"/>
          </w:tcPr>
          <w:p w14:paraId="09B8ABD7" w14:textId="16DB3932" w:rsidR="00944D46" w:rsidRPr="004437C0" w:rsidRDefault="00944D46" w:rsidP="00BC2D5A">
            <w:pPr>
              <w:pStyle w:val="TableTextWithTabs"/>
              <w:rPr>
                <w:color w:val="auto"/>
                <w:lang w:val="en-GB"/>
              </w:rPr>
            </w:pPr>
            <w:r w:rsidRPr="004437C0">
              <w:rPr>
                <w:color w:val="auto"/>
                <w:lang w:val="en-GB"/>
              </w:rPr>
              <w:t xml:space="preserve">Flag indicating if the </w:t>
            </w:r>
            <w:r w:rsidRPr="009273FA">
              <w:rPr>
                <w:lang w:val="en-GB"/>
              </w:rPr>
              <w:t>Address</w:t>
            </w:r>
            <w:r>
              <w:rPr>
                <w:lang w:val="en-GB"/>
              </w:rPr>
              <w:t xml:space="preserve"> options can be modified.</w:t>
            </w:r>
          </w:p>
        </w:tc>
        <w:tc>
          <w:tcPr>
            <w:tcW w:w="970" w:type="dxa"/>
          </w:tcPr>
          <w:p w14:paraId="430EDD7F" w14:textId="162EC9D7" w:rsidR="00944D46" w:rsidRPr="004437C0" w:rsidRDefault="00944D46" w:rsidP="00BC2D5A">
            <w:pPr>
              <w:pStyle w:val="TableTextWithTabs"/>
              <w:rPr>
                <w:color w:val="auto"/>
                <w:lang w:val="en-GB"/>
              </w:rPr>
            </w:pPr>
            <w:r>
              <w:rPr>
                <w:color w:val="auto"/>
                <w:lang w:val="en-GB"/>
              </w:rPr>
              <w:t>True</w:t>
            </w:r>
          </w:p>
        </w:tc>
      </w:tr>
      <w:tr w:rsidR="00944D46" w:rsidRPr="00BC2F37" w14:paraId="4CD4C7EE" w14:textId="2C542C53" w:rsidTr="00944D46">
        <w:trPr>
          <w:jc w:val="center"/>
        </w:trPr>
        <w:tc>
          <w:tcPr>
            <w:tcW w:w="2298" w:type="dxa"/>
          </w:tcPr>
          <w:p w14:paraId="20D90C6F" w14:textId="58C86DCB" w:rsidR="00944D46" w:rsidRPr="009273FA" w:rsidRDefault="00944D46" w:rsidP="00BC2D5A">
            <w:pPr>
              <w:pStyle w:val="TableTextWithTabs"/>
              <w:ind w:left="162"/>
              <w:rPr>
                <w:lang w:val="en-GB"/>
              </w:rPr>
            </w:pPr>
            <w:r w:rsidRPr="009273FA">
              <w:rPr>
                <w:lang w:val="en-GB"/>
              </w:rPr>
              <w:t>SecurityMode</w:t>
            </w:r>
          </w:p>
        </w:tc>
        <w:tc>
          <w:tcPr>
            <w:tcW w:w="2268" w:type="dxa"/>
          </w:tcPr>
          <w:p w14:paraId="41BEBF70" w14:textId="240F1C2A" w:rsidR="00944D46" w:rsidRPr="009273FA" w:rsidRDefault="00944D46" w:rsidP="00BC2F37">
            <w:pPr>
              <w:pStyle w:val="TableTextWithTabs"/>
              <w:rPr>
                <w:color w:val="auto"/>
                <w:lang w:val="en-GB"/>
              </w:rPr>
            </w:pPr>
            <w:r w:rsidRPr="0023565F">
              <w:rPr>
                <w:lang w:val="en-GB"/>
              </w:rPr>
              <w:t>0:MessageSecurityMode</w:t>
            </w:r>
          </w:p>
        </w:tc>
        <w:tc>
          <w:tcPr>
            <w:tcW w:w="3981" w:type="dxa"/>
          </w:tcPr>
          <w:p w14:paraId="4DC2FF9B" w14:textId="3605DEF7" w:rsidR="00944D46" w:rsidRPr="004437C0" w:rsidRDefault="00944D46" w:rsidP="00BC2D5A">
            <w:pPr>
              <w:pStyle w:val="TableTextWithTabs"/>
              <w:rPr>
                <w:color w:val="auto"/>
                <w:lang w:val="en-GB"/>
              </w:rPr>
            </w:pPr>
            <w:r w:rsidRPr="0023565F">
              <w:rPr>
                <w:i/>
              </w:rPr>
              <w:t>SecurityMode</w:t>
            </w:r>
            <w:r w:rsidRPr="0023565F">
              <w:t xml:space="preserve"> is the </w:t>
            </w:r>
            <w:r w:rsidRPr="0023565F">
              <w:rPr>
                <w:i/>
              </w:rPr>
              <w:t>MessageSecurityMode</w:t>
            </w:r>
            <w:r w:rsidRPr="0023565F">
              <w:t xml:space="preserve"> to be used for establishing a secure communication to the </w:t>
            </w:r>
            <w:r w:rsidRPr="0023565F">
              <w:rPr>
                <w:i/>
              </w:rPr>
              <w:t>Address</w:t>
            </w:r>
            <w:r w:rsidRPr="0023565F">
              <w:t>.</w:t>
            </w:r>
          </w:p>
        </w:tc>
        <w:tc>
          <w:tcPr>
            <w:tcW w:w="970" w:type="dxa"/>
          </w:tcPr>
          <w:p w14:paraId="3435482A" w14:textId="6F73F1B4" w:rsidR="00944D46" w:rsidRPr="0023565F" w:rsidRDefault="00944D46" w:rsidP="00BC2D5A">
            <w:pPr>
              <w:pStyle w:val="TableTextWithTabs"/>
              <w:rPr>
                <w:i/>
              </w:rPr>
            </w:pPr>
            <w:r>
              <w:rPr>
                <w:rFonts w:eastAsia="平成明朝"/>
                <w:lang w:eastAsia="fr-FR"/>
              </w:rPr>
              <w:t>False</w:t>
            </w:r>
          </w:p>
        </w:tc>
      </w:tr>
      <w:tr w:rsidR="00944D46" w:rsidRPr="00BC2F37" w14:paraId="19DB5C7E" w14:textId="7B1E4F31" w:rsidTr="00944D46">
        <w:trPr>
          <w:jc w:val="center"/>
        </w:trPr>
        <w:tc>
          <w:tcPr>
            <w:tcW w:w="2298" w:type="dxa"/>
          </w:tcPr>
          <w:p w14:paraId="3B8A20E0" w14:textId="75A96DB9" w:rsidR="00944D46" w:rsidRPr="009273FA" w:rsidRDefault="00944D46" w:rsidP="00BC2D5A">
            <w:pPr>
              <w:pStyle w:val="TableTextWithTabs"/>
              <w:ind w:left="162"/>
              <w:rPr>
                <w:lang w:val="en-GB"/>
              </w:rPr>
            </w:pPr>
            <w:r w:rsidRPr="009273FA">
              <w:rPr>
                <w:lang w:val="en-GB"/>
              </w:rPr>
              <w:t>SecurityModeSelection</w:t>
            </w:r>
          </w:p>
        </w:tc>
        <w:tc>
          <w:tcPr>
            <w:tcW w:w="2268" w:type="dxa"/>
          </w:tcPr>
          <w:p w14:paraId="3D1C0153" w14:textId="7D60A1A5" w:rsidR="00944D46" w:rsidRPr="009273FA" w:rsidRDefault="00944D46" w:rsidP="00BC2F37">
            <w:pPr>
              <w:pStyle w:val="TableTextWithTabs"/>
              <w:rPr>
                <w:color w:val="auto"/>
                <w:lang w:val="en-GB"/>
              </w:rPr>
            </w:pPr>
            <w:r w:rsidRPr="0023565F">
              <w:rPr>
                <w:lang w:val="en-GB"/>
              </w:rPr>
              <w:t>0:MessageSecurityMode</w:t>
            </w:r>
            <w:r>
              <w:rPr>
                <w:lang w:val="en-GB"/>
              </w:rPr>
              <w:t xml:space="preserve"> [ ]</w:t>
            </w:r>
          </w:p>
        </w:tc>
        <w:tc>
          <w:tcPr>
            <w:tcW w:w="3981" w:type="dxa"/>
          </w:tcPr>
          <w:p w14:paraId="766B9FB8" w14:textId="6928DC0D" w:rsidR="00944D46" w:rsidRPr="004437C0" w:rsidRDefault="00944D46" w:rsidP="00BC2D5A">
            <w:pPr>
              <w:pStyle w:val="TableTextWithTabs"/>
              <w:rPr>
                <w:color w:val="auto"/>
                <w:lang w:val="en-GB"/>
              </w:rPr>
            </w:pPr>
            <w:r>
              <w:rPr>
                <w:color w:val="auto"/>
                <w:lang w:val="en-GB"/>
              </w:rPr>
              <w:t xml:space="preserve">Selection list options for </w:t>
            </w:r>
            <w:r w:rsidRPr="00321AEB">
              <w:rPr>
                <w:i/>
                <w:lang w:val="en-GB"/>
              </w:rPr>
              <w:t>SecurityMode</w:t>
            </w:r>
            <w:r>
              <w:rPr>
                <w:color w:val="auto"/>
                <w:lang w:val="en-GB"/>
              </w:rPr>
              <w:t>.</w:t>
            </w:r>
          </w:p>
        </w:tc>
        <w:tc>
          <w:tcPr>
            <w:tcW w:w="970" w:type="dxa"/>
          </w:tcPr>
          <w:p w14:paraId="54D10622" w14:textId="1C01FC59" w:rsidR="00944D46" w:rsidRDefault="00944D46" w:rsidP="00BC2D5A">
            <w:pPr>
              <w:pStyle w:val="TableTextWithTabs"/>
              <w:rPr>
                <w:color w:val="auto"/>
                <w:lang w:val="en-GB"/>
              </w:rPr>
            </w:pPr>
            <w:r>
              <w:rPr>
                <w:color w:val="auto"/>
                <w:lang w:val="en-GB"/>
              </w:rPr>
              <w:t>True</w:t>
            </w:r>
          </w:p>
        </w:tc>
      </w:tr>
      <w:tr w:rsidR="00944D46" w:rsidRPr="00BC2F37" w14:paraId="62B61F44" w14:textId="71E51F97" w:rsidTr="00944D46">
        <w:trPr>
          <w:jc w:val="center"/>
        </w:trPr>
        <w:tc>
          <w:tcPr>
            <w:tcW w:w="2298" w:type="dxa"/>
          </w:tcPr>
          <w:p w14:paraId="017F395F" w14:textId="3993F0ED" w:rsidR="00944D46" w:rsidRPr="009273FA" w:rsidRDefault="00944D46" w:rsidP="00BC2D5A">
            <w:pPr>
              <w:pStyle w:val="TableTextWithTabs"/>
              <w:ind w:left="162"/>
              <w:rPr>
                <w:lang w:val="en-GB"/>
              </w:rPr>
            </w:pPr>
            <w:r w:rsidRPr="009273FA">
              <w:rPr>
                <w:lang w:val="en-GB"/>
              </w:rPr>
              <w:t>SecurityPolicyUri</w:t>
            </w:r>
          </w:p>
        </w:tc>
        <w:tc>
          <w:tcPr>
            <w:tcW w:w="2268" w:type="dxa"/>
          </w:tcPr>
          <w:p w14:paraId="08C8A6A4" w14:textId="01CAA01F" w:rsidR="00944D46" w:rsidRPr="009273FA" w:rsidRDefault="00944D46" w:rsidP="00BC2F37">
            <w:pPr>
              <w:pStyle w:val="TableTextWithTabs"/>
              <w:rPr>
                <w:color w:val="auto"/>
                <w:lang w:val="en-GB"/>
              </w:rPr>
            </w:pPr>
            <w:r>
              <w:rPr>
                <w:lang w:val="en-GB"/>
              </w:rPr>
              <w:t>0:String</w:t>
            </w:r>
          </w:p>
        </w:tc>
        <w:tc>
          <w:tcPr>
            <w:tcW w:w="3981" w:type="dxa"/>
          </w:tcPr>
          <w:p w14:paraId="14AD983D" w14:textId="040ED89C" w:rsidR="00944D46" w:rsidRPr="004437C0" w:rsidRDefault="00944D46" w:rsidP="00BC2D5A">
            <w:pPr>
              <w:pStyle w:val="TableTextWithTabs"/>
              <w:rPr>
                <w:color w:val="auto"/>
                <w:lang w:val="en-GB"/>
              </w:rPr>
            </w:pPr>
            <w:r w:rsidRPr="0023565F">
              <w:rPr>
                <w:i/>
                <w:iCs/>
              </w:rPr>
              <w:t>SecurityPolicyUri</w:t>
            </w:r>
            <w:r w:rsidRPr="0023565F">
              <w:t xml:space="preserve"> is a string that contains the security policy to use when establishing the secure communication.</w:t>
            </w:r>
          </w:p>
        </w:tc>
        <w:tc>
          <w:tcPr>
            <w:tcW w:w="970" w:type="dxa"/>
          </w:tcPr>
          <w:p w14:paraId="7DF9CA81" w14:textId="4E0C7822" w:rsidR="00944D46" w:rsidRPr="0023565F" w:rsidRDefault="00944D46" w:rsidP="00BC2D5A">
            <w:pPr>
              <w:pStyle w:val="TableTextWithTabs"/>
              <w:rPr>
                <w:i/>
                <w:iCs/>
              </w:rPr>
            </w:pPr>
            <w:r>
              <w:rPr>
                <w:rFonts w:eastAsia="平成明朝"/>
                <w:lang w:eastAsia="fr-FR"/>
              </w:rPr>
              <w:t>False</w:t>
            </w:r>
          </w:p>
        </w:tc>
      </w:tr>
      <w:tr w:rsidR="00944D46" w:rsidRPr="00BC2F37" w14:paraId="56EF4F84" w14:textId="72DAB15E" w:rsidTr="00944D46">
        <w:trPr>
          <w:jc w:val="center"/>
        </w:trPr>
        <w:tc>
          <w:tcPr>
            <w:tcW w:w="2298" w:type="dxa"/>
          </w:tcPr>
          <w:p w14:paraId="592CC27C" w14:textId="164D0945" w:rsidR="00944D46" w:rsidRPr="009273FA" w:rsidRDefault="00944D46" w:rsidP="00BC2D5A">
            <w:pPr>
              <w:pStyle w:val="TableTextWithTabs"/>
              <w:ind w:left="162"/>
              <w:rPr>
                <w:lang w:val="en-GB"/>
              </w:rPr>
            </w:pPr>
            <w:r w:rsidRPr="009273FA">
              <w:rPr>
                <w:lang w:val="en-GB"/>
              </w:rPr>
              <w:t>SecurityPolicyUriSelection</w:t>
            </w:r>
          </w:p>
        </w:tc>
        <w:tc>
          <w:tcPr>
            <w:tcW w:w="2268" w:type="dxa"/>
          </w:tcPr>
          <w:p w14:paraId="252DF5A0" w14:textId="556D791C" w:rsidR="00944D46" w:rsidRPr="009273FA" w:rsidRDefault="00944D46" w:rsidP="00BC2F37">
            <w:pPr>
              <w:pStyle w:val="TableTextWithTabs"/>
              <w:rPr>
                <w:color w:val="auto"/>
                <w:lang w:val="en-GB"/>
              </w:rPr>
            </w:pPr>
            <w:r>
              <w:rPr>
                <w:lang w:val="en-GB"/>
              </w:rPr>
              <w:t>0:String [ ]</w:t>
            </w:r>
          </w:p>
        </w:tc>
        <w:tc>
          <w:tcPr>
            <w:tcW w:w="3981" w:type="dxa"/>
          </w:tcPr>
          <w:p w14:paraId="6F34C826" w14:textId="26BCB45A" w:rsidR="00944D46" w:rsidRPr="004437C0" w:rsidRDefault="00944D46" w:rsidP="00BC2D5A">
            <w:pPr>
              <w:pStyle w:val="TableTextWithTabs"/>
              <w:rPr>
                <w:color w:val="auto"/>
                <w:lang w:val="en-GB"/>
              </w:rPr>
            </w:pPr>
            <w:r>
              <w:rPr>
                <w:color w:val="auto"/>
                <w:lang w:val="en-GB"/>
              </w:rPr>
              <w:t xml:space="preserve">Selection list options for </w:t>
            </w:r>
            <w:r w:rsidRPr="00321AEB">
              <w:rPr>
                <w:i/>
                <w:lang w:val="en-GB"/>
              </w:rPr>
              <w:t>SecurityPolicyUri</w:t>
            </w:r>
            <w:r>
              <w:rPr>
                <w:color w:val="auto"/>
                <w:lang w:val="en-GB"/>
              </w:rPr>
              <w:t>.</w:t>
            </w:r>
          </w:p>
        </w:tc>
        <w:tc>
          <w:tcPr>
            <w:tcW w:w="970" w:type="dxa"/>
          </w:tcPr>
          <w:p w14:paraId="4AD362C0" w14:textId="133AA180" w:rsidR="00944D46" w:rsidRDefault="00944D46" w:rsidP="00BC2D5A">
            <w:pPr>
              <w:pStyle w:val="TableTextWithTabs"/>
              <w:rPr>
                <w:color w:val="auto"/>
                <w:lang w:val="en-GB"/>
              </w:rPr>
            </w:pPr>
            <w:r>
              <w:rPr>
                <w:color w:val="auto"/>
                <w:lang w:val="en-GB"/>
              </w:rPr>
              <w:t>True</w:t>
            </w:r>
          </w:p>
        </w:tc>
      </w:tr>
      <w:tr w:rsidR="00944D46" w:rsidRPr="00BC2F37" w14:paraId="27F9396C" w14:textId="2A80467A" w:rsidTr="00944D46">
        <w:trPr>
          <w:jc w:val="center"/>
        </w:trPr>
        <w:tc>
          <w:tcPr>
            <w:tcW w:w="2298" w:type="dxa"/>
          </w:tcPr>
          <w:p w14:paraId="79A6CD4A" w14:textId="603C01CE" w:rsidR="00944D46" w:rsidRPr="009273FA" w:rsidRDefault="00944D46" w:rsidP="00BC2D5A">
            <w:pPr>
              <w:pStyle w:val="TableTextWithTabs"/>
              <w:ind w:left="162"/>
              <w:rPr>
                <w:color w:val="auto"/>
                <w:lang w:val="en-GB"/>
              </w:rPr>
            </w:pPr>
            <w:r w:rsidRPr="009273FA">
              <w:rPr>
                <w:color w:val="auto"/>
                <w:lang w:val="en-GB"/>
              </w:rPr>
              <w:t>ServerUri</w:t>
            </w:r>
          </w:p>
        </w:tc>
        <w:tc>
          <w:tcPr>
            <w:tcW w:w="2268" w:type="dxa"/>
          </w:tcPr>
          <w:p w14:paraId="0F1E89A5" w14:textId="242369C6" w:rsidR="00944D46" w:rsidRPr="009273FA" w:rsidRDefault="00944D46" w:rsidP="00BC2F37">
            <w:pPr>
              <w:pStyle w:val="TableTextWithTabs"/>
              <w:rPr>
                <w:color w:val="auto"/>
                <w:lang w:val="en-GB"/>
              </w:rPr>
            </w:pPr>
            <w:r>
              <w:rPr>
                <w:lang w:val="en-GB"/>
              </w:rPr>
              <w:t>0:</w:t>
            </w:r>
            <w:r w:rsidRPr="0023565F">
              <w:rPr>
                <w:lang w:val="en-GB"/>
              </w:rPr>
              <w:t>UriString</w:t>
            </w:r>
          </w:p>
        </w:tc>
        <w:tc>
          <w:tcPr>
            <w:tcW w:w="3981" w:type="dxa"/>
          </w:tcPr>
          <w:p w14:paraId="5C2C8803" w14:textId="77777777" w:rsidR="00944D46" w:rsidRDefault="00944D46" w:rsidP="00BC2D5A">
            <w:pPr>
              <w:pStyle w:val="TableTextWithTabs"/>
              <w:rPr>
                <w:rFonts w:eastAsia="平成明朝"/>
                <w:iCs/>
                <w:lang w:eastAsia="fr-FR"/>
              </w:rPr>
            </w:pPr>
            <w:r>
              <w:rPr>
                <w:rFonts w:eastAsia="平成明朝"/>
                <w:i/>
                <w:lang w:eastAsia="fr-FR"/>
              </w:rPr>
              <w:t xml:space="preserve">ServerUri </w:t>
            </w:r>
            <w:r w:rsidRPr="00520B6B">
              <w:rPr>
                <w:rFonts w:eastAsia="平成明朝"/>
                <w:iCs/>
                <w:lang w:eastAsia="fr-FR"/>
              </w:rPr>
              <w:t>is a string that reflect</w:t>
            </w:r>
            <w:r>
              <w:rPr>
                <w:rFonts w:eastAsia="平成明朝"/>
                <w:iCs/>
                <w:lang w:eastAsia="fr-FR"/>
              </w:rPr>
              <w:t>s</w:t>
            </w:r>
            <w:r w:rsidRPr="00520B6B">
              <w:rPr>
                <w:rFonts w:eastAsia="平成明朝"/>
                <w:iCs/>
                <w:lang w:eastAsia="fr-FR"/>
              </w:rPr>
              <w:t xml:space="preserve"> the </w:t>
            </w:r>
            <w:r w:rsidRPr="00D3269E">
              <w:rPr>
                <w:rFonts w:eastAsia="平成明朝"/>
                <w:i/>
                <w:lang w:eastAsia="fr-FR"/>
              </w:rPr>
              <w:t>ApplicationUri</w:t>
            </w:r>
            <w:r>
              <w:rPr>
                <w:rFonts w:eastAsia="平成明朝"/>
                <w:iCs/>
                <w:lang w:eastAsia="fr-FR"/>
              </w:rPr>
              <w:t xml:space="preserve"> of the </w:t>
            </w:r>
            <w:r w:rsidRPr="00431C82">
              <w:rPr>
                <w:rFonts w:eastAsia="平成明朝"/>
                <w:i/>
                <w:lang w:eastAsia="fr-FR"/>
              </w:rPr>
              <w:t>Server</w:t>
            </w:r>
            <w:r>
              <w:rPr>
                <w:rFonts w:eastAsia="平成明朝"/>
                <w:iCs/>
                <w:lang w:eastAsia="fr-FR"/>
              </w:rPr>
              <w:t xml:space="preserve">. It can be used to </w:t>
            </w:r>
            <w:r w:rsidRPr="00315EC0">
              <w:rPr>
                <w:rFonts w:eastAsia="平成明朝"/>
                <w:iCs/>
                <w:lang w:eastAsia="fr-FR"/>
              </w:rPr>
              <w:t>cryptographically</w:t>
            </w:r>
            <w:r>
              <w:rPr>
                <w:rFonts w:eastAsia="平成明朝"/>
                <w:iCs/>
                <w:lang w:eastAsia="fr-FR"/>
              </w:rPr>
              <w:t xml:space="preserve"> verify the </w:t>
            </w:r>
            <w:r w:rsidRPr="00D3269E">
              <w:rPr>
                <w:rFonts w:eastAsia="平成明朝"/>
                <w:i/>
                <w:lang w:eastAsia="fr-FR"/>
              </w:rPr>
              <w:t>Server</w:t>
            </w:r>
            <w:r>
              <w:rPr>
                <w:rFonts w:eastAsia="平成明朝"/>
                <w:iCs/>
                <w:lang w:eastAsia="fr-FR"/>
              </w:rPr>
              <w:t>.</w:t>
            </w:r>
          </w:p>
          <w:p w14:paraId="219338DD" w14:textId="336ACCAF" w:rsidR="00944D46" w:rsidRPr="00BC2F37" w:rsidRDefault="00944D46" w:rsidP="00BC2D5A">
            <w:pPr>
              <w:pStyle w:val="TableTextWithTabs"/>
              <w:rPr>
                <w:color w:val="FF0000"/>
                <w:lang w:val="en-GB"/>
              </w:rPr>
            </w:pPr>
            <w:r>
              <w:t xml:space="preserve">The </w:t>
            </w:r>
            <w:r w:rsidRPr="00E43831">
              <w:rPr>
                <w:i/>
                <w:iCs/>
              </w:rPr>
              <w:t>ServerUri</w:t>
            </w:r>
            <w:r>
              <w:t xml:space="preserve"> can also be a null string, in which case it will not be used to validate the </w:t>
            </w:r>
            <w:r w:rsidRPr="00E43831">
              <w:rPr>
                <w:i/>
                <w:iCs/>
              </w:rPr>
              <w:t>Server</w:t>
            </w:r>
            <w:r>
              <w:t>.</w:t>
            </w:r>
          </w:p>
        </w:tc>
        <w:tc>
          <w:tcPr>
            <w:tcW w:w="970" w:type="dxa"/>
          </w:tcPr>
          <w:p w14:paraId="161C9149" w14:textId="14DEF938" w:rsidR="00944D46" w:rsidRDefault="00944D46" w:rsidP="00BC2D5A">
            <w:pPr>
              <w:pStyle w:val="TableTextWithTabs"/>
              <w:rPr>
                <w:rFonts w:eastAsia="平成明朝"/>
                <w:i/>
                <w:lang w:eastAsia="fr-FR"/>
              </w:rPr>
            </w:pPr>
            <w:r>
              <w:rPr>
                <w:color w:val="auto"/>
                <w:lang w:val="en-GB"/>
              </w:rPr>
              <w:t>True</w:t>
            </w:r>
          </w:p>
        </w:tc>
      </w:tr>
      <w:tr w:rsidR="00944D46" w:rsidRPr="00CA41D2" w14:paraId="174C6846" w14:textId="60FE64A0" w:rsidTr="00944D46">
        <w:trPr>
          <w:jc w:val="center"/>
        </w:trPr>
        <w:tc>
          <w:tcPr>
            <w:tcW w:w="2298" w:type="dxa"/>
          </w:tcPr>
          <w:p w14:paraId="4B8A9ACE" w14:textId="40C05966" w:rsidR="00944D46" w:rsidRPr="009273FA" w:rsidRDefault="00944D46" w:rsidP="00BC2D5A">
            <w:pPr>
              <w:pStyle w:val="TableTextWithTabs"/>
              <w:ind w:left="162"/>
              <w:rPr>
                <w:color w:val="auto"/>
                <w:lang w:val="en-GB"/>
              </w:rPr>
            </w:pPr>
            <w:r w:rsidRPr="009273FA">
              <w:rPr>
                <w:color w:val="auto"/>
                <w:lang w:val="en-GB"/>
              </w:rPr>
              <w:t>ServerUriSelection</w:t>
            </w:r>
          </w:p>
        </w:tc>
        <w:tc>
          <w:tcPr>
            <w:tcW w:w="2268" w:type="dxa"/>
          </w:tcPr>
          <w:p w14:paraId="1F61AFC6" w14:textId="7D9D9CE7" w:rsidR="00944D46" w:rsidRPr="009273FA" w:rsidRDefault="00944D46" w:rsidP="00BC2F37">
            <w:pPr>
              <w:pStyle w:val="TableTextWithTabs"/>
              <w:rPr>
                <w:color w:val="auto"/>
                <w:lang w:val="en-GB"/>
              </w:rPr>
            </w:pPr>
            <w:r w:rsidRPr="009273FA">
              <w:rPr>
                <w:color w:val="auto"/>
                <w:lang w:val="en-GB"/>
              </w:rPr>
              <w:t>0:UriString [ ]</w:t>
            </w:r>
          </w:p>
        </w:tc>
        <w:tc>
          <w:tcPr>
            <w:tcW w:w="3981" w:type="dxa"/>
          </w:tcPr>
          <w:p w14:paraId="01A0F7BB" w14:textId="23F37152" w:rsidR="00944D46" w:rsidRPr="00CA41D2" w:rsidRDefault="00944D46" w:rsidP="00BC2D5A">
            <w:pPr>
              <w:pStyle w:val="TableTextWithTabs"/>
              <w:rPr>
                <w:color w:val="auto"/>
                <w:lang w:val="en-GB"/>
              </w:rPr>
            </w:pPr>
            <w:r>
              <w:rPr>
                <w:color w:val="auto"/>
                <w:lang w:val="en-GB"/>
              </w:rPr>
              <w:t xml:space="preserve">Selection list options for </w:t>
            </w:r>
            <w:r w:rsidRPr="00321AEB">
              <w:rPr>
                <w:i/>
                <w:color w:val="auto"/>
                <w:lang w:val="en-GB"/>
              </w:rPr>
              <w:t>ServerUri</w:t>
            </w:r>
            <w:r>
              <w:rPr>
                <w:color w:val="auto"/>
                <w:lang w:val="en-GB"/>
              </w:rPr>
              <w:t>.</w:t>
            </w:r>
          </w:p>
        </w:tc>
        <w:tc>
          <w:tcPr>
            <w:tcW w:w="970" w:type="dxa"/>
          </w:tcPr>
          <w:p w14:paraId="1A67366E" w14:textId="4B5263B2" w:rsidR="00944D46" w:rsidRDefault="00944D46" w:rsidP="00BC2D5A">
            <w:pPr>
              <w:pStyle w:val="TableTextWithTabs"/>
              <w:rPr>
                <w:color w:val="auto"/>
                <w:lang w:val="en-GB"/>
              </w:rPr>
            </w:pPr>
            <w:r>
              <w:rPr>
                <w:color w:val="auto"/>
                <w:lang w:val="en-GB"/>
              </w:rPr>
              <w:t>True</w:t>
            </w:r>
          </w:p>
        </w:tc>
      </w:tr>
      <w:tr w:rsidR="00944D46" w:rsidRPr="00CA41D2" w14:paraId="2DCA3FCA" w14:textId="049FC772" w:rsidTr="00944D46">
        <w:trPr>
          <w:jc w:val="center"/>
        </w:trPr>
        <w:tc>
          <w:tcPr>
            <w:tcW w:w="2298" w:type="dxa"/>
          </w:tcPr>
          <w:p w14:paraId="3EF23D6A" w14:textId="2FAE5E9D" w:rsidR="00944D46" w:rsidRPr="009273FA" w:rsidRDefault="00944D46" w:rsidP="00BC2D5A">
            <w:pPr>
              <w:pStyle w:val="TableTextWithTabs"/>
              <w:ind w:left="162"/>
              <w:rPr>
                <w:color w:val="auto"/>
                <w:lang w:val="en-GB"/>
              </w:rPr>
            </w:pPr>
            <w:r w:rsidRPr="009273FA">
              <w:rPr>
                <w:color w:val="auto"/>
                <w:lang w:val="en-GB"/>
              </w:rPr>
              <w:t>ServerUriModify</w:t>
            </w:r>
          </w:p>
        </w:tc>
        <w:tc>
          <w:tcPr>
            <w:tcW w:w="2268" w:type="dxa"/>
          </w:tcPr>
          <w:p w14:paraId="6E2AEB7D" w14:textId="15060F39" w:rsidR="00944D46" w:rsidRPr="009273FA" w:rsidRDefault="00944D46" w:rsidP="009273FA">
            <w:pPr>
              <w:pStyle w:val="TableTextWithTabs"/>
              <w:rPr>
                <w:color w:val="auto"/>
                <w:lang w:val="en-GB"/>
              </w:rPr>
            </w:pPr>
            <w:r w:rsidRPr="009273FA">
              <w:rPr>
                <w:color w:val="auto"/>
                <w:lang w:val="en-GB"/>
              </w:rPr>
              <w:t>0:</w:t>
            </w:r>
            <w:r>
              <w:rPr>
                <w:color w:val="auto"/>
                <w:lang w:val="en-GB"/>
              </w:rPr>
              <w:t>Boolean</w:t>
            </w:r>
          </w:p>
        </w:tc>
        <w:tc>
          <w:tcPr>
            <w:tcW w:w="3981" w:type="dxa"/>
          </w:tcPr>
          <w:p w14:paraId="7F990E65" w14:textId="17B33453" w:rsidR="00944D46" w:rsidRPr="00CA41D2" w:rsidRDefault="00944D46" w:rsidP="00BC2D5A">
            <w:pPr>
              <w:pStyle w:val="TableTextWithTabs"/>
              <w:rPr>
                <w:color w:val="auto"/>
                <w:lang w:val="en-GB"/>
              </w:rPr>
            </w:pPr>
            <w:r w:rsidRPr="004437C0">
              <w:rPr>
                <w:color w:val="auto"/>
                <w:lang w:val="en-GB"/>
              </w:rPr>
              <w:t xml:space="preserve">Flag indicating if the </w:t>
            </w:r>
            <w:r w:rsidRPr="009273FA">
              <w:rPr>
                <w:color w:val="auto"/>
                <w:lang w:val="en-GB"/>
              </w:rPr>
              <w:t>ServerUri</w:t>
            </w:r>
            <w:r>
              <w:rPr>
                <w:lang w:val="en-GB"/>
              </w:rPr>
              <w:t xml:space="preserve"> options can be modified.</w:t>
            </w:r>
          </w:p>
        </w:tc>
        <w:tc>
          <w:tcPr>
            <w:tcW w:w="970" w:type="dxa"/>
          </w:tcPr>
          <w:p w14:paraId="00B31DB6" w14:textId="32C78659" w:rsidR="00944D46" w:rsidRPr="004437C0" w:rsidRDefault="00944D46" w:rsidP="00BC2D5A">
            <w:pPr>
              <w:pStyle w:val="TableTextWithTabs"/>
              <w:rPr>
                <w:color w:val="auto"/>
                <w:lang w:val="en-GB"/>
              </w:rPr>
            </w:pPr>
            <w:r>
              <w:rPr>
                <w:color w:val="auto"/>
                <w:lang w:val="en-GB"/>
              </w:rPr>
              <w:t>True</w:t>
            </w:r>
          </w:p>
        </w:tc>
      </w:tr>
      <w:tr w:rsidR="00944D46" w:rsidRPr="00BC2F37" w14:paraId="78BBB8CB" w14:textId="7287728E" w:rsidTr="00944D46">
        <w:trPr>
          <w:jc w:val="center"/>
        </w:trPr>
        <w:tc>
          <w:tcPr>
            <w:tcW w:w="2298" w:type="dxa"/>
          </w:tcPr>
          <w:p w14:paraId="6F5B641A" w14:textId="2F807B50" w:rsidR="00944D46" w:rsidRPr="00BC2F37" w:rsidRDefault="00944D46" w:rsidP="00BC2D5A">
            <w:pPr>
              <w:pStyle w:val="TableTextWithTabs"/>
              <w:ind w:left="162"/>
              <w:rPr>
                <w:color w:val="FF0000"/>
                <w:lang w:val="en-GB"/>
              </w:rPr>
            </w:pPr>
            <w:r w:rsidRPr="00A85E3B">
              <w:rPr>
                <w:color w:val="auto"/>
                <w:lang w:val="en-GB"/>
              </w:rPr>
              <w:t>ServerProperties</w:t>
            </w:r>
          </w:p>
        </w:tc>
        <w:tc>
          <w:tcPr>
            <w:tcW w:w="2268" w:type="dxa"/>
          </w:tcPr>
          <w:p w14:paraId="201C2066" w14:textId="5E52EE12" w:rsidR="00944D46" w:rsidRPr="004437C0" w:rsidRDefault="00944D46" w:rsidP="00BC2F37">
            <w:pPr>
              <w:pStyle w:val="TableTextWithTabs"/>
              <w:rPr>
                <w:color w:val="auto"/>
                <w:lang w:val="en-GB"/>
              </w:rPr>
            </w:pPr>
            <w:r w:rsidRPr="004437C0">
              <w:rPr>
                <w:color w:val="auto"/>
                <w:lang w:val="en-GB"/>
              </w:rPr>
              <w:t>0:KeyValuePair [</w:t>
            </w:r>
            <w:r>
              <w:rPr>
                <w:color w:val="auto"/>
                <w:lang w:val="en-GB"/>
              </w:rPr>
              <w:t xml:space="preserve"> </w:t>
            </w:r>
            <w:r w:rsidRPr="004437C0">
              <w:rPr>
                <w:color w:val="auto"/>
                <w:lang w:val="en-GB"/>
              </w:rPr>
              <w:t>]</w:t>
            </w:r>
          </w:p>
        </w:tc>
        <w:tc>
          <w:tcPr>
            <w:tcW w:w="3981" w:type="dxa"/>
          </w:tcPr>
          <w:p w14:paraId="7213B2B5" w14:textId="2013728D" w:rsidR="00944D46" w:rsidRPr="004437C0" w:rsidRDefault="00944D46" w:rsidP="00BC2D5A">
            <w:pPr>
              <w:pStyle w:val="TableTextWithTabs"/>
              <w:rPr>
                <w:color w:val="auto"/>
                <w:lang w:val="en-GB"/>
              </w:rPr>
            </w:pPr>
            <w:r w:rsidRPr="004437C0">
              <w:rPr>
                <w:color w:val="auto"/>
                <w:lang w:val="en-GB"/>
              </w:rPr>
              <w:t xml:space="preserve">The </w:t>
            </w:r>
            <w:r w:rsidRPr="004437C0">
              <w:rPr>
                <w:i/>
                <w:color w:val="auto"/>
                <w:lang w:val="en-GB"/>
              </w:rPr>
              <w:t>KeyValuePair</w:t>
            </w:r>
            <w:r w:rsidRPr="004437C0">
              <w:rPr>
                <w:color w:val="auto"/>
                <w:lang w:val="en-GB"/>
              </w:rPr>
              <w:t xml:space="preserve"> array provides additional configuration properties for the </w:t>
            </w:r>
            <w:r w:rsidRPr="009273FA">
              <w:rPr>
                <w:rFonts w:eastAsia="平成明朝"/>
                <w:i/>
                <w:lang w:eastAsia="fr-FR"/>
              </w:rPr>
              <w:t>Server</w:t>
            </w:r>
            <w:r w:rsidRPr="004437C0">
              <w:rPr>
                <w:rFonts w:eastAsia="平成明朝"/>
                <w:i/>
                <w:color w:val="auto"/>
                <w:lang w:eastAsia="fr-FR"/>
              </w:rPr>
              <w:t>.</w:t>
            </w:r>
          </w:p>
        </w:tc>
        <w:tc>
          <w:tcPr>
            <w:tcW w:w="970" w:type="dxa"/>
          </w:tcPr>
          <w:p w14:paraId="5142AE91" w14:textId="2B79C047" w:rsidR="00944D46" w:rsidRPr="004437C0" w:rsidRDefault="00944D46" w:rsidP="00BC2D5A">
            <w:pPr>
              <w:pStyle w:val="TableTextWithTabs"/>
              <w:rPr>
                <w:color w:val="auto"/>
                <w:lang w:val="en-GB"/>
              </w:rPr>
            </w:pPr>
            <w:r>
              <w:rPr>
                <w:color w:val="auto"/>
                <w:lang w:val="en-GB"/>
              </w:rPr>
              <w:t>True</w:t>
            </w:r>
          </w:p>
        </w:tc>
      </w:tr>
      <w:bookmarkEnd w:id="48"/>
      <w:bookmarkEnd w:id="49"/>
      <w:bookmarkEnd w:id="50"/>
      <w:bookmarkEnd w:id="51"/>
      <w:bookmarkEnd w:id="52"/>
      <w:bookmarkEnd w:id="53"/>
      <w:bookmarkEnd w:id="54"/>
      <w:bookmarkEnd w:id="55"/>
      <w:bookmarkEnd w:id="56"/>
    </w:tbl>
    <w:p w14:paraId="54458396" w14:textId="77777777" w:rsidR="00B47B4E" w:rsidRDefault="00B47B4E" w:rsidP="00B47B4E">
      <w:pPr>
        <w:pStyle w:val="spacer"/>
      </w:pPr>
    </w:p>
    <w:p w14:paraId="17F96196" w14:textId="5D7C959C" w:rsidR="00F70616" w:rsidRPr="0023565F" w:rsidRDefault="00F70616" w:rsidP="00F70616">
      <w:pPr>
        <w:pStyle w:val="berschrift2"/>
      </w:pPr>
      <w:r>
        <w:t>AssetVerification</w:t>
      </w:r>
      <w:r w:rsidR="00FF369F">
        <w:t>Conf</w:t>
      </w:r>
      <w:r>
        <w:t>DataType</w:t>
      </w:r>
    </w:p>
    <w:p w14:paraId="55216905" w14:textId="0F846807" w:rsidR="00F70616" w:rsidRPr="0023565F" w:rsidRDefault="00F70616" w:rsidP="00F70616">
      <w:pPr>
        <w:pStyle w:val="PARAGRAPH"/>
        <w:rPr>
          <w:i/>
        </w:rPr>
      </w:pPr>
      <w:r w:rsidRPr="0023565F">
        <w:t xml:space="preserve">The </w:t>
      </w:r>
      <w:r w:rsidRPr="00F70616">
        <w:rPr>
          <w:i/>
        </w:rPr>
        <w:t>AssetVerificationData</w:t>
      </w:r>
      <w:r w:rsidR="00FF369F">
        <w:rPr>
          <w:i/>
        </w:rPr>
        <w:t>Conf</w:t>
      </w:r>
      <w:r w:rsidRPr="00F70616">
        <w:rPr>
          <w:i/>
        </w:rPr>
        <w:t>Type</w:t>
      </w:r>
      <w:r w:rsidRPr="0023565F">
        <w:t xml:space="preserve"> is used to store </w:t>
      </w:r>
      <w:r>
        <w:t>the information needed for asset verification.</w:t>
      </w:r>
    </w:p>
    <w:p w14:paraId="7DC6C120" w14:textId="65978CAA" w:rsidR="00F70616" w:rsidRPr="0023565F" w:rsidRDefault="00F70616" w:rsidP="00F70616">
      <w:pPr>
        <w:pStyle w:val="PARAGRAPH"/>
      </w:pPr>
      <w:r w:rsidRPr="0023565F">
        <w:t xml:space="preserve">The </w:t>
      </w:r>
      <w:r w:rsidRPr="00F70616">
        <w:rPr>
          <w:i/>
        </w:rPr>
        <w:t>AssetVerification</w:t>
      </w:r>
      <w:r w:rsidR="00FF369F">
        <w:rPr>
          <w:i/>
        </w:rPr>
        <w:t>Conf</w:t>
      </w:r>
      <w:r w:rsidRPr="00F70616">
        <w:rPr>
          <w:i/>
        </w:rPr>
        <w:t>DataType</w:t>
      </w:r>
      <w:r w:rsidRPr="0023565F">
        <w:rPr>
          <w:i/>
        </w:rPr>
        <w:t xml:space="preserve"> </w:t>
      </w:r>
      <w:r w:rsidRPr="0023565F">
        <w:t>is formally defined in</w:t>
      </w:r>
      <w:r>
        <w:t xml:space="preserve"> </w:t>
      </w:r>
      <w:r>
        <w:fldChar w:fldCharType="begin"/>
      </w:r>
      <w:r>
        <w:instrText xml:space="preserve"> REF _Ref130064438 \h </w:instrText>
      </w:r>
      <w:r>
        <w:fldChar w:fldCharType="separate"/>
      </w:r>
      <w:r w:rsidR="009D2B3E" w:rsidRPr="0023565F">
        <w:t xml:space="preserve">Table </w:t>
      </w:r>
      <w:r w:rsidR="009D2B3E">
        <w:rPr>
          <w:noProof/>
        </w:rPr>
        <w:t>9</w:t>
      </w:r>
      <w:r>
        <w:fldChar w:fldCharType="end"/>
      </w:r>
      <w:r w:rsidRPr="0023565F">
        <w:t>.</w:t>
      </w:r>
    </w:p>
    <w:p w14:paraId="4CEBE06F" w14:textId="77777777" w:rsidR="00F70616" w:rsidRPr="0023565F" w:rsidRDefault="00F70616" w:rsidP="00F70616">
      <w:pPr>
        <w:pStyle w:val="TABLE-title"/>
      </w:pPr>
      <w:bookmarkStart w:id="76" w:name="_Ref130064438"/>
      <w:r w:rsidRPr="0023565F">
        <w:t xml:space="preserve">Table </w:t>
      </w:r>
      <w:r w:rsidRPr="0023565F">
        <w:fldChar w:fldCharType="begin"/>
      </w:r>
      <w:r w:rsidRPr="0023565F">
        <w:instrText xml:space="preserve"> SEQ Table \* ARABIC </w:instrText>
      </w:r>
      <w:r w:rsidRPr="0023565F">
        <w:fldChar w:fldCharType="separate"/>
      </w:r>
      <w:r w:rsidR="009D2B3E">
        <w:rPr>
          <w:noProof/>
        </w:rPr>
        <w:t>9</w:t>
      </w:r>
      <w:r w:rsidRPr="0023565F">
        <w:fldChar w:fldCharType="end"/>
      </w:r>
      <w:bookmarkEnd w:id="76"/>
      <w:r w:rsidRPr="0023565F">
        <w:t xml:space="preserve"> – </w:t>
      </w:r>
      <w:r>
        <w:t>AssetVerificationDataType</w:t>
      </w:r>
      <w:r w:rsidRPr="0023565F">
        <w:t xml:space="preserve"> </w:t>
      </w:r>
      <w:r>
        <w:t>structure</w:t>
      </w:r>
    </w:p>
    <w:tbl>
      <w:tblPr>
        <w:tblW w:w="9581"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5470"/>
      </w:tblGrid>
      <w:tr w:rsidR="00F70616" w:rsidRPr="00770DF3" w14:paraId="5908C6A7" w14:textId="77777777" w:rsidTr="00FF369F">
        <w:trPr>
          <w:jc w:val="center"/>
        </w:trPr>
        <w:tc>
          <w:tcPr>
            <w:tcW w:w="2552" w:type="dxa"/>
            <w:tcBorders>
              <w:bottom w:val="double" w:sz="4" w:space="0" w:color="auto"/>
            </w:tcBorders>
            <w:shd w:val="clear" w:color="auto" w:fill="auto"/>
          </w:tcPr>
          <w:p w14:paraId="100DED40" w14:textId="77777777" w:rsidR="00F70616" w:rsidRPr="00485D95" w:rsidRDefault="00F70616" w:rsidP="00F70616">
            <w:pPr>
              <w:pStyle w:val="TableText"/>
              <w:rPr>
                <w:b/>
                <w:lang w:val="en-GB"/>
              </w:rPr>
            </w:pPr>
            <w:r w:rsidRPr="007B38A5">
              <w:rPr>
                <w:b/>
                <w:lang w:val="en-GB"/>
              </w:rPr>
              <w:t>Name</w:t>
            </w:r>
          </w:p>
        </w:tc>
        <w:tc>
          <w:tcPr>
            <w:tcW w:w="1559" w:type="dxa"/>
            <w:tcBorders>
              <w:bottom w:val="double" w:sz="4" w:space="0" w:color="auto"/>
            </w:tcBorders>
            <w:shd w:val="clear" w:color="auto" w:fill="auto"/>
          </w:tcPr>
          <w:p w14:paraId="01536B73" w14:textId="77777777" w:rsidR="00F70616" w:rsidRPr="00485D95" w:rsidRDefault="00F70616" w:rsidP="00F70616">
            <w:pPr>
              <w:pStyle w:val="TableText"/>
              <w:rPr>
                <w:b/>
                <w:lang w:val="en-GB"/>
              </w:rPr>
            </w:pPr>
            <w:r w:rsidRPr="007B38A5">
              <w:rPr>
                <w:b/>
                <w:lang w:val="en-GB"/>
              </w:rPr>
              <w:t>Type</w:t>
            </w:r>
          </w:p>
        </w:tc>
        <w:tc>
          <w:tcPr>
            <w:tcW w:w="5470" w:type="dxa"/>
            <w:tcBorders>
              <w:bottom w:val="double" w:sz="4" w:space="0" w:color="auto"/>
            </w:tcBorders>
            <w:shd w:val="clear" w:color="auto" w:fill="auto"/>
          </w:tcPr>
          <w:p w14:paraId="784DBAEB" w14:textId="77777777" w:rsidR="00F70616" w:rsidRPr="00485D95" w:rsidRDefault="00F70616" w:rsidP="00F70616">
            <w:pPr>
              <w:pStyle w:val="TableText"/>
              <w:rPr>
                <w:b/>
                <w:lang w:val="en-GB"/>
              </w:rPr>
            </w:pPr>
            <w:r w:rsidRPr="007B38A5">
              <w:rPr>
                <w:b/>
                <w:lang w:val="en-GB"/>
              </w:rPr>
              <w:t>Description</w:t>
            </w:r>
          </w:p>
        </w:tc>
      </w:tr>
      <w:tr w:rsidR="00F70616" w:rsidRPr="00C33212" w14:paraId="16E2748C" w14:textId="77777777" w:rsidTr="00FF369F">
        <w:trPr>
          <w:jc w:val="center"/>
        </w:trPr>
        <w:tc>
          <w:tcPr>
            <w:tcW w:w="2552" w:type="dxa"/>
            <w:tcBorders>
              <w:top w:val="single" w:sz="4" w:space="0" w:color="auto"/>
              <w:left w:val="single" w:sz="4" w:space="0" w:color="auto"/>
              <w:bottom w:val="single" w:sz="4" w:space="0" w:color="auto"/>
              <w:right w:val="single" w:sz="4" w:space="0" w:color="auto"/>
            </w:tcBorders>
          </w:tcPr>
          <w:p w14:paraId="40B9CEA8" w14:textId="01FC3179" w:rsidR="00F70616" w:rsidRPr="0023565F" w:rsidRDefault="00F70616" w:rsidP="00F70616">
            <w:pPr>
              <w:pStyle w:val="TableTextWithTabs"/>
              <w:rPr>
                <w:lang w:val="en-GB"/>
              </w:rPr>
            </w:pPr>
            <w:r>
              <w:t>AssetVerification</w:t>
            </w:r>
            <w:r w:rsidR="00FF369F">
              <w:t>Conf</w:t>
            </w:r>
            <w:r>
              <w:t>DataType</w:t>
            </w:r>
          </w:p>
        </w:tc>
        <w:tc>
          <w:tcPr>
            <w:tcW w:w="1559" w:type="dxa"/>
            <w:tcBorders>
              <w:top w:val="single" w:sz="4" w:space="0" w:color="auto"/>
              <w:left w:val="single" w:sz="4" w:space="0" w:color="auto"/>
              <w:bottom w:val="single" w:sz="4" w:space="0" w:color="auto"/>
              <w:right w:val="single" w:sz="4" w:space="0" w:color="auto"/>
            </w:tcBorders>
          </w:tcPr>
          <w:p w14:paraId="3339E2A4" w14:textId="77777777" w:rsidR="00F70616" w:rsidRPr="0023565F" w:rsidRDefault="00F70616" w:rsidP="00F70616">
            <w:pPr>
              <w:pStyle w:val="TableTextWithTabs"/>
              <w:rPr>
                <w:lang w:val="en-GB"/>
              </w:rPr>
            </w:pPr>
            <w:r w:rsidRPr="00CA41D2">
              <w:rPr>
                <w:color w:val="auto"/>
                <w:lang w:val="en-GB"/>
              </w:rPr>
              <w:t>Structure</w:t>
            </w:r>
          </w:p>
        </w:tc>
        <w:tc>
          <w:tcPr>
            <w:tcW w:w="5470" w:type="dxa"/>
            <w:tcBorders>
              <w:top w:val="single" w:sz="4" w:space="0" w:color="auto"/>
              <w:left w:val="single" w:sz="4" w:space="0" w:color="auto"/>
              <w:bottom w:val="single" w:sz="4" w:space="0" w:color="auto"/>
              <w:right w:val="single" w:sz="4" w:space="0" w:color="auto"/>
            </w:tcBorders>
          </w:tcPr>
          <w:p w14:paraId="4EB87EBA" w14:textId="77777777" w:rsidR="00F70616" w:rsidRPr="00C33212" w:rsidRDefault="00F70616" w:rsidP="00F70616">
            <w:pPr>
              <w:pStyle w:val="TableTextWithTabs"/>
              <w:rPr>
                <w:lang w:val="en-GB"/>
              </w:rPr>
            </w:pPr>
            <w:r w:rsidRPr="00CA41D2">
              <w:rPr>
                <w:color w:val="auto"/>
                <w:lang w:val="en-GB"/>
              </w:rPr>
              <w:t xml:space="preserve">Subtype of Structure defined in </w:t>
            </w:r>
            <w:r w:rsidRPr="00CA41D2">
              <w:rPr>
                <w:color w:val="auto"/>
                <w:lang w:val="en-GB"/>
              </w:rPr>
              <w:fldChar w:fldCharType="begin"/>
            </w:r>
            <w:r w:rsidRPr="00CA41D2">
              <w:rPr>
                <w:color w:val="auto"/>
                <w:lang w:val="en-GB"/>
              </w:rPr>
              <w:instrText xml:space="preserve"> REF  Part5 \h </w:instrText>
            </w:r>
            <w:r w:rsidRPr="00CA41D2">
              <w:rPr>
                <w:color w:val="auto"/>
                <w:lang w:val="en-GB"/>
              </w:rPr>
            </w:r>
            <w:r w:rsidRPr="00CA41D2">
              <w:rPr>
                <w:color w:val="auto"/>
                <w:lang w:val="en-GB"/>
              </w:rPr>
              <w:fldChar w:fldCharType="separate"/>
            </w:r>
            <w:r w:rsidR="009D2B3E" w:rsidRPr="0023565F">
              <w:t>OPC 10000-5</w:t>
            </w:r>
            <w:r w:rsidRPr="00CA41D2">
              <w:rPr>
                <w:color w:val="auto"/>
                <w:lang w:val="en-GB"/>
              </w:rPr>
              <w:fldChar w:fldCharType="end"/>
            </w:r>
          </w:p>
        </w:tc>
      </w:tr>
      <w:tr w:rsidR="00F70616" w:rsidRPr="0023565F" w14:paraId="230F1FC8" w14:textId="77777777" w:rsidTr="00FF369F">
        <w:trPr>
          <w:jc w:val="center"/>
        </w:trPr>
        <w:tc>
          <w:tcPr>
            <w:tcW w:w="2552" w:type="dxa"/>
            <w:tcBorders>
              <w:top w:val="single" w:sz="4" w:space="0" w:color="auto"/>
              <w:left w:val="single" w:sz="4" w:space="0" w:color="auto"/>
              <w:bottom w:val="single" w:sz="4" w:space="0" w:color="auto"/>
              <w:right w:val="single" w:sz="4" w:space="0" w:color="auto"/>
            </w:tcBorders>
          </w:tcPr>
          <w:p w14:paraId="089DE393" w14:textId="4CCBDEC4" w:rsidR="00F70616" w:rsidRPr="0023565F" w:rsidRDefault="00F70616" w:rsidP="00F70616">
            <w:pPr>
              <w:pStyle w:val="TableTextWithTabs"/>
              <w:rPr>
                <w:color w:val="auto"/>
                <w:lang w:val="en-GB"/>
              </w:rPr>
            </w:pPr>
            <w:r>
              <w:rPr>
                <w:lang w:val="en-GB"/>
              </w:rPr>
              <w:tab/>
            </w:r>
            <w:r w:rsidRPr="0023565F" w:rsidDel="00DB1D40">
              <w:rPr>
                <w:lang w:val="en-GB"/>
              </w:rPr>
              <w:t>Asset</w:t>
            </w:r>
            <w:r w:rsidRPr="0023565F">
              <w:rPr>
                <w:lang w:val="en-GB"/>
              </w:rPr>
              <w:t>ToVerify</w:t>
            </w:r>
          </w:p>
        </w:tc>
        <w:tc>
          <w:tcPr>
            <w:tcW w:w="1559" w:type="dxa"/>
            <w:tcBorders>
              <w:top w:val="single" w:sz="4" w:space="0" w:color="auto"/>
              <w:left w:val="single" w:sz="4" w:space="0" w:color="auto"/>
              <w:bottom w:val="single" w:sz="4" w:space="0" w:color="auto"/>
              <w:right w:val="single" w:sz="4" w:space="0" w:color="auto"/>
            </w:tcBorders>
          </w:tcPr>
          <w:p w14:paraId="2C30212C" w14:textId="1A32C732" w:rsidR="00F70616" w:rsidRPr="0023565F" w:rsidRDefault="00F70616" w:rsidP="00F70616">
            <w:pPr>
              <w:pStyle w:val="TableTextWithTabs"/>
              <w:rPr>
                <w:color w:val="auto"/>
                <w:lang w:val="en-GB"/>
              </w:rPr>
            </w:pPr>
            <w:r>
              <w:rPr>
                <w:color w:val="auto"/>
                <w:lang w:val="en-GB"/>
              </w:rPr>
              <w:t>4</w:t>
            </w:r>
            <w:r w:rsidRPr="0023565F">
              <w:rPr>
                <w:color w:val="auto"/>
                <w:lang w:val="en-GB"/>
              </w:rPr>
              <w:t>:</w:t>
            </w:r>
            <w:r>
              <w:rPr>
                <w:color w:val="auto"/>
                <w:lang w:val="en-GB"/>
              </w:rPr>
              <w:t>NodeIdIdentifier</w:t>
            </w:r>
          </w:p>
        </w:tc>
        <w:tc>
          <w:tcPr>
            <w:tcW w:w="5470" w:type="dxa"/>
            <w:tcBorders>
              <w:top w:val="single" w:sz="4" w:space="0" w:color="auto"/>
              <w:left w:val="single" w:sz="4" w:space="0" w:color="auto"/>
              <w:bottom w:val="single" w:sz="4" w:space="0" w:color="auto"/>
              <w:right w:val="single" w:sz="4" w:space="0" w:color="auto"/>
            </w:tcBorders>
          </w:tcPr>
          <w:p w14:paraId="108D44C7" w14:textId="50C39D5D" w:rsidR="007E1404" w:rsidRDefault="00FF369F" w:rsidP="00FF369F">
            <w:pPr>
              <w:pStyle w:val="TableTextWithTabs"/>
              <w:rPr>
                <w:rFonts w:eastAsia="平成明朝"/>
                <w:lang w:eastAsia="fr-FR"/>
              </w:rPr>
            </w:pPr>
            <w:r>
              <w:rPr>
                <w:rFonts w:eastAsia="平成明朝"/>
                <w:lang w:eastAsia="fr-FR"/>
              </w:rPr>
              <w:t>S</w:t>
            </w:r>
            <w:r w:rsidRPr="0023565F">
              <w:rPr>
                <w:rFonts w:eastAsia="平成明朝"/>
                <w:lang w:eastAsia="fr-FR"/>
              </w:rPr>
              <w:t xml:space="preserve">pecifies the expected </w:t>
            </w:r>
            <w:r w:rsidRPr="0023565F">
              <w:rPr>
                <w:rFonts w:eastAsia="平成明朝"/>
                <w:i/>
                <w:lang w:eastAsia="fr-FR"/>
              </w:rPr>
              <w:t>Asset</w:t>
            </w:r>
            <w:r w:rsidRPr="0023565F">
              <w:rPr>
                <w:rFonts w:eastAsia="平成明朝"/>
                <w:lang w:eastAsia="fr-FR"/>
              </w:rPr>
              <w:t xml:space="preserve"> to be verified</w:t>
            </w:r>
            <w:r>
              <w:rPr>
                <w:rFonts w:eastAsia="平成明朝"/>
                <w:lang w:eastAsia="fr-FR"/>
              </w:rPr>
              <w:t>.</w:t>
            </w:r>
          </w:p>
          <w:p w14:paraId="290795EB" w14:textId="16944263" w:rsidR="00F70616" w:rsidRPr="0023565F" w:rsidRDefault="00FF369F" w:rsidP="00FF369F">
            <w:pPr>
              <w:pStyle w:val="TableTextWithTabs"/>
              <w:rPr>
                <w:color w:val="auto"/>
                <w:lang w:val="en-GB"/>
              </w:rPr>
            </w:pPr>
            <w:r w:rsidRPr="0023565F">
              <w:rPr>
                <w:rFonts w:eastAsia="平成明朝"/>
                <w:lang w:eastAsia="fr-FR"/>
              </w:rPr>
              <w:t xml:space="preserve">If a </w:t>
            </w:r>
            <w:r w:rsidRPr="0023565F">
              <w:rPr>
                <w:rFonts w:eastAsia="平成明朝"/>
                <w:i/>
                <w:lang w:eastAsia="fr-FR"/>
              </w:rPr>
              <w:t xml:space="preserve">RelativePath </w:t>
            </w:r>
            <w:r w:rsidRPr="0023565F">
              <w:rPr>
                <w:rFonts w:eastAsia="平成明朝"/>
                <w:lang w:eastAsia="fr-FR"/>
              </w:rPr>
              <w:t xml:space="preserve">is specified, the path shall be relative to </w:t>
            </w:r>
            <w:r>
              <w:rPr>
                <w:rFonts w:eastAsia="平成明朝"/>
                <w:i/>
                <w:lang w:eastAsia="fr-FR"/>
              </w:rPr>
              <w:t>AutomationComponentNode</w:t>
            </w:r>
            <w:r w:rsidRPr="0023565F">
              <w:rPr>
                <w:rFonts w:eastAsia="平成明朝"/>
                <w:lang w:eastAsia="fr-FR"/>
              </w:rPr>
              <w:t>.</w:t>
            </w:r>
          </w:p>
        </w:tc>
      </w:tr>
      <w:tr w:rsidR="00F70616" w:rsidRPr="0023565F" w14:paraId="70211202" w14:textId="77777777" w:rsidTr="00FF369F">
        <w:trPr>
          <w:jc w:val="center"/>
        </w:trPr>
        <w:tc>
          <w:tcPr>
            <w:tcW w:w="2552" w:type="dxa"/>
            <w:tcBorders>
              <w:top w:val="single" w:sz="4" w:space="0" w:color="auto"/>
              <w:left w:val="single" w:sz="4" w:space="0" w:color="auto"/>
              <w:bottom w:val="single" w:sz="4" w:space="0" w:color="auto"/>
              <w:right w:val="single" w:sz="4" w:space="0" w:color="auto"/>
            </w:tcBorders>
          </w:tcPr>
          <w:p w14:paraId="1642F31B" w14:textId="6C690945" w:rsidR="00F70616" w:rsidRPr="0023565F" w:rsidRDefault="00F70616" w:rsidP="00F70616">
            <w:pPr>
              <w:pStyle w:val="TableTextWithTabs"/>
              <w:rPr>
                <w:color w:val="auto"/>
                <w:lang w:val="en-GB"/>
              </w:rPr>
            </w:pPr>
            <w:r>
              <w:rPr>
                <w:color w:val="auto"/>
                <w:lang w:val="en-GB"/>
              </w:rPr>
              <w:tab/>
            </w:r>
            <w:r w:rsidRPr="0023565F">
              <w:rPr>
                <w:color w:val="auto"/>
                <w:lang w:val="en-GB"/>
              </w:rPr>
              <w:t>VerificationMode</w:t>
            </w:r>
          </w:p>
        </w:tc>
        <w:tc>
          <w:tcPr>
            <w:tcW w:w="1559" w:type="dxa"/>
            <w:tcBorders>
              <w:top w:val="single" w:sz="4" w:space="0" w:color="auto"/>
              <w:left w:val="single" w:sz="4" w:space="0" w:color="auto"/>
              <w:bottom w:val="single" w:sz="4" w:space="0" w:color="auto"/>
              <w:right w:val="single" w:sz="4" w:space="0" w:color="auto"/>
            </w:tcBorders>
          </w:tcPr>
          <w:p w14:paraId="2175162C" w14:textId="154CAFC8" w:rsidR="00F70616" w:rsidRPr="0023565F" w:rsidRDefault="00F70616" w:rsidP="00F70616">
            <w:pPr>
              <w:pStyle w:val="TableTextWithTabs"/>
              <w:rPr>
                <w:color w:val="auto"/>
                <w:lang w:val="en-GB"/>
              </w:rPr>
            </w:pPr>
            <w:r>
              <w:rPr>
                <w:color w:val="auto"/>
                <w:lang w:val="en-GB"/>
              </w:rPr>
              <w:t>2:</w:t>
            </w:r>
            <w:r w:rsidRPr="0023565F">
              <w:rPr>
                <w:color w:val="auto"/>
                <w:lang w:val="en-GB"/>
              </w:rPr>
              <w:t>AssetVerificationModeEnum</w:t>
            </w:r>
          </w:p>
        </w:tc>
        <w:tc>
          <w:tcPr>
            <w:tcW w:w="5470" w:type="dxa"/>
            <w:tcBorders>
              <w:top w:val="single" w:sz="4" w:space="0" w:color="auto"/>
              <w:left w:val="single" w:sz="4" w:space="0" w:color="auto"/>
              <w:bottom w:val="single" w:sz="4" w:space="0" w:color="auto"/>
              <w:right w:val="single" w:sz="4" w:space="0" w:color="auto"/>
            </w:tcBorders>
          </w:tcPr>
          <w:p w14:paraId="23E054C7" w14:textId="531CDEFD" w:rsidR="00F70616" w:rsidRPr="0023565F" w:rsidRDefault="00FF369F" w:rsidP="00F70616">
            <w:pPr>
              <w:pStyle w:val="TableTextWithTabs"/>
              <w:rPr>
                <w:color w:val="auto"/>
                <w:lang w:val="en-GB"/>
              </w:rPr>
            </w:pPr>
            <w:r>
              <w:rPr>
                <w:rFonts w:eastAsia="平成明朝"/>
                <w:lang w:val="en-GB" w:eastAsia="fr-FR"/>
              </w:rPr>
              <w:t>T</w:t>
            </w:r>
            <w:r w:rsidRPr="0023565F">
              <w:rPr>
                <w:rFonts w:eastAsia="平成明朝"/>
                <w:lang w:eastAsia="fr-FR"/>
              </w:rPr>
              <w:t>he mode to use for the verification (compatibility and/or identity)</w:t>
            </w:r>
            <w:r>
              <w:rPr>
                <w:rFonts w:eastAsia="平成明朝"/>
                <w:lang w:eastAsia="fr-FR"/>
              </w:rPr>
              <w:t>.</w:t>
            </w:r>
          </w:p>
        </w:tc>
      </w:tr>
      <w:tr w:rsidR="00FF369F" w:rsidRPr="0023565F" w14:paraId="2641F4A6" w14:textId="77777777" w:rsidTr="00FF369F">
        <w:trPr>
          <w:jc w:val="center"/>
        </w:trPr>
        <w:tc>
          <w:tcPr>
            <w:tcW w:w="2552" w:type="dxa"/>
            <w:tcBorders>
              <w:top w:val="single" w:sz="4" w:space="0" w:color="auto"/>
              <w:left w:val="single" w:sz="4" w:space="0" w:color="auto"/>
              <w:bottom w:val="single" w:sz="4" w:space="0" w:color="auto"/>
              <w:right w:val="single" w:sz="4" w:space="0" w:color="auto"/>
            </w:tcBorders>
          </w:tcPr>
          <w:p w14:paraId="78E266B8" w14:textId="1CA63761" w:rsidR="00FF369F" w:rsidRDefault="00FF369F" w:rsidP="00F70616">
            <w:pPr>
              <w:pStyle w:val="TableTextWithTabs"/>
              <w:rPr>
                <w:color w:val="auto"/>
                <w:lang w:val="en-GB"/>
              </w:rPr>
            </w:pPr>
            <w:r>
              <w:rPr>
                <w:color w:val="auto"/>
                <w:lang w:val="en-GB"/>
              </w:rPr>
              <w:tab/>
            </w:r>
            <w:r w:rsidRPr="0023565F">
              <w:rPr>
                <w:color w:val="auto"/>
                <w:lang w:val="en-GB"/>
              </w:rPr>
              <w:t>ExpectedVerificationResult</w:t>
            </w:r>
          </w:p>
        </w:tc>
        <w:tc>
          <w:tcPr>
            <w:tcW w:w="1559" w:type="dxa"/>
            <w:tcBorders>
              <w:top w:val="single" w:sz="4" w:space="0" w:color="auto"/>
              <w:left w:val="single" w:sz="4" w:space="0" w:color="auto"/>
              <w:bottom w:val="single" w:sz="4" w:space="0" w:color="auto"/>
              <w:right w:val="single" w:sz="4" w:space="0" w:color="auto"/>
            </w:tcBorders>
          </w:tcPr>
          <w:p w14:paraId="208B9E93" w14:textId="4F2E358E" w:rsidR="00FF369F" w:rsidRDefault="00FF369F" w:rsidP="00F70616">
            <w:pPr>
              <w:pStyle w:val="TableTextWithTabs"/>
              <w:rPr>
                <w:color w:val="auto"/>
                <w:lang w:val="en-GB"/>
              </w:rPr>
            </w:pPr>
            <w:r>
              <w:rPr>
                <w:color w:val="auto"/>
                <w:lang w:val="en-GB"/>
              </w:rPr>
              <w:t>2:</w:t>
            </w:r>
            <w:r w:rsidRPr="0023565F">
              <w:rPr>
                <w:color w:val="auto"/>
                <w:lang w:val="en-GB"/>
              </w:rPr>
              <w:t>AssetVerificationResultEnum</w:t>
            </w:r>
          </w:p>
        </w:tc>
        <w:tc>
          <w:tcPr>
            <w:tcW w:w="5470" w:type="dxa"/>
            <w:tcBorders>
              <w:top w:val="single" w:sz="4" w:space="0" w:color="auto"/>
              <w:left w:val="single" w:sz="4" w:space="0" w:color="auto"/>
              <w:bottom w:val="single" w:sz="4" w:space="0" w:color="auto"/>
              <w:right w:val="single" w:sz="4" w:space="0" w:color="auto"/>
            </w:tcBorders>
          </w:tcPr>
          <w:p w14:paraId="274F3F73" w14:textId="6E2D589D" w:rsidR="00FF369F" w:rsidRDefault="00FF369F" w:rsidP="00F70616">
            <w:pPr>
              <w:pStyle w:val="TableTextWithTabs"/>
              <w:rPr>
                <w:rFonts w:eastAsia="平成明朝"/>
                <w:lang w:val="en-GB" w:eastAsia="fr-FR"/>
              </w:rPr>
            </w:pPr>
            <w:r>
              <w:rPr>
                <w:rFonts w:eastAsia="平成明朝"/>
                <w:lang w:val="en-GB" w:eastAsia="fr-FR"/>
              </w:rPr>
              <w:t>T</w:t>
            </w:r>
            <w:r w:rsidRPr="0023565F">
              <w:rPr>
                <w:rFonts w:eastAsia="平成明朝"/>
                <w:lang w:eastAsia="fr-FR"/>
              </w:rPr>
              <w:t xml:space="preserve">he expected level of compatibility that this </w:t>
            </w:r>
            <w:r w:rsidRPr="0023565F">
              <w:rPr>
                <w:rFonts w:eastAsia="平成明朝"/>
                <w:i/>
                <w:lang w:eastAsia="fr-FR"/>
              </w:rPr>
              <w:t>Asset</w:t>
            </w:r>
            <w:r w:rsidRPr="0023565F">
              <w:rPr>
                <w:rFonts w:eastAsia="平成明朝"/>
                <w:lang w:eastAsia="fr-FR"/>
              </w:rPr>
              <w:t xml:space="preserve"> </w:t>
            </w:r>
            <w:r>
              <w:rPr>
                <w:rFonts w:eastAsia="平成明朝"/>
                <w:lang w:eastAsia="fr-FR"/>
              </w:rPr>
              <w:t>shall</w:t>
            </w:r>
            <w:r w:rsidRPr="0023565F">
              <w:rPr>
                <w:rFonts w:eastAsia="平成明朝"/>
                <w:lang w:eastAsia="fr-FR"/>
              </w:rPr>
              <w:t xml:space="preserve"> provide</w:t>
            </w:r>
          </w:p>
        </w:tc>
      </w:tr>
      <w:tr w:rsidR="00FF369F" w:rsidRPr="0023565F" w14:paraId="33F56C18" w14:textId="77777777" w:rsidTr="00FF369F">
        <w:trPr>
          <w:jc w:val="center"/>
        </w:trPr>
        <w:tc>
          <w:tcPr>
            <w:tcW w:w="2552" w:type="dxa"/>
            <w:tcBorders>
              <w:top w:val="single" w:sz="4" w:space="0" w:color="auto"/>
              <w:left w:val="single" w:sz="4" w:space="0" w:color="auto"/>
              <w:bottom w:val="single" w:sz="4" w:space="0" w:color="auto"/>
              <w:right w:val="single" w:sz="4" w:space="0" w:color="auto"/>
            </w:tcBorders>
          </w:tcPr>
          <w:p w14:paraId="3FBCCE03" w14:textId="15A23D0D" w:rsidR="00FF369F" w:rsidRPr="0023565F" w:rsidRDefault="00FF369F" w:rsidP="00FF369F">
            <w:pPr>
              <w:pStyle w:val="TableTextWithTabs"/>
              <w:rPr>
                <w:color w:val="auto"/>
                <w:lang w:val="en-GB"/>
              </w:rPr>
            </w:pPr>
            <w:r>
              <w:rPr>
                <w:color w:val="auto"/>
                <w:lang w:val="en-GB"/>
              </w:rPr>
              <w:tab/>
            </w:r>
            <w:r w:rsidRPr="0023565F">
              <w:rPr>
                <w:color w:val="auto"/>
                <w:lang w:val="en-GB"/>
              </w:rPr>
              <w:t>ExpectedVerification</w:t>
            </w:r>
            <w:r>
              <w:rPr>
                <w:color w:val="auto"/>
                <w:lang w:val="en-GB"/>
              </w:rPr>
              <w:t xml:space="preserve"> </w:t>
            </w:r>
            <w:r>
              <w:rPr>
                <w:color w:val="auto"/>
                <w:lang w:val="en-GB"/>
              </w:rPr>
              <w:tab/>
            </w:r>
            <w:r w:rsidRPr="0023565F">
              <w:rPr>
                <w:color w:val="auto"/>
                <w:lang w:val="en-GB"/>
              </w:rPr>
              <w:t>Variables</w:t>
            </w:r>
          </w:p>
        </w:tc>
        <w:tc>
          <w:tcPr>
            <w:tcW w:w="1559" w:type="dxa"/>
            <w:tcBorders>
              <w:top w:val="single" w:sz="4" w:space="0" w:color="auto"/>
              <w:left w:val="single" w:sz="4" w:space="0" w:color="auto"/>
              <w:bottom w:val="single" w:sz="4" w:space="0" w:color="auto"/>
              <w:right w:val="single" w:sz="4" w:space="0" w:color="auto"/>
            </w:tcBorders>
          </w:tcPr>
          <w:p w14:paraId="49382986" w14:textId="12A66AE8" w:rsidR="00FF369F" w:rsidRPr="0023565F" w:rsidRDefault="00FF369F" w:rsidP="00FF369F">
            <w:pPr>
              <w:pStyle w:val="TableTextWithTabs"/>
              <w:rPr>
                <w:color w:val="auto"/>
                <w:lang w:val="en-GB"/>
              </w:rPr>
            </w:pPr>
            <w:r>
              <w:rPr>
                <w:color w:val="auto"/>
                <w:lang w:val="en-GB"/>
              </w:rPr>
              <w:t>4:</w:t>
            </w:r>
            <w:r w:rsidRPr="00542FA8">
              <w:t>NodeIdentifier</w:t>
            </w:r>
            <w:r>
              <w:t xml:space="preserve"> ValuePair []</w:t>
            </w:r>
          </w:p>
        </w:tc>
        <w:tc>
          <w:tcPr>
            <w:tcW w:w="5470" w:type="dxa"/>
            <w:tcBorders>
              <w:top w:val="single" w:sz="4" w:space="0" w:color="auto"/>
              <w:left w:val="single" w:sz="4" w:space="0" w:color="auto"/>
              <w:bottom w:val="single" w:sz="4" w:space="0" w:color="auto"/>
              <w:right w:val="single" w:sz="4" w:space="0" w:color="auto"/>
            </w:tcBorders>
          </w:tcPr>
          <w:p w14:paraId="462AD947" w14:textId="0DF87AD7" w:rsidR="007E1404" w:rsidRDefault="007E1404" w:rsidP="007E1404">
            <w:pPr>
              <w:pStyle w:val="TableTextWithTabs"/>
              <w:rPr>
                <w:rFonts w:eastAsia="平成明朝"/>
                <w:lang w:eastAsia="fr-FR"/>
              </w:rPr>
            </w:pPr>
            <w:r>
              <w:rPr>
                <w:rFonts w:eastAsia="平成明朝"/>
                <w:lang w:eastAsia="fr-FR"/>
              </w:rPr>
              <w:t>T</w:t>
            </w:r>
            <w:r w:rsidRPr="0023565F">
              <w:rPr>
                <w:rFonts w:eastAsia="平成明朝"/>
                <w:lang w:eastAsia="fr-FR"/>
              </w:rPr>
              <w:t>he variables to be verified for compatibility and/or identity.</w:t>
            </w:r>
          </w:p>
          <w:p w14:paraId="6278161E" w14:textId="74DE448B" w:rsidR="00FF369F" w:rsidRPr="0023565F" w:rsidRDefault="007E1404" w:rsidP="007E1404">
            <w:pPr>
              <w:pStyle w:val="TableTextWithTabs"/>
              <w:rPr>
                <w:color w:val="auto"/>
                <w:lang w:val="en-GB"/>
              </w:rPr>
            </w:pPr>
            <w:r w:rsidRPr="0023565F">
              <w:rPr>
                <w:rFonts w:eastAsia="平成明朝"/>
                <w:lang w:eastAsia="fr-FR"/>
              </w:rPr>
              <w:t xml:space="preserve">If a </w:t>
            </w:r>
            <w:r w:rsidRPr="0023565F">
              <w:rPr>
                <w:rFonts w:eastAsia="平成明朝"/>
                <w:i/>
                <w:lang w:eastAsia="fr-FR"/>
              </w:rPr>
              <w:t xml:space="preserve">RelativePath </w:t>
            </w:r>
            <w:r w:rsidRPr="0023565F">
              <w:rPr>
                <w:rFonts w:eastAsia="平成明朝"/>
                <w:lang w:eastAsia="fr-FR"/>
              </w:rPr>
              <w:t xml:space="preserve">is specified, </w:t>
            </w:r>
            <w:r>
              <w:rPr>
                <w:rFonts w:eastAsia="平成明朝"/>
                <w:lang w:eastAsia="fr-FR"/>
              </w:rPr>
              <w:t>t</w:t>
            </w:r>
            <w:r w:rsidRPr="0023565F">
              <w:rPr>
                <w:rFonts w:eastAsia="平成明朝"/>
                <w:lang w:eastAsia="fr-FR"/>
              </w:rPr>
              <w:t>he path shall be relative to</w:t>
            </w:r>
            <w:r>
              <w:rPr>
                <w:rFonts w:eastAsia="平成明朝"/>
                <w:lang w:eastAsia="fr-FR"/>
              </w:rPr>
              <w:t xml:space="preserve"> the </w:t>
            </w:r>
            <w:r w:rsidRPr="0023565F">
              <w:rPr>
                <w:rFonts w:eastAsia="平成明朝"/>
                <w:lang w:eastAsia="fr-FR"/>
              </w:rPr>
              <w:t xml:space="preserve">expected </w:t>
            </w:r>
            <w:r>
              <w:rPr>
                <w:rFonts w:eastAsia="平成明朝"/>
                <w:i/>
                <w:lang w:eastAsia="fr-FR"/>
              </w:rPr>
              <w:t>Asset</w:t>
            </w:r>
            <w:r w:rsidRPr="0023565F">
              <w:rPr>
                <w:rFonts w:eastAsia="平成明朝"/>
                <w:lang w:eastAsia="fr-FR"/>
              </w:rPr>
              <w:t>.</w:t>
            </w:r>
          </w:p>
        </w:tc>
      </w:tr>
      <w:tr w:rsidR="00FF369F" w:rsidRPr="0023565F" w14:paraId="7FBFCD7D" w14:textId="77777777" w:rsidTr="00FF369F">
        <w:trPr>
          <w:jc w:val="center"/>
        </w:trPr>
        <w:tc>
          <w:tcPr>
            <w:tcW w:w="2552" w:type="dxa"/>
            <w:tcBorders>
              <w:top w:val="single" w:sz="4" w:space="0" w:color="auto"/>
              <w:left w:val="single" w:sz="4" w:space="0" w:color="auto"/>
              <w:bottom w:val="single" w:sz="4" w:space="0" w:color="auto"/>
              <w:right w:val="single" w:sz="4" w:space="0" w:color="auto"/>
            </w:tcBorders>
          </w:tcPr>
          <w:p w14:paraId="4C7D1B2B" w14:textId="0490DCB8" w:rsidR="00FF369F" w:rsidRDefault="00FF369F" w:rsidP="00F70616">
            <w:pPr>
              <w:pStyle w:val="TableTextWithTabs"/>
              <w:rPr>
                <w:color w:val="auto"/>
                <w:lang w:val="en-GB"/>
              </w:rPr>
            </w:pPr>
            <w:r>
              <w:rPr>
                <w:color w:val="auto"/>
                <w:lang w:val="en-GB"/>
              </w:rPr>
              <w:tab/>
            </w:r>
            <w:r w:rsidRPr="0023565F">
              <w:rPr>
                <w:color w:val="auto"/>
                <w:lang w:val="en-GB"/>
              </w:rPr>
              <w:t>Expected</w:t>
            </w:r>
            <w:r>
              <w:rPr>
                <w:color w:val="auto"/>
                <w:lang w:val="en-GB"/>
              </w:rPr>
              <w:t xml:space="preserve">Additional </w:t>
            </w:r>
            <w:r>
              <w:rPr>
                <w:color w:val="auto"/>
                <w:lang w:val="en-GB"/>
              </w:rPr>
              <w:tab/>
            </w:r>
            <w:r w:rsidRPr="0023565F">
              <w:rPr>
                <w:color w:val="auto"/>
                <w:lang w:val="en-GB"/>
              </w:rPr>
              <w:t>VerificationVariables</w:t>
            </w:r>
          </w:p>
        </w:tc>
        <w:tc>
          <w:tcPr>
            <w:tcW w:w="1559" w:type="dxa"/>
            <w:tcBorders>
              <w:top w:val="single" w:sz="4" w:space="0" w:color="auto"/>
              <w:left w:val="single" w:sz="4" w:space="0" w:color="auto"/>
              <w:bottom w:val="single" w:sz="4" w:space="0" w:color="auto"/>
              <w:right w:val="single" w:sz="4" w:space="0" w:color="auto"/>
            </w:tcBorders>
          </w:tcPr>
          <w:p w14:paraId="7688241F" w14:textId="60515491" w:rsidR="00FF369F" w:rsidRPr="0023565F" w:rsidRDefault="00FF369F" w:rsidP="00F70616">
            <w:pPr>
              <w:pStyle w:val="TableTextWithTabs"/>
              <w:rPr>
                <w:color w:val="auto"/>
                <w:lang w:val="en-GB"/>
              </w:rPr>
            </w:pPr>
            <w:r>
              <w:rPr>
                <w:color w:val="auto"/>
                <w:lang w:val="en-GB"/>
              </w:rPr>
              <w:t>4:</w:t>
            </w:r>
            <w:r w:rsidRPr="00542FA8">
              <w:t>NodeIdentifier</w:t>
            </w:r>
            <w:r>
              <w:t xml:space="preserve"> ValuePair []</w:t>
            </w:r>
          </w:p>
        </w:tc>
        <w:tc>
          <w:tcPr>
            <w:tcW w:w="5470" w:type="dxa"/>
            <w:tcBorders>
              <w:top w:val="single" w:sz="4" w:space="0" w:color="auto"/>
              <w:left w:val="single" w:sz="4" w:space="0" w:color="auto"/>
              <w:bottom w:val="single" w:sz="4" w:space="0" w:color="auto"/>
              <w:right w:val="single" w:sz="4" w:space="0" w:color="auto"/>
            </w:tcBorders>
          </w:tcPr>
          <w:p w14:paraId="6DDB0A7E" w14:textId="1CC3B401" w:rsidR="007E1404" w:rsidRDefault="007E1404" w:rsidP="007E1404">
            <w:pPr>
              <w:pStyle w:val="TableTextWithTabs"/>
              <w:rPr>
                <w:rFonts w:eastAsia="平成明朝"/>
                <w:lang w:eastAsia="fr-FR"/>
              </w:rPr>
            </w:pPr>
            <w:r>
              <w:rPr>
                <w:rFonts w:eastAsia="平成明朝"/>
                <w:lang w:eastAsia="fr-FR"/>
              </w:rPr>
              <w:t>T</w:t>
            </w:r>
            <w:r w:rsidRPr="0023565F">
              <w:rPr>
                <w:rFonts w:eastAsia="平成明朝"/>
                <w:lang w:eastAsia="fr-FR"/>
              </w:rPr>
              <w:t xml:space="preserve">he </w:t>
            </w:r>
            <w:r>
              <w:rPr>
                <w:rFonts w:eastAsia="平成明朝"/>
                <w:lang w:eastAsia="fr-FR"/>
              </w:rPr>
              <w:t xml:space="preserve">additional </w:t>
            </w:r>
            <w:r w:rsidRPr="0023565F">
              <w:rPr>
                <w:rFonts w:eastAsia="平成明朝"/>
                <w:lang w:eastAsia="fr-FR"/>
              </w:rPr>
              <w:t>variables to be verified for compatibility and/or identity.</w:t>
            </w:r>
          </w:p>
          <w:p w14:paraId="5FDEC1DB" w14:textId="072E7824" w:rsidR="00FF369F" w:rsidRPr="0023565F" w:rsidRDefault="007E1404" w:rsidP="007E1404">
            <w:pPr>
              <w:pStyle w:val="TableTextWithTabs"/>
              <w:rPr>
                <w:color w:val="auto"/>
                <w:lang w:val="en-GB"/>
              </w:rPr>
            </w:pPr>
            <w:r w:rsidRPr="0023565F">
              <w:rPr>
                <w:rFonts w:eastAsia="平成明朝"/>
                <w:lang w:eastAsia="fr-FR"/>
              </w:rPr>
              <w:t xml:space="preserve">If a </w:t>
            </w:r>
            <w:r w:rsidRPr="0023565F">
              <w:rPr>
                <w:rFonts w:eastAsia="平成明朝"/>
                <w:i/>
                <w:lang w:eastAsia="fr-FR"/>
              </w:rPr>
              <w:t xml:space="preserve">RelativePath </w:t>
            </w:r>
            <w:r w:rsidRPr="0023565F">
              <w:rPr>
                <w:rFonts w:eastAsia="平成明朝"/>
                <w:lang w:eastAsia="fr-FR"/>
              </w:rPr>
              <w:t xml:space="preserve">is specified, </w:t>
            </w:r>
            <w:r>
              <w:rPr>
                <w:rFonts w:eastAsia="平成明朝"/>
                <w:lang w:eastAsia="fr-FR"/>
              </w:rPr>
              <w:t>t</w:t>
            </w:r>
            <w:r w:rsidRPr="0023565F">
              <w:rPr>
                <w:rFonts w:eastAsia="平成明朝"/>
                <w:lang w:eastAsia="fr-FR"/>
              </w:rPr>
              <w:t>he path shall be relative to</w:t>
            </w:r>
            <w:r>
              <w:rPr>
                <w:rFonts w:eastAsia="平成明朝"/>
                <w:lang w:eastAsia="fr-FR"/>
              </w:rPr>
              <w:t xml:space="preserve"> the </w:t>
            </w:r>
            <w:r w:rsidRPr="0023565F">
              <w:rPr>
                <w:rFonts w:eastAsia="平成明朝"/>
                <w:lang w:eastAsia="fr-FR"/>
              </w:rPr>
              <w:t xml:space="preserve">expected </w:t>
            </w:r>
            <w:r>
              <w:rPr>
                <w:rFonts w:eastAsia="平成明朝"/>
                <w:i/>
                <w:lang w:eastAsia="fr-FR"/>
              </w:rPr>
              <w:t>Asset</w:t>
            </w:r>
            <w:r w:rsidRPr="0023565F">
              <w:rPr>
                <w:rFonts w:eastAsia="平成明朝"/>
                <w:lang w:eastAsia="fr-FR"/>
              </w:rPr>
              <w:t>.</w:t>
            </w:r>
          </w:p>
        </w:tc>
      </w:tr>
    </w:tbl>
    <w:p w14:paraId="717E619B" w14:textId="77777777" w:rsidR="00F70616" w:rsidRDefault="00F70616" w:rsidP="00F70616">
      <w:pPr>
        <w:pStyle w:val="spacer"/>
      </w:pPr>
    </w:p>
    <w:p w14:paraId="18737770" w14:textId="30B1AF5B" w:rsidR="00F70616" w:rsidRPr="0023565F" w:rsidRDefault="00B72919" w:rsidP="00F70616">
      <w:pPr>
        <w:pStyle w:val="berschrift2"/>
      </w:pPr>
      <w:bookmarkStart w:id="77" w:name="_Ref130066611"/>
      <w:r w:rsidRPr="0023565F">
        <w:lastRenderedPageBreak/>
        <w:t>Co</w:t>
      </w:r>
      <w:r>
        <w:t>mmunicationModel</w:t>
      </w:r>
      <w:r w:rsidRPr="0023565F">
        <w:t>Configuration</w:t>
      </w:r>
      <w:r w:rsidR="00F70616">
        <w:t>DataType</w:t>
      </w:r>
      <w:bookmarkEnd w:id="77"/>
    </w:p>
    <w:p w14:paraId="13356F95" w14:textId="1FCF10AA" w:rsidR="00F70616" w:rsidRPr="0023565F" w:rsidRDefault="00F70616" w:rsidP="00F70616">
      <w:pPr>
        <w:pStyle w:val="PARAGRAPH"/>
      </w:pPr>
      <w:r w:rsidRPr="0023565F">
        <w:t xml:space="preserve">The </w:t>
      </w:r>
      <w:r w:rsidR="00B72919" w:rsidRPr="00B72919">
        <w:rPr>
          <w:i/>
        </w:rPr>
        <w:t>CommunicationModelConfigurationDataType</w:t>
      </w:r>
      <w:r w:rsidR="00B72919" w:rsidRPr="0023565F">
        <w:rPr>
          <w:i/>
        </w:rPr>
        <w:t xml:space="preserve"> </w:t>
      </w:r>
      <w:r w:rsidRPr="0023565F">
        <w:t>is formally defined in</w:t>
      </w:r>
      <w:r>
        <w:t xml:space="preserve"> </w:t>
      </w:r>
      <w:r>
        <w:fldChar w:fldCharType="begin"/>
      </w:r>
      <w:r>
        <w:instrText xml:space="preserve"> REF _Ref130064448 \h </w:instrText>
      </w:r>
      <w:r>
        <w:fldChar w:fldCharType="separate"/>
      </w:r>
      <w:r w:rsidR="009D2B3E" w:rsidRPr="0023565F">
        <w:t xml:space="preserve">Table </w:t>
      </w:r>
      <w:r w:rsidR="009D2B3E">
        <w:rPr>
          <w:noProof/>
        </w:rPr>
        <w:t>10</w:t>
      </w:r>
      <w:r>
        <w:fldChar w:fldCharType="end"/>
      </w:r>
      <w:r w:rsidRPr="0023565F">
        <w:t>.</w:t>
      </w:r>
    </w:p>
    <w:p w14:paraId="04066CBE" w14:textId="6ECE6CE2" w:rsidR="00F70616" w:rsidRPr="0023565F" w:rsidRDefault="00F70616" w:rsidP="00F70616">
      <w:pPr>
        <w:pStyle w:val="TABLE-title"/>
      </w:pPr>
      <w:bookmarkStart w:id="78" w:name="_Ref130064448"/>
      <w:r w:rsidRPr="0023565F">
        <w:t xml:space="preserve">Table </w:t>
      </w:r>
      <w:r w:rsidRPr="0023565F">
        <w:fldChar w:fldCharType="begin"/>
      </w:r>
      <w:r w:rsidRPr="0023565F">
        <w:instrText xml:space="preserve"> SEQ Table \* ARABIC </w:instrText>
      </w:r>
      <w:r w:rsidRPr="0023565F">
        <w:fldChar w:fldCharType="separate"/>
      </w:r>
      <w:r w:rsidR="009D2B3E">
        <w:rPr>
          <w:noProof/>
        </w:rPr>
        <w:t>10</w:t>
      </w:r>
      <w:r w:rsidRPr="0023565F">
        <w:fldChar w:fldCharType="end"/>
      </w:r>
      <w:bookmarkEnd w:id="78"/>
      <w:r w:rsidRPr="0023565F">
        <w:t xml:space="preserve"> – </w:t>
      </w:r>
      <w:r w:rsidR="00B72919" w:rsidRPr="0023565F">
        <w:t>Co</w:t>
      </w:r>
      <w:r w:rsidR="00B72919">
        <w:t>mmunicationModel</w:t>
      </w:r>
      <w:r w:rsidR="00B72919" w:rsidRPr="0023565F">
        <w:t>Configuration</w:t>
      </w:r>
      <w:r w:rsidR="00B72919">
        <w:t>DataType</w:t>
      </w:r>
      <w:r w:rsidRPr="0023565F">
        <w:t xml:space="preserve"> </w:t>
      </w:r>
      <w:r>
        <w:t>structure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0"/>
        <w:gridCol w:w="2268"/>
        <w:gridCol w:w="3497"/>
      </w:tblGrid>
      <w:tr w:rsidR="00F70616" w:rsidRPr="00770DF3" w14:paraId="64E43B89" w14:textId="77777777" w:rsidTr="00B72919">
        <w:trPr>
          <w:jc w:val="center"/>
        </w:trPr>
        <w:tc>
          <w:tcPr>
            <w:tcW w:w="3680" w:type="dxa"/>
            <w:tcBorders>
              <w:bottom w:val="double" w:sz="4" w:space="0" w:color="auto"/>
            </w:tcBorders>
            <w:shd w:val="clear" w:color="auto" w:fill="auto"/>
          </w:tcPr>
          <w:p w14:paraId="05865EB0" w14:textId="77777777" w:rsidR="00F70616" w:rsidRPr="00485D95" w:rsidRDefault="00F70616" w:rsidP="00F70616">
            <w:pPr>
              <w:pStyle w:val="TableText"/>
              <w:rPr>
                <w:b/>
                <w:lang w:val="en-GB"/>
              </w:rPr>
            </w:pPr>
            <w:r w:rsidRPr="007B38A5">
              <w:rPr>
                <w:b/>
                <w:lang w:val="en-GB"/>
              </w:rPr>
              <w:t>Name</w:t>
            </w:r>
          </w:p>
        </w:tc>
        <w:tc>
          <w:tcPr>
            <w:tcW w:w="2268" w:type="dxa"/>
            <w:tcBorders>
              <w:bottom w:val="double" w:sz="4" w:space="0" w:color="auto"/>
            </w:tcBorders>
            <w:shd w:val="clear" w:color="auto" w:fill="auto"/>
          </w:tcPr>
          <w:p w14:paraId="0EEB391E" w14:textId="77777777" w:rsidR="00F70616" w:rsidRPr="00485D95" w:rsidRDefault="00F70616" w:rsidP="00F70616">
            <w:pPr>
              <w:pStyle w:val="TableText"/>
              <w:rPr>
                <w:b/>
                <w:lang w:val="en-GB"/>
              </w:rPr>
            </w:pPr>
            <w:r w:rsidRPr="007B38A5">
              <w:rPr>
                <w:b/>
                <w:lang w:val="en-GB"/>
              </w:rPr>
              <w:t>Type</w:t>
            </w:r>
          </w:p>
        </w:tc>
        <w:tc>
          <w:tcPr>
            <w:tcW w:w="3497" w:type="dxa"/>
            <w:tcBorders>
              <w:bottom w:val="double" w:sz="4" w:space="0" w:color="auto"/>
            </w:tcBorders>
            <w:shd w:val="clear" w:color="auto" w:fill="auto"/>
          </w:tcPr>
          <w:p w14:paraId="70FAE9B2" w14:textId="77777777" w:rsidR="00F70616" w:rsidRPr="00485D95" w:rsidRDefault="00F70616" w:rsidP="00F70616">
            <w:pPr>
              <w:pStyle w:val="TableText"/>
              <w:rPr>
                <w:b/>
                <w:lang w:val="en-GB"/>
              </w:rPr>
            </w:pPr>
            <w:r w:rsidRPr="007B38A5">
              <w:rPr>
                <w:b/>
                <w:lang w:val="en-GB"/>
              </w:rPr>
              <w:t>Description</w:t>
            </w:r>
          </w:p>
        </w:tc>
      </w:tr>
      <w:tr w:rsidR="00F70616" w:rsidRPr="00C33212" w14:paraId="227D132F" w14:textId="77777777" w:rsidTr="00B72919">
        <w:trPr>
          <w:jc w:val="center"/>
        </w:trPr>
        <w:tc>
          <w:tcPr>
            <w:tcW w:w="3680" w:type="dxa"/>
            <w:tcBorders>
              <w:top w:val="single" w:sz="4" w:space="0" w:color="auto"/>
              <w:left w:val="single" w:sz="4" w:space="0" w:color="auto"/>
              <w:bottom w:val="single" w:sz="4" w:space="0" w:color="auto"/>
              <w:right w:val="single" w:sz="4" w:space="0" w:color="auto"/>
            </w:tcBorders>
          </w:tcPr>
          <w:p w14:paraId="22CCE9F0" w14:textId="68A8A241" w:rsidR="00F70616" w:rsidRPr="0023565F" w:rsidRDefault="00B72919" w:rsidP="00F70616">
            <w:pPr>
              <w:pStyle w:val="TableTextWithTabs"/>
              <w:rPr>
                <w:lang w:val="en-GB"/>
              </w:rPr>
            </w:pPr>
            <w:r w:rsidRPr="0023565F">
              <w:t>Co</w:t>
            </w:r>
            <w:r>
              <w:t>mmunicationModel</w:t>
            </w:r>
            <w:r w:rsidRPr="0023565F">
              <w:t>Configuration</w:t>
            </w:r>
            <w:r>
              <w:t>DataType</w:t>
            </w:r>
          </w:p>
        </w:tc>
        <w:tc>
          <w:tcPr>
            <w:tcW w:w="2268" w:type="dxa"/>
            <w:tcBorders>
              <w:top w:val="single" w:sz="4" w:space="0" w:color="auto"/>
              <w:left w:val="single" w:sz="4" w:space="0" w:color="auto"/>
              <w:bottom w:val="single" w:sz="4" w:space="0" w:color="auto"/>
              <w:right w:val="single" w:sz="4" w:space="0" w:color="auto"/>
            </w:tcBorders>
          </w:tcPr>
          <w:p w14:paraId="2A3756A2" w14:textId="76D6EBA1" w:rsidR="00F70616" w:rsidRPr="0023565F" w:rsidRDefault="00F70616" w:rsidP="00F70616">
            <w:pPr>
              <w:pStyle w:val="TableTextWithTabs"/>
              <w:rPr>
                <w:lang w:val="en-GB"/>
              </w:rPr>
            </w:pPr>
            <w:r w:rsidRPr="00CA41D2">
              <w:rPr>
                <w:color w:val="auto"/>
                <w:lang w:val="en-GB"/>
              </w:rPr>
              <w:t>Structure</w:t>
            </w:r>
          </w:p>
        </w:tc>
        <w:tc>
          <w:tcPr>
            <w:tcW w:w="3497" w:type="dxa"/>
            <w:tcBorders>
              <w:top w:val="single" w:sz="4" w:space="0" w:color="auto"/>
              <w:left w:val="single" w:sz="4" w:space="0" w:color="auto"/>
              <w:bottom w:val="single" w:sz="4" w:space="0" w:color="auto"/>
              <w:right w:val="single" w:sz="4" w:space="0" w:color="auto"/>
            </w:tcBorders>
          </w:tcPr>
          <w:p w14:paraId="28035267" w14:textId="47C17092" w:rsidR="00F70616" w:rsidRPr="00C33212" w:rsidRDefault="00F70616" w:rsidP="00F70616">
            <w:pPr>
              <w:pStyle w:val="TableTextWithTabs"/>
              <w:rPr>
                <w:lang w:val="en-GB"/>
              </w:rPr>
            </w:pPr>
            <w:r w:rsidRPr="00CA41D2">
              <w:rPr>
                <w:color w:val="auto"/>
                <w:lang w:val="en-GB"/>
              </w:rPr>
              <w:t xml:space="preserve">Subtype of Structure defined in </w:t>
            </w:r>
            <w:r w:rsidRPr="00CA41D2">
              <w:rPr>
                <w:color w:val="auto"/>
                <w:lang w:val="en-GB"/>
              </w:rPr>
              <w:fldChar w:fldCharType="begin"/>
            </w:r>
            <w:r w:rsidRPr="00CA41D2">
              <w:rPr>
                <w:color w:val="auto"/>
                <w:lang w:val="en-GB"/>
              </w:rPr>
              <w:instrText xml:space="preserve"> REF  Part5 \h </w:instrText>
            </w:r>
            <w:r w:rsidRPr="00CA41D2">
              <w:rPr>
                <w:color w:val="auto"/>
                <w:lang w:val="en-GB"/>
              </w:rPr>
            </w:r>
            <w:r w:rsidRPr="00CA41D2">
              <w:rPr>
                <w:color w:val="auto"/>
                <w:lang w:val="en-GB"/>
              </w:rPr>
              <w:fldChar w:fldCharType="separate"/>
            </w:r>
            <w:r w:rsidR="009D2B3E" w:rsidRPr="0023565F">
              <w:t>OPC 10000-5</w:t>
            </w:r>
            <w:r w:rsidRPr="00CA41D2">
              <w:rPr>
                <w:color w:val="auto"/>
                <w:lang w:val="en-GB"/>
              </w:rPr>
              <w:fldChar w:fldCharType="end"/>
            </w:r>
          </w:p>
        </w:tc>
      </w:tr>
    </w:tbl>
    <w:p w14:paraId="45B2A55B" w14:textId="77777777" w:rsidR="00F70616" w:rsidRDefault="00F70616" w:rsidP="00B47B4E">
      <w:pPr>
        <w:pStyle w:val="spacer"/>
      </w:pPr>
    </w:p>
    <w:p w14:paraId="393935D9" w14:textId="15E7E878" w:rsidR="00B72919" w:rsidRPr="0023565F" w:rsidRDefault="00B72919" w:rsidP="00B72919">
      <w:pPr>
        <w:pStyle w:val="berschrift2"/>
      </w:pPr>
      <w:r>
        <w:t>PubSub</w:t>
      </w:r>
      <w:r w:rsidRPr="0023565F">
        <w:t>Co</w:t>
      </w:r>
      <w:r>
        <w:t>mmunicationModel</w:t>
      </w:r>
      <w:r w:rsidRPr="0023565F">
        <w:t>Configuration</w:t>
      </w:r>
      <w:r>
        <w:t>DataType</w:t>
      </w:r>
    </w:p>
    <w:p w14:paraId="62D39ACD" w14:textId="7808BF49" w:rsidR="00B72919" w:rsidRPr="0023565F" w:rsidRDefault="00B72919" w:rsidP="00B72919">
      <w:pPr>
        <w:pStyle w:val="PARAGRAPH"/>
      </w:pPr>
      <w:r w:rsidRPr="0023565F">
        <w:t xml:space="preserve">The </w:t>
      </w:r>
      <w:r w:rsidR="00E20EF1" w:rsidRPr="00E20EF1">
        <w:rPr>
          <w:i/>
        </w:rPr>
        <w:t>PubSubCommunicationModelConfigurationDataType</w:t>
      </w:r>
      <w:r w:rsidR="00E20EF1" w:rsidRPr="0023565F">
        <w:t xml:space="preserve"> </w:t>
      </w:r>
      <w:r w:rsidRPr="0023565F">
        <w:t>is formally defined in</w:t>
      </w:r>
      <w:r w:rsidR="00442E4B">
        <w:t xml:space="preserve"> </w:t>
      </w:r>
      <w:r w:rsidR="00442E4B">
        <w:fldChar w:fldCharType="begin"/>
      </w:r>
      <w:r w:rsidR="00442E4B">
        <w:instrText xml:space="preserve"> REF _Ref130066580 \h </w:instrText>
      </w:r>
      <w:r w:rsidR="00442E4B">
        <w:fldChar w:fldCharType="separate"/>
      </w:r>
      <w:r w:rsidR="009D2B3E" w:rsidRPr="0023565F">
        <w:t xml:space="preserve">Table </w:t>
      </w:r>
      <w:r w:rsidR="009D2B3E">
        <w:rPr>
          <w:noProof/>
        </w:rPr>
        <w:t>11</w:t>
      </w:r>
      <w:r w:rsidR="00442E4B">
        <w:fldChar w:fldCharType="end"/>
      </w:r>
      <w:r w:rsidRPr="0023565F">
        <w:t>.</w:t>
      </w:r>
    </w:p>
    <w:p w14:paraId="6AE6838F" w14:textId="6CDE115A" w:rsidR="00B72919" w:rsidRPr="0023565F" w:rsidRDefault="00B72919" w:rsidP="00B72919">
      <w:pPr>
        <w:pStyle w:val="TABLE-title"/>
      </w:pPr>
      <w:bookmarkStart w:id="79" w:name="_Ref130066580"/>
      <w:r w:rsidRPr="0023565F">
        <w:t xml:space="preserve">Table </w:t>
      </w:r>
      <w:r w:rsidRPr="0023565F">
        <w:fldChar w:fldCharType="begin"/>
      </w:r>
      <w:r w:rsidRPr="0023565F">
        <w:instrText xml:space="preserve"> SEQ Table \* ARABIC </w:instrText>
      </w:r>
      <w:r w:rsidRPr="0023565F">
        <w:fldChar w:fldCharType="separate"/>
      </w:r>
      <w:r w:rsidR="009D2B3E">
        <w:rPr>
          <w:noProof/>
        </w:rPr>
        <w:t>11</w:t>
      </w:r>
      <w:r w:rsidRPr="0023565F">
        <w:fldChar w:fldCharType="end"/>
      </w:r>
      <w:bookmarkEnd w:id="79"/>
      <w:r w:rsidRPr="0023565F">
        <w:t xml:space="preserve"> – </w:t>
      </w:r>
      <w:r w:rsidR="00E20EF1">
        <w:t>PubSub</w:t>
      </w:r>
      <w:r w:rsidR="00E20EF1" w:rsidRPr="0023565F">
        <w:t>Co</w:t>
      </w:r>
      <w:r w:rsidR="00E20EF1">
        <w:t>mmunicationModel</w:t>
      </w:r>
      <w:r w:rsidR="00E20EF1" w:rsidRPr="0023565F">
        <w:t>Configuration</w:t>
      </w:r>
      <w:r w:rsidR="00E20EF1">
        <w:t>DataType</w:t>
      </w:r>
      <w:r w:rsidRPr="0023565F">
        <w:t xml:space="preserve"> </w:t>
      </w:r>
      <w:r>
        <w:t>structure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693"/>
        <w:gridCol w:w="4489"/>
      </w:tblGrid>
      <w:tr w:rsidR="00B72919" w:rsidRPr="00770DF3" w14:paraId="157A1A79" w14:textId="77777777" w:rsidTr="00442E4B">
        <w:trPr>
          <w:jc w:val="center"/>
        </w:trPr>
        <w:tc>
          <w:tcPr>
            <w:tcW w:w="2263" w:type="dxa"/>
            <w:tcBorders>
              <w:bottom w:val="double" w:sz="4" w:space="0" w:color="auto"/>
            </w:tcBorders>
            <w:shd w:val="clear" w:color="auto" w:fill="auto"/>
          </w:tcPr>
          <w:p w14:paraId="28520408" w14:textId="77777777" w:rsidR="00B72919" w:rsidRPr="00485D95" w:rsidRDefault="00B72919" w:rsidP="006067FC">
            <w:pPr>
              <w:pStyle w:val="TableText"/>
              <w:rPr>
                <w:b/>
                <w:lang w:val="en-GB"/>
              </w:rPr>
            </w:pPr>
            <w:r w:rsidRPr="007B38A5">
              <w:rPr>
                <w:b/>
                <w:lang w:val="en-GB"/>
              </w:rPr>
              <w:t>Name</w:t>
            </w:r>
          </w:p>
        </w:tc>
        <w:tc>
          <w:tcPr>
            <w:tcW w:w="2693" w:type="dxa"/>
            <w:tcBorders>
              <w:bottom w:val="double" w:sz="4" w:space="0" w:color="auto"/>
            </w:tcBorders>
            <w:shd w:val="clear" w:color="auto" w:fill="auto"/>
          </w:tcPr>
          <w:p w14:paraId="6D715CC7" w14:textId="77777777" w:rsidR="00B72919" w:rsidRPr="00485D95" w:rsidRDefault="00B72919" w:rsidP="006067FC">
            <w:pPr>
              <w:pStyle w:val="TableText"/>
              <w:rPr>
                <w:b/>
                <w:lang w:val="en-GB"/>
              </w:rPr>
            </w:pPr>
            <w:r w:rsidRPr="007B38A5">
              <w:rPr>
                <w:b/>
                <w:lang w:val="en-GB"/>
              </w:rPr>
              <w:t>Type</w:t>
            </w:r>
          </w:p>
        </w:tc>
        <w:tc>
          <w:tcPr>
            <w:tcW w:w="4489" w:type="dxa"/>
            <w:tcBorders>
              <w:bottom w:val="double" w:sz="4" w:space="0" w:color="auto"/>
            </w:tcBorders>
            <w:shd w:val="clear" w:color="auto" w:fill="auto"/>
          </w:tcPr>
          <w:p w14:paraId="31012F23" w14:textId="77777777" w:rsidR="00B72919" w:rsidRPr="00485D95" w:rsidRDefault="00B72919" w:rsidP="006067FC">
            <w:pPr>
              <w:pStyle w:val="TableText"/>
              <w:rPr>
                <w:b/>
                <w:lang w:val="en-GB"/>
              </w:rPr>
            </w:pPr>
            <w:r w:rsidRPr="007B38A5">
              <w:rPr>
                <w:b/>
                <w:lang w:val="en-GB"/>
              </w:rPr>
              <w:t>Description</w:t>
            </w:r>
          </w:p>
        </w:tc>
      </w:tr>
      <w:tr w:rsidR="00B72919" w:rsidRPr="00C33212" w14:paraId="72182F7E" w14:textId="77777777" w:rsidTr="00442E4B">
        <w:trPr>
          <w:jc w:val="center"/>
        </w:trPr>
        <w:tc>
          <w:tcPr>
            <w:tcW w:w="2263" w:type="dxa"/>
            <w:tcBorders>
              <w:top w:val="single" w:sz="4" w:space="0" w:color="auto"/>
              <w:left w:val="single" w:sz="4" w:space="0" w:color="auto"/>
              <w:bottom w:val="single" w:sz="4" w:space="0" w:color="auto"/>
              <w:right w:val="single" w:sz="4" w:space="0" w:color="auto"/>
            </w:tcBorders>
          </w:tcPr>
          <w:p w14:paraId="085655BF" w14:textId="7CCDFC89" w:rsidR="00B72919" w:rsidRPr="0023565F" w:rsidRDefault="00B72919" w:rsidP="006067FC">
            <w:pPr>
              <w:pStyle w:val="TableTextWithTabs"/>
              <w:rPr>
                <w:lang w:val="en-GB"/>
              </w:rPr>
            </w:pPr>
            <w:r>
              <w:t>PubSub</w:t>
            </w:r>
            <w:r w:rsidRPr="0023565F">
              <w:t>Co</w:t>
            </w:r>
            <w:r>
              <w:t>mmunicationModel</w:t>
            </w:r>
            <w:r w:rsidRPr="0023565F">
              <w:t>Configuration</w:t>
            </w:r>
            <w:r>
              <w:t>DataType</w:t>
            </w:r>
          </w:p>
        </w:tc>
        <w:tc>
          <w:tcPr>
            <w:tcW w:w="2693" w:type="dxa"/>
            <w:tcBorders>
              <w:top w:val="single" w:sz="4" w:space="0" w:color="auto"/>
              <w:left w:val="single" w:sz="4" w:space="0" w:color="auto"/>
              <w:bottom w:val="single" w:sz="4" w:space="0" w:color="auto"/>
              <w:right w:val="single" w:sz="4" w:space="0" w:color="auto"/>
            </w:tcBorders>
          </w:tcPr>
          <w:p w14:paraId="7324464B" w14:textId="77777777" w:rsidR="00B72919" w:rsidRPr="0023565F" w:rsidRDefault="00B72919" w:rsidP="006067FC">
            <w:pPr>
              <w:pStyle w:val="TableTextWithTabs"/>
              <w:rPr>
                <w:lang w:val="en-GB"/>
              </w:rPr>
            </w:pPr>
            <w:r w:rsidRPr="00CA41D2">
              <w:rPr>
                <w:color w:val="auto"/>
                <w:lang w:val="en-GB"/>
              </w:rPr>
              <w:t>Structure</w:t>
            </w:r>
          </w:p>
        </w:tc>
        <w:tc>
          <w:tcPr>
            <w:tcW w:w="4489" w:type="dxa"/>
            <w:tcBorders>
              <w:top w:val="single" w:sz="4" w:space="0" w:color="auto"/>
              <w:left w:val="single" w:sz="4" w:space="0" w:color="auto"/>
              <w:bottom w:val="single" w:sz="4" w:space="0" w:color="auto"/>
              <w:right w:val="single" w:sz="4" w:space="0" w:color="auto"/>
            </w:tcBorders>
          </w:tcPr>
          <w:p w14:paraId="51A99724" w14:textId="6F0B5CBC" w:rsidR="00B72919" w:rsidRPr="00C33212" w:rsidRDefault="00B72919" w:rsidP="00B72919">
            <w:pPr>
              <w:pStyle w:val="TableTextWithTabs"/>
              <w:rPr>
                <w:lang w:val="en-GB"/>
              </w:rPr>
            </w:pPr>
            <w:r w:rsidRPr="00CA41D2">
              <w:rPr>
                <w:color w:val="auto"/>
                <w:lang w:val="en-GB"/>
              </w:rPr>
              <w:t xml:space="preserve">Subtype of </w:t>
            </w:r>
            <w:r w:rsidRPr="0023565F">
              <w:t>Co</w:t>
            </w:r>
            <w:r>
              <w:t>mmunicationModel</w:t>
            </w:r>
            <w:r w:rsidRPr="0023565F">
              <w:t>Configuration</w:t>
            </w:r>
            <w:r>
              <w:t xml:space="preserve">DataType defined in </w:t>
            </w:r>
            <w:r w:rsidR="00442E4B">
              <w:fldChar w:fldCharType="begin"/>
            </w:r>
            <w:r w:rsidR="00442E4B">
              <w:instrText xml:space="preserve"> REF _Ref130066611 \r \h </w:instrText>
            </w:r>
            <w:r w:rsidR="00442E4B">
              <w:fldChar w:fldCharType="separate"/>
            </w:r>
            <w:r w:rsidR="009D2B3E">
              <w:t>2.11</w:t>
            </w:r>
            <w:r w:rsidR="00442E4B">
              <w:fldChar w:fldCharType="end"/>
            </w:r>
            <w:r>
              <w:t>.</w:t>
            </w:r>
          </w:p>
        </w:tc>
      </w:tr>
      <w:tr w:rsidR="00B72919" w:rsidRPr="0023565F" w14:paraId="04CE229C" w14:textId="77777777" w:rsidTr="00442E4B">
        <w:trPr>
          <w:jc w:val="center"/>
        </w:trPr>
        <w:tc>
          <w:tcPr>
            <w:tcW w:w="2263" w:type="dxa"/>
            <w:tcBorders>
              <w:top w:val="single" w:sz="4" w:space="0" w:color="auto"/>
              <w:left w:val="single" w:sz="4" w:space="0" w:color="auto"/>
              <w:bottom w:val="single" w:sz="4" w:space="0" w:color="auto"/>
              <w:right w:val="single" w:sz="4" w:space="0" w:color="auto"/>
            </w:tcBorders>
          </w:tcPr>
          <w:p w14:paraId="24E2F8CD" w14:textId="1EFB1E74" w:rsidR="00B72919" w:rsidRPr="0023565F" w:rsidRDefault="00442E4B" w:rsidP="006067FC">
            <w:pPr>
              <w:pStyle w:val="TableTextWithTabs"/>
              <w:rPr>
                <w:color w:val="auto"/>
                <w:lang w:val="en-GB"/>
              </w:rPr>
            </w:pPr>
            <w:r>
              <w:rPr>
                <w:color w:val="auto"/>
                <w:lang w:val="en-GB"/>
              </w:rPr>
              <w:tab/>
            </w:r>
            <w:r w:rsidRPr="0023565F">
              <w:rPr>
                <w:lang w:val="en-GB"/>
              </w:rPr>
              <w:t>Pub</w:t>
            </w:r>
            <w:r>
              <w:rPr>
                <w:lang w:val="en-GB"/>
              </w:rPr>
              <w:t>SubConfiguration</w:t>
            </w:r>
          </w:p>
        </w:tc>
        <w:tc>
          <w:tcPr>
            <w:tcW w:w="2693" w:type="dxa"/>
            <w:tcBorders>
              <w:top w:val="single" w:sz="4" w:space="0" w:color="auto"/>
              <w:left w:val="single" w:sz="4" w:space="0" w:color="auto"/>
              <w:bottom w:val="single" w:sz="4" w:space="0" w:color="auto"/>
              <w:right w:val="single" w:sz="4" w:space="0" w:color="auto"/>
            </w:tcBorders>
          </w:tcPr>
          <w:p w14:paraId="326F860C" w14:textId="47DCF587" w:rsidR="00B72919" w:rsidRPr="0023565F" w:rsidRDefault="00442E4B" w:rsidP="006067FC">
            <w:pPr>
              <w:pStyle w:val="TableTextWithTabs"/>
              <w:rPr>
                <w:color w:val="auto"/>
                <w:lang w:val="en-GB"/>
              </w:rPr>
            </w:pPr>
            <w:r>
              <w:rPr>
                <w:lang w:val="en-GB"/>
              </w:rPr>
              <w:t>0:</w:t>
            </w:r>
            <w:r w:rsidRPr="00921E53">
              <w:rPr>
                <w:lang w:val="en-GB"/>
              </w:rPr>
              <w:t>PubSubConfiguration2DataType</w:t>
            </w:r>
          </w:p>
        </w:tc>
        <w:tc>
          <w:tcPr>
            <w:tcW w:w="4489" w:type="dxa"/>
            <w:tcBorders>
              <w:top w:val="single" w:sz="4" w:space="0" w:color="auto"/>
              <w:left w:val="single" w:sz="4" w:space="0" w:color="auto"/>
              <w:bottom w:val="single" w:sz="4" w:space="0" w:color="auto"/>
              <w:right w:val="single" w:sz="4" w:space="0" w:color="auto"/>
            </w:tcBorders>
          </w:tcPr>
          <w:p w14:paraId="7B764F53" w14:textId="41731897" w:rsidR="00B72919" w:rsidRPr="0023565F" w:rsidRDefault="00442E4B" w:rsidP="006067FC">
            <w:pPr>
              <w:pStyle w:val="TableTextWithTabs"/>
              <w:rPr>
                <w:color w:val="auto"/>
                <w:lang w:val="en-GB"/>
              </w:rPr>
            </w:pPr>
            <w:r w:rsidRPr="0023565F">
              <w:rPr>
                <w:rFonts w:eastAsia="平成明朝"/>
                <w:i/>
                <w:lang w:eastAsia="fr-FR"/>
              </w:rPr>
              <w:t>PubSub</w:t>
            </w:r>
            <w:r>
              <w:rPr>
                <w:rFonts w:eastAsia="平成明朝"/>
                <w:i/>
                <w:lang w:eastAsia="fr-FR"/>
              </w:rPr>
              <w:t xml:space="preserve"> </w:t>
            </w:r>
            <w:r w:rsidRPr="005F13BE">
              <w:rPr>
                <w:rFonts w:eastAsia="平成明朝"/>
                <w:lang w:eastAsia="fr-FR"/>
              </w:rPr>
              <w:t>configuration</w:t>
            </w:r>
            <w:r>
              <w:rPr>
                <w:rFonts w:eastAsia="平成明朝"/>
                <w:lang w:eastAsia="fr-FR"/>
              </w:rPr>
              <w:t xml:space="preserve"> for the addressed </w:t>
            </w:r>
            <w:r>
              <w:rPr>
                <w:rFonts w:eastAsia="平成明朝"/>
                <w:i/>
                <w:lang w:eastAsia="fr-FR"/>
              </w:rPr>
              <w:t>Server</w:t>
            </w:r>
            <w:r>
              <w:rPr>
                <w:rStyle w:val="Kommentarzeichen"/>
                <w:rFonts w:cstheme="minorBidi"/>
              </w:rPr>
              <w:t xml:space="preserve"> </w:t>
            </w:r>
            <w:r>
              <w:t xml:space="preserve">when establishing </w:t>
            </w:r>
            <w:r w:rsidRPr="00B64F84">
              <w:rPr>
                <w:i/>
              </w:rPr>
              <w:t>Connections</w:t>
            </w:r>
            <w:r>
              <w:rPr>
                <w:i/>
              </w:rPr>
              <w:t>.</w:t>
            </w:r>
          </w:p>
        </w:tc>
      </w:tr>
      <w:tr w:rsidR="00B72919" w:rsidRPr="0023565F" w14:paraId="5EBCAF81" w14:textId="77777777" w:rsidTr="00442E4B">
        <w:trPr>
          <w:jc w:val="center"/>
        </w:trPr>
        <w:tc>
          <w:tcPr>
            <w:tcW w:w="2263" w:type="dxa"/>
            <w:tcBorders>
              <w:top w:val="single" w:sz="4" w:space="0" w:color="auto"/>
              <w:left w:val="single" w:sz="4" w:space="0" w:color="auto"/>
              <w:bottom w:val="single" w:sz="4" w:space="0" w:color="auto"/>
              <w:right w:val="single" w:sz="4" w:space="0" w:color="auto"/>
            </w:tcBorders>
          </w:tcPr>
          <w:p w14:paraId="73126D19" w14:textId="024A8ADB" w:rsidR="00B72919" w:rsidRPr="0023565F" w:rsidRDefault="00442E4B" w:rsidP="006067FC">
            <w:pPr>
              <w:pStyle w:val="TableTextWithTabs"/>
              <w:rPr>
                <w:color w:val="auto"/>
                <w:lang w:val="en-GB"/>
              </w:rPr>
            </w:pPr>
            <w:r>
              <w:rPr>
                <w:color w:val="auto"/>
                <w:lang w:val="en-GB"/>
              </w:rPr>
              <w:tab/>
            </w:r>
            <w:r>
              <w:rPr>
                <w:lang w:val="en-GB"/>
              </w:rPr>
              <w:t>TranslationTable</w:t>
            </w:r>
          </w:p>
        </w:tc>
        <w:tc>
          <w:tcPr>
            <w:tcW w:w="2693" w:type="dxa"/>
            <w:tcBorders>
              <w:top w:val="single" w:sz="4" w:space="0" w:color="auto"/>
              <w:left w:val="single" w:sz="4" w:space="0" w:color="auto"/>
              <w:bottom w:val="single" w:sz="4" w:space="0" w:color="auto"/>
              <w:right w:val="single" w:sz="4" w:space="0" w:color="auto"/>
            </w:tcBorders>
          </w:tcPr>
          <w:p w14:paraId="24F03B4A" w14:textId="1860453E" w:rsidR="00B72919" w:rsidRPr="0023565F" w:rsidRDefault="00442E4B" w:rsidP="006067FC">
            <w:pPr>
              <w:pStyle w:val="TableTextWithTabs"/>
              <w:rPr>
                <w:color w:val="auto"/>
                <w:lang w:val="en-GB"/>
              </w:rPr>
            </w:pPr>
            <w:r>
              <w:rPr>
                <w:lang w:val="en-GB"/>
              </w:rPr>
              <w:t>4:</w:t>
            </w:r>
            <w:r w:rsidRPr="0023565F">
              <w:rPr>
                <w:lang w:val="en-GB"/>
              </w:rPr>
              <w:t>NodeId</w:t>
            </w:r>
            <w:r>
              <w:rPr>
                <w:lang w:val="en-GB"/>
              </w:rPr>
              <w:t>TranslationDataType []</w:t>
            </w:r>
          </w:p>
        </w:tc>
        <w:tc>
          <w:tcPr>
            <w:tcW w:w="4489" w:type="dxa"/>
            <w:tcBorders>
              <w:top w:val="single" w:sz="4" w:space="0" w:color="auto"/>
              <w:left w:val="single" w:sz="4" w:space="0" w:color="auto"/>
              <w:bottom w:val="single" w:sz="4" w:space="0" w:color="auto"/>
              <w:right w:val="single" w:sz="4" w:space="0" w:color="auto"/>
            </w:tcBorders>
          </w:tcPr>
          <w:p w14:paraId="2F1F4C3E" w14:textId="7D4FCE3C" w:rsidR="00B72919" w:rsidRPr="0023565F" w:rsidRDefault="00B42068" w:rsidP="006067FC">
            <w:pPr>
              <w:pStyle w:val="TableTextWithTabs"/>
              <w:rPr>
                <w:color w:val="auto"/>
                <w:lang w:val="en-GB"/>
              </w:rPr>
            </w:pPr>
            <w:r w:rsidRPr="00CC6F05">
              <w:rPr>
                <w:i/>
              </w:rPr>
              <w:t>NodeIds</w:t>
            </w:r>
            <w:r>
              <w:rPr>
                <w:i/>
              </w:rPr>
              <w:t xml:space="preserve"> </w:t>
            </w:r>
            <w:r>
              <w:t xml:space="preserve">contained in the </w:t>
            </w:r>
            <w:r w:rsidRPr="00CC6F05">
              <w:rPr>
                <w:i/>
              </w:rPr>
              <w:t>PubSubConfiguration</w:t>
            </w:r>
            <w:r w:rsidRPr="00735424">
              <w:rPr>
                <w:iCs/>
              </w:rPr>
              <w:t>,</w:t>
            </w:r>
            <w:r>
              <w:t xml:space="preserve"> which use the special namespace “</w:t>
            </w:r>
            <w:hyperlink r:id="rId42" w:history="1">
              <w:r w:rsidRPr="006F0A78">
                <w:rPr>
                  <w:rStyle w:val="Hyperlink"/>
                </w:rPr>
                <w:t>http://opcfoundation.org/UA/FX/CM/Translation/</w:t>
              </w:r>
            </w:hyperlink>
            <w:r>
              <w:t xml:space="preserve">”, are not valid </w:t>
            </w:r>
            <w:r w:rsidRPr="00CC6F05">
              <w:rPr>
                <w:i/>
              </w:rPr>
              <w:t>NodeIds</w:t>
            </w:r>
            <w:r>
              <w:t xml:space="preserve"> but placeholders which shall be resolved before the </w:t>
            </w:r>
            <w:r w:rsidRPr="00CC6F05">
              <w:rPr>
                <w:i/>
              </w:rPr>
              <w:t>ConnectionManager</w:t>
            </w:r>
            <w:r>
              <w:t xml:space="preserve"> can use the </w:t>
            </w:r>
            <w:r w:rsidRPr="00CC6F05">
              <w:rPr>
                <w:i/>
              </w:rPr>
              <w:t>PubSubConfiguration</w:t>
            </w:r>
            <w:r>
              <w:t xml:space="preserve"> for connection establishment.</w:t>
            </w:r>
          </w:p>
        </w:tc>
      </w:tr>
      <w:tr w:rsidR="00B72919" w:rsidRPr="0023565F" w14:paraId="08957BAE" w14:textId="77777777" w:rsidTr="00442E4B">
        <w:trPr>
          <w:jc w:val="center"/>
        </w:trPr>
        <w:tc>
          <w:tcPr>
            <w:tcW w:w="2263" w:type="dxa"/>
            <w:tcBorders>
              <w:top w:val="single" w:sz="4" w:space="0" w:color="auto"/>
              <w:left w:val="single" w:sz="4" w:space="0" w:color="auto"/>
              <w:bottom w:val="single" w:sz="4" w:space="0" w:color="auto"/>
              <w:right w:val="single" w:sz="4" w:space="0" w:color="auto"/>
            </w:tcBorders>
          </w:tcPr>
          <w:p w14:paraId="07A5BE8F" w14:textId="5322211B" w:rsidR="00B72919" w:rsidRPr="0023565F" w:rsidRDefault="00442E4B" w:rsidP="006067FC">
            <w:pPr>
              <w:pStyle w:val="TableTextWithTabs"/>
              <w:rPr>
                <w:color w:val="auto"/>
                <w:lang w:val="en-GB"/>
              </w:rPr>
            </w:pPr>
            <w:r>
              <w:rPr>
                <w:color w:val="auto"/>
                <w:lang w:val="en-GB"/>
              </w:rPr>
              <w:tab/>
            </w:r>
            <w:r>
              <w:rPr>
                <w:lang w:val="en-GB"/>
              </w:rPr>
              <w:t>ConfigurationReferences</w:t>
            </w:r>
          </w:p>
        </w:tc>
        <w:tc>
          <w:tcPr>
            <w:tcW w:w="2693" w:type="dxa"/>
            <w:tcBorders>
              <w:top w:val="single" w:sz="4" w:space="0" w:color="auto"/>
              <w:left w:val="single" w:sz="4" w:space="0" w:color="auto"/>
              <w:bottom w:val="single" w:sz="4" w:space="0" w:color="auto"/>
              <w:right w:val="single" w:sz="4" w:space="0" w:color="auto"/>
            </w:tcBorders>
          </w:tcPr>
          <w:p w14:paraId="7C8C2D7E" w14:textId="7CBEB05D" w:rsidR="00B72919" w:rsidRPr="0023565F" w:rsidRDefault="00442E4B" w:rsidP="006067FC">
            <w:pPr>
              <w:pStyle w:val="TableTextWithTabs"/>
              <w:rPr>
                <w:color w:val="auto"/>
                <w:lang w:val="en-GB"/>
              </w:rPr>
            </w:pPr>
            <w:r w:rsidRPr="0023565F">
              <w:rPr>
                <w:lang w:val="en-GB"/>
              </w:rPr>
              <w:t>0:</w:t>
            </w:r>
            <w:r>
              <w:rPr>
                <w:lang w:val="en-GB"/>
              </w:rPr>
              <w:t>PubSubConfiguration</w:t>
            </w:r>
            <w:r w:rsidR="009D2B3E">
              <w:rPr>
                <w:lang w:val="en-GB"/>
              </w:rPr>
              <w:t xml:space="preserve"> </w:t>
            </w:r>
            <w:r>
              <w:rPr>
                <w:lang w:val="en-GB"/>
              </w:rPr>
              <w:t>RefDataType[]</w:t>
            </w:r>
          </w:p>
        </w:tc>
        <w:tc>
          <w:tcPr>
            <w:tcW w:w="4489" w:type="dxa"/>
            <w:tcBorders>
              <w:top w:val="single" w:sz="4" w:space="0" w:color="auto"/>
              <w:left w:val="single" w:sz="4" w:space="0" w:color="auto"/>
              <w:bottom w:val="single" w:sz="4" w:space="0" w:color="auto"/>
              <w:right w:val="single" w:sz="4" w:space="0" w:color="auto"/>
            </w:tcBorders>
          </w:tcPr>
          <w:p w14:paraId="28BA27CC" w14:textId="33867C7A" w:rsidR="00B72919" w:rsidRPr="0023565F" w:rsidRDefault="00442E4B" w:rsidP="006067FC">
            <w:pPr>
              <w:pStyle w:val="TableTextWithTabs"/>
              <w:rPr>
                <w:color w:val="auto"/>
                <w:lang w:val="en-GB"/>
              </w:rPr>
            </w:pPr>
            <w:r>
              <w:rPr>
                <w:i/>
              </w:rPr>
              <w:t xml:space="preserve">ConfigurationReferences </w:t>
            </w:r>
            <w:r>
              <w:t>points</w:t>
            </w:r>
            <w:r w:rsidRPr="00FD1886">
              <w:t xml:space="preserve"> to </w:t>
            </w:r>
            <w:r>
              <w:t xml:space="preserve">elements within </w:t>
            </w:r>
            <w:r w:rsidRPr="00FD1886">
              <w:t xml:space="preserve">the </w:t>
            </w:r>
            <w:r w:rsidRPr="00FD1886">
              <w:rPr>
                <w:i/>
              </w:rPr>
              <w:t>PubSubConfiguration</w:t>
            </w:r>
            <w:r w:rsidRPr="00FD1886">
              <w:t xml:space="preserve"> </w:t>
            </w:r>
            <w:r>
              <w:t xml:space="preserve">and indicates whether they are to </w:t>
            </w:r>
            <w:r w:rsidRPr="00FD1886">
              <w:t xml:space="preserve">be added, </w:t>
            </w:r>
            <w:r>
              <w:t xml:space="preserve">matched, </w:t>
            </w:r>
            <w:r w:rsidRPr="00FD1886">
              <w:t>modified, or removed</w:t>
            </w:r>
          </w:p>
        </w:tc>
      </w:tr>
    </w:tbl>
    <w:p w14:paraId="3AD930FD" w14:textId="77777777" w:rsidR="00B72919" w:rsidRDefault="00B72919" w:rsidP="00B47B4E">
      <w:pPr>
        <w:pStyle w:val="spacer"/>
      </w:pPr>
    </w:p>
    <w:p w14:paraId="1F059ADE" w14:textId="77777777" w:rsidR="006C39F0" w:rsidRPr="0023565F" w:rsidRDefault="006C39F0" w:rsidP="006C39F0">
      <w:pPr>
        <w:pStyle w:val="berschrift2"/>
      </w:pPr>
      <w:bookmarkStart w:id="80" w:name="_Toc125188594"/>
      <w:r w:rsidRPr="00542FA8">
        <w:t>NodeIdentifier</w:t>
      </w:r>
      <w:bookmarkEnd w:id="80"/>
    </w:p>
    <w:p w14:paraId="3512F48A" w14:textId="77777777" w:rsidR="006C39F0" w:rsidRPr="0023565F" w:rsidRDefault="006C39F0" w:rsidP="006C39F0">
      <w:pPr>
        <w:pStyle w:val="PARAGRAPH"/>
        <w:rPr>
          <w:i/>
        </w:rPr>
      </w:pPr>
      <w:r w:rsidRPr="0023565F">
        <w:t xml:space="preserve">The </w:t>
      </w:r>
      <w:r>
        <w:rPr>
          <w:i/>
        </w:rPr>
        <w:t>NodeIdentifier</w:t>
      </w:r>
      <w:r w:rsidRPr="0023565F">
        <w:t xml:space="preserve"> is used to store an</w:t>
      </w:r>
      <w:r>
        <w:t xml:space="preserve"> identifier, where the identifier can be </w:t>
      </w:r>
      <w:r w:rsidRPr="001304C5">
        <w:rPr>
          <w:i/>
          <w:iCs/>
        </w:rPr>
        <w:t>N</w:t>
      </w:r>
      <w:r>
        <w:rPr>
          <w:i/>
          <w:iCs/>
        </w:rPr>
        <w:t>odeId</w:t>
      </w:r>
      <w:r>
        <w:t xml:space="preserve">, </w:t>
      </w:r>
      <w:r w:rsidRPr="00F05669">
        <w:rPr>
          <w:i/>
        </w:rPr>
        <w:t>Alias</w:t>
      </w:r>
      <w:r>
        <w:t xml:space="preserve"> </w:t>
      </w:r>
      <w:r w:rsidRPr="001304C5">
        <w:rPr>
          <w:i/>
          <w:iCs/>
        </w:rPr>
        <w:t>String</w:t>
      </w:r>
      <w:r>
        <w:t xml:space="preserve">, or a </w:t>
      </w:r>
      <w:r>
        <w:rPr>
          <w:i/>
          <w:iCs/>
        </w:rPr>
        <w:t>RelativePath</w:t>
      </w:r>
      <w:r>
        <w:t>.</w:t>
      </w:r>
    </w:p>
    <w:p w14:paraId="333C2D52" w14:textId="77777777" w:rsidR="006C39F0" w:rsidRPr="0023565F" w:rsidRDefault="006C39F0" w:rsidP="006C39F0">
      <w:pPr>
        <w:pStyle w:val="PARAGRAPH"/>
      </w:pPr>
      <w:r w:rsidRPr="0023565F">
        <w:t xml:space="preserve">The </w:t>
      </w:r>
      <w:r>
        <w:rPr>
          <w:i/>
        </w:rPr>
        <w:t>NodeIdentifier</w:t>
      </w:r>
      <w:r w:rsidRPr="0023565F">
        <w:t xml:space="preserve"> </w:t>
      </w:r>
      <w:r w:rsidRPr="0023565F">
        <w:rPr>
          <w:i/>
        </w:rPr>
        <w:t>DataType</w:t>
      </w:r>
      <w:r w:rsidRPr="0023565F">
        <w:t xml:space="preserve"> is formally defined in</w:t>
      </w:r>
      <w:r>
        <w:t xml:space="preserve"> </w:t>
      </w:r>
      <w:r>
        <w:fldChar w:fldCharType="begin"/>
      </w:r>
      <w:r>
        <w:instrText xml:space="preserve"> REF _Ref125204177 \h </w:instrText>
      </w:r>
      <w:r>
        <w:fldChar w:fldCharType="separate"/>
      </w:r>
      <w:r w:rsidR="009D2B3E" w:rsidRPr="0023565F">
        <w:t xml:space="preserve">Table </w:t>
      </w:r>
      <w:r w:rsidR="009D2B3E">
        <w:rPr>
          <w:noProof/>
        </w:rPr>
        <w:t>12</w:t>
      </w:r>
      <w:r>
        <w:fldChar w:fldCharType="end"/>
      </w:r>
      <w:r w:rsidRPr="0023565F">
        <w:t>.</w:t>
      </w:r>
    </w:p>
    <w:p w14:paraId="26A37ECE" w14:textId="77777777" w:rsidR="006C39F0" w:rsidRPr="0023565F" w:rsidRDefault="006C39F0" w:rsidP="006C39F0">
      <w:pPr>
        <w:pStyle w:val="TABLE-title"/>
      </w:pPr>
      <w:bookmarkStart w:id="81" w:name="_Ref125204177"/>
      <w:bookmarkStart w:id="82" w:name="_Toc125188576"/>
      <w:r w:rsidRPr="0023565F">
        <w:t xml:space="preserve">Table </w:t>
      </w:r>
      <w:r w:rsidRPr="0023565F">
        <w:fldChar w:fldCharType="begin"/>
      </w:r>
      <w:r w:rsidRPr="0023565F">
        <w:instrText xml:space="preserve"> SEQ Table \* ARABIC </w:instrText>
      </w:r>
      <w:r w:rsidRPr="0023565F">
        <w:fldChar w:fldCharType="separate"/>
      </w:r>
      <w:r w:rsidR="009D2B3E">
        <w:rPr>
          <w:noProof/>
        </w:rPr>
        <w:t>12</w:t>
      </w:r>
      <w:r w:rsidRPr="0023565F">
        <w:fldChar w:fldCharType="end"/>
      </w:r>
      <w:bookmarkEnd w:id="81"/>
      <w:r w:rsidRPr="0023565F">
        <w:t xml:space="preserve"> – </w:t>
      </w:r>
      <w:r w:rsidRPr="00542FA8">
        <w:t>NodeIdentifier</w:t>
      </w:r>
      <w:r>
        <w:t xml:space="preserve"> </w:t>
      </w:r>
      <w:r w:rsidRPr="0023565F">
        <w:t>union</w:t>
      </w:r>
      <w:bookmarkEnd w:id="82"/>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070"/>
        <w:gridCol w:w="5490"/>
      </w:tblGrid>
      <w:tr w:rsidR="006C39F0" w:rsidRPr="00770DF3" w14:paraId="2FCA3AEB" w14:textId="77777777" w:rsidTr="00F70616">
        <w:trPr>
          <w:jc w:val="center"/>
        </w:trPr>
        <w:tc>
          <w:tcPr>
            <w:tcW w:w="1885" w:type="dxa"/>
            <w:tcBorders>
              <w:bottom w:val="double" w:sz="4" w:space="0" w:color="auto"/>
            </w:tcBorders>
            <w:shd w:val="clear" w:color="auto" w:fill="auto"/>
          </w:tcPr>
          <w:p w14:paraId="69445A68" w14:textId="77777777" w:rsidR="006C39F0" w:rsidRPr="00485D95" w:rsidRDefault="006C39F0" w:rsidP="00F70616">
            <w:pPr>
              <w:pStyle w:val="TableText"/>
              <w:rPr>
                <w:b/>
                <w:lang w:val="en-GB"/>
              </w:rPr>
            </w:pPr>
            <w:r w:rsidRPr="007B38A5">
              <w:rPr>
                <w:b/>
                <w:lang w:val="en-GB"/>
              </w:rPr>
              <w:t>Name</w:t>
            </w:r>
          </w:p>
        </w:tc>
        <w:tc>
          <w:tcPr>
            <w:tcW w:w="2070" w:type="dxa"/>
            <w:tcBorders>
              <w:bottom w:val="double" w:sz="4" w:space="0" w:color="auto"/>
            </w:tcBorders>
            <w:shd w:val="clear" w:color="auto" w:fill="auto"/>
          </w:tcPr>
          <w:p w14:paraId="7E4D431C" w14:textId="77777777" w:rsidR="006C39F0" w:rsidRPr="00485D95" w:rsidRDefault="006C39F0" w:rsidP="00F70616">
            <w:pPr>
              <w:pStyle w:val="TableText"/>
              <w:rPr>
                <w:b/>
                <w:lang w:val="en-GB"/>
              </w:rPr>
            </w:pPr>
            <w:r w:rsidRPr="007B38A5">
              <w:rPr>
                <w:b/>
                <w:lang w:val="en-GB"/>
              </w:rPr>
              <w:t>Type</w:t>
            </w:r>
          </w:p>
        </w:tc>
        <w:tc>
          <w:tcPr>
            <w:tcW w:w="5490" w:type="dxa"/>
            <w:tcBorders>
              <w:bottom w:val="double" w:sz="4" w:space="0" w:color="auto"/>
            </w:tcBorders>
            <w:shd w:val="clear" w:color="auto" w:fill="auto"/>
          </w:tcPr>
          <w:p w14:paraId="7514889F" w14:textId="77777777" w:rsidR="006C39F0" w:rsidRPr="00485D95" w:rsidRDefault="006C39F0" w:rsidP="00F70616">
            <w:pPr>
              <w:pStyle w:val="TableText"/>
              <w:rPr>
                <w:b/>
                <w:lang w:val="en-GB"/>
              </w:rPr>
            </w:pPr>
            <w:r w:rsidRPr="007B38A5">
              <w:rPr>
                <w:b/>
                <w:lang w:val="en-GB"/>
              </w:rPr>
              <w:t>Description</w:t>
            </w:r>
          </w:p>
        </w:tc>
      </w:tr>
      <w:tr w:rsidR="006C39F0" w:rsidRPr="00C33212" w14:paraId="4B702D63" w14:textId="77777777" w:rsidTr="00F70616">
        <w:trPr>
          <w:jc w:val="center"/>
        </w:trPr>
        <w:tc>
          <w:tcPr>
            <w:tcW w:w="1885" w:type="dxa"/>
            <w:tcBorders>
              <w:top w:val="single" w:sz="4" w:space="0" w:color="auto"/>
              <w:left w:val="single" w:sz="4" w:space="0" w:color="auto"/>
              <w:bottom w:val="single" w:sz="4" w:space="0" w:color="auto"/>
              <w:right w:val="single" w:sz="4" w:space="0" w:color="auto"/>
            </w:tcBorders>
          </w:tcPr>
          <w:p w14:paraId="7C430649" w14:textId="77777777" w:rsidR="006C39F0" w:rsidRPr="0023565F" w:rsidRDefault="006C39F0" w:rsidP="00F70616">
            <w:pPr>
              <w:pStyle w:val="TableTextWithTabs"/>
              <w:rPr>
                <w:lang w:val="en-GB"/>
              </w:rPr>
            </w:pPr>
            <w:r w:rsidRPr="00542FA8">
              <w:t>NodeIdentifier</w:t>
            </w:r>
          </w:p>
        </w:tc>
        <w:tc>
          <w:tcPr>
            <w:tcW w:w="2070" w:type="dxa"/>
            <w:tcBorders>
              <w:top w:val="single" w:sz="4" w:space="0" w:color="auto"/>
              <w:left w:val="single" w:sz="4" w:space="0" w:color="auto"/>
              <w:bottom w:val="single" w:sz="4" w:space="0" w:color="auto"/>
              <w:right w:val="single" w:sz="4" w:space="0" w:color="auto"/>
            </w:tcBorders>
          </w:tcPr>
          <w:p w14:paraId="32551236" w14:textId="77777777" w:rsidR="006C39F0" w:rsidRPr="0023565F" w:rsidRDefault="006C39F0" w:rsidP="00F70616">
            <w:pPr>
              <w:pStyle w:val="TableTextWithTabs"/>
              <w:rPr>
                <w:lang w:val="en-GB"/>
              </w:rPr>
            </w:pPr>
            <w:r w:rsidRPr="0023565F">
              <w:rPr>
                <w:lang w:val="en-GB"/>
              </w:rPr>
              <w:t>Union</w:t>
            </w:r>
          </w:p>
        </w:tc>
        <w:tc>
          <w:tcPr>
            <w:tcW w:w="5490" w:type="dxa"/>
            <w:tcBorders>
              <w:top w:val="single" w:sz="4" w:space="0" w:color="auto"/>
              <w:left w:val="single" w:sz="4" w:space="0" w:color="auto"/>
              <w:bottom w:val="single" w:sz="4" w:space="0" w:color="auto"/>
              <w:right w:val="single" w:sz="4" w:space="0" w:color="auto"/>
            </w:tcBorders>
          </w:tcPr>
          <w:p w14:paraId="04A8667B" w14:textId="77777777" w:rsidR="006C39F0" w:rsidRPr="00C33212" w:rsidRDefault="006C39F0" w:rsidP="00F70616">
            <w:pPr>
              <w:pStyle w:val="TableTextWithTabs"/>
              <w:rPr>
                <w:lang w:val="en-GB"/>
              </w:rPr>
            </w:pPr>
            <w:r w:rsidRPr="0023565F">
              <w:rPr>
                <w:lang w:val="en-GB"/>
              </w:rPr>
              <w:t xml:space="preserve">Subtype </w:t>
            </w:r>
            <w:r w:rsidRPr="0023565F">
              <w:rPr>
                <w:color w:val="auto"/>
                <w:lang w:val="en-GB"/>
              </w:rPr>
              <w:t xml:space="preserve">of Union defined in </w:t>
            </w:r>
            <w:r w:rsidRPr="0023565F">
              <w:rPr>
                <w:color w:val="auto"/>
                <w:lang w:val="en-GB"/>
              </w:rPr>
              <w:fldChar w:fldCharType="begin"/>
            </w:r>
            <w:r w:rsidRPr="0023565F">
              <w:rPr>
                <w:color w:val="auto"/>
                <w:lang w:val="en-GB"/>
              </w:rPr>
              <w:instrText xml:space="preserve"> REF Part5 \h </w:instrText>
            </w:r>
            <w:r w:rsidRPr="0023565F">
              <w:rPr>
                <w:color w:val="auto"/>
                <w:lang w:val="en-GB"/>
              </w:rPr>
            </w:r>
            <w:r w:rsidRPr="0023565F">
              <w:rPr>
                <w:color w:val="auto"/>
                <w:lang w:val="en-GB"/>
              </w:rPr>
              <w:fldChar w:fldCharType="separate"/>
            </w:r>
            <w:r w:rsidR="009D2B3E" w:rsidRPr="0023565F">
              <w:t>OPC 10000-5</w:t>
            </w:r>
            <w:r w:rsidRPr="0023565F">
              <w:rPr>
                <w:color w:val="auto"/>
                <w:lang w:val="en-GB"/>
              </w:rPr>
              <w:fldChar w:fldCharType="end"/>
            </w:r>
          </w:p>
        </w:tc>
      </w:tr>
      <w:tr w:rsidR="006C39F0" w:rsidRPr="0023565F" w14:paraId="45ACFB6C" w14:textId="77777777" w:rsidTr="00F70616">
        <w:trPr>
          <w:jc w:val="center"/>
        </w:trPr>
        <w:tc>
          <w:tcPr>
            <w:tcW w:w="1885" w:type="dxa"/>
            <w:tcBorders>
              <w:top w:val="single" w:sz="4" w:space="0" w:color="auto"/>
              <w:left w:val="single" w:sz="4" w:space="0" w:color="auto"/>
              <w:bottom w:val="single" w:sz="4" w:space="0" w:color="auto"/>
              <w:right w:val="single" w:sz="4" w:space="0" w:color="auto"/>
            </w:tcBorders>
          </w:tcPr>
          <w:p w14:paraId="298A0B5A" w14:textId="77777777" w:rsidR="006C39F0" w:rsidRPr="0023565F" w:rsidRDefault="006C39F0" w:rsidP="00F70616">
            <w:pPr>
              <w:pStyle w:val="TableTextWithTabs"/>
              <w:rPr>
                <w:color w:val="auto"/>
                <w:lang w:val="en-GB"/>
              </w:rPr>
            </w:pPr>
            <w:r w:rsidRPr="00C33212">
              <w:rPr>
                <w:color w:val="auto"/>
                <w:lang w:val="en-GB"/>
              </w:rPr>
              <w:tab/>
            </w:r>
            <w:r>
              <w:rPr>
                <w:color w:val="auto"/>
                <w:lang w:val="en-GB"/>
              </w:rPr>
              <w:t>Node</w:t>
            </w:r>
          </w:p>
        </w:tc>
        <w:tc>
          <w:tcPr>
            <w:tcW w:w="2070" w:type="dxa"/>
            <w:tcBorders>
              <w:top w:val="single" w:sz="4" w:space="0" w:color="auto"/>
              <w:left w:val="single" w:sz="4" w:space="0" w:color="auto"/>
              <w:bottom w:val="single" w:sz="4" w:space="0" w:color="auto"/>
              <w:right w:val="single" w:sz="4" w:space="0" w:color="auto"/>
            </w:tcBorders>
          </w:tcPr>
          <w:p w14:paraId="2FE2541D" w14:textId="77777777" w:rsidR="006C39F0" w:rsidRPr="0023565F" w:rsidRDefault="006C39F0" w:rsidP="00F70616">
            <w:pPr>
              <w:pStyle w:val="TableTextWithTabs"/>
              <w:rPr>
                <w:color w:val="auto"/>
                <w:lang w:val="en-GB"/>
              </w:rPr>
            </w:pPr>
            <w:r w:rsidRPr="0023565F">
              <w:rPr>
                <w:color w:val="auto"/>
                <w:lang w:val="en-GB"/>
              </w:rPr>
              <w:t>0:</w:t>
            </w:r>
            <w:r>
              <w:rPr>
                <w:color w:val="auto"/>
                <w:lang w:val="en-GB"/>
              </w:rPr>
              <w:t>NodeId</w:t>
            </w:r>
          </w:p>
        </w:tc>
        <w:tc>
          <w:tcPr>
            <w:tcW w:w="5490" w:type="dxa"/>
            <w:tcBorders>
              <w:top w:val="single" w:sz="4" w:space="0" w:color="auto"/>
              <w:left w:val="single" w:sz="4" w:space="0" w:color="auto"/>
              <w:bottom w:val="single" w:sz="4" w:space="0" w:color="auto"/>
              <w:right w:val="single" w:sz="4" w:space="0" w:color="auto"/>
            </w:tcBorders>
          </w:tcPr>
          <w:p w14:paraId="18C19CE7" w14:textId="77777777" w:rsidR="006C39F0" w:rsidRDefault="006C39F0" w:rsidP="00F70616">
            <w:pPr>
              <w:pStyle w:val="TableTextWithTabs"/>
              <w:rPr>
                <w:color w:val="auto"/>
                <w:lang w:val="en-GB"/>
              </w:rPr>
            </w:pPr>
            <w:r w:rsidRPr="0023565F">
              <w:rPr>
                <w:color w:val="auto"/>
                <w:lang w:val="en-GB"/>
              </w:rPr>
              <w:t xml:space="preserve">The </w:t>
            </w:r>
            <w:r w:rsidRPr="0023565F">
              <w:rPr>
                <w:i/>
                <w:iCs/>
                <w:color w:val="auto"/>
                <w:lang w:val="en-GB"/>
              </w:rPr>
              <w:t>NodeId</w:t>
            </w:r>
            <w:r w:rsidRPr="0023565F">
              <w:rPr>
                <w:color w:val="auto"/>
                <w:lang w:val="en-GB"/>
              </w:rPr>
              <w:t xml:space="preserve"> of th</w:t>
            </w:r>
            <w:r>
              <w:rPr>
                <w:color w:val="auto"/>
                <w:lang w:val="en-GB"/>
              </w:rPr>
              <w:t>e</w:t>
            </w:r>
            <w:r w:rsidRPr="0023565F">
              <w:rPr>
                <w:color w:val="auto"/>
                <w:lang w:val="en-GB"/>
              </w:rPr>
              <w:t xml:space="preserve"> </w:t>
            </w:r>
            <w:r>
              <w:rPr>
                <w:color w:val="auto"/>
                <w:lang w:val="en-GB"/>
              </w:rPr>
              <w:t xml:space="preserve">node. </w:t>
            </w:r>
          </w:p>
          <w:p w14:paraId="56ACFE84" w14:textId="77777777" w:rsidR="006C39F0" w:rsidRPr="0023565F" w:rsidRDefault="006C39F0" w:rsidP="00F70616">
            <w:pPr>
              <w:pStyle w:val="TableTextWithTabs"/>
              <w:rPr>
                <w:color w:val="auto"/>
                <w:lang w:val="en-GB"/>
              </w:rPr>
            </w:pPr>
            <w:r>
              <w:rPr>
                <w:color w:val="auto"/>
                <w:lang w:val="en-GB"/>
              </w:rPr>
              <w:t xml:space="preserve">The NamespaceIndex of the NodeId relates to the </w:t>
            </w:r>
            <w:r w:rsidRPr="00542FA8">
              <w:rPr>
                <w:color w:val="auto"/>
                <w:lang w:val="en-GB"/>
              </w:rPr>
              <w:t>Namespaces</w:t>
            </w:r>
            <w:r>
              <w:rPr>
                <w:color w:val="auto"/>
                <w:lang w:val="en-GB"/>
              </w:rPr>
              <w:t xml:space="preserve"> in the </w:t>
            </w:r>
            <w:r w:rsidRPr="00542FA8">
              <w:rPr>
                <w:color w:val="auto"/>
                <w:lang w:val="en-GB"/>
              </w:rPr>
              <w:t>ServerAddressConfDataType</w:t>
            </w:r>
            <w:r>
              <w:rPr>
                <w:color w:val="auto"/>
                <w:lang w:val="en-GB"/>
              </w:rPr>
              <w:t xml:space="preserve"> of the related server.</w:t>
            </w:r>
          </w:p>
        </w:tc>
      </w:tr>
      <w:tr w:rsidR="006C39F0" w:rsidRPr="0023565F" w14:paraId="433CA341" w14:textId="77777777" w:rsidTr="00F70616">
        <w:trPr>
          <w:jc w:val="center"/>
        </w:trPr>
        <w:tc>
          <w:tcPr>
            <w:tcW w:w="1885" w:type="dxa"/>
            <w:tcBorders>
              <w:top w:val="single" w:sz="4" w:space="0" w:color="auto"/>
              <w:left w:val="single" w:sz="4" w:space="0" w:color="auto"/>
              <w:bottom w:val="single" w:sz="4" w:space="0" w:color="auto"/>
              <w:right w:val="single" w:sz="4" w:space="0" w:color="auto"/>
            </w:tcBorders>
          </w:tcPr>
          <w:p w14:paraId="1836468A" w14:textId="77777777" w:rsidR="006C39F0" w:rsidRPr="0023565F" w:rsidRDefault="006C39F0" w:rsidP="00F70616">
            <w:pPr>
              <w:pStyle w:val="TableTextWithTabs"/>
              <w:rPr>
                <w:color w:val="auto"/>
                <w:lang w:val="en-GB"/>
              </w:rPr>
            </w:pPr>
            <w:r w:rsidRPr="0023565F">
              <w:rPr>
                <w:color w:val="auto"/>
                <w:lang w:val="en-GB"/>
              </w:rPr>
              <w:tab/>
            </w:r>
            <w:r>
              <w:rPr>
                <w:color w:val="auto"/>
                <w:lang w:val="en-GB"/>
              </w:rPr>
              <w:t>Alias</w:t>
            </w:r>
          </w:p>
        </w:tc>
        <w:tc>
          <w:tcPr>
            <w:tcW w:w="2070" w:type="dxa"/>
            <w:tcBorders>
              <w:top w:val="single" w:sz="4" w:space="0" w:color="auto"/>
              <w:left w:val="single" w:sz="4" w:space="0" w:color="auto"/>
              <w:bottom w:val="single" w:sz="4" w:space="0" w:color="auto"/>
              <w:right w:val="single" w:sz="4" w:space="0" w:color="auto"/>
            </w:tcBorders>
          </w:tcPr>
          <w:p w14:paraId="753CC99D" w14:textId="77777777" w:rsidR="006C39F0" w:rsidRPr="0023565F" w:rsidRDefault="006C39F0" w:rsidP="00F70616">
            <w:pPr>
              <w:pStyle w:val="TableTextWithTabs"/>
              <w:rPr>
                <w:color w:val="auto"/>
                <w:lang w:val="en-GB"/>
              </w:rPr>
            </w:pPr>
            <w:r w:rsidRPr="0023565F">
              <w:rPr>
                <w:color w:val="auto"/>
                <w:lang w:val="en-GB"/>
              </w:rPr>
              <w:t>0:String</w:t>
            </w:r>
          </w:p>
        </w:tc>
        <w:tc>
          <w:tcPr>
            <w:tcW w:w="5490" w:type="dxa"/>
            <w:tcBorders>
              <w:top w:val="single" w:sz="4" w:space="0" w:color="auto"/>
              <w:left w:val="single" w:sz="4" w:space="0" w:color="auto"/>
              <w:bottom w:val="single" w:sz="4" w:space="0" w:color="auto"/>
              <w:right w:val="single" w:sz="4" w:space="0" w:color="auto"/>
            </w:tcBorders>
          </w:tcPr>
          <w:p w14:paraId="380F6FB1" w14:textId="77777777" w:rsidR="006C39F0" w:rsidRPr="0023565F" w:rsidRDefault="006C39F0" w:rsidP="00F70616">
            <w:pPr>
              <w:pStyle w:val="TableTextWithTabs"/>
              <w:rPr>
                <w:color w:val="auto"/>
                <w:lang w:val="en-GB"/>
              </w:rPr>
            </w:pPr>
            <w:r w:rsidRPr="0023565F">
              <w:rPr>
                <w:color w:val="auto"/>
                <w:lang w:val="en-GB"/>
              </w:rPr>
              <w:t xml:space="preserve">The </w:t>
            </w:r>
            <w:r w:rsidRPr="0023565F">
              <w:rPr>
                <w:i/>
                <w:color w:val="auto"/>
                <w:lang w:val="en-GB"/>
              </w:rPr>
              <w:t>AliasName</w:t>
            </w:r>
            <w:r w:rsidRPr="0023565F">
              <w:rPr>
                <w:color w:val="auto"/>
                <w:lang w:val="en-GB"/>
              </w:rPr>
              <w:t xml:space="preserve"> of the </w:t>
            </w:r>
            <w:r>
              <w:rPr>
                <w:color w:val="auto"/>
                <w:lang w:val="en-GB"/>
              </w:rPr>
              <w:t>node</w:t>
            </w:r>
          </w:p>
        </w:tc>
      </w:tr>
      <w:tr w:rsidR="006C39F0" w:rsidRPr="0023565F" w14:paraId="21E4D52B" w14:textId="77777777" w:rsidTr="00F70616">
        <w:trPr>
          <w:jc w:val="center"/>
        </w:trPr>
        <w:tc>
          <w:tcPr>
            <w:tcW w:w="1885" w:type="dxa"/>
            <w:tcBorders>
              <w:top w:val="single" w:sz="4" w:space="0" w:color="auto"/>
              <w:left w:val="single" w:sz="4" w:space="0" w:color="auto"/>
              <w:bottom w:val="single" w:sz="4" w:space="0" w:color="auto"/>
              <w:right w:val="single" w:sz="4" w:space="0" w:color="auto"/>
            </w:tcBorders>
          </w:tcPr>
          <w:p w14:paraId="084FD92C" w14:textId="77777777" w:rsidR="006C39F0" w:rsidRPr="0023565F" w:rsidRDefault="006C39F0" w:rsidP="00F70616">
            <w:pPr>
              <w:pStyle w:val="TableTextWithTabs"/>
              <w:rPr>
                <w:color w:val="auto"/>
                <w:lang w:val="en-GB"/>
              </w:rPr>
            </w:pPr>
            <w:r w:rsidRPr="0023565F">
              <w:rPr>
                <w:color w:val="auto"/>
                <w:lang w:val="en-GB"/>
              </w:rPr>
              <w:tab/>
            </w:r>
            <w:r w:rsidRPr="00542FA8">
              <w:rPr>
                <w:color w:val="auto"/>
                <w:lang w:val="en-GB"/>
              </w:rPr>
              <w:t>IdentifierBrowsePath</w:t>
            </w:r>
          </w:p>
        </w:tc>
        <w:tc>
          <w:tcPr>
            <w:tcW w:w="2070" w:type="dxa"/>
            <w:tcBorders>
              <w:top w:val="single" w:sz="4" w:space="0" w:color="auto"/>
              <w:left w:val="single" w:sz="4" w:space="0" w:color="auto"/>
              <w:bottom w:val="single" w:sz="4" w:space="0" w:color="auto"/>
              <w:right w:val="single" w:sz="4" w:space="0" w:color="auto"/>
            </w:tcBorders>
          </w:tcPr>
          <w:p w14:paraId="7A4B1751" w14:textId="77777777" w:rsidR="006C39F0" w:rsidRPr="0023565F" w:rsidRDefault="006C39F0" w:rsidP="00F70616">
            <w:pPr>
              <w:pStyle w:val="TableTextWithTabs"/>
              <w:rPr>
                <w:color w:val="auto"/>
                <w:lang w:val="en-GB"/>
              </w:rPr>
            </w:pPr>
            <w:r>
              <w:rPr>
                <w:color w:val="auto"/>
                <w:lang w:val="en-GB"/>
              </w:rPr>
              <w:t>0:</w:t>
            </w:r>
            <w:r w:rsidRPr="00542FA8">
              <w:rPr>
                <w:color w:val="auto"/>
                <w:lang w:val="en-GB"/>
              </w:rPr>
              <w:t>RelativePath</w:t>
            </w:r>
          </w:p>
        </w:tc>
        <w:tc>
          <w:tcPr>
            <w:tcW w:w="5490" w:type="dxa"/>
            <w:tcBorders>
              <w:top w:val="single" w:sz="4" w:space="0" w:color="auto"/>
              <w:left w:val="single" w:sz="4" w:space="0" w:color="auto"/>
              <w:bottom w:val="single" w:sz="4" w:space="0" w:color="auto"/>
              <w:right w:val="single" w:sz="4" w:space="0" w:color="auto"/>
            </w:tcBorders>
          </w:tcPr>
          <w:p w14:paraId="2DCA7051" w14:textId="77777777" w:rsidR="006C39F0" w:rsidRDefault="006C39F0" w:rsidP="00F70616">
            <w:pPr>
              <w:pStyle w:val="TableTextWithTabs"/>
              <w:rPr>
                <w:color w:val="auto"/>
                <w:lang w:val="en-GB"/>
              </w:rPr>
            </w:pPr>
            <w:r w:rsidRPr="0023565F">
              <w:rPr>
                <w:color w:val="auto"/>
                <w:lang w:val="en-GB"/>
              </w:rPr>
              <w:t xml:space="preserve">The </w:t>
            </w:r>
            <w:r w:rsidRPr="0023565F">
              <w:rPr>
                <w:i/>
                <w:iCs/>
                <w:color w:val="auto"/>
                <w:lang w:val="en-GB"/>
              </w:rPr>
              <w:t>IdentifierBrowsePath</w:t>
            </w:r>
            <w:r w:rsidRPr="0023565F">
              <w:rPr>
                <w:color w:val="auto"/>
                <w:lang w:val="en-GB"/>
              </w:rPr>
              <w:t xml:space="preserve"> to the </w:t>
            </w:r>
            <w:r>
              <w:rPr>
                <w:color w:val="auto"/>
                <w:lang w:val="en-GB"/>
              </w:rPr>
              <w:t>node</w:t>
            </w:r>
            <w:r w:rsidRPr="0023565F">
              <w:rPr>
                <w:color w:val="auto"/>
                <w:lang w:val="en-GB"/>
              </w:rPr>
              <w:t xml:space="preserve">. The starting node of the </w:t>
            </w:r>
            <w:r w:rsidRPr="0023565F">
              <w:rPr>
                <w:i/>
                <w:iCs/>
                <w:color w:val="auto"/>
                <w:lang w:val="en-GB"/>
              </w:rPr>
              <w:t>IdentifierBrowsePath</w:t>
            </w:r>
            <w:r w:rsidRPr="0023565F">
              <w:rPr>
                <w:color w:val="auto"/>
                <w:lang w:val="en-GB"/>
              </w:rPr>
              <w:t xml:space="preserve"> shall be specified where this type is used.</w:t>
            </w:r>
          </w:p>
          <w:p w14:paraId="4A43B0DC" w14:textId="77777777" w:rsidR="006C39F0" w:rsidRPr="0023565F" w:rsidRDefault="006C39F0" w:rsidP="00F70616">
            <w:pPr>
              <w:pStyle w:val="TableTextWithTabs"/>
              <w:rPr>
                <w:color w:val="auto"/>
                <w:lang w:val="en-GB"/>
              </w:rPr>
            </w:pPr>
            <w:r>
              <w:rPr>
                <w:color w:val="auto"/>
                <w:lang w:val="en-GB"/>
              </w:rPr>
              <w:t xml:space="preserve">A NamespaceIndex in the RelativePath relates to the </w:t>
            </w:r>
            <w:r w:rsidRPr="00542FA8">
              <w:rPr>
                <w:color w:val="auto"/>
                <w:lang w:val="en-GB"/>
              </w:rPr>
              <w:t>Namespaces</w:t>
            </w:r>
            <w:r>
              <w:rPr>
                <w:color w:val="auto"/>
                <w:lang w:val="en-GB"/>
              </w:rPr>
              <w:t xml:space="preserve"> in the </w:t>
            </w:r>
            <w:r w:rsidRPr="00542FA8">
              <w:rPr>
                <w:color w:val="auto"/>
                <w:lang w:val="en-GB"/>
              </w:rPr>
              <w:t>ServerAddressConfDataType</w:t>
            </w:r>
            <w:r>
              <w:rPr>
                <w:color w:val="auto"/>
                <w:lang w:val="en-GB"/>
              </w:rPr>
              <w:t xml:space="preserve"> of the related server.</w:t>
            </w:r>
          </w:p>
        </w:tc>
      </w:tr>
    </w:tbl>
    <w:p w14:paraId="62D2A604" w14:textId="77777777" w:rsidR="006C39F0" w:rsidRDefault="006C39F0" w:rsidP="006C39F0">
      <w:pPr>
        <w:pStyle w:val="spacer"/>
      </w:pPr>
    </w:p>
    <w:p w14:paraId="28B83AC0" w14:textId="77777777" w:rsidR="006C39F0" w:rsidRPr="0023565F" w:rsidRDefault="006C39F0" w:rsidP="006C39F0">
      <w:pPr>
        <w:pStyle w:val="berschrift2"/>
      </w:pPr>
      <w:r w:rsidRPr="00542FA8">
        <w:t>NodeIdentifier</w:t>
      </w:r>
      <w:r>
        <w:t>ValuePair</w:t>
      </w:r>
    </w:p>
    <w:p w14:paraId="3EB2A261" w14:textId="77777777" w:rsidR="006C39F0" w:rsidRPr="0023565F" w:rsidRDefault="006C39F0" w:rsidP="006C39F0">
      <w:pPr>
        <w:pStyle w:val="PARAGRAPH"/>
        <w:rPr>
          <w:i/>
        </w:rPr>
      </w:pPr>
      <w:r w:rsidRPr="0023565F">
        <w:t xml:space="preserve">The </w:t>
      </w:r>
      <w:r>
        <w:rPr>
          <w:i/>
        </w:rPr>
        <w:t>NodeIdentifierValuePair</w:t>
      </w:r>
      <w:r w:rsidRPr="0023565F">
        <w:t xml:space="preserve"> is used to provide a key</w:t>
      </w:r>
      <w:r>
        <w:t xml:space="preserve">-value pair where the key is a </w:t>
      </w:r>
      <w:r w:rsidRPr="00605964">
        <w:rPr>
          <w:i/>
        </w:rPr>
        <w:t>Variable Node</w:t>
      </w:r>
      <w:r>
        <w:t>.</w:t>
      </w:r>
    </w:p>
    <w:p w14:paraId="660C39C7" w14:textId="77777777" w:rsidR="006C39F0" w:rsidRPr="0023565F" w:rsidRDefault="006C39F0" w:rsidP="006C39F0">
      <w:pPr>
        <w:pStyle w:val="PARAGRAPH"/>
      </w:pPr>
      <w:r w:rsidRPr="0023565F">
        <w:t xml:space="preserve">The </w:t>
      </w:r>
      <w:r>
        <w:rPr>
          <w:i/>
        </w:rPr>
        <w:t>NodeIdentifierValuePair</w:t>
      </w:r>
      <w:r w:rsidRPr="0023565F">
        <w:t xml:space="preserve"> </w:t>
      </w:r>
      <w:r w:rsidRPr="0023565F">
        <w:rPr>
          <w:i/>
        </w:rPr>
        <w:t>DataType</w:t>
      </w:r>
      <w:r w:rsidRPr="0023565F">
        <w:t xml:space="preserve"> is formally defined in</w:t>
      </w:r>
      <w:r>
        <w:t xml:space="preserve"> </w:t>
      </w:r>
      <w:r>
        <w:fldChar w:fldCharType="begin"/>
      </w:r>
      <w:r>
        <w:instrText xml:space="preserve"> REF _Ref130053510 \h </w:instrText>
      </w:r>
      <w:r>
        <w:fldChar w:fldCharType="separate"/>
      </w:r>
      <w:r w:rsidR="009D2B3E" w:rsidRPr="0023565F">
        <w:t xml:space="preserve">Table </w:t>
      </w:r>
      <w:r w:rsidR="009D2B3E">
        <w:rPr>
          <w:noProof/>
        </w:rPr>
        <w:t>13</w:t>
      </w:r>
      <w:r>
        <w:fldChar w:fldCharType="end"/>
      </w:r>
      <w:r w:rsidRPr="0023565F">
        <w:t>.</w:t>
      </w:r>
    </w:p>
    <w:p w14:paraId="7E117FA0" w14:textId="77777777" w:rsidR="006C39F0" w:rsidRPr="0023565F" w:rsidRDefault="006C39F0" w:rsidP="006C39F0">
      <w:pPr>
        <w:pStyle w:val="TABLE-title"/>
      </w:pPr>
      <w:bookmarkStart w:id="83" w:name="_Ref130053510"/>
      <w:r w:rsidRPr="0023565F">
        <w:lastRenderedPageBreak/>
        <w:t xml:space="preserve">Table </w:t>
      </w:r>
      <w:r w:rsidRPr="0023565F">
        <w:fldChar w:fldCharType="begin"/>
      </w:r>
      <w:r w:rsidRPr="0023565F">
        <w:instrText xml:space="preserve"> SEQ Table \* ARABIC </w:instrText>
      </w:r>
      <w:r w:rsidRPr="0023565F">
        <w:fldChar w:fldCharType="separate"/>
      </w:r>
      <w:r w:rsidR="009D2B3E">
        <w:rPr>
          <w:noProof/>
        </w:rPr>
        <w:t>13</w:t>
      </w:r>
      <w:r w:rsidRPr="0023565F">
        <w:fldChar w:fldCharType="end"/>
      </w:r>
      <w:bookmarkEnd w:id="83"/>
      <w:r w:rsidRPr="0023565F">
        <w:t xml:space="preserve"> – </w:t>
      </w:r>
      <w:r w:rsidRPr="00542FA8">
        <w:t>NodeIdentifier</w:t>
      </w:r>
      <w:r>
        <w:t>ValuePair structure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964"/>
        <w:gridCol w:w="5490"/>
      </w:tblGrid>
      <w:tr w:rsidR="006C39F0" w:rsidRPr="00770DF3" w14:paraId="67D628E5" w14:textId="77777777" w:rsidTr="00F70616">
        <w:trPr>
          <w:jc w:val="center"/>
        </w:trPr>
        <w:tc>
          <w:tcPr>
            <w:tcW w:w="1991" w:type="dxa"/>
            <w:tcBorders>
              <w:bottom w:val="double" w:sz="4" w:space="0" w:color="auto"/>
            </w:tcBorders>
            <w:shd w:val="clear" w:color="auto" w:fill="auto"/>
          </w:tcPr>
          <w:p w14:paraId="005A1264" w14:textId="77777777" w:rsidR="006C39F0" w:rsidRPr="00485D95" w:rsidRDefault="006C39F0" w:rsidP="00F70616">
            <w:pPr>
              <w:pStyle w:val="TableText"/>
              <w:rPr>
                <w:b/>
                <w:lang w:val="en-GB"/>
              </w:rPr>
            </w:pPr>
            <w:r w:rsidRPr="007B38A5">
              <w:rPr>
                <w:b/>
                <w:lang w:val="en-GB"/>
              </w:rPr>
              <w:t>Name</w:t>
            </w:r>
          </w:p>
        </w:tc>
        <w:tc>
          <w:tcPr>
            <w:tcW w:w="1964" w:type="dxa"/>
            <w:tcBorders>
              <w:bottom w:val="double" w:sz="4" w:space="0" w:color="auto"/>
            </w:tcBorders>
            <w:shd w:val="clear" w:color="auto" w:fill="auto"/>
          </w:tcPr>
          <w:p w14:paraId="1A804426" w14:textId="77777777" w:rsidR="006C39F0" w:rsidRPr="00485D95" w:rsidRDefault="006C39F0" w:rsidP="00F70616">
            <w:pPr>
              <w:pStyle w:val="TableText"/>
              <w:rPr>
                <w:b/>
                <w:lang w:val="en-GB"/>
              </w:rPr>
            </w:pPr>
            <w:r w:rsidRPr="007B38A5">
              <w:rPr>
                <w:b/>
                <w:lang w:val="en-GB"/>
              </w:rPr>
              <w:t>Type</w:t>
            </w:r>
          </w:p>
        </w:tc>
        <w:tc>
          <w:tcPr>
            <w:tcW w:w="5490" w:type="dxa"/>
            <w:tcBorders>
              <w:bottom w:val="double" w:sz="4" w:space="0" w:color="auto"/>
            </w:tcBorders>
            <w:shd w:val="clear" w:color="auto" w:fill="auto"/>
          </w:tcPr>
          <w:p w14:paraId="45C313AA" w14:textId="77777777" w:rsidR="006C39F0" w:rsidRPr="00485D95" w:rsidRDefault="006C39F0" w:rsidP="00F70616">
            <w:pPr>
              <w:pStyle w:val="TableText"/>
              <w:rPr>
                <w:b/>
                <w:lang w:val="en-GB"/>
              </w:rPr>
            </w:pPr>
            <w:r w:rsidRPr="007B38A5">
              <w:rPr>
                <w:b/>
                <w:lang w:val="en-GB"/>
              </w:rPr>
              <w:t>Description</w:t>
            </w:r>
          </w:p>
        </w:tc>
      </w:tr>
      <w:tr w:rsidR="006C39F0" w:rsidRPr="00C33212" w14:paraId="525207CF" w14:textId="77777777" w:rsidTr="00F70616">
        <w:trPr>
          <w:jc w:val="center"/>
        </w:trPr>
        <w:tc>
          <w:tcPr>
            <w:tcW w:w="1991" w:type="dxa"/>
            <w:tcBorders>
              <w:top w:val="single" w:sz="4" w:space="0" w:color="auto"/>
              <w:left w:val="single" w:sz="4" w:space="0" w:color="auto"/>
              <w:bottom w:val="single" w:sz="4" w:space="0" w:color="auto"/>
              <w:right w:val="single" w:sz="4" w:space="0" w:color="auto"/>
            </w:tcBorders>
          </w:tcPr>
          <w:p w14:paraId="1DEBB7D4" w14:textId="77777777" w:rsidR="006C39F0" w:rsidRPr="0023565F" w:rsidRDefault="006C39F0" w:rsidP="00F70616">
            <w:pPr>
              <w:pStyle w:val="TableTextWithTabs"/>
              <w:rPr>
                <w:lang w:val="en-GB"/>
              </w:rPr>
            </w:pPr>
            <w:r w:rsidRPr="00542FA8">
              <w:t>NodeIdentifier</w:t>
            </w:r>
            <w:r>
              <w:t>ValuePair</w:t>
            </w:r>
          </w:p>
        </w:tc>
        <w:tc>
          <w:tcPr>
            <w:tcW w:w="1964" w:type="dxa"/>
            <w:tcBorders>
              <w:top w:val="single" w:sz="4" w:space="0" w:color="auto"/>
              <w:left w:val="single" w:sz="4" w:space="0" w:color="auto"/>
              <w:bottom w:val="single" w:sz="4" w:space="0" w:color="auto"/>
              <w:right w:val="single" w:sz="4" w:space="0" w:color="auto"/>
            </w:tcBorders>
          </w:tcPr>
          <w:p w14:paraId="76F8034C" w14:textId="77777777" w:rsidR="006C39F0" w:rsidRPr="0023565F" w:rsidRDefault="006C39F0" w:rsidP="00F70616">
            <w:pPr>
              <w:pStyle w:val="TableTextWithTabs"/>
              <w:rPr>
                <w:lang w:val="en-GB"/>
              </w:rPr>
            </w:pPr>
            <w:r w:rsidRPr="00CA41D2">
              <w:rPr>
                <w:color w:val="auto"/>
                <w:lang w:val="en-GB"/>
              </w:rPr>
              <w:t>Structure</w:t>
            </w:r>
          </w:p>
        </w:tc>
        <w:tc>
          <w:tcPr>
            <w:tcW w:w="5490" w:type="dxa"/>
            <w:tcBorders>
              <w:top w:val="single" w:sz="4" w:space="0" w:color="auto"/>
              <w:left w:val="single" w:sz="4" w:space="0" w:color="auto"/>
              <w:bottom w:val="single" w:sz="4" w:space="0" w:color="auto"/>
              <w:right w:val="single" w:sz="4" w:space="0" w:color="auto"/>
            </w:tcBorders>
          </w:tcPr>
          <w:p w14:paraId="23A37F29" w14:textId="77777777" w:rsidR="006C39F0" w:rsidRPr="00C33212" w:rsidRDefault="006C39F0" w:rsidP="00F70616">
            <w:pPr>
              <w:pStyle w:val="TableTextWithTabs"/>
              <w:rPr>
                <w:lang w:val="en-GB"/>
              </w:rPr>
            </w:pPr>
            <w:r w:rsidRPr="00CA41D2">
              <w:rPr>
                <w:color w:val="auto"/>
                <w:lang w:val="en-GB"/>
              </w:rPr>
              <w:t xml:space="preserve">Subtype of Structure defined in </w:t>
            </w:r>
            <w:r w:rsidRPr="00CA41D2">
              <w:rPr>
                <w:color w:val="auto"/>
                <w:lang w:val="en-GB"/>
              </w:rPr>
              <w:fldChar w:fldCharType="begin"/>
            </w:r>
            <w:r w:rsidRPr="00CA41D2">
              <w:rPr>
                <w:color w:val="auto"/>
                <w:lang w:val="en-GB"/>
              </w:rPr>
              <w:instrText xml:space="preserve"> REF  Part5 \h </w:instrText>
            </w:r>
            <w:r w:rsidRPr="00CA41D2">
              <w:rPr>
                <w:color w:val="auto"/>
                <w:lang w:val="en-GB"/>
              </w:rPr>
            </w:r>
            <w:r w:rsidRPr="00CA41D2">
              <w:rPr>
                <w:color w:val="auto"/>
                <w:lang w:val="en-GB"/>
              </w:rPr>
              <w:fldChar w:fldCharType="separate"/>
            </w:r>
            <w:r w:rsidR="009D2B3E" w:rsidRPr="0023565F">
              <w:t>OPC 10000-5</w:t>
            </w:r>
            <w:r w:rsidRPr="00CA41D2">
              <w:rPr>
                <w:color w:val="auto"/>
                <w:lang w:val="en-GB"/>
              </w:rPr>
              <w:fldChar w:fldCharType="end"/>
            </w:r>
          </w:p>
        </w:tc>
      </w:tr>
      <w:tr w:rsidR="006C39F0" w:rsidRPr="0023565F" w14:paraId="21116783" w14:textId="77777777" w:rsidTr="00F70616">
        <w:trPr>
          <w:jc w:val="center"/>
        </w:trPr>
        <w:tc>
          <w:tcPr>
            <w:tcW w:w="1991" w:type="dxa"/>
            <w:tcBorders>
              <w:top w:val="single" w:sz="4" w:space="0" w:color="auto"/>
              <w:left w:val="single" w:sz="4" w:space="0" w:color="auto"/>
              <w:bottom w:val="single" w:sz="4" w:space="0" w:color="auto"/>
              <w:right w:val="single" w:sz="4" w:space="0" w:color="auto"/>
            </w:tcBorders>
          </w:tcPr>
          <w:p w14:paraId="300267B7" w14:textId="77777777" w:rsidR="006C39F0" w:rsidRPr="0023565F" w:rsidRDefault="006C39F0" w:rsidP="00F70616">
            <w:pPr>
              <w:pStyle w:val="TableTextWithTabs"/>
              <w:rPr>
                <w:color w:val="auto"/>
                <w:lang w:val="en-GB"/>
              </w:rPr>
            </w:pPr>
            <w:r w:rsidRPr="00C33212">
              <w:rPr>
                <w:color w:val="auto"/>
                <w:lang w:val="en-GB"/>
              </w:rPr>
              <w:tab/>
            </w:r>
            <w:r>
              <w:rPr>
                <w:color w:val="auto"/>
                <w:lang w:val="en-GB"/>
              </w:rPr>
              <w:t>Key</w:t>
            </w:r>
          </w:p>
        </w:tc>
        <w:tc>
          <w:tcPr>
            <w:tcW w:w="1964" w:type="dxa"/>
            <w:tcBorders>
              <w:top w:val="single" w:sz="4" w:space="0" w:color="auto"/>
              <w:left w:val="single" w:sz="4" w:space="0" w:color="auto"/>
              <w:bottom w:val="single" w:sz="4" w:space="0" w:color="auto"/>
              <w:right w:val="single" w:sz="4" w:space="0" w:color="auto"/>
            </w:tcBorders>
          </w:tcPr>
          <w:p w14:paraId="6751B750" w14:textId="77777777" w:rsidR="006C39F0" w:rsidRPr="0023565F" w:rsidRDefault="006C39F0" w:rsidP="00F70616">
            <w:pPr>
              <w:pStyle w:val="TableTextWithTabs"/>
              <w:rPr>
                <w:color w:val="auto"/>
                <w:lang w:val="en-GB"/>
              </w:rPr>
            </w:pPr>
            <w:r>
              <w:rPr>
                <w:color w:val="auto"/>
                <w:lang w:val="en-GB"/>
              </w:rPr>
              <w:t>4</w:t>
            </w:r>
            <w:r w:rsidRPr="0023565F">
              <w:rPr>
                <w:color w:val="auto"/>
                <w:lang w:val="en-GB"/>
              </w:rPr>
              <w:t>:</w:t>
            </w:r>
            <w:r>
              <w:rPr>
                <w:color w:val="auto"/>
                <w:lang w:val="en-GB"/>
              </w:rPr>
              <w:t>NodeIdIdentifier</w:t>
            </w:r>
          </w:p>
        </w:tc>
        <w:tc>
          <w:tcPr>
            <w:tcW w:w="5490" w:type="dxa"/>
            <w:tcBorders>
              <w:top w:val="single" w:sz="4" w:space="0" w:color="auto"/>
              <w:left w:val="single" w:sz="4" w:space="0" w:color="auto"/>
              <w:bottom w:val="single" w:sz="4" w:space="0" w:color="auto"/>
              <w:right w:val="single" w:sz="4" w:space="0" w:color="auto"/>
            </w:tcBorders>
          </w:tcPr>
          <w:p w14:paraId="44F25E1D" w14:textId="77777777" w:rsidR="006C39F0" w:rsidRPr="0023565F" w:rsidRDefault="006C39F0" w:rsidP="00F70616">
            <w:pPr>
              <w:pStyle w:val="TableTextWithTabs"/>
              <w:rPr>
                <w:color w:val="auto"/>
                <w:lang w:val="en-GB"/>
              </w:rPr>
            </w:pPr>
            <w:r w:rsidRPr="0023565F">
              <w:rPr>
                <w:color w:val="auto"/>
                <w:lang w:val="en-GB"/>
              </w:rPr>
              <w:t xml:space="preserve">The </w:t>
            </w:r>
            <w:r w:rsidRPr="0023565F">
              <w:rPr>
                <w:i/>
                <w:iCs/>
                <w:color w:val="auto"/>
                <w:lang w:val="en-GB"/>
              </w:rPr>
              <w:t>key</w:t>
            </w:r>
            <w:r w:rsidRPr="0023565F">
              <w:rPr>
                <w:color w:val="auto"/>
                <w:lang w:val="en-GB"/>
              </w:rPr>
              <w:t xml:space="preserve"> to the </w:t>
            </w:r>
            <w:r w:rsidRPr="00605964">
              <w:rPr>
                <w:i/>
                <w:color w:val="auto"/>
                <w:lang w:val="en-GB"/>
              </w:rPr>
              <w:t>Variable</w:t>
            </w:r>
            <w:r w:rsidRPr="0023565F">
              <w:rPr>
                <w:color w:val="auto"/>
                <w:lang w:val="en-GB"/>
              </w:rPr>
              <w:t>.</w:t>
            </w:r>
          </w:p>
        </w:tc>
      </w:tr>
      <w:tr w:rsidR="006C39F0" w:rsidRPr="0023565F" w14:paraId="4947D0CC" w14:textId="77777777" w:rsidTr="00F70616">
        <w:trPr>
          <w:jc w:val="center"/>
        </w:trPr>
        <w:tc>
          <w:tcPr>
            <w:tcW w:w="1991" w:type="dxa"/>
            <w:tcBorders>
              <w:top w:val="single" w:sz="4" w:space="0" w:color="auto"/>
              <w:left w:val="single" w:sz="4" w:space="0" w:color="auto"/>
              <w:bottom w:val="single" w:sz="4" w:space="0" w:color="auto"/>
              <w:right w:val="single" w:sz="4" w:space="0" w:color="auto"/>
            </w:tcBorders>
          </w:tcPr>
          <w:p w14:paraId="33BCD26D" w14:textId="77777777" w:rsidR="006C39F0" w:rsidRPr="0023565F" w:rsidRDefault="006C39F0" w:rsidP="00F70616">
            <w:pPr>
              <w:pStyle w:val="TableTextWithTabs"/>
              <w:rPr>
                <w:color w:val="auto"/>
                <w:lang w:val="en-GB"/>
              </w:rPr>
            </w:pPr>
            <w:r w:rsidRPr="0023565F">
              <w:rPr>
                <w:lang w:val="en-GB"/>
              </w:rPr>
              <w:tab/>
              <w:t>ArrayIndex</w:t>
            </w:r>
          </w:p>
        </w:tc>
        <w:tc>
          <w:tcPr>
            <w:tcW w:w="1964" w:type="dxa"/>
            <w:tcBorders>
              <w:top w:val="single" w:sz="4" w:space="0" w:color="auto"/>
              <w:left w:val="single" w:sz="4" w:space="0" w:color="auto"/>
              <w:bottom w:val="single" w:sz="4" w:space="0" w:color="auto"/>
              <w:right w:val="single" w:sz="4" w:space="0" w:color="auto"/>
            </w:tcBorders>
          </w:tcPr>
          <w:p w14:paraId="6DE15E29" w14:textId="77777777" w:rsidR="006C39F0" w:rsidRPr="0023565F" w:rsidRDefault="006C39F0" w:rsidP="00F70616">
            <w:pPr>
              <w:pStyle w:val="TableTextWithTabs"/>
              <w:rPr>
                <w:color w:val="auto"/>
                <w:lang w:val="en-GB"/>
              </w:rPr>
            </w:pPr>
            <w:r>
              <w:rPr>
                <w:lang w:val="en-GB"/>
              </w:rPr>
              <w:t>0:</w:t>
            </w:r>
            <w:r w:rsidRPr="0023565F">
              <w:rPr>
                <w:lang w:val="en-GB"/>
              </w:rPr>
              <w:t>UInt32[]</w:t>
            </w:r>
          </w:p>
        </w:tc>
        <w:tc>
          <w:tcPr>
            <w:tcW w:w="5490" w:type="dxa"/>
            <w:tcBorders>
              <w:top w:val="single" w:sz="4" w:space="0" w:color="auto"/>
              <w:left w:val="single" w:sz="4" w:space="0" w:color="auto"/>
              <w:bottom w:val="single" w:sz="4" w:space="0" w:color="auto"/>
              <w:right w:val="single" w:sz="4" w:space="0" w:color="auto"/>
            </w:tcBorders>
          </w:tcPr>
          <w:p w14:paraId="79E63E6E" w14:textId="77777777" w:rsidR="006C39F0" w:rsidRPr="0023565F" w:rsidRDefault="006C39F0" w:rsidP="00F70616">
            <w:pPr>
              <w:pStyle w:val="TableTextWithTabs"/>
              <w:rPr>
                <w:lang w:val="en-GB"/>
              </w:rPr>
            </w:pPr>
            <w:r w:rsidRPr="0023565F">
              <w:rPr>
                <w:lang w:val="en-GB"/>
              </w:rPr>
              <w:t xml:space="preserve">If </w:t>
            </w:r>
            <w:r w:rsidRPr="00D31CE0">
              <w:rPr>
                <w:i/>
                <w:iCs/>
                <w:lang w:val="en-GB"/>
              </w:rPr>
              <w:t>Key</w:t>
            </w:r>
            <w:r w:rsidRPr="0023565F">
              <w:rPr>
                <w:lang w:val="en-GB"/>
              </w:rPr>
              <w:t xml:space="preserve"> refers to a </w:t>
            </w:r>
            <w:r w:rsidRPr="00605964">
              <w:rPr>
                <w:i/>
                <w:color w:val="auto"/>
                <w:lang w:val="en-GB"/>
              </w:rPr>
              <w:t>Variable</w:t>
            </w:r>
            <w:r w:rsidRPr="0023565F">
              <w:rPr>
                <w:lang w:val="en-GB"/>
              </w:rPr>
              <w:t xml:space="preserve"> </w:t>
            </w:r>
            <w:r>
              <w:rPr>
                <w:lang w:val="en-GB"/>
              </w:rPr>
              <w:t>with ValueRank &gt;= 1</w:t>
            </w:r>
            <w:r w:rsidRPr="0023565F">
              <w:rPr>
                <w:lang w:val="en-GB"/>
              </w:rPr>
              <w:t xml:space="preserve">, the </w:t>
            </w:r>
            <w:r w:rsidRPr="0023565F">
              <w:rPr>
                <w:i/>
                <w:iCs/>
                <w:lang w:val="en-GB"/>
              </w:rPr>
              <w:t>ArrayIndex</w:t>
            </w:r>
            <w:r w:rsidRPr="0023565F">
              <w:rPr>
                <w:lang w:val="en-GB"/>
              </w:rPr>
              <w:t xml:space="preserve"> specifies the index for a specific value referenced by </w:t>
            </w:r>
            <w:r w:rsidRPr="00D31CE0">
              <w:rPr>
                <w:i/>
                <w:iCs/>
                <w:lang w:val="en-GB"/>
              </w:rPr>
              <w:t>Key</w:t>
            </w:r>
            <w:r w:rsidRPr="0023565F">
              <w:rPr>
                <w:lang w:val="en-GB"/>
              </w:rPr>
              <w:t xml:space="preserve"> (Not the entire array, but a specific element in it). The </w:t>
            </w:r>
            <w:r w:rsidRPr="0023565F">
              <w:rPr>
                <w:i/>
                <w:iCs/>
                <w:lang w:val="en-GB"/>
              </w:rPr>
              <w:t>ArrayIndex</w:t>
            </w:r>
            <w:r w:rsidRPr="0023565F">
              <w:rPr>
                <w:lang w:val="en-GB"/>
              </w:rPr>
              <w:t xml:space="preserve"> is required to have the same dimension as the dimension of the </w:t>
            </w:r>
            <w:r w:rsidRPr="0023565F">
              <w:rPr>
                <w:i/>
                <w:iCs/>
                <w:lang w:val="en-GB"/>
              </w:rPr>
              <w:t>node</w:t>
            </w:r>
            <w:r w:rsidRPr="004763B3">
              <w:rPr>
                <w:lang w:val="en-GB"/>
              </w:rPr>
              <w:t>.</w:t>
            </w:r>
          </w:p>
          <w:p w14:paraId="10F605C3" w14:textId="77777777" w:rsidR="006C39F0" w:rsidRPr="0023565F" w:rsidRDefault="006C39F0" w:rsidP="00F70616">
            <w:pPr>
              <w:pStyle w:val="TableTextWithTabs"/>
              <w:rPr>
                <w:color w:val="auto"/>
                <w:lang w:val="en-GB"/>
              </w:rPr>
            </w:pPr>
            <w:r w:rsidRPr="0023565F">
              <w:rPr>
                <w:lang w:val="en-GB"/>
              </w:rPr>
              <w:t xml:space="preserve">If </w:t>
            </w:r>
            <w:r w:rsidRPr="00D31CE0">
              <w:rPr>
                <w:i/>
                <w:iCs/>
                <w:lang w:val="en-GB"/>
              </w:rPr>
              <w:t>Key</w:t>
            </w:r>
            <w:r w:rsidRPr="0023565F">
              <w:rPr>
                <w:lang w:val="en-GB"/>
              </w:rPr>
              <w:t xml:space="preserve"> is not of array type, or if no specific index shall be referenced, then the array shall be </w:t>
            </w:r>
            <w:r>
              <w:rPr>
                <w:lang w:val="en-GB"/>
              </w:rPr>
              <w:t>null or empty</w:t>
            </w:r>
            <w:r w:rsidRPr="0023565F">
              <w:rPr>
                <w:lang w:val="en-GB"/>
              </w:rPr>
              <w:t>.</w:t>
            </w:r>
          </w:p>
        </w:tc>
      </w:tr>
      <w:tr w:rsidR="006C39F0" w:rsidRPr="0023565F" w14:paraId="770C30C3" w14:textId="77777777" w:rsidTr="00F70616">
        <w:trPr>
          <w:jc w:val="center"/>
        </w:trPr>
        <w:tc>
          <w:tcPr>
            <w:tcW w:w="1991" w:type="dxa"/>
            <w:tcBorders>
              <w:top w:val="single" w:sz="4" w:space="0" w:color="auto"/>
              <w:left w:val="single" w:sz="4" w:space="0" w:color="auto"/>
              <w:bottom w:val="single" w:sz="4" w:space="0" w:color="auto"/>
              <w:right w:val="single" w:sz="4" w:space="0" w:color="auto"/>
            </w:tcBorders>
          </w:tcPr>
          <w:p w14:paraId="6321FC79" w14:textId="77777777" w:rsidR="006C39F0" w:rsidRPr="0023565F" w:rsidRDefault="006C39F0" w:rsidP="00F70616">
            <w:pPr>
              <w:pStyle w:val="TableTextWithTabs"/>
              <w:rPr>
                <w:color w:val="auto"/>
                <w:lang w:val="en-GB"/>
              </w:rPr>
            </w:pPr>
            <w:r w:rsidRPr="0023565F">
              <w:rPr>
                <w:lang w:val="en-GB"/>
              </w:rPr>
              <w:tab/>
              <w:t>Value</w:t>
            </w:r>
          </w:p>
        </w:tc>
        <w:tc>
          <w:tcPr>
            <w:tcW w:w="1964" w:type="dxa"/>
            <w:tcBorders>
              <w:top w:val="single" w:sz="4" w:space="0" w:color="auto"/>
              <w:left w:val="single" w:sz="4" w:space="0" w:color="auto"/>
              <w:bottom w:val="single" w:sz="4" w:space="0" w:color="auto"/>
              <w:right w:val="single" w:sz="4" w:space="0" w:color="auto"/>
            </w:tcBorders>
          </w:tcPr>
          <w:p w14:paraId="29DF8A0C" w14:textId="77777777" w:rsidR="006C39F0" w:rsidRPr="0023565F" w:rsidRDefault="006C39F0" w:rsidP="00F70616">
            <w:pPr>
              <w:pStyle w:val="TableTextWithTabs"/>
              <w:rPr>
                <w:color w:val="auto"/>
                <w:lang w:val="en-GB"/>
              </w:rPr>
            </w:pPr>
            <w:r w:rsidRPr="0023565F">
              <w:rPr>
                <w:lang w:val="en-GB"/>
              </w:rPr>
              <w:t>0:BaseDataType</w:t>
            </w:r>
          </w:p>
        </w:tc>
        <w:tc>
          <w:tcPr>
            <w:tcW w:w="5490" w:type="dxa"/>
            <w:tcBorders>
              <w:top w:val="single" w:sz="4" w:space="0" w:color="auto"/>
              <w:left w:val="single" w:sz="4" w:space="0" w:color="auto"/>
              <w:bottom w:val="single" w:sz="4" w:space="0" w:color="auto"/>
              <w:right w:val="single" w:sz="4" w:space="0" w:color="auto"/>
            </w:tcBorders>
          </w:tcPr>
          <w:p w14:paraId="7FBFAAE6" w14:textId="77777777" w:rsidR="006C39F0" w:rsidRPr="0023565F" w:rsidRDefault="006C39F0" w:rsidP="00F70616">
            <w:pPr>
              <w:pStyle w:val="TableTextWithTabs"/>
              <w:rPr>
                <w:color w:val="auto"/>
                <w:lang w:val="en-GB"/>
              </w:rPr>
            </w:pPr>
            <w:r w:rsidRPr="0023565F">
              <w:rPr>
                <w:lang w:val="en-GB"/>
              </w:rPr>
              <w:t>The value associated with the key/array item.</w:t>
            </w:r>
          </w:p>
        </w:tc>
      </w:tr>
    </w:tbl>
    <w:p w14:paraId="29B7A8BE" w14:textId="77777777" w:rsidR="006C39F0" w:rsidRDefault="006C39F0" w:rsidP="006C39F0">
      <w:pPr>
        <w:pStyle w:val="spacer"/>
      </w:pPr>
    </w:p>
    <w:p w14:paraId="119100E4" w14:textId="77ABE947" w:rsidR="00442E4B" w:rsidRPr="0023565F" w:rsidRDefault="00442E4B" w:rsidP="00442E4B">
      <w:pPr>
        <w:pStyle w:val="berschrift2"/>
      </w:pPr>
      <w:r w:rsidRPr="0023565F">
        <w:t>NodeId</w:t>
      </w:r>
      <w:r>
        <w:t>TranslationConfDataType</w:t>
      </w:r>
    </w:p>
    <w:p w14:paraId="4AD78662" w14:textId="3CA270DC" w:rsidR="00442E4B" w:rsidRPr="0023565F" w:rsidRDefault="00442E4B" w:rsidP="00442E4B">
      <w:pPr>
        <w:pStyle w:val="PARAGRAPH"/>
      </w:pPr>
      <w:r w:rsidRPr="0023565F">
        <w:t xml:space="preserve">The </w:t>
      </w:r>
      <w:r w:rsidRPr="00442E4B">
        <w:rPr>
          <w:i/>
        </w:rPr>
        <w:t>NodeIdTranslation</w:t>
      </w:r>
      <w:r>
        <w:rPr>
          <w:i/>
        </w:rPr>
        <w:t>Conf</w:t>
      </w:r>
      <w:r w:rsidRPr="00442E4B">
        <w:rPr>
          <w:i/>
        </w:rPr>
        <w:t>DataType</w:t>
      </w:r>
      <w:r w:rsidRPr="0023565F">
        <w:rPr>
          <w:i/>
        </w:rPr>
        <w:t xml:space="preserve"> </w:t>
      </w:r>
      <w:r w:rsidRPr="0023565F">
        <w:t>is formally defined in</w:t>
      </w:r>
      <w:r>
        <w:t xml:space="preserve"> </w:t>
      </w:r>
      <w:r>
        <w:fldChar w:fldCharType="begin"/>
      </w:r>
      <w:r>
        <w:instrText xml:space="preserve"> REF _Ref130067060 \h </w:instrText>
      </w:r>
      <w:r>
        <w:fldChar w:fldCharType="separate"/>
      </w:r>
      <w:r w:rsidR="009D2B3E" w:rsidRPr="0023565F">
        <w:t xml:space="preserve">Table </w:t>
      </w:r>
      <w:r w:rsidR="009D2B3E">
        <w:rPr>
          <w:noProof/>
        </w:rPr>
        <w:t>14</w:t>
      </w:r>
      <w:r>
        <w:fldChar w:fldCharType="end"/>
      </w:r>
      <w:r w:rsidRPr="0023565F">
        <w:t>.</w:t>
      </w:r>
    </w:p>
    <w:p w14:paraId="494B39B1" w14:textId="415B02A9" w:rsidR="00442E4B" w:rsidRPr="0023565F" w:rsidRDefault="00442E4B" w:rsidP="00442E4B">
      <w:pPr>
        <w:pStyle w:val="TABLE-title"/>
      </w:pPr>
      <w:bookmarkStart w:id="84" w:name="_Ref130067060"/>
      <w:r w:rsidRPr="0023565F">
        <w:t xml:space="preserve">Table </w:t>
      </w:r>
      <w:r w:rsidRPr="0023565F">
        <w:fldChar w:fldCharType="begin"/>
      </w:r>
      <w:r w:rsidRPr="0023565F">
        <w:instrText xml:space="preserve"> SEQ Table \* ARABIC </w:instrText>
      </w:r>
      <w:r w:rsidRPr="0023565F">
        <w:fldChar w:fldCharType="separate"/>
      </w:r>
      <w:r w:rsidR="009D2B3E">
        <w:rPr>
          <w:noProof/>
        </w:rPr>
        <w:t>14</w:t>
      </w:r>
      <w:r w:rsidRPr="0023565F">
        <w:fldChar w:fldCharType="end"/>
      </w:r>
      <w:bookmarkEnd w:id="84"/>
      <w:r w:rsidRPr="0023565F">
        <w:t xml:space="preserve"> – NodeId</w:t>
      </w:r>
      <w:r>
        <w:t>TranslationDataType structure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1964"/>
        <w:gridCol w:w="5490"/>
      </w:tblGrid>
      <w:tr w:rsidR="00442E4B" w:rsidRPr="00770DF3" w14:paraId="34087459" w14:textId="77777777" w:rsidTr="006067FC">
        <w:trPr>
          <w:jc w:val="center"/>
        </w:trPr>
        <w:tc>
          <w:tcPr>
            <w:tcW w:w="1991" w:type="dxa"/>
            <w:tcBorders>
              <w:bottom w:val="double" w:sz="4" w:space="0" w:color="auto"/>
            </w:tcBorders>
            <w:shd w:val="clear" w:color="auto" w:fill="auto"/>
          </w:tcPr>
          <w:p w14:paraId="65F10ED8" w14:textId="77777777" w:rsidR="00442E4B" w:rsidRPr="00485D95" w:rsidRDefault="00442E4B" w:rsidP="006067FC">
            <w:pPr>
              <w:pStyle w:val="TableText"/>
              <w:rPr>
                <w:b/>
                <w:lang w:val="en-GB"/>
              </w:rPr>
            </w:pPr>
            <w:r w:rsidRPr="007B38A5">
              <w:rPr>
                <w:b/>
                <w:lang w:val="en-GB"/>
              </w:rPr>
              <w:t>Name</w:t>
            </w:r>
          </w:p>
        </w:tc>
        <w:tc>
          <w:tcPr>
            <w:tcW w:w="1964" w:type="dxa"/>
            <w:tcBorders>
              <w:bottom w:val="double" w:sz="4" w:space="0" w:color="auto"/>
            </w:tcBorders>
            <w:shd w:val="clear" w:color="auto" w:fill="auto"/>
          </w:tcPr>
          <w:p w14:paraId="6BD3629C" w14:textId="77777777" w:rsidR="00442E4B" w:rsidRPr="00485D95" w:rsidRDefault="00442E4B" w:rsidP="006067FC">
            <w:pPr>
              <w:pStyle w:val="TableText"/>
              <w:rPr>
                <w:b/>
                <w:lang w:val="en-GB"/>
              </w:rPr>
            </w:pPr>
            <w:r w:rsidRPr="007B38A5">
              <w:rPr>
                <w:b/>
                <w:lang w:val="en-GB"/>
              </w:rPr>
              <w:t>Type</w:t>
            </w:r>
          </w:p>
        </w:tc>
        <w:tc>
          <w:tcPr>
            <w:tcW w:w="5490" w:type="dxa"/>
            <w:tcBorders>
              <w:bottom w:val="double" w:sz="4" w:space="0" w:color="auto"/>
            </w:tcBorders>
            <w:shd w:val="clear" w:color="auto" w:fill="auto"/>
          </w:tcPr>
          <w:p w14:paraId="277AFB53" w14:textId="77777777" w:rsidR="00442E4B" w:rsidRPr="00485D95" w:rsidRDefault="00442E4B" w:rsidP="006067FC">
            <w:pPr>
              <w:pStyle w:val="TableText"/>
              <w:rPr>
                <w:b/>
                <w:lang w:val="en-GB"/>
              </w:rPr>
            </w:pPr>
            <w:r w:rsidRPr="007B38A5">
              <w:rPr>
                <w:b/>
                <w:lang w:val="en-GB"/>
              </w:rPr>
              <w:t>Description</w:t>
            </w:r>
          </w:p>
        </w:tc>
      </w:tr>
      <w:tr w:rsidR="00442E4B" w:rsidRPr="00C33212" w14:paraId="57B91F56" w14:textId="77777777" w:rsidTr="006067FC">
        <w:trPr>
          <w:jc w:val="center"/>
        </w:trPr>
        <w:tc>
          <w:tcPr>
            <w:tcW w:w="1991" w:type="dxa"/>
            <w:tcBorders>
              <w:top w:val="single" w:sz="4" w:space="0" w:color="auto"/>
              <w:left w:val="single" w:sz="4" w:space="0" w:color="auto"/>
              <w:bottom w:val="single" w:sz="4" w:space="0" w:color="auto"/>
              <w:right w:val="single" w:sz="4" w:space="0" w:color="auto"/>
            </w:tcBorders>
          </w:tcPr>
          <w:p w14:paraId="436441F7" w14:textId="07DE4B39" w:rsidR="00442E4B" w:rsidRPr="0023565F" w:rsidRDefault="00442E4B" w:rsidP="006067FC">
            <w:pPr>
              <w:pStyle w:val="TableTextWithTabs"/>
              <w:rPr>
                <w:lang w:val="en-GB"/>
              </w:rPr>
            </w:pPr>
            <w:r w:rsidRPr="0023565F">
              <w:rPr>
                <w:lang w:val="en-GB"/>
              </w:rPr>
              <w:t>NodeId</w:t>
            </w:r>
            <w:r>
              <w:rPr>
                <w:lang w:val="en-GB"/>
              </w:rPr>
              <w:t>TranslationDataType</w:t>
            </w:r>
          </w:p>
        </w:tc>
        <w:tc>
          <w:tcPr>
            <w:tcW w:w="1964" w:type="dxa"/>
            <w:tcBorders>
              <w:top w:val="single" w:sz="4" w:space="0" w:color="auto"/>
              <w:left w:val="single" w:sz="4" w:space="0" w:color="auto"/>
              <w:bottom w:val="single" w:sz="4" w:space="0" w:color="auto"/>
              <w:right w:val="single" w:sz="4" w:space="0" w:color="auto"/>
            </w:tcBorders>
          </w:tcPr>
          <w:p w14:paraId="78436D14" w14:textId="5B9C0694" w:rsidR="00442E4B" w:rsidRPr="0023565F" w:rsidRDefault="00442E4B" w:rsidP="006067FC">
            <w:pPr>
              <w:pStyle w:val="TableTextWithTabs"/>
              <w:rPr>
                <w:lang w:val="en-GB"/>
              </w:rPr>
            </w:pPr>
            <w:r w:rsidRPr="0023565F">
              <w:rPr>
                <w:lang w:val="en-GB"/>
              </w:rPr>
              <w:t>Structure</w:t>
            </w:r>
          </w:p>
        </w:tc>
        <w:tc>
          <w:tcPr>
            <w:tcW w:w="5490" w:type="dxa"/>
            <w:tcBorders>
              <w:top w:val="single" w:sz="4" w:space="0" w:color="auto"/>
              <w:left w:val="single" w:sz="4" w:space="0" w:color="auto"/>
              <w:bottom w:val="single" w:sz="4" w:space="0" w:color="auto"/>
              <w:right w:val="single" w:sz="4" w:space="0" w:color="auto"/>
            </w:tcBorders>
          </w:tcPr>
          <w:p w14:paraId="4DBC9BFD" w14:textId="426BC641" w:rsidR="00442E4B" w:rsidRPr="00C33212" w:rsidRDefault="00442E4B" w:rsidP="006067FC">
            <w:pPr>
              <w:pStyle w:val="TableTextWithTabs"/>
              <w:rPr>
                <w:lang w:val="en-GB"/>
              </w:rPr>
            </w:pPr>
            <w:r w:rsidRPr="0023565F">
              <w:rPr>
                <w:lang w:val="en-GB"/>
              </w:rPr>
              <w:t xml:space="preserve">Subtype of Structure </w:t>
            </w:r>
            <w:r w:rsidRPr="0023565F">
              <w:rPr>
                <w:color w:val="auto"/>
                <w:lang w:val="en-GB"/>
              </w:rPr>
              <w:t xml:space="preserve">defined in </w:t>
            </w:r>
            <w:r w:rsidRPr="0023565F">
              <w:rPr>
                <w:color w:val="auto"/>
                <w:lang w:val="en-GB"/>
              </w:rPr>
              <w:fldChar w:fldCharType="begin"/>
            </w:r>
            <w:r w:rsidRPr="0023565F">
              <w:rPr>
                <w:color w:val="auto"/>
                <w:lang w:val="en-GB"/>
              </w:rPr>
              <w:instrText xml:space="preserve"> REF  Part5 \h </w:instrText>
            </w:r>
            <w:r w:rsidRPr="0023565F">
              <w:rPr>
                <w:color w:val="auto"/>
                <w:lang w:val="en-GB"/>
              </w:rPr>
            </w:r>
            <w:r w:rsidRPr="0023565F">
              <w:rPr>
                <w:color w:val="auto"/>
                <w:lang w:val="en-GB"/>
              </w:rPr>
              <w:fldChar w:fldCharType="separate"/>
            </w:r>
            <w:r w:rsidR="009D2B3E" w:rsidRPr="0023565F">
              <w:t>OPC 10000-5</w:t>
            </w:r>
            <w:r w:rsidRPr="0023565F">
              <w:rPr>
                <w:color w:val="auto"/>
                <w:lang w:val="en-GB"/>
              </w:rPr>
              <w:fldChar w:fldCharType="end"/>
            </w:r>
          </w:p>
        </w:tc>
      </w:tr>
      <w:tr w:rsidR="00442E4B" w:rsidRPr="0023565F" w14:paraId="46881362" w14:textId="77777777" w:rsidTr="006067FC">
        <w:trPr>
          <w:jc w:val="center"/>
        </w:trPr>
        <w:tc>
          <w:tcPr>
            <w:tcW w:w="1991" w:type="dxa"/>
            <w:tcBorders>
              <w:top w:val="single" w:sz="4" w:space="0" w:color="auto"/>
              <w:left w:val="single" w:sz="4" w:space="0" w:color="auto"/>
              <w:bottom w:val="single" w:sz="4" w:space="0" w:color="auto"/>
              <w:right w:val="single" w:sz="4" w:space="0" w:color="auto"/>
            </w:tcBorders>
          </w:tcPr>
          <w:p w14:paraId="73F40BB1" w14:textId="40D9AA2C" w:rsidR="00442E4B" w:rsidRPr="0023565F" w:rsidRDefault="00442E4B" w:rsidP="006067FC">
            <w:pPr>
              <w:pStyle w:val="TableTextWithTabs"/>
              <w:rPr>
                <w:color w:val="auto"/>
                <w:lang w:val="en-GB"/>
              </w:rPr>
            </w:pPr>
            <w:r w:rsidRPr="0023565F">
              <w:rPr>
                <w:lang w:val="en-GB"/>
              </w:rPr>
              <w:tab/>
            </w:r>
            <w:r>
              <w:rPr>
                <w:lang w:val="en-GB"/>
              </w:rPr>
              <w:t>NodePlaceholder</w:t>
            </w:r>
          </w:p>
        </w:tc>
        <w:tc>
          <w:tcPr>
            <w:tcW w:w="1964" w:type="dxa"/>
            <w:tcBorders>
              <w:top w:val="single" w:sz="4" w:space="0" w:color="auto"/>
              <w:left w:val="single" w:sz="4" w:space="0" w:color="auto"/>
              <w:bottom w:val="single" w:sz="4" w:space="0" w:color="auto"/>
              <w:right w:val="single" w:sz="4" w:space="0" w:color="auto"/>
            </w:tcBorders>
          </w:tcPr>
          <w:p w14:paraId="74718341" w14:textId="469C00A3" w:rsidR="00442E4B" w:rsidRPr="0023565F" w:rsidRDefault="00442E4B" w:rsidP="006067FC">
            <w:pPr>
              <w:pStyle w:val="TableTextWithTabs"/>
              <w:rPr>
                <w:color w:val="auto"/>
                <w:lang w:val="en-GB"/>
              </w:rPr>
            </w:pPr>
            <w:r>
              <w:rPr>
                <w:lang w:val="en-GB"/>
              </w:rPr>
              <w:t>0:</w:t>
            </w:r>
            <w:r w:rsidRPr="0023565F">
              <w:rPr>
                <w:lang w:val="en-GB"/>
              </w:rPr>
              <w:t>NodeId</w:t>
            </w:r>
          </w:p>
        </w:tc>
        <w:tc>
          <w:tcPr>
            <w:tcW w:w="5490" w:type="dxa"/>
            <w:tcBorders>
              <w:top w:val="single" w:sz="4" w:space="0" w:color="auto"/>
              <w:left w:val="single" w:sz="4" w:space="0" w:color="auto"/>
              <w:bottom w:val="single" w:sz="4" w:space="0" w:color="auto"/>
              <w:right w:val="single" w:sz="4" w:space="0" w:color="auto"/>
            </w:tcBorders>
          </w:tcPr>
          <w:p w14:paraId="41C53B7D" w14:textId="56850C84" w:rsidR="00442E4B" w:rsidRPr="0023565F" w:rsidRDefault="00442E4B" w:rsidP="006067FC">
            <w:pPr>
              <w:pStyle w:val="TableTextWithTabs"/>
              <w:rPr>
                <w:color w:val="auto"/>
                <w:lang w:val="en-GB"/>
              </w:rPr>
            </w:pPr>
            <w:r>
              <w:rPr>
                <w:i/>
                <w:lang w:val="en-GB"/>
              </w:rPr>
              <w:t>NodeId</w:t>
            </w:r>
            <w:r w:rsidRPr="008925AD">
              <w:rPr>
                <w:lang w:val="en-GB"/>
              </w:rPr>
              <w:t xml:space="preserve"> </w:t>
            </w:r>
            <w:r>
              <w:rPr>
                <w:lang w:val="en-GB"/>
              </w:rPr>
              <w:t xml:space="preserve">to be converted to the result of resolving the </w:t>
            </w:r>
            <w:r>
              <w:rPr>
                <w:i/>
                <w:lang w:val="en-GB"/>
              </w:rPr>
              <w:t>NodeIdentifier</w:t>
            </w:r>
            <w:r w:rsidRPr="008925AD">
              <w:rPr>
                <w:lang w:val="en-GB"/>
              </w:rPr>
              <w:t>.</w:t>
            </w:r>
          </w:p>
        </w:tc>
      </w:tr>
      <w:tr w:rsidR="00442E4B" w:rsidRPr="0023565F" w14:paraId="3EDE193F" w14:textId="77777777" w:rsidTr="006067FC">
        <w:trPr>
          <w:jc w:val="center"/>
        </w:trPr>
        <w:tc>
          <w:tcPr>
            <w:tcW w:w="1991" w:type="dxa"/>
            <w:tcBorders>
              <w:top w:val="single" w:sz="4" w:space="0" w:color="auto"/>
              <w:left w:val="single" w:sz="4" w:space="0" w:color="auto"/>
              <w:bottom w:val="single" w:sz="4" w:space="0" w:color="auto"/>
              <w:right w:val="single" w:sz="4" w:space="0" w:color="auto"/>
            </w:tcBorders>
          </w:tcPr>
          <w:p w14:paraId="6D5C82CC" w14:textId="19E92C01" w:rsidR="00442E4B" w:rsidRPr="0023565F" w:rsidRDefault="00442E4B" w:rsidP="006067FC">
            <w:pPr>
              <w:pStyle w:val="TableTextWithTabs"/>
              <w:rPr>
                <w:color w:val="auto"/>
                <w:lang w:val="en-GB"/>
              </w:rPr>
            </w:pPr>
            <w:r w:rsidRPr="0023565F">
              <w:rPr>
                <w:lang w:val="en-GB"/>
              </w:rPr>
              <w:tab/>
            </w:r>
            <w:r>
              <w:rPr>
                <w:lang w:val="en-GB"/>
              </w:rPr>
              <w:t>Node</w:t>
            </w:r>
          </w:p>
        </w:tc>
        <w:tc>
          <w:tcPr>
            <w:tcW w:w="1964" w:type="dxa"/>
            <w:tcBorders>
              <w:top w:val="single" w:sz="4" w:space="0" w:color="auto"/>
              <w:left w:val="single" w:sz="4" w:space="0" w:color="auto"/>
              <w:bottom w:val="single" w:sz="4" w:space="0" w:color="auto"/>
              <w:right w:val="single" w:sz="4" w:space="0" w:color="auto"/>
            </w:tcBorders>
          </w:tcPr>
          <w:p w14:paraId="1112B10A" w14:textId="2972F1CD" w:rsidR="00442E4B" w:rsidRPr="0023565F" w:rsidRDefault="00442E4B" w:rsidP="00442E4B">
            <w:pPr>
              <w:pStyle w:val="TableTextWithTabs"/>
              <w:rPr>
                <w:color w:val="auto"/>
                <w:lang w:val="en-GB"/>
              </w:rPr>
            </w:pPr>
            <w:r>
              <w:rPr>
                <w:lang w:val="en-GB"/>
              </w:rPr>
              <w:t>4</w:t>
            </w:r>
            <w:r w:rsidRPr="0023565F">
              <w:rPr>
                <w:lang w:val="en-GB"/>
              </w:rPr>
              <w:t>:</w:t>
            </w:r>
            <w:r>
              <w:rPr>
                <w:lang w:val="en-GB"/>
              </w:rPr>
              <w:t>NodeIdentifier</w:t>
            </w:r>
          </w:p>
        </w:tc>
        <w:tc>
          <w:tcPr>
            <w:tcW w:w="5490" w:type="dxa"/>
            <w:tcBorders>
              <w:top w:val="single" w:sz="4" w:space="0" w:color="auto"/>
              <w:left w:val="single" w:sz="4" w:space="0" w:color="auto"/>
              <w:bottom w:val="single" w:sz="4" w:space="0" w:color="auto"/>
              <w:right w:val="single" w:sz="4" w:space="0" w:color="auto"/>
            </w:tcBorders>
          </w:tcPr>
          <w:p w14:paraId="5202575B" w14:textId="32F443B0" w:rsidR="00442E4B" w:rsidRPr="0023565F" w:rsidRDefault="00442E4B" w:rsidP="006067FC">
            <w:pPr>
              <w:pStyle w:val="TableTextWithTabs"/>
              <w:rPr>
                <w:color w:val="auto"/>
                <w:lang w:val="en-GB"/>
              </w:rPr>
            </w:pPr>
            <w:r w:rsidRPr="0023565F">
              <w:rPr>
                <w:lang w:val="en-GB"/>
              </w:rPr>
              <w:t xml:space="preserve">Specifies the </w:t>
            </w:r>
            <w:r>
              <w:rPr>
                <w:i/>
                <w:lang w:val="en-GB"/>
              </w:rPr>
              <w:t xml:space="preserve">NodeIdentifier </w:t>
            </w:r>
            <w:r>
              <w:rPr>
                <w:lang w:val="en-GB"/>
              </w:rPr>
              <w:t xml:space="preserve">corresponding to the </w:t>
            </w:r>
            <w:r>
              <w:rPr>
                <w:i/>
                <w:lang w:val="en-GB"/>
              </w:rPr>
              <w:t>NodeId</w:t>
            </w:r>
            <w:r>
              <w:rPr>
                <w:lang w:val="en-GB"/>
              </w:rPr>
              <w:t xml:space="preserve"> of the </w:t>
            </w:r>
            <w:r>
              <w:rPr>
                <w:i/>
                <w:lang w:val="en-GB"/>
              </w:rPr>
              <w:t>NodePlaceholder</w:t>
            </w:r>
            <w:r w:rsidRPr="004763B3">
              <w:rPr>
                <w:lang w:val="en-GB"/>
              </w:rPr>
              <w:t>.</w:t>
            </w:r>
          </w:p>
        </w:tc>
      </w:tr>
    </w:tbl>
    <w:p w14:paraId="672F02F3" w14:textId="77777777" w:rsidR="00442E4B" w:rsidRPr="00CA41D2" w:rsidRDefault="00442E4B" w:rsidP="006C39F0">
      <w:pPr>
        <w:pStyle w:val="spacer"/>
      </w:pPr>
    </w:p>
    <w:p w14:paraId="0955FBEB" w14:textId="77777777" w:rsidR="006C39F0" w:rsidRPr="00CA41D2" w:rsidRDefault="006C39F0" w:rsidP="006C39F0">
      <w:pPr>
        <w:pStyle w:val="berschrift2"/>
      </w:pPr>
      <w:r>
        <w:t>AddressSelection</w:t>
      </w:r>
      <w:r w:rsidRPr="0096744B">
        <w:t>DataType</w:t>
      </w:r>
    </w:p>
    <w:p w14:paraId="42AE168D" w14:textId="77777777" w:rsidR="006C39F0" w:rsidRDefault="006C39F0" w:rsidP="006C39F0">
      <w:pPr>
        <w:pStyle w:val="PARAGRAPH"/>
      </w:pPr>
      <w:r w:rsidRPr="00CA41D2">
        <w:t xml:space="preserve">This structure </w:t>
      </w:r>
      <w:r w:rsidRPr="00CA41D2">
        <w:rPr>
          <w:i/>
        </w:rPr>
        <w:t>DataType</w:t>
      </w:r>
      <w:r w:rsidRPr="00CA41D2">
        <w:t xml:space="preserve"> holds the information for a </w:t>
      </w:r>
      <w:r>
        <w:t>network address</w:t>
      </w:r>
      <w:r w:rsidRPr="00CA41D2">
        <w:t>.</w:t>
      </w:r>
    </w:p>
    <w:p w14:paraId="2BA3F132" w14:textId="77777777" w:rsidR="006C39F0" w:rsidRPr="00CA41D2" w:rsidRDefault="006C39F0" w:rsidP="006C39F0">
      <w:pPr>
        <w:pStyle w:val="PARAGRAPH"/>
      </w:pPr>
      <w:r w:rsidRPr="00CA41D2">
        <w:t xml:space="preserve">The </w:t>
      </w:r>
      <w:r w:rsidRPr="00161042">
        <w:rPr>
          <w:i/>
        </w:rPr>
        <w:t>AddressSelectionDataType</w:t>
      </w:r>
      <w:r w:rsidRPr="00CA41D2">
        <w:t xml:space="preserve"> is formally defined in </w:t>
      </w:r>
      <w:r>
        <w:fldChar w:fldCharType="begin"/>
      </w:r>
      <w:r>
        <w:instrText xml:space="preserve"> REF _Ref125204183 \h </w:instrText>
      </w:r>
      <w:r>
        <w:fldChar w:fldCharType="separate"/>
      </w:r>
      <w:r w:rsidR="009D2B3E" w:rsidRPr="00CA41D2">
        <w:rPr>
          <w:rFonts w:eastAsiaTheme="minorEastAsia"/>
        </w:rPr>
        <w:t xml:space="preserve">Table </w:t>
      </w:r>
      <w:r w:rsidR="009D2B3E">
        <w:rPr>
          <w:rFonts w:eastAsiaTheme="minorEastAsia" w:hint="eastAsia"/>
          <w:noProof/>
        </w:rPr>
        <w:t>15</w:t>
      </w:r>
      <w:r>
        <w:fldChar w:fldCharType="end"/>
      </w:r>
      <w:r w:rsidRPr="00CA41D2">
        <w:t>.</w:t>
      </w:r>
    </w:p>
    <w:p w14:paraId="4B68DA10" w14:textId="77777777" w:rsidR="006C39F0" w:rsidRPr="00CA41D2" w:rsidRDefault="006C39F0" w:rsidP="006C39F0">
      <w:pPr>
        <w:pStyle w:val="TABLE-title"/>
      </w:pPr>
      <w:bookmarkStart w:id="85" w:name="_Ref125204183"/>
      <w:r w:rsidRPr="00CA41D2">
        <w:rPr>
          <w:rFonts w:eastAsiaTheme="minorEastAsia"/>
        </w:rPr>
        <w:t xml:space="preserve">Table </w:t>
      </w:r>
      <w:r w:rsidRPr="00CA41D2">
        <w:rPr>
          <w:rFonts w:eastAsiaTheme="minorEastAsia"/>
        </w:rPr>
        <w:fldChar w:fldCharType="begin"/>
      </w:r>
      <w:r w:rsidRPr="00CA41D2">
        <w:rPr>
          <w:rFonts w:eastAsiaTheme="minorEastAsia"/>
        </w:rPr>
        <w:instrText xml:space="preserve"> SEQ Table \* ARABIC </w:instrText>
      </w:r>
      <w:r w:rsidRPr="00CA41D2">
        <w:rPr>
          <w:rFonts w:eastAsiaTheme="minorEastAsia"/>
        </w:rPr>
        <w:fldChar w:fldCharType="separate"/>
      </w:r>
      <w:r w:rsidR="009D2B3E">
        <w:rPr>
          <w:rFonts w:eastAsiaTheme="minorEastAsia" w:hint="eastAsia"/>
          <w:noProof/>
        </w:rPr>
        <w:t>15</w:t>
      </w:r>
      <w:r w:rsidRPr="00CA41D2">
        <w:rPr>
          <w:rFonts w:eastAsiaTheme="minorEastAsia"/>
        </w:rPr>
        <w:fldChar w:fldCharType="end"/>
      </w:r>
      <w:bookmarkEnd w:id="85"/>
      <w:r w:rsidRPr="00CA41D2">
        <w:t xml:space="preserve"> – </w:t>
      </w:r>
      <w:r>
        <w:t>AddressSelection</w:t>
      </w:r>
      <w:r w:rsidRPr="0096744B">
        <w:t>DataType</w:t>
      </w:r>
      <w:r w:rsidRPr="00CA41D2">
        <w:t xml:space="preserve"> structure</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410"/>
        <w:gridCol w:w="3969"/>
        <w:gridCol w:w="957"/>
      </w:tblGrid>
      <w:tr w:rsidR="006C39F0" w:rsidRPr="00CA41D2" w14:paraId="53064A55" w14:textId="77777777" w:rsidTr="00F70616">
        <w:trPr>
          <w:jc w:val="center"/>
        </w:trPr>
        <w:tc>
          <w:tcPr>
            <w:tcW w:w="2155" w:type="dxa"/>
            <w:tcBorders>
              <w:bottom w:val="double" w:sz="4" w:space="0" w:color="auto"/>
            </w:tcBorders>
            <w:shd w:val="clear" w:color="auto" w:fill="auto"/>
          </w:tcPr>
          <w:p w14:paraId="10827BEB" w14:textId="77777777" w:rsidR="006C39F0" w:rsidRPr="00CA41D2" w:rsidRDefault="006C39F0" w:rsidP="00F70616">
            <w:pPr>
              <w:pStyle w:val="TableText"/>
              <w:rPr>
                <w:b/>
                <w:lang w:val="en-GB"/>
              </w:rPr>
            </w:pPr>
            <w:r w:rsidRPr="00CA41D2">
              <w:rPr>
                <w:b/>
                <w:lang w:val="en-GB"/>
              </w:rPr>
              <w:t>Name</w:t>
            </w:r>
          </w:p>
        </w:tc>
        <w:tc>
          <w:tcPr>
            <w:tcW w:w="2410" w:type="dxa"/>
            <w:tcBorders>
              <w:bottom w:val="double" w:sz="4" w:space="0" w:color="auto"/>
            </w:tcBorders>
            <w:shd w:val="clear" w:color="auto" w:fill="auto"/>
          </w:tcPr>
          <w:p w14:paraId="78D8B39E" w14:textId="77777777" w:rsidR="006C39F0" w:rsidRPr="00CA41D2" w:rsidRDefault="006C39F0" w:rsidP="00F70616">
            <w:pPr>
              <w:pStyle w:val="TableText"/>
              <w:rPr>
                <w:b/>
                <w:lang w:val="en-GB"/>
              </w:rPr>
            </w:pPr>
            <w:r w:rsidRPr="00CA41D2">
              <w:rPr>
                <w:b/>
                <w:lang w:val="en-GB"/>
              </w:rPr>
              <w:t>Type</w:t>
            </w:r>
          </w:p>
        </w:tc>
        <w:tc>
          <w:tcPr>
            <w:tcW w:w="3969" w:type="dxa"/>
            <w:tcBorders>
              <w:bottom w:val="double" w:sz="4" w:space="0" w:color="auto"/>
            </w:tcBorders>
            <w:shd w:val="clear" w:color="auto" w:fill="auto"/>
          </w:tcPr>
          <w:p w14:paraId="2C6FBF04" w14:textId="77777777" w:rsidR="006C39F0" w:rsidRPr="00CA41D2" w:rsidRDefault="006C39F0" w:rsidP="00F70616">
            <w:pPr>
              <w:pStyle w:val="TableText"/>
              <w:rPr>
                <w:b/>
                <w:lang w:val="en-GB"/>
              </w:rPr>
            </w:pPr>
            <w:r w:rsidRPr="00CA41D2">
              <w:rPr>
                <w:b/>
                <w:lang w:val="en-GB"/>
              </w:rPr>
              <w:t>Description</w:t>
            </w:r>
          </w:p>
        </w:tc>
        <w:tc>
          <w:tcPr>
            <w:tcW w:w="957" w:type="dxa"/>
            <w:tcBorders>
              <w:bottom w:val="double" w:sz="4" w:space="0" w:color="auto"/>
            </w:tcBorders>
          </w:tcPr>
          <w:p w14:paraId="55FFD7CA" w14:textId="77777777" w:rsidR="006C39F0" w:rsidRPr="00CA41D2" w:rsidRDefault="006C39F0" w:rsidP="00F70616">
            <w:pPr>
              <w:pStyle w:val="TableText"/>
              <w:rPr>
                <w:b/>
                <w:lang w:val="en-GB"/>
              </w:rPr>
            </w:pPr>
            <w:r>
              <w:rPr>
                <w:b/>
                <w:lang w:val="en-GB"/>
              </w:rPr>
              <w:t>Allow Subtype</w:t>
            </w:r>
          </w:p>
        </w:tc>
      </w:tr>
      <w:tr w:rsidR="006C39F0" w:rsidRPr="00387678" w14:paraId="2681E8A9" w14:textId="77777777" w:rsidTr="00F70616">
        <w:trPr>
          <w:jc w:val="center"/>
        </w:trPr>
        <w:tc>
          <w:tcPr>
            <w:tcW w:w="2155" w:type="dxa"/>
          </w:tcPr>
          <w:p w14:paraId="335E7293" w14:textId="77777777" w:rsidR="006C39F0" w:rsidRPr="0096744B" w:rsidRDefault="006C39F0" w:rsidP="00F70616">
            <w:pPr>
              <w:pStyle w:val="TableTextWithTabs"/>
              <w:rPr>
                <w:lang w:val="en-GB"/>
              </w:rPr>
            </w:pPr>
            <w:r>
              <w:rPr>
                <w:lang w:val="en-GB"/>
              </w:rPr>
              <w:t>AddressSelection</w:t>
            </w:r>
            <w:r w:rsidRPr="0096744B">
              <w:rPr>
                <w:lang w:val="en-GB"/>
              </w:rPr>
              <w:t>DataType</w:t>
            </w:r>
          </w:p>
        </w:tc>
        <w:tc>
          <w:tcPr>
            <w:tcW w:w="2410" w:type="dxa"/>
          </w:tcPr>
          <w:p w14:paraId="495E471F" w14:textId="77777777" w:rsidR="006C39F0" w:rsidRPr="00CA41D2" w:rsidRDefault="006C39F0" w:rsidP="00F70616">
            <w:pPr>
              <w:pStyle w:val="TableTextWithTabs"/>
              <w:rPr>
                <w:color w:val="auto"/>
                <w:lang w:val="en-GB"/>
              </w:rPr>
            </w:pPr>
            <w:r w:rsidRPr="00CA41D2">
              <w:rPr>
                <w:color w:val="auto"/>
                <w:lang w:val="en-GB"/>
              </w:rPr>
              <w:t>Structure</w:t>
            </w:r>
          </w:p>
        </w:tc>
        <w:tc>
          <w:tcPr>
            <w:tcW w:w="3969" w:type="dxa"/>
          </w:tcPr>
          <w:p w14:paraId="40DB424F" w14:textId="77777777" w:rsidR="006C39F0" w:rsidRPr="00387678" w:rsidRDefault="006C39F0" w:rsidP="00F70616">
            <w:pPr>
              <w:pStyle w:val="TableTextWithTabs"/>
              <w:rPr>
                <w:color w:val="auto"/>
                <w:lang w:val="en-GB"/>
              </w:rPr>
            </w:pPr>
            <w:r w:rsidRPr="00CA41D2">
              <w:rPr>
                <w:color w:val="auto"/>
                <w:lang w:val="en-GB"/>
              </w:rPr>
              <w:t xml:space="preserve">Subtype of Structure defined in </w:t>
            </w:r>
            <w:r w:rsidRPr="00CA41D2">
              <w:rPr>
                <w:color w:val="auto"/>
                <w:lang w:val="en-GB"/>
              </w:rPr>
              <w:fldChar w:fldCharType="begin"/>
            </w:r>
            <w:r w:rsidRPr="00CA41D2">
              <w:rPr>
                <w:color w:val="auto"/>
                <w:lang w:val="en-GB"/>
              </w:rPr>
              <w:instrText xml:space="preserve"> REF  Part5 \h </w:instrText>
            </w:r>
            <w:r w:rsidRPr="00CA41D2">
              <w:rPr>
                <w:color w:val="auto"/>
                <w:lang w:val="en-GB"/>
              </w:rPr>
            </w:r>
            <w:r w:rsidRPr="00CA41D2">
              <w:rPr>
                <w:color w:val="auto"/>
                <w:lang w:val="en-GB"/>
              </w:rPr>
              <w:fldChar w:fldCharType="separate"/>
            </w:r>
            <w:r w:rsidR="009D2B3E" w:rsidRPr="0023565F">
              <w:t>OPC 10000-5</w:t>
            </w:r>
            <w:r w:rsidRPr="00CA41D2">
              <w:rPr>
                <w:color w:val="auto"/>
                <w:lang w:val="en-GB"/>
              </w:rPr>
              <w:fldChar w:fldCharType="end"/>
            </w:r>
          </w:p>
        </w:tc>
        <w:tc>
          <w:tcPr>
            <w:tcW w:w="957" w:type="dxa"/>
          </w:tcPr>
          <w:p w14:paraId="368BA691" w14:textId="77777777" w:rsidR="006C39F0" w:rsidRPr="00CA41D2" w:rsidRDefault="006C39F0" w:rsidP="00F70616">
            <w:pPr>
              <w:pStyle w:val="TableTextWithTabs"/>
              <w:rPr>
                <w:color w:val="auto"/>
                <w:lang w:val="en-GB"/>
              </w:rPr>
            </w:pPr>
          </w:p>
        </w:tc>
      </w:tr>
      <w:tr w:rsidR="006C39F0" w:rsidRPr="00CA41D2" w14:paraId="106D078A" w14:textId="77777777" w:rsidTr="00F70616">
        <w:trPr>
          <w:jc w:val="center"/>
        </w:trPr>
        <w:tc>
          <w:tcPr>
            <w:tcW w:w="2155" w:type="dxa"/>
          </w:tcPr>
          <w:p w14:paraId="60C76905" w14:textId="77777777" w:rsidR="006C39F0" w:rsidRPr="00CA41D2" w:rsidRDefault="006C39F0" w:rsidP="00F70616">
            <w:pPr>
              <w:pStyle w:val="TableTextWithTabs"/>
              <w:ind w:left="162"/>
              <w:rPr>
                <w:color w:val="auto"/>
                <w:lang w:val="en-GB"/>
              </w:rPr>
            </w:pPr>
            <w:r w:rsidRPr="00770032">
              <w:rPr>
                <w:color w:val="auto"/>
                <w:lang w:val="en-GB"/>
              </w:rPr>
              <w:t>Address</w:t>
            </w:r>
          </w:p>
        </w:tc>
        <w:tc>
          <w:tcPr>
            <w:tcW w:w="2410" w:type="dxa"/>
          </w:tcPr>
          <w:p w14:paraId="5D14C58C" w14:textId="77777777" w:rsidR="006C39F0" w:rsidRPr="00CA41D2" w:rsidRDefault="006C39F0" w:rsidP="00F70616">
            <w:pPr>
              <w:pStyle w:val="TableTextWithTabs"/>
              <w:rPr>
                <w:color w:val="auto"/>
                <w:lang w:val="en-GB"/>
              </w:rPr>
            </w:pPr>
            <w:r w:rsidRPr="0023565F">
              <w:rPr>
                <w:lang w:val="en-GB"/>
              </w:rPr>
              <w:t>0:NetworkAddressDataType</w:t>
            </w:r>
          </w:p>
        </w:tc>
        <w:tc>
          <w:tcPr>
            <w:tcW w:w="3969" w:type="dxa"/>
          </w:tcPr>
          <w:p w14:paraId="00EB78CF" w14:textId="77777777" w:rsidR="006C39F0" w:rsidRPr="00CA41D2" w:rsidRDefault="006C39F0" w:rsidP="00F70616">
            <w:pPr>
              <w:pStyle w:val="TableTextWithTabs"/>
              <w:rPr>
                <w:color w:val="auto"/>
                <w:lang w:val="en-GB"/>
              </w:rPr>
            </w:pPr>
            <w:r w:rsidRPr="00161042">
              <w:rPr>
                <w:rFonts w:eastAsiaTheme="minorEastAsia"/>
              </w:rPr>
              <w:t>Network address configured</w:t>
            </w:r>
            <w:r>
              <w:rPr>
                <w:rFonts w:eastAsiaTheme="minorEastAsia"/>
              </w:rPr>
              <w:t>.</w:t>
            </w:r>
          </w:p>
        </w:tc>
        <w:tc>
          <w:tcPr>
            <w:tcW w:w="957" w:type="dxa"/>
          </w:tcPr>
          <w:p w14:paraId="648654B8" w14:textId="77777777" w:rsidR="006C39F0" w:rsidRPr="00CA41D2" w:rsidRDefault="006C39F0" w:rsidP="00F70616">
            <w:pPr>
              <w:pStyle w:val="TableTextWithTabs"/>
              <w:rPr>
                <w:color w:val="auto"/>
                <w:lang w:val="en-GB"/>
              </w:rPr>
            </w:pPr>
            <w:r>
              <w:rPr>
                <w:color w:val="auto"/>
                <w:lang w:val="en-GB"/>
              </w:rPr>
              <w:t>True</w:t>
            </w:r>
          </w:p>
        </w:tc>
      </w:tr>
      <w:tr w:rsidR="006C39F0" w:rsidRPr="00CA41D2" w14:paraId="50DFB8F0" w14:textId="77777777" w:rsidTr="00F70616">
        <w:trPr>
          <w:jc w:val="center"/>
        </w:trPr>
        <w:tc>
          <w:tcPr>
            <w:tcW w:w="2155" w:type="dxa"/>
          </w:tcPr>
          <w:p w14:paraId="41C6FF44" w14:textId="77777777" w:rsidR="006C39F0" w:rsidRPr="00A85E3B" w:rsidRDefault="006C39F0" w:rsidP="00F70616">
            <w:pPr>
              <w:pStyle w:val="TableTextWithTabs"/>
              <w:ind w:left="162"/>
              <w:rPr>
                <w:color w:val="auto"/>
                <w:lang w:val="en-GB"/>
              </w:rPr>
            </w:pPr>
            <w:r w:rsidRPr="00770032">
              <w:rPr>
                <w:color w:val="auto"/>
                <w:lang w:val="en-GB"/>
              </w:rPr>
              <w:t>AddressSelection</w:t>
            </w:r>
          </w:p>
        </w:tc>
        <w:tc>
          <w:tcPr>
            <w:tcW w:w="2410" w:type="dxa"/>
          </w:tcPr>
          <w:p w14:paraId="0A3BAE25" w14:textId="77777777" w:rsidR="006C39F0" w:rsidRPr="00CA41D2" w:rsidRDefault="006C39F0" w:rsidP="00F70616">
            <w:pPr>
              <w:pStyle w:val="TableTextWithTabs"/>
              <w:rPr>
                <w:color w:val="auto"/>
                <w:lang w:val="en-GB"/>
              </w:rPr>
            </w:pPr>
            <w:r w:rsidRPr="0023565F">
              <w:rPr>
                <w:lang w:val="en-GB"/>
              </w:rPr>
              <w:t>0:NetworkAddressDataType</w:t>
            </w:r>
            <w:r w:rsidRPr="00770032">
              <w:rPr>
                <w:color w:val="auto"/>
                <w:lang w:val="en-GB"/>
              </w:rPr>
              <w:t xml:space="preserve"> [</w:t>
            </w:r>
            <w:r>
              <w:rPr>
                <w:color w:val="auto"/>
                <w:lang w:val="en-GB"/>
              </w:rPr>
              <w:t xml:space="preserve"> </w:t>
            </w:r>
            <w:r w:rsidRPr="00770032">
              <w:rPr>
                <w:color w:val="auto"/>
                <w:lang w:val="en-GB"/>
              </w:rPr>
              <w:t>]</w:t>
            </w:r>
          </w:p>
        </w:tc>
        <w:tc>
          <w:tcPr>
            <w:tcW w:w="3969" w:type="dxa"/>
          </w:tcPr>
          <w:p w14:paraId="2E947E22" w14:textId="77777777" w:rsidR="006C39F0" w:rsidRPr="00CA41D2" w:rsidRDefault="006C39F0" w:rsidP="00F70616">
            <w:pPr>
              <w:pStyle w:val="TableTextWithTabs"/>
              <w:rPr>
                <w:color w:val="auto"/>
                <w:lang w:val="en-GB"/>
              </w:rPr>
            </w:pPr>
            <w:r>
              <w:rPr>
                <w:color w:val="auto"/>
                <w:lang w:val="en-GB"/>
              </w:rPr>
              <w:t xml:space="preserve">Selection list options for </w:t>
            </w:r>
            <w:r w:rsidRPr="00770032">
              <w:rPr>
                <w:color w:val="auto"/>
                <w:lang w:val="en-GB"/>
              </w:rPr>
              <w:t>Address</w:t>
            </w:r>
            <w:r>
              <w:rPr>
                <w:color w:val="auto"/>
                <w:lang w:val="en-GB"/>
              </w:rPr>
              <w:t>.</w:t>
            </w:r>
          </w:p>
        </w:tc>
        <w:tc>
          <w:tcPr>
            <w:tcW w:w="957" w:type="dxa"/>
          </w:tcPr>
          <w:p w14:paraId="11B7BD24" w14:textId="77777777" w:rsidR="006C39F0" w:rsidRPr="00CA41D2" w:rsidRDefault="006C39F0" w:rsidP="00F70616">
            <w:pPr>
              <w:pStyle w:val="TableTextWithTabs"/>
              <w:rPr>
                <w:color w:val="auto"/>
                <w:lang w:val="en-GB"/>
              </w:rPr>
            </w:pPr>
            <w:r>
              <w:rPr>
                <w:color w:val="auto"/>
                <w:lang w:val="en-GB"/>
              </w:rPr>
              <w:t>True</w:t>
            </w:r>
          </w:p>
        </w:tc>
      </w:tr>
      <w:tr w:rsidR="006C39F0" w:rsidRPr="00CA41D2" w14:paraId="253A5F3A" w14:textId="77777777" w:rsidTr="00F70616">
        <w:trPr>
          <w:jc w:val="center"/>
        </w:trPr>
        <w:tc>
          <w:tcPr>
            <w:tcW w:w="2155" w:type="dxa"/>
          </w:tcPr>
          <w:p w14:paraId="31C6A522" w14:textId="77777777" w:rsidR="006C39F0" w:rsidRPr="00A85E3B" w:rsidRDefault="006C39F0" w:rsidP="00F70616">
            <w:pPr>
              <w:pStyle w:val="TableTextWithTabs"/>
              <w:ind w:left="162"/>
              <w:rPr>
                <w:color w:val="auto"/>
                <w:lang w:val="en-GB"/>
              </w:rPr>
            </w:pPr>
            <w:r w:rsidRPr="00770032">
              <w:rPr>
                <w:color w:val="auto"/>
                <w:lang w:val="en-GB"/>
              </w:rPr>
              <w:t>AddressModify</w:t>
            </w:r>
          </w:p>
        </w:tc>
        <w:tc>
          <w:tcPr>
            <w:tcW w:w="2410" w:type="dxa"/>
          </w:tcPr>
          <w:p w14:paraId="2CB9C9F1" w14:textId="77777777" w:rsidR="006C39F0" w:rsidRPr="00216B37" w:rsidRDefault="006C39F0" w:rsidP="00F70616">
            <w:pPr>
              <w:pStyle w:val="TableTextWithTabs"/>
              <w:rPr>
                <w:color w:val="auto"/>
                <w:lang w:val="en-GB"/>
              </w:rPr>
            </w:pPr>
            <w:r w:rsidRPr="00770032">
              <w:rPr>
                <w:color w:val="auto"/>
                <w:lang w:val="en-GB"/>
              </w:rPr>
              <w:t>0:Boolean</w:t>
            </w:r>
          </w:p>
        </w:tc>
        <w:tc>
          <w:tcPr>
            <w:tcW w:w="3969" w:type="dxa"/>
          </w:tcPr>
          <w:p w14:paraId="6E84EC0E" w14:textId="77777777" w:rsidR="006C39F0" w:rsidRPr="00216B37" w:rsidRDefault="006C39F0" w:rsidP="00F70616">
            <w:pPr>
              <w:pStyle w:val="TableTextWithTabs"/>
              <w:rPr>
                <w:color w:val="auto"/>
                <w:lang w:val="en-GB"/>
              </w:rPr>
            </w:pPr>
            <w:r w:rsidRPr="004437C0">
              <w:rPr>
                <w:color w:val="auto"/>
                <w:lang w:val="en-GB"/>
              </w:rPr>
              <w:t xml:space="preserve">Flag indicating if the </w:t>
            </w:r>
            <w:r w:rsidRPr="00770032">
              <w:rPr>
                <w:color w:val="auto"/>
                <w:lang w:val="en-GB"/>
              </w:rPr>
              <w:t>Address</w:t>
            </w:r>
            <w:r>
              <w:rPr>
                <w:lang w:val="en-GB"/>
              </w:rPr>
              <w:t xml:space="preserve"> options can be modified.</w:t>
            </w:r>
          </w:p>
        </w:tc>
        <w:tc>
          <w:tcPr>
            <w:tcW w:w="957" w:type="dxa"/>
          </w:tcPr>
          <w:p w14:paraId="7C60B631" w14:textId="77777777" w:rsidR="006C39F0" w:rsidRPr="00216B37" w:rsidRDefault="006C39F0" w:rsidP="00F70616">
            <w:pPr>
              <w:pStyle w:val="TableTextWithTabs"/>
              <w:rPr>
                <w:color w:val="auto"/>
                <w:lang w:val="en-GB"/>
              </w:rPr>
            </w:pPr>
            <w:r>
              <w:rPr>
                <w:color w:val="auto"/>
                <w:lang w:val="en-GB"/>
              </w:rPr>
              <w:t>False</w:t>
            </w:r>
          </w:p>
        </w:tc>
      </w:tr>
    </w:tbl>
    <w:p w14:paraId="4B63FD6D" w14:textId="77777777" w:rsidR="006C39F0" w:rsidRDefault="006C39F0" w:rsidP="006C39F0">
      <w:pPr>
        <w:pStyle w:val="spacer"/>
      </w:pPr>
    </w:p>
    <w:p w14:paraId="00EF6ACB" w14:textId="51D4A21C" w:rsidR="006C39F0" w:rsidRPr="00CA41D2" w:rsidRDefault="006C39F0" w:rsidP="006C39F0">
      <w:pPr>
        <w:pStyle w:val="berschrift2"/>
      </w:pPr>
      <w:r w:rsidRPr="00DF5950">
        <w:t>ReceiveQos</w:t>
      </w:r>
      <w:r>
        <w:t>Selection</w:t>
      </w:r>
      <w:r w:rsidRPr="0096744B">
        <w:t>DataType</w:t>
      </w:r>
    </w:p>
    <w:p w14:paraId="7BE0A08B" w14:textId="7CF74A0A" w:rsidR="006C39F0" w:rsidRDefault="006C39F0" w:rsidP="006C39F0">
      <w:pPr>
        <w:pStyle w:val="PARAGRAPH"/>
      </w:pPr>
      <w:r w:rsidRPr="00CA41D2">
        <w:t xml:space="preserve">This structure </w:t>
      </w:r>
      <w:r w:rsidRPr="00CA41D2">
        <w:rPr>
          <w:i/>
        </w:rPr>
        <w:t>DataType</w:t>
      </w:r>
      <w:r w:rsidRPr="00CA41D2">
        <w:t xml:space="preserve"> holds the information for a </w:t>
      </w:r>
      <w:r>
        <w:t>receive QoS configuration</w:t>
      </w:r>
      <w:r w:rsidRPr="00CA41D2">
        <w:t>.</w:t>
      </w:r>
    </w:p>
    <w:p w14:paraId="737BFA8B" w14:textId="5B263F8F" w:rsidR="006C39F0" w:rsidRPr="00CA41D2" w:rsidRDefault="006C39F0" w:rsidP="006C39F0">
      <w:pPr>
        <w:pStyle w:val="PARAGRAPH"/>
      </w:pPr>
      <w:r w:rsidRPr="00CA41D2">
        <w:t xml:space="preserve">The </w:t>
      </w:r>
      <w:r w:rsidRPr="006C39F0">
        <w:rPr>
          <w:i/>
        </w:rPr>
        <w:t>ReceiveQosSelectionDataType</w:t>
      </w:r>
      <w:r w:rsidRPr="00CA41D2">
        <w:t xml:space="preserve"> is formally defined in</w:t>
      </w:r>
      <w:r>
        <w:t xml:space="preserve"> </w:t>
      </w:r>
      <w:r>
        <w:fldChar w:fldCharType="begin"/>
      </w:r>
      <w:r>
        <w:instrText xml:space="preserve"> REF _Ref130059509 \h </w:instrText>
      </w:r>
      <w:r>
        <w:fldChar w:fldCharType="separate"/>
      </w:r>
      <w:r w:rsidR="009D2B3E" w:rsidRPr="00CA41D2">
        <w:rPr>
          <w:rFonts w:eastAsiaTheme="minorEastAsia"/>
        </w:rPr>
        <w:t xml:space="preserve">Table </w:t>
      </w:r>
      <w:r w:rsidR="009D2B3E">
        <w:rPr>
          <w:rFonts w:eastAsiaTheme="minorEastAsia" w:hint="eastAsia"/>
          <w:noProof/>
        </w:rPr>
        <w:t>16</w:t>
      </w:r>
      <w:r>
        <w:fldChar w:fldCharType="end"/>
      </w:r>
      <w:r w:rsidRPr="00CA41D2">
        <w:t>.</w:t>
      </w:r>
    </w:p>
    <w:p w14:paraId="76478A39" w14:textId="25BFAB4D" w:rsidR="006C39F0" w:rsidRPr="00CA41D2" w:rsidRDefault="006C39F0" w:rsidP="006C39F0">
      <w:pPr>
        <w:pStyle w:val="TABLE-title"/>
      </w:pPr>
      <w:bookmarkStart w:id="86" w:name="_Ref130059509"/>
      <w:r w:rsidRPr="00CA41D2">
        <w:rPr>
          <w:rFonts w:eastAsiaTheme="minorEastAsia"/>
        </w:rPr>
        <w:t xml:space="preserve">Table </w:t>
      </w:r>
      <w:r w:rsidRPr="00CA41D2">
        <w:rPr>
          <w:rFonts w:eastAsiaTheme="minorEastAsia"/>
        </w:rPr>
        <w:fldChar w:fldCharType="begin"/>
      </w:r>
      <w:r w:rsidRPr="00CA41D2">
        <w:rPr>
          <w:rFonts w:eastAsiaTheme="minorEastAsia"/>
        </w:rPr>
        <w:instrText xml:space="preserve"> SEQ Table \* ARABIC </w:instrText>
      </w:r>
      <w:r w:rsidRPr="00CA41D2">
        <w:rPr>
          <w:rFonts w:eastAsiaTheme="minorEastAsia"/>
        </w:rPr>
        <w:fldChar w:fldCharType="separate"/>
      </w:r>
      <w:r w:rsidR="009D2B3E">
        <w:rPr>
          <w:rFonts w:eastAsiaTheme="minorEastAsia" w:hint="eastAsia"/>
          <w:noProof/>
        </w:rPr>
        <w:t>16</w:t>
      </w:r>
      <w:r w:rsidRPr="00CA41D2">
        <w:rPr>
          <w:rFonts w:eastAsiaTheme="minorEastAsia"/>
        </w:rPr>
        <w:fldChar w:fldCharType="end"/>
      </w:r>
      <w:bookmarkEnd w:id="86"/>
      <w:r w:rsidRPr="00CA41D2">
        <w:t xml:space="preserve"> – </w:t>
      </w:r>
      <w:r w:rsidRPr="00DF5950">
        <w:t>ReceiveQos</w:t>
      </w:r>
      <w:r>
        <w:t>Selection</w:t>
      </w:r>
      <w:r w:rsidRPr="0096744B">
        <w:t>DataType</w:t>
      </w:r>
      <w:r w:rsidRPr="00CA41D2">
        <w:t xml:space="preserve"> structure</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9"/>
        <w:gridCol w:w="2127"/>
        <w:gridCol w:w="3838"/>
        <w:gridCol w:w="957"/>
      </w:tblGrid>
      <w:tr w:rsidR="006C39F0" w:rsidRPr="00CA41D2" w14:paraId="4EE893EB" w14:textId="77777777" w:rsidTr="006C39F0">
        <w:trPr>
          <w:jc w:val="center"/>
        </w:trPr>
        <w:tc>
          <w:tcPr>
            <w:tcW w:w="2569" w:type="dxa"/>
            <w:tcBorders>
              <w:bottom w:val="double" w:sz="4" w:space="0" w:color="auto"/>
            </w:tcBorders>
            <w:shd w:val="clear" w:color="auto" w:fill="auto"/>
          </w:tcPr>
          <w:p w14:paraId="318EA3EB" w14:textId="77777777" w:rsidR="006C39F0" w:rsidRPr="00CA41D2" w:rsidRDefault="006C39F0" w:rsidP="00F70616">
            <w:pPr>
              <w:pStyle w:val="TableText"/>
              <w:rPr>
                <w:b/>
                <w:lang w:val="en-GB"/>
              </w:rPr>
            </w:pPr>
            <w:r w:rsidRPr="00CA41D2">
              <w:rPr>
                <w:b/>
                <w:lang w:val="en-GB"/>
              </w:rPr>
              <w:t>Name</w:t>
            </w:r>
          </w:p>
        </w:tc>
        <w:tc>
          <w:tcPr>
            <w:tcW w:w="2127" w:type="dxa"/>
            <w:tcBorders>
              <w:bottom w:val="double" w:sz="4" w:space="0" w:color="auto"/>
            </w:tcBorders>
            <w:shd w:val="clear" w:color="auto" w:fill="auto"/>
          </w:tcPr>
          <w:p w14:paraId="483347E9" w14:textId="77777777" w:rsidR="006C39F0" w:rsidRPr="00CA41D2" w:rsidRDefault="006C39F0" w:rsidP="00F70616">
            <w:pPr>
              <w:pStyle w:val="TableText"/>
              <w:rPr>
                <w:b/>
                <w:lang w:val="en-GB"/>
              </w:rPr>
            </w:pPr>
            <w:r w:rsidRPr="00CA41D2">
              <w:rPr>
                <w:b/>
                <w:lang w:val="en-GB"/>
              </w:rPr>
              <w:t>Type</w:t>
            </w:r>
          </w:p>
        </w:tc>
        <w:tc>
          <w:tcPr>
            <w:tcW w:w="3838" w:type="dxa"/>
            <w:tcBorders>
              <w:bottom w:val="double" w:sz="4" w:space="0" w:color="auto"/>
            </w:tcBorders>
            <w:shd w:val="clear" w:color="auto" w:fill="auto"/>
          </w:tcPr>
          <w:p w14:paraId="725A91CE" w14:textId="77777777" w:rsidR="006C39F0" w:rsidRPr="00CA41D2" w:rsidRDefault="006C39F0" w:rsidP="00F70616">
            <w:pPr>
              <w:pStyle w:val="TableText"/>
              <w:rPr>
                <w:b/>
                <w:lang w:val="en-GB"/>
              </w:rPr>
            </w:pPr>
            <w:r w:rsidRPr="00CA41D2">
              <w:rPr>
                <w:b/>
                <w:lang w:val="en-GB"/>
              </w:rPr>
              <w:t>Description</w:t>
            </w:r>
          </w:p>
        </w:tc>
        <w:tc>
          <w:tcPr>
            <w:tcW w:w="957" w:type="dxa"/>
            <w:tcBorders>
              <w:bottom w:val="double" w:sz="4" w:space="0" w:color="auto"/>
            </w:tcBorders>
          </w:tcPr>
          <w:p w14:paraId="179875B6" w14:textId="77777777" w:rsidR="006C39F0" w:rsidRPr="00CA41D2" w:rsidRDefault="006C39F0" w:rsidP="00F70616">
            <w:pPr>
              <w:pStyle w:val="TableText"/>
              <w:rPr>
                <w:b/>
                <w:lang w:val="en-GB"/>
              </w:rPr>
            </w:pPr>
            <w:r>
              <w:rPr>
                <w:b/>
                <w:lang w:val="en-GB"/>
              </w:rPr>
              <w:t>Allow Subtype</w:t>
            </w:r>
          </w:p>
        </w:tc>
      </w:tr>
      <w:tr w:rsidR="006C39F0" w:rsidRPr="00387678" w14:paraId="26F729D8" w14:textId="77777777" w:rsidTr="006C39F0">
        <w:trPr>
          <w:jc w:val="center"/>
        </w:trPr>
        <w:tc>
          <w:tcPr>
            <w:tcW w:w="2569" w:type="dxa"/>
          </w:tcPr>
          <w:p w14:paraId="4B7F7F2E" w14:textId="05B1EDE3" w:rsidR="006C39F0" w:rsidRPr="0096744B" w:rsidRDefault="006C39F0" w:rsidP="00F70616">
            <w:pPr>
              <w:pStyle w:val="TableTextWithTabs"/>
              <w:rPr>
                <w:lang w:val="en-GB"/>
              </w:rPr>
            </w:pPr>
            <w:r w:rsidRPr="00DF5950">
              <w:rPr>
                <w:color w:val="auto"/>
                <w:lang w:val="en-GB"/>
              </w:rPr>
              <w:t>ReceiveQos</w:t>
            </w:r>
            <w:r>
              <w:rPr>
                <w:lang w:val="en-GB"/>
              </w:rPr>
              <w:t>Selection</w:t>
            </w:r>
            <w:r w:rsidRPr="0096744B">
              <w:rPr>
                <w:lang w:val="en-GB"/>
              </w:rPr>
              <w:t>DataType</w:t>
            </w:r>
          </w:p>
        </w:tc>
        <w:tc>
          <w:tcPr>
            <w:tcW w:w="2127" w:type="dxa"/>
          </w:tcPr>
          <w:p w14:paraId="753ED542" w14:textId="77777777" w:rsidR="006C39F0" w:rsidRPr="00CA41D2" w:rsidRDefault="006C39F0" w:rsidP="00F70616">
            <w:pPr>
              <w:pStyle w:val="TableTextWithTabs"/>
              <w:rPr>
                <w:color w:val="auto"/>
                <w:lang w:val="en-GB"/>
              </w:rPr>
            </w:pPr>
            <w:r w:rsidRPr="00CA41D2">
              <w:rPr>
                <w:color w:val="auto"/>
                <w:lang w:val="en-GB"/>
              </w:rPr>
              <w:t>Structure</w:t>
            </w:r>
          </w:p>
        </w:tc>
        <w:tc>
          <w:tcPr>
            <w:tcW w:w="3838" w:type="dxa"/>
          </w:tcPr>
          <w:p w14:paraId="0688451C" w14:textId="77777777" w:rsidR="006C39F0" w:rsidRPr="00387678" w:rsidRDefault="006C39F0" w:rsidP="00F70616">
            <w:pPr>
              <w:pStyle w:val="TableTextWithTabs"/>
              <w:rPr>
                <w:color w:val="auto"/>
                <w:lang w:val="en-GB"/>
              </w:rPr>
            </w:pPr>
            <w:r w:rsidRPr="00CA41D2">
              <w:rPr>
                <w:color w:val="auto"/>
                <w:lang w:val="en-GB"/>
              </w:rPr>
              <w:t xml:space="preserve">Subtype of Structure defined in </w:t>
            </w:r>
            <w:r w:rsidRPr="00CA41D2">
              <w:rPr>
                <w:color w:val="auto"/>
                <w:lang w:val="en-GB"/>
              </w:rPr>
              <w:fldChar w:fldCharType="begin"/>
            </w:r>
            <w:r w:rsidRPr="00CA41D2">
              <w:rPr>
                <w:color w:val="auto"/>
                <w:lang w:val="en-GB"/>
              </w:rPr>
              <w:instrText xml:space="preserve"> REF  Part5 \h </w:instrText>
            </w:r>
            <w:r w:rsidRPr="00CA41D2">
              <w:rPr>
                <w:color w:val="auto"/>
                <w:lang w:val="en-GB"/>
              </w:rPr>
            </w:r>
            <w:r w:rsidRPr="00CA41D2">
              <w:rPr>
                <w:color w:val="auto"/>
                <w:lang w:val="en-GB"/>
              </w:rPr>
              <w:fldChar w:fldCharType="separate"/>
            </w:r>
            <w:r w:rsidR="009D2B3E" w:rsidRPr="0023565F">
              <w:t>OPC 10000-5</w:t>
            </w:r>
            <w:r w:rsidRPr="00CA41D2">
              <w:rPr>
                <w:color w:val="auto"/>
                <w:lang w:val="en-GB"/>
              </w:rPr>
              <w:fldChar w:fldCharType="end"/>
            </w:r>
          </w:p>
        </w:tc>
        <w:tc>
          <w:tcPr>
            <w:tcW w:w="957" w:type="dxa"/>
          </w:tcPr>
          <w:p w14:paraId="34CFE7AA" w14:textId="77777777" w:rsidR="006C39F0" w:rsidRPr="00CA41D2" w:rsidRDefault="006C39F0" w:rsidP="00F70616">
            <w:pPr>
              <w:pStyle w:val="TableTextWithTabs"/>
              <w:rPr>
                <w:color w:val="auto"/>
                <w:lang w:val="en-GB"/>
              </w:rPr>
            </w:pPr>
          </w:p>
        </w:tc>
      </w:tr>
      <w:tr w:rsidR="006C39F0" w:rsidRPr="00CA41D2" w14:paraId="1090DFB8" w14:textId="77777777" w:rsidTr="006C39F0">
        <w:trPr>
          <w:jc w:val="center"/>
        </w:trPr>
        <w:tc>
          <w:tcPr>
            <w:tcW w:w="2569" w:type="dxa"/>
          </w:tcPr>
          <w:p w14:paraId="730D0913" w14:textId="72CDE795" w:rsidR="006C39F0" w:rsidRPr="00CA41D2" w:rsidRDefault="006C39F0" w:rsidP="00F70616">
            <w:pPr>
              <w:pStyle w:val="TableTextWithTabs"/>
              <w:ind w:left="162"/>
              <w:rPr>
                <w:color w:val="auto"/>
                <w:lang w:val="en-GB"/>
              </w:rPr>
            </w:pPr>
            <w:r w:rsidRPr="00DF5950">
              <w:rPr>
                <w:color w:val="auto"/>
                <w:lang w:val="en-GB"/>
              </w:rPr>
              <w:t>ReceiveQos</w:t>
            </w:r>
          </w:p>
        </w:tc>
        <w:tc>
          <w:tcPr>
            <w:tcW w:w="2127" w:type="dxa"/>
          </w:tcPr>
          <w:p w14:paraId="5622144A" w14:textId="33CAC694" w:rsidR="006C39F0" w:rsidRPr="00CA41D2" w:rsidRDefault="006C39F0" w:rsidP="00F70616">
            <w:pPr>
              <w:pStyle w:val="TableTextWithTabs"/>
              <w:rPr>
                <w:color w:val="auto"/>
                <w:lang w:val="en-GB"/>
              </w:rPr>
            </w:pPr>
            <w:r>
              <w:rPr>
                <w:color w:val="auto"/>
                <w:lang w:val="en-GB"/>
              </w:rPr>
              <w:t>0:</w:t>
            </w:r>
            <w:r w:rsidRPr="0023565F">
              <w:rPr>
                <w:color w:val="auto"/>
                <w:lang w:val="en-GB"/>
              </w:rPr>
              <w:t>ReceiveQosDataType[]</w:t>
            </w:r>
          </w:p>
        </w:tc>
        <w:tc>
          <w:tcPr>
            <w:tcW w:w="3838" w:type="dxa"/>
          </w:tcPr>
          <w:p w14:paraId="7471346B" w14:textId="596DFF26" w:rsidR="006C39F0" w:rsidRPr="00CA41D2" w:rsidRDefault="006C39F0" w:rsidP="006B4733">
            <w:pPr>
              <w:pStyle w:val="TableTextWithTabs"/>
              <w:rPr>
                <w:color w:val="auto"/>
                <w:lang w:val="en-GB"/>
              </w:rPr>
            </w:pPr>
            <w:r>
              <w:t xml:space="preserve">The </w:t>
            </w:r>
            <w:r>
              <w:rPr>
                <w:i/>
              </w:rPr>
              <w:t>ReceiveQos</w:t>
            </w:r>
            <w:r w:rsidRPr="0023565F">
              <w:t xml:space="preserve"> </w:t>
            </w:r>
            <w:r w:rsidR="006B4733">
              <w:t>configuration</w:t>
            </w:r>
            <w:r>
              <w:t>.</w:t>
            </w:r>
          </w:p>
        </w:tc>
        <w:tc>
          <w:tcPr>
            <w:tcW w:w="957" w:type="dxa"/>
          </w:tcPr>
          <w:p w14:paraId="35F4EF66" w14:textId="107B833A" w:rsidR="006C39F0" w:rsidRPr="00CA41D2" w:rsidRDefault="006C39F0" w:rsidP="00F70616">
            <w:pPr>
              <w:pStyle w:val="TableTextWithTabs"/>
              <w:rPr>
                <w:color w:val="auto"/>
                <w:lang w:val="en-GB"/>
              </w:rPr>
            </w:pPr>
            <w:r>
              <w:rPr>
                <w:color w:val="auto"/>
                <w:lang w:val="en-GB"/>
              </w:rPr>
              <w:t>True</w:t>
            </w:r>
          </w:p>
        </w:tc>
      </w:tr>
      <w:tr w:rsidR="006C39F0" w:rsidRPr="00CA41D2" w14:paraId="388C69B4" w14:textId="77777777" w:rsidTr="006C39F0">
        <w:trPr>
          <w:jc w:val="center"/>
        </w:trPr>
        <w:tc>
          <w:tcPr>
            <w:tcW w:w="2569" w:type="dxa"/>
          </w:tcPr>
          <w:p w14:paraId="20E34A25" w14:textId="7AEECCDC" w:rsidR="006C39F0" w:rsidRPr="00A85E3B" w:rsidRDefault="006C39F0" w:rsidP="00F70616">
            <w:pPr>
              <w:pStyle w:val="TableTextWithTabs"/>
              <w:ind w:left="162"/>
              <w:rPr>
                <w:color w:val="auto"/>
                <w:lang w:val="en-GB"/>
              </w:rPr>
            </w:pPr>
            <w:r w:rsidRPr="00DF5950">
              <w:rPr>
                <w:color w:val="auto"/>
                <w:lang w:val="en-GB"/>
              </w:rPr>
              <w:t>ReceiveQos</w:t>
            </w:r>
            <w:r w:rsidRPr="00770032">
              <w:rPr>
                <w:color w:val="auto"/>
                <w:lang w:val="en-GB"/>
              </w:rPr>
              <w:t>Selection</w:t>
            </w:r>
          </w:p>
        </w:tc>
        <w:tc>
          <w:tcPr>
            <w:tcW w:w="2127" w:type="dxa"/>
          </w:tcPr>
          <w:p w14:paraId="4AA03F0A" w14:textId="50228A3D" w:rsidR="006C39F0" w:rsidRPr="00CA41D2" w:rsidRDefault="006C39F0" w:rsidP="00F70616">
            <w:pPr>
              <w:pStyle w:val="TableTextWithTabs"/>
              <w:rPr>
                <w:color w:val="auto"/>
                <w:lang w:val="en-GB"/>
              </w:rPr>
            </w:pPr>
            <w:r>
              <w:rPr>
                <w:color w:val="auto"/>
                <w:lang w:val="en-GB"/>
              </w:rPr>
              <w:t>0:</w:t>
            </w:r>
            <w:r w:rsidRPr="0023565F">
              <w:rPr>
                <w:color w:val="auto"/>
                <w:lang w:val="en-GB"/>
              </w:rPr>
              <w:t>ReceiveQosDataType[]</w:t>
            </w:r>
          </w:p>
        </w:tc>
        <w:tc>
          <w:tcPr>
            <w:tcW w:w="3838" w:type="dxa"/>
          </w:tcPr>
          <w:p w14:paraId="009F350F" w14:textId="17680A0B" w:rsidR="006C39F0" w:rsidRPr="00CA41D2" w:rsidRDefault="006C39F0" w:rsidP="00F70616">
            <w:pPr>
              <w:pStyle w:val="TableTextWithTabs"/>
              <w:rPr>
                <w:color w:val="auto"/>
                <w:lang w:val="en-GB"/>
              </w:rPr>
            </w:pPr>
            <w:r>
              <w:rPr>
                <w:color w:val="auto"/>
                <w:lang w:val="en-GB"/>
              </w:rPr>
              <w:t xml:space="preserve">Selection list options for </w:t>
            </w:r>
            <w:r w:rsidRPr="00DF5950">
              <w:rPr>
                <w:color w:val="auto"/>
                <w:lang w:val="en-GB"/>
              </w:rPr>
              <w:t>ReceiveQos</w:t>
            </w:r>
            <w:r>
              <w:rPr>
                <w:color w:val="auto"/>
                <w:lang w:val="en-GB"/>
              </w:rPr>
              <w:t>.</w:t>
            </w:r>
          </w:p>
        </w:tc>
        <w:tc>
          <w:tcPr>
            <w:tcW w:w="957" w:type="dxa"/>
          </w:tcPr>
          <w:p w14:paraId="76C32C6E" w14:textId="3A5A5790" w:rsidR="006C39F0" w:rsidRPr="00CA41D2" w:rsidRDefault="006C39F0" w:rsidP="00F70616">
            <w:pPr>
              <w:pStyle w:val="TableTextWithTabs"/>
              <w:rPr>
                <w:color w:val="auto"/>
                <w:lang w:val="en-GB"/>
              </w:rPr>
            </w:pPr>
            <w:r>
              <w:rPr>
                <w:color w:val="auto"/>
                <w:lang w:val="en-GB"/>
              </w:rPr>
              <w:t>True</w:t>
            </w:r>
          </w:p>
        </w:tc>
      </w:tr>
      <w:tr w:rsidR="006C39F0" w:rsidRPr="00CA41D2" w14:paraId="7A67FD8C" w14:textId="77777777" w:rsidTr="006C39F0">
        <w:trPr>
          <w:jc w:val="center"/>
        </w:trPr>
        <w:tc>
          <w:tcPr>
            <w:tcW w:w="2569" w:type="dxa"/>
          </w:tcPr>
          <w:p w14:paraId="7DBFF96D" w14:textId="0051007D" w:rsidR="006C39F0" w:rsidRPr="00A85E3B" w:rsidRDefault="006C39F0" w:rsidP="00F70616">
            <w:pPr>
              <w:pStyle w:val="TableTextWithTabs"/>
              <w:ind w:left="162"/>
              <w:rPr>
                <w:color w:val="auto"/>
                <w:lang w:val="en-GB"/>
              </w:rPr>
            </w:pPr>
            <w:r w:rsidRPr="00DF5950">
              <w:rPr>
                <w:color w:val="auto"/>
                <w:lang w:val="en-GB"/>
              </w:rPr>
              <w:t>ReceiveQos</w:t>
            </w:r>
            <w:r w:rsidRPr="00770032">
              <w:rPr>
                <w:color w:val="auto"/>
                <w:lang w:val="en-GB"/>
              </w:rPr>
              <w:t>Modify</w:t>
            </w:r>
          </w:p>
        </w:tc>
        <w:tc>
          <w:tcPr>
            <w:tcW w:w="2127" w:type="dxa"/>
          </w:tcPr>
          <w:p w14:paraId="48D0BF09" w14:textId="2CE5A7DF" w:rsidR="006C39F0" w:rsidRPr="00216B37" w:rsidRDefault="006C39F0" w:rsidP="00F70616">
            <w:pPr>
              <w:pStyle w:val="TableTextWithTabs"/>
              <w:rPr>
                <w:color w:val="auto"/>
                <w:lang w:val="en-GB"/>
              </w:rPr>
            </w:pPr>
            <w:r w:rsidRPr="00770032">
              <w:rPr>
                <w:color w:val="auto"/>
                <w:lang w:val="en-GB"/>
              </w:rPr>
              <w:t>0:Boolean</w:t>
            </w:r>
          </w:p>
        </w:tc>
        <w:tc>
          <w:tcPr>
            <w:tcW w:w="3838" w:type="dxa"/>
          </w:tcPr>
          <w:p w14:paraId="0B3DA09A" w14:textId="3DA3FBE5" w:rsidR="006C39F0" w:rsidRPr="00216B37" w:rsidRDefault="006C39F0" w:rsidP="00F70616">
            <w:pPr>
              <w:pStyle w:val="TableTextWithTabs"/>
              <w:rPr>
                <w:color w:val="auto"/>
                <w:lang w:val="en-GB"/>
              </w:rPr>
            </w:pPr>
            <w:r w:rsidRPr="004437C0">
              <w:rPr>
                <w:color w:val="auto"/>
                <w:lang w:val="en-GB"/>
              </w:rPr>
              <w:t xml:space="preserve">Flag indicating if the </w:t>
            </w:r>
            <w:r w:rsidRPr="00DF5950">
              <w:rPr>
                <w:color w:val="auto"/>
                <w:lang w:val="en-GB"/>
              </w:rPr>
              <w:t>ReceiveQos</w:t>
            </w:r>
            <w:r>
              <w:rPr>
                <w:lang w:val="en-GB"/>
              </w:rPr>
              <w:t xml:space="preserve"> options can be modified.</w:t>
            </w:r>
          </w:p>
        </w:tc>
        <w:tc>
          <w:tcPr>
            <w:tcW w:w="957" w:type="dxa"/>
          </w:tcPr>
          <w:p w14:paraId="5646EFBD" w14:textId="36822377" w:rsidR="006C39F0" w:rsidRPr="00216B37" w:rsidRDefault="006C39F0" w:rsidP="00F70616">
            <w:pPr>
              <w:pStyle w:val="TableTextWithTabs"/>
              <w:rPr>
                <w:color w:val="auto"/>
                <w:lang w:val="en-GB"/>
              </w:rPr>
            </w:pPr>
            <w:r>
              <w:rPr>
                <w:color w:val="auto"/>
                <w:lang w:val="en-GB"/>
              </w:rPr>
              <w:t>False</w:t>
            </w:r>
          </w:p>
        </w:tc>
      </w:tr>
    </w:tbl>
    <w:p w14:paraId="03EB9CEA" w14:textId="77777777" w:rsidR="006C39F0" w:rsidRDefault="006C39F0" w:rsidP="006C39F0">
      <w:pPr>
        <w:pStyle w:val="spacer"/>
      </w:pPr>
    </w:p>
    <w:p w14:paraId="15ECDEF0" w14:textId="77777777" w:rsidR="00A26D8B" w:rsidRDefault="00A26D8B" w:rsidP="00A26D8B">
      <w:pPr>
        <w:pStyle w:val="berschrift2"/>
      </w:pPr>
      <w:r>
        <w:lastRenderedPageBreak/>
        <w:t>Design decisions</w:t>
      </w:r>
    </w:p>
    <w:p w14:paraId="3753FEC6" w14:textId="17E676A4" w:rsidR="004664DE" w:rsidRPr="004664DE" w:rsidRDefault="004664DE" w:rsidP="004664DE">
      <w:pPr>
        <w:pStyle w:val="PARAGRAPH"/>
      </w:pPr>
      <w:r w:rsidRPr="004664DE">
        <w:rPr>
          <w:highlight w:val="yellow"/>
        </w:rPr>
        <w:t>The design decision section is additional information for reviewers of this draft. It is not intended for integration into the specification.</w:t>
      </w:r>
    </w:p>
    <w:p w14:paraId="3B3147AC" w14:textId="77777777" w:rsidR="00A26D8B" w:rsidRDefault="00A26D8B" w:rsidP="00A26D8B">
      <w:pPr>
        <w:pStyle w:val="berschrift3"/>
      </w:pPr>
      <w:bookmarkStart w:id="87" w:name="_Toc125188589"/>
      <w:r>
        <w:t>SelectionListType</w:t>
      </w:r>
      <w:bookmarkEnd w:id="87"/>
    </w:p>
    <w:p w14:paraId="6C976AF2" w14:textId="77777777" w:rsidR="00A26D8B" w:rsidRDefault="00A26D8B" w:rsidP="00A26D8B">
      <w:pPr>
        <w:pStyle w:val="PARAGRAPH"/>
      </w:pPr>
      <w:r>
        <w:t xml:space="preserve">There is no generic </w:t>
      </w:r>
      <w:r w:rsidRPr="00B07A34">
        <w:rPr>
          <w:i/>
        </w:rPr>
        <w:t>DataType</w:t>
      </w:r>
      <w:r>
        <w:t xml:space="preserve"> defined to represent a </w:t>
      </w:r>
      <w:r w:rsidRPr="00B07A34">
        <w:rPr>
          <w:i/>
        </w:rPr>
        <w:t>SelectionList</w:t>
      </w:r>
      <w:r>
        <w:rPr>
          <w:i/>
        </w:rPr>
        <w:t xml:space="preserve">Type </w:t>
      </w:r>
      <w:r>
        <w:t xml:space="preserve">Variable. A generic </w:t>
      </w:r>
      <w:r w:rsidRPr="00B07A34">
        <w:rPr>
          <w:i/>
        </w:rPr>
        <w:t>DataType</w:t>
      </w:r>
      <w:r>
        <w:t xml:space="preserve"> would be possible but it would create additional overhead since the values can have different </w:t>
      </w:r>
      <w:r w:rsidRPr="00B07A34">
        <w:rPr>
          <w:i/>
        </w:rPr>
        <w:t>DataTypes</w:t>
      </w:r>
      <w:r>
        <w:t>.</w:t>
      </w:r>
    </w:p>
    <w:p w14:paraId="07EEC179" w14:textId="77777777" w:rsidR="00A26D8B" w:rsidRDefault="00A26D8B" w:rsidP="00A26D8B">
      <w:pPr>
        <w:pStyle w:val="PARAGRAPH"/>
      </w:pPr>
      <w:r>
        <w:t xml:space="preserve">To simplify the handling each </w:t>
      </w:r>
      <w:r w:rsidRPr="00B07A34">
        <w:rPr>
          <w:i/>
        </w:rPr>
        <w:t>Variable</w:t>
      </w:r>
      <w:r>
        <w:t xml:space="preserve"> with </w:t>
      </w:r>
      <w:r w:rsidRPr="00B07A34">
        <w:rPr>
          <w:i/>
        </w:rPr>
        <w:t>SelectionListType</w:t>
      </w:r>
      <w:r>
        <w:t>, it is mapped to</w:t>
      </w:r>
    </w:p>
    <w:p w14:paraId="6D8106A9" w14:textId="77777777" w:rsidR="00A26D8B" w:rsidRDefault="00A26D8B" w:rsidP="00A26D8B">
      <w:pPr>
        <w:pStyle w:val="PARAGRAPH"/>
        <w:numPr>
          <w:ilvl w:val="0"/>
          <w:numId w:val="68"/>
        </w:numPr>
      </w:pPr>
      <w:r>
        <w:t xml:space="preserve">A </w:t>
      </w:r>
      <w:r w:rsidRPr="00B07A34">
        <w:rPr>
          <w:i/>
        </w:rPr>
        <w:t>Structure</w:t>
      </w:r>
      <w:r>
        <w:t xml:space="preserve"> field with the corresponding </w:t>
      </w:r>
      <w:r w:rsidRPr="00B07A34">
        <w:rPr>
          <w:i/>
        </w:rPr>
        <w:t>DataType</w:t>
      </w:r>
      <w:r>
        <w:t xml:space="preserve"> representing the current value. The </w:t>
      </w:r>
      <w:r w:rsidRPr="00B07A34">
        <w:rPr>
          <w:i/>
        </w:rPr>
        <w:t>Variable</w:t>
      </w:r>
      <w:r>
        <w:t xml:space="preserve"> name is used as field name.</w:t>
      </w:r>
    </w:p>
    <w:p w14:paraId="09E97B15" w14:textId="77777777" w:rsidR="00A26D8B" w:rsidRDefault="00A26D8B" w:rsidP="00A26D8B">
      <w:pPr>
        <w:pStyle w:val="PARAGRAPH"/>
        <w:numPr>
          <w:ilvl w:val="0"/>
          <w:numId w:val="68"/>
        </w:numPr>
      </w:pPr>
      <w:r>
        <w:t xml:space="preserve">A </w:t>
      </w:r>
      <w:r w:rsidRPr="00B07A34">
        <w:rPr>
          <w:i/>
        </w:rPr>
        <w:t>Structure</w:t>
      </w:r>
      <w:r>
        <w:t xml:space="preserve"> field with an array of the corresponding </w:t>
      </w:r>
      <w:r w:rsidRPr="00B07A34">
        <w:rPr>
          <w:i/>
        </w:rPr>
        <w:t>DataType</w:t>
      </w:r>
      <w:r>
        <w:t xml:space="preserve"> representing the additional selection options. </w:t>
      </w:r>
      <w:r>
        <w:br/>
        <w:t xml:space="preserve">The field name is constructed from the </w:t>
      </w:r>
      <w:r w:rsidRPr="00FC5DF7">
        <w:rPr>
          <w:i/>
        </w:rPr>
        <w:t>Variable</w:t>
      </w:r>
      <w:r>
        <w:t xml:space="preserve"> name with ‘Selection’ suffix (&lt;Variable name&gt;Selection).</w:t>
      </w:r>
    </w:p>
    <w:p w14:paraId="5D238781" w14:textId="77777777" w:rsidR="00A26D8B" w:rsidRDefault="00A26D8B" w:rsidP="00A26D8B">
      <w:pPr>
        <w:pStyle w:val="PARAGRAPH"/>
        <w:numPr>
          <w:ilvl w:val="0"/>
          <w:numId w:val="68"/>
        </w:numPr>
      </w:pPr>
      <w:r>
        <w:t xml:space="preserve">A </w:t>
      </w:r>
      <w:r w:rsidRPr="00B07A34">
        <w:rPr>
          <w:i/>
        </w:rPr>
        <w:t>Structure</w:t>
      </w:r>
      <w:r>
        <w:t xml:space="preserve"> field with DataType Boolean indicating if the list can be modified by a client. The field is omitted if the specification requires that </w:t>
      </w:r>
      <w:r w:rsidRPr="00C906BF">
        <w:rPr>
          <w:i/>
        </w:rPr>
        <w:t>RestrictToList</w:t>
      </w:r>
      <w:r>
        <w:t xml:space="preserve"> is set to TRUE.</w:t>
      </w:r>
      <w:r w:rsidRPr="00FC5DF7">
        <w:t xml:space="preserve"> </w:t>
      </w:r>
      <w:r>
        <w:br/>
        <w:t xml:space="preserve">The field name is constructed from the </w:t>
      </w:r>
      <w:r w:rsidRPr="00FC5DF7">
        <w:rPr>
          <w:i/>
        </w:rPr>
        <w:t>Variable</w:t>
      </w:r>
      <w:r>
        <w:t xml:space="preserve"> name with ‘Modify’ suffix (&lt;Variable name&gt;Modify).</w:t>
      </w:r>
    </w:p>
    <w:p w14:paraId="37124684" w14:textId="77777777" w:rsidR="00A26D8B" w:rsidRDefault="00A26D8B" w:rsidP="00A26D8B">
      <w:pPr>
        <w:pStyle w:val="PARAGRAPH"/>
      </w:pPr>
      <w:r>
        <w:t>Alternative mappings are</w:t>
      </w:r>
    </w:p>
    <w:p w14:paraId="532809F2" w14:textId="77777777" w:rsidR="00A26D8B" w:rsidRDefault="00A26D8B" w:rsidP="00A26D8B">
      <w:pPr>
        <w:pStyle w:val="PARAGRAPH"/>
        <w:numPr>
          <w:ilvl w:val="0"/>
          <w:numId w:val="69"/>
        </w:numPr>
      </w:pPr>
      <w:r>
        <w:t>One field for current value and selection list options. The first entry in the array would be the current value. Would not reduce the size of the data in the serialized binary data.</w:t>
      </w:r>
    </w:p>
    <w:p w14:paraId="42127A81" w14:textId="77777777" w:rsidR="00A26D8B" w:rsidRDefault="00A26D8B" w:rsidP="00A26D8B">
      <w:pPr>
        <w:pStyle w:val="PARAGRAPH"/>
        <w:numPr>
          <w:ilvl w:val="0"/>
          <w:numId w:val="69"/>
        </w:numPr>
      </w:pPr>
      <w:r>
        <w:t>Use ‘&lt;Variable name&gt;RestrictToList’ instead of ‘&lt;Variable name&gt;Modify’</w:t>
      </w:r>
    </w:p>
    <w:p w14:paraId="59F28ECA" w14:textId="77777777" w:rsidR="00A26D8B" w:rsidRDefault="00A26D8B" w:rsidP="00A26D8B">
      <w:pPr>
        <w:pStyle w:val="PARAGRAPH"/>
        <w:numPr>
          <w:ilvl w:val="0"/>
          <w:numId w:val="69"/>
        </w:numPr>
      </w:pPr>
      <w:r>
        <w:t>Definition of a generic SelectionListConfDataType. This would require BaseDataType handling for the current value and all selection options in the SelectionListConfDataType.</w:t>
      </w:r>
    </w:p>
    <w:p w14:paraId="495CB2C0" w14:textId="77777777" w:rsidR="00A26D8B" w:rsidRDefault="00A26D8B" w:rsidP="00A26D8B">
      <w:pPr>
        <w:pStyle w:val="berschrift3"/>
      </w:pPr>
      <w:bookmarkStart w:id="88" w:name="_Toc125188590"/>
      <w:r>
        <w:t>Extensibility</w:t>
      </w:r>
      <w:bookmarkEnd w:id="88"/>
    </w:p>
    <w:p w14:paraId="044241A7" w14:textId="77777777" w:rsidR="00A26D8B" w:rsidRPr="004437C0" w:rsidRDefault="00A26D8B" w:rsidP="00A26D8B">
      <w:pPr>
        <w:pStyle w:val="PARAGRAPH"/>
      </w:pPr>
      <w:r>
        <w:t xml:space="preserve">Structure DataType can only be extended by subtyping. This is a problem if structures are used embedded into other structures e.g. the </w:t>
      </w:r>
      <w:r w:rsidRPr="00EC4374">
        <w:rPr>
          <w:i/>
        </w:rPr>
        <w:t>ConnectionConfigurationSet</w:t>
      </w:r>
      <w:r>
        <w:t xml:space="preserve"> related </w:t>
      </w:r>
      <w:r w:rsidRPr="00EC4374">
        <w:rPr>
          <w:i/>
        </w:rPr>
        <w:t>Structure</w:t>
      </w:r>
      <w:r>
        <w:t xml:space="preserve"> has an array of </w:t>
      </w:r>
      <w:r w:rsidRPr="00EC4374">
        <w:rPr>
          <w:i/>
        </w:rPr>
        <w:t>AutomationComponent</w:t>
      </w:r>
      <w:r>
        <w:t xml:space="preserve"> related structures. Therefore each configuration structure has an additional Structure field with an array of </w:t>
      </w:r>
      <w:r w:rsidRPr="00EC4374">
        <w:rPr>
          <w:i/>
        </w:rPr>
        <w:t>KeyValuePairs</w:t>
      </w:r>
      <w:r>
        <w:t xml:space="preserve"> that is used for potential future configuration parameter extensions or for vendor specific configuration parameters. If the array is empty, it is just 4 Byte extra data in the serialized binary data.</w:t>
      </w:r>
    </w:p>
    <w:p w14:paraId="7CDD453C" w14:textId="77777777" w:rsidR="00A26D8B" w:rsidRDefault="00A26D8B" w:rsidP="00A26D8B">
      <w:pPr>
        <w:pStyle w:val="berschrift3"/>
      </w:pPr>
      <w:bookmarkStart w:id="89" w:name="_Toc125188591"/>
      <w:r>
        <w:t>References</w:t>
      </w:r>
    </w:p>
    <w:p w14:paraId="4FB5F706" w14:textId="77777777" w:rsidR="00A26D8B" w:rsidRPr="005A0E52" w:rsidRDefault="00A26D8B" w:rsidP="00A26D8B">
      <w:pPr>
        <w:pStyle w:val="PARAGRAPH"/>
      </w:pPr>
      <w:r>
        <w:t xml:space="preserve">References between </w:t>
      </w:r>
      <w:r w:rsidRPr="005A0E52">
        <w:rPr>
          <w:i/>
        </w:rPr>
        <w:t>Objects</w:t>
      </w:r>
      <w:r>
        <w:t xml:space="preserve"> in different </w:t>
      </w:r>
      <w:r w:rsidRPr="005A0E52">
        <w:rPr>
          <w:i/>
        </w:rPr>
        <w:t>Object</w:t>
      </w:r>
      <w:r>
        <w:t xml:space="preserve"> lists e.g. AutomationComponent to ServerAddress are managed with an array index field (e.g. ServerAddressIndex in the AutomationComponent configuration structure) for the related structure array index (e.g. ServerAddress array in the ConnectionConfigurationSet) </w:t>
      </w:r>
    </w:p>
    <w:p w14:paraId="12D26E22" w14:textId="77777777" w:rsidR="00A26D8B" w:rsidRDefault="00A26D8B" w:rsidP="00A26D8B">
      <w:pPr>
        <w:pStyle w:val="berschrift3"/>
      </w:pPr>
      <w:r>
        <w:t>Namespaces</w:t>
      </w:r>
      <w:bookmarkEnd w:id="89"/>
    </w:p>
    <w:p w14:paraId="2DD7D6BC" w14:textId="77777777" w:rsidR="00A26D8B" w:rsidRDefault="00A26D8B" w:rsidP="00A26D8B">
      <w:pPr>
        <w:pStyle w:val="PARAGRAPH"/>
      </w:pPr>
      <w:r>
        <w:t>OPC UA uses namespaces and in a defined scope, all identifiers (NodeId, QualifiedName) use a NamespaceIndex instead of a NamespaceUri. The scope has a namespace array with URIs where the index in this array is the NamespaceIndex.</w:t>
      </w:r>
    </w:p>
    <w:p w14:paraId="4C55AF9B" w14:textId="77777777" w:rsidR="00A26D8B" w:rsidRDefault="00A26D8B" w:rsidP="00A26D8B">
      <w:pPr>
        <w:pStyle w:val="PARAGRAPH"/>
      </w:pPr>
      <w:r>
        <w:t>For an OPC UA Server, the scope is the complete server. For a UANodeSet XML file, it is the file.</w:t>
      </w:r>
    </w:p>
    <w:p w14:paraId="0E3EA7D3" w14:textId="77777777" w:rsidR="00A26D8B" w:rsidRDefault="00A26D8B" w:rsidP="00A26D8B">
      <w:pPr>
        <w:pStyle w:val="PARAGRAPH"/>
      </w:pPr>
      <w:r>
        <w:t>Since a Connection Configuration Set (CCS) contains identifiers from different scopes, the Identifier in the related information model uses portable identifiers with the URI instead of the index in each identifier. This is necessary to handle them in the one OPC UA server scope. A server implementation can implement strategies to optimize the string duplicates internally.</w:t>
      </w:r>
    </w:p>
    <w:p w14:paraId="14B90D51" w14:textId="77777777" w:rsidR="00A26D8B" w:rsidRDefault="00A26D8B" w:rsidP="00A26D8B">
      <w:pPr>
        <w:pStyle w:val="PARAGRAPH"/>
      </w:pPr>
      <w:r>
        <w:lastRenderedPageBreak/>
        <w:t>But for a persistence format it would create a lot of duplicates if the values of the variables would be persisted as defined in the information model. One optimization strategy would be the use of string tables but this requires a complete re-definition of all related data structures.</w:t>
      </w:r>
    </w:p>
    <w:p w14:paraId="1A4090BA" w14:textId="77777777" w:rsidR="00A26D8B" w:rsidRDefault="00A26D8B" w:rsidP="00A26D8B">
      <w:pPr>
        <w:pStyle w:val="PARAGRAPH"/>
      </w:pPr>
      <w:r>
        <w:t>The currently chosen optimization uses existing optimized DataType like NodeId, QualifiedName and RelativePath but defines smaller scopes inside the CCS. The scope is an OPC UA server in the CCS where the related ServerAddressConfDataType data structure contains a namespace array. All identifier related to this server will use an index into this table.</w:t>
      </w:r>
    </w:p>
    <w:p w14:paraId="39FD012B" w14:textId="77777777" w:rsidR="00A26D8B" w:rsidRPr="004437C0" w:rsidRDefault="00A26D8B" w:rsidP="00A26D8B">
      <w:pPr>
        <w:pStyle w:val="PARAGRAPH"/>
      </w:pPr>
      <w:r>
        <w:t>A Connection Manager can map the identifier to portable versions when it loads the CCS from the data structure.</w:t>
      </w:r>
    </w:p>
    <w:p w14:paraId="3A22A10B" w14:textId="77777777" w:rsidR="00A26D8B" w:rsidRDefault="00A26D8B" w:rsidP="00A26D8B">
      <w:pPr>
        <w:pStyle w:val="berschrift3"/>
      </w:pPr>
      <w:bookmarkStart w:id="90" w:name="_Toc125188592"/>
      <w:r>
        <w:t>Optional fields</w:t>
      </w:r>
      <w:bookmarkEnd w:id="90"/>
    </w:p>
    <w:p w14:paraId="5D88F557" w14:textId="77777777" w:rsidR="00A26D8B" w:rsidRDefault="00A26D8B" w:rsidP="00A26D8B">
      <w:pPr>
        <w:pStyle w:val="PARAGRAPH"/>
      </w:pPr>
      <w:r>
        <w:t xml:space="preserve">ConnectionConfiguration and communication flow related configuration </w:t>
      </w:r>
      <w:r w:rsidRPr="005A0E52">
        <w:rPr>
          <w:i/>
        </w:rPr>
        <w:t>Structures</w:t>
      </w:r>
      <w:r>
        <w:t xml:space="preserve"> use </w:t>
      </w:r>
      <w:r w:rsidRPr="005A0E52">
        <w:rPr>
          <w:i/>
        </w:rPr>
        <w:t>Structure</w:t>
      </w:r>
      <w:r>
        <w:t xml:space="preserve"> with optional fields to handle the optional </w:t>
      </w:r>
      <w:r w:rsidRPr="005A0E52">
        <w:rPr>
          <w:i/>
        </w:rPr>
        <w:t>Variables</w:t>
      </w:r>
      <w:r>
        <w:t>.</w:t>
      </w:r>
    </w:p>
    <w:p w14:paraId="6A38FC58" w14:textId="77777777" w:rsidR="00A26D8B" w:rsidRPr="003B1527" w:rsidRDefault="00A26D8B" w:rsidP="00A26D8B">
      <w:pPr>
        <w:pStyle w:val="PARAGRAPH"/>
      </w:pPr>
      <w:r>
        <w:t xml:space="preserve">In all other configuration </w:t>
      </w:r>
      <w:r w:rsidRPr="005A0E52">
        <w:rPr>
          <w:i/>
        </w:rPr>
        <w:t>Structures</w:t>
      </w:r>
      <w:r>
        <w:t xml:space="preserve">, the optional handling can be done with empty arrays or null values for the used </w:t>
      </w:r>
      <w:r w:rsidRPr="005A0E52">
        <w:rPr>
          <w:i/>
        </w:rPr>
        <w:t>DataType</w:t>
      </w:r>
      <w:r>
        <w:t>.</w:t>
      </w:r>
    </w:p>
    <w:p w14:paraId="5511C6B1" w14:textId="77777777" w:rsidR="00A26D8B" w:rsidRPr="004664DE" w:rsidRDefault="00A26D8B">
      <w:pPr>
        <w:spacing w:after="0" w:line="240" w:lineRule="auto"/>
        <w:rPr>
          <w:rFonts w:ascii="Times New Roman" w:eastAsiaTheme="minorEastAsia" w:hAnsi="Times New Roman" w:cs="Times New Roman"/>
          <w:lang w:eastAsia="de-DE"/>
        </w:rPr>
      </w:pPr>
    </w:p>
    <w:sectPr w:rsidR="00A26D8B" w:rsidRPr="004664DE" w:rsidSect="0009798E">
      <w:footerReference w:type="even" r:id="rId43"/>
      <w:footerReference w:type="default" r:id="rId44"/>
      <w:headerReference w:type="first" r:id="rId45"/>
      <w:pgSz w:w="11906" w:h="16838" w:code="9"/>
      <w:pgMar w:top="1412" w:right="924" w:bottom="1140" w:left="1264" w:header="709" w:footer="709" w:gutter="0"/>
      <w:pgNumType w:start="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3" w:author="Matthias Damm" w:date="2023-04-08T14:11:00Z" w:initials="MD">
    <w:p w14:paraId="749C510E" w14:textId="77777777" w:rsidR="00D97668" w:rsidRDefault="00D97668">
      <w:pPr>
        <w:pStyle w:val="Kommentartext"/>
      </w:pPr>
      <w:bookmarkStart w:id="64" w:name="_GoBack"/>
      <w:bookmarkEnd w:id="64"/>
      <w:r>
        <w:rPr>
          <w:rStyle w:val="Kommentarzeichen"/>
        </w:rPr>
        <w:annotationRef/>
      </w:r>
    </w:p>
    <w:p w14:paraId="00B64EF0" w14:textId="75D538C3" w:rsidR="00D97668" w:rsidRDefault="00D97668">
      <w:pPr>
        <w:pStyle w:val="Kommentartext"/>
      </w:pPr>
      <w:r>
        <w:t>TBD</w:t>
      </w:r>
    </w:p>
    <w:p w14:paraId="17B81D40" w14:textId="0D730F50" w:rsidR="00D97668" w:rsidRDefault="00D97668">
      <w:pPr>
        <w:pStyle w:val="Kommentartext"/>
      </w:pPr>
      <w:r>
        <w:t>We need a special DataType to handle selection lists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771C7" w15:done="0"/>
  <w15:commentEx w15:paraId="1A2768F1" w15:paraIdParent="477771C7" w15:done="0"/>
  <w15:commentEx w15:paraId="19A7EEBD" w15:paraIdParent="477771C7" w15:done="0"/>
  <w15:commentEx w15:paraId="6C3367BB" w15:done="0"/>
  <w15:commentEx w15:paraId="59B3CE56" w15:paraIdParent="6C3367BB" w15:done="0"/>
  <w15:commentEx w15:paraId="32E264AE" w15:done="0"/>
  <w15:commentEx w15:paraId="12039072" w15:paraIdParent="32E264AE" w15:done="0"/>
  <w15:commentEx w15:paraId="0973CDD6" w15:done="0"/>
  <w15:commentEx w15:paraId="3596442B" w15:paraIdParent="0973CDD6" w15:done="0"/>
  <w15:commentEx w15:paraId="7440DED4" w15:done="0"/>
  <w15:commentEx w15:paraId="43F631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63A14" w16cex:dateUtc="2023-02-14T15:49:00Z"/>
  <w16cex:commentExtensible w16cex:durableId="27963BF9" w16cex:dateUtc="2023-02-14T15:57:00Z"/>
  <w16cex:commentExtensible w16cex:durableId="2799BEBE" w16cex:dateUtc="2023-02-17T13:52:00Z"/>
  <w16cex:commentExtensible w16cex:durableId="27963AED" w16cex:dateUtc="2023-02-14T15:53:00Z"/>
  <w16cex:commentExtensible w16cex:durableId="2799C041" w16cex:dateUtc="2023-02-17T13:58:00Z"/>
  <w16cex:commentExtensible w16cex:durableId="27963B3F" w16cex:dateUtc="2023-02-14T15:54:00Z"/>
  <w16cex:commentExtensible w16cex:durableId="2799C06A" w16cex:dateUtc="2023-02-17T13:59:00Z"/>
  <w16cex:commentExtensible w16cex:durableId="5780F3F2" w16cex:dateUtc="2023-02-16T11:59:00Z"/>
  <w16cex:commentExtensible w16cex:durableId="686F30DD" w16cex:dateUtc="2023-02-16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771C7" w16cid:durableId="27963A14"/>
  <w16cid:commentId w16cid:paraId="1A2768F1" w16cid:durableId="27963BF9"/>
  <w16cid:commentId w16cid:paraId="19A7EEBD" w16cid:durableId="2799BEBE"/>
  <w16cid:commentId w16cid:paraId="6C3367BB" w16cid:durableId="27963AED"/>
  <w16cid:commentId w16cid:paraId="59B3CE56" w16cid:durableId="2799C041"/>
  <w16cid:commentId w16cid:paraId="32E264AE" w16cid:durableId="27963B3F"/>
  <w16cid:commentId w16cid:paraId="12039072" w16cid:durableId="2799C06A"/>
  <w16cid:commentId w16cid:paraId="0973CDD6" w16cid:durableId="5780F3F2"/>
  <w16cid:commentId w16cid:paraId="3596442B" w16cid:durableId="686F30DD"/>
  <w16cid:commentId w16cid:paraId="7440DED4" w16cid:durableId="277E0662"/>
  <w16cid:commentId w16cid:paraId="43F631A3" w16cid:durableId="277E06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0019B8" w14:textId="77777777" w:rsidR="00522AAC" w:rsidRDefault="00522AAC" w:rsidP="00704138">
      <w:r>
        <w:separator/>
      </w:r>
    </w:p>
  </w:endnote>
  <w:endnote w:type="continuationSeparator" w:id="0">
    <w:p w14:paraId="17890FAD" w14:textId="77777777" w:rsidR="00522AAC" w:rsidRDefault="00522AAC" w:rsidP="00704138">
      <w:r>
        <w:continuationSeparator/>
      </w:r>
    </w:p>
  </w:endnote>
  <w:endnote w:type="continuationNotice" w:id="1">
    <w:p w14:paraId="12E4028C" w14:textId="77777777" w:rsidR="00522AAC" w:rsidRDefault="00522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平成明朝">
    <w:altName w:val="Yu Gothic"/>
    <w:charset w:val="80"/>
    <w:family w:val="auto"/>
    <w:pitch w:val="variable"/>
  </w:font>
  <w:font w:name="Times">
    <w:panose1 w:val="02020603050405020304"/>
    <w:charset w:val="00"/>
    <w:family w:val="roman"/>
    <w:pitch w:val="variable"/>
    <w:sig w:usb0="E0002EFF" w:usb1="C000785B" w:usb2="00000009" w:usb3="00000000" w:csb0="000001FF" w:csb1="00000000"/>
  </w:font>
  <w:font w:name="New Century Schoolbook">
    <w:altName w:val="Cambria"/>
    <w:charset w:val="00"/>
    <w:family w:val="roman"/>
    <w:pitch w:val="variable"/>
  </w:font>
  <w:font w:name="平成角ゴシック W5">
    <w:altName w:val="Yu Gothic"/>
    <w:charset w:val="80"/>
    <w:family w:val="auto"/>
    <w:pitch w:val="variable"/>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0B152" w14:textId="77777777" w:rsidR="00D97668" w:rsidRDefault="00D97668" w:rsidP="005D5CF3">
    <w:pPr>
      <w:pStyle w:val="Fuzeile"/>
      <w:numPr>
        <w:ilvl w:val="0"/>
        <w:numId w:val="0"/>
      </w:num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41A0B" w14:textId="77777777" w:rsidR="00D97668" w:rsidRDefault="00D9766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AAC82" w14:textId="77777777" w:rsidR="00D97668" w:rsidRPr="005D5CF3" w:rsidRDefault="00D97668" w:rsidP="005D5CF3">
    <w:pPr>
      <w:pStyle w:val="Fuzeile"/>
      <w:numPr>
        <w:ilvl w:val="0"/>
        <w:numId w:val="0"/>
      </w:num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182A0" w14:textId="7B08C161" w:rsidR="00D97668" w:rsidRDefault="00D97668" w:rsidP="009B2CE6">
    <w:pPr>
      <w:pStyle w:val="Fuzeile"/>
      <w:numPr>
        <w:ilvl w:val="0"/>
        <w:numId w:val="0"/>
      </w:numPr>
      <w:ind w:left="907" w:hanging="90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2A940" w14:textId="0E7AEB86" w:rsidR="00D97668" w:rsidRDefault="00D97668" w:rsidP="008C5EBC">
    <w:pPr>
      <w:pStyle w:val="Fuzeile"/>
      <w:numPr>
        <w:ilvl w:val="0"/>
        <w:numId w:val="0"/>
      </w:numPr>
      <w:ind w:left="907" w:hanging="90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A382B" w14:textId="77777777" w:rsidR="00522AAC" w:rsidRDefault="00522AAC" w:rsidP="00704138">
      <w:r>
        <w:separator/>
      </w:r>
    </w:p>
  </w:footnote>
  <w:footnote w:type="continuationSeparator" w:id="0">
    <w:p w14:paraId="4407D176" w14:textId="77777777" w:rsidR="00522AAC" w:rsidRDefault="00522AAC" w:rsidP="00704138">
      <w:r>
        <w:continuationSeparator/>
      </w:r>
    </w:p>
  </w:footnote>
  <w:footnote w:type="continuationNotice" w:id="1">
    <w:p w14:paraId="1B865670" w14:textId="77777777" w:rsidR="00522AAC" w:rsidRDefault="00522A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55D95" w14:textId="464AA281" w:rsidR="00D97668" w:rsidRPr="00260779" w:rsidRDefault="00D97668" w:rsidP="0009798E">
    <w:pPr>
      <w:pStyle w:val="Kopfzeile"/>
      <w:tabs>
        <w:tab w:val="clear" w:pos="4536"/>
        <w:tab w:val="clear" w:pos="9072"/>
        <w:tab w:val="center" w:pos="4770"/>
        <w:tab w:val="right" w:pos="9630"/>
      </w:tabs>
      <w:ind w:right="3"/>
    </w:pPr>
    <w:fldSimple w:instr="DOCPROPERTY  &quot;HeaderLeft&quot;  \* MERGEFORMAT">
      <w:r>
        <w:t>OPC 10000-081: UAFX CDIM</w:t>
      </w:r>
    </w:fldSimple>
    <w:r>
      <w:tab/>
    </w:r>
    <w:r>
      <w:rPr>
        <w:rStyle w:val="Seitenzahl"/>
      </w:rPr>
      <w:fldChar w:fldCharType="begin"/>
    </w:r>
    <w:r>
      <w:rPr>
        <w:rStyle w:val="Seitenzahl"/>
      </w:rPr>
      <w:instrText xml:space="preserve"> PAGE </w:instrText>
    </w:r>
    <w:r>
      <w:rPr>
        <w:rStyle w:val="Seitenzahl"/>
      </w:rPr>
      <w:fldChar w:fldCharType="separate"/>
    </w:r>
    <w:r w:rsidR="00EF7170">
      <w:rPr>
        <w:rStyle w:val="Seitenzahl"/>
        <w:noProof/>
      </w:rPr>
      <w:t>6</w:t>
    </w:r>
    <w:r>
      <w:rPr>
        <w:rStyle w:val="Seitenzahl"/>
      </w:rPr>
      <w:fldChar w:fldCharType="end"/>
    </w:r>
    <w:r>
      <w:tab/>
    </w:r>
    <w:fldSimple w:instr="DOCPROPERTY  OPCReleaseType  \* MERGEFORMAT">
      <w:r>
        <w:t>Draft</w:t>
      </w:r>
    </w:fldSimple>
    <w:r>
      <w:t xml:space="preserve"> </w:t>
    </w:r>
    <w:fldSimple w:instr="DOCPROPERTY  OPCVersion  \* MERGEFORMAT">
      <w:r>
        <w:t>1.00.00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4C385" w14:textId="172AFDD7" w:rsidR="00D97668" w:rsidRPr="005F698F" w:rsidRDefault="00D97668" w:rsidP="005F698F">
    <w:pPr>
      <w:pStyle w:val="Kopfzeile"/>
      <w:tabs>
        <w:tab w:val="clear" w:pos="4536"/>
        <w:tab w:val="clear" w:pos="9072"/>
        <w:tab w:val="center" w:pos="4770"/>
        <w:tab w:val="right" w:pos="9630"/>
      </w:tabs>
      <w:rPr>
        <w:lang w:eastAsia="ja-JP"/>
      </w:rPr>
    </w:pPr>
    <w:fldSimple w:instr="DOCPROPERTY  OPCReleaseType  \* MERGEFORMAT">
      <w:r>
        <w:t>Draft</w:t>
      </w:r>
    </w:fldSimple>
    <w:r>
      <w:t xml:space="preserve"> </w:t>
    </w:r>
    <w:fldSimple w:instr="DOCPROPERTY  HeaderRight  \* MERGEFORMAT">
      <w:r>
        <w:t>1.00.01</w:t>
      </w:r>
    </w:fldSimple>
    <w:r>
      <w:tab/>
    </w:r>
    <w:r>
      <w:fldChar w:fldCharType="begin"/>
    </w:r>
    <w:r>
      <w:instrText xml:space="preserve"> PAGE   \* MERGEFORMAT </w:instrText>
    </w:r>
    <w:r>
      <w:fldChar w:fldCharType="separate"/>
    </w:r>
    <w:r w:rsidR="00EF7170">
      <w:rPr>
        <w:noProof/>
      </w:rPr>
      <w:t>3</w:t>
    </w:r>
    <w:r>
      <w:rPr>
        <w:noProof/>
      </w:rPr>
      <w:fldChar w:fldCharType="end"/>
    </w:r>
    <w:r>
      <w:tab/>
    </w:r>
    <w:fldSimple w:instr="DOCPROPERTY  HeaderLeft  \* MERGEFORMAT">
      <w:r>
        <w:t>OPC 10000-081: UAFX CDIM</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9B09E" w14:textId="77777777" w:rsidR="00D97668" w:rsidRDefault="00D97668">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645A5" w14:textId="65C38294" w:rsidR="00D97668" w:rsidRDefault="00D9766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hybridMultilevel"/>
    <w:tmpl w:val="00000016"/>
    <w:name w:val="WWNum1"/>
    <w:lvl w:ilvl="0" w:tplc="93C2E514">
      <w:start w:val="1"/>
      <w:numFmt w:val="bullet"/>
      <w:lvlText w:val=""/>
      <w:lvlJc w:val="left"/>
      <w:pPr>
        <w:tabs>
          <w:tab w:val="num" w:pos="-510"/>
        </w:tabs>
        <w:ind w:left="210" w:hanging="360"/>
      </w:pPr>
      <w:rPr>
        <w:rFonts w:ascii="Symbol" w:hAnsi="Symbol"/>
      </w:rPr>
    </w:lvl>
    <w:lvl w:ilvl="1" w:tplc="E0B07BEC">
      <w:start w:val="1"/>
      <w:numFmt w:val="bullet"/>
      <w:lvlText w:val="o"/>
      <w:lvlJc w:val="left"/>
      <w:pPr>
        <w:tabs>
          <w:tab w:val="num" w:pos="-510"/>
        </w:tabs>
        <w:ind w:left="930" w:hanging="360"/>
      </w:pPr>
      <w:rPr>
        <w:rFonts w:ascii="Courier New" w:hAnsi="Courier New" w:cs="Courier New"/>
      </w:rPr>
    </w:lvl>
    <w:lvl w:ilvl="2" w:tplc="8196CC7A">
      <w:start w:val="1"/>
      <w:numFmt w:val="bullet"/>
      <w:lvlText w:val=""/>
      <w:lvlJc w:val="left"/>
      <w:pPr>
        <w:tabs>
          <w:tab w:val="num" w:pos="-510"/>
        </w:tabs>
        <w:ind w:left="1650" w:hanging="360"/>
      </w:pPr>
      <w:rPr>
        <w:rFonts w:ascii="Wingdings" w:hAnsi="Wingdings"/>
      </w:rPr>
    </w:lvl>
    <w:lvl w:ilvl="3" w:tplc="0DCA62FE">
      <w:start w:val="1"/>
      <w:numFmt w:val="bullet"/>
      <w:lvlText w:val=""/>
      <w:lvlJc w:val="left"/>
      <w:pPr>
        <w:tabs>
          <w:tab w:val="num" w:pos="-510"/>
        </w:tabs>
        <w:ind w:left="2370" w:hanging="360"/>
      </w:pPr>
      <w:rPr>
        <w:rFonts w:ascii="Symbol" w:hAnsi="Symbol"/>
      </w:rPr>
    </w:lvl>
    <w:lvl w:ilvl="4" w:tplc="3072FBAE">
      <w:start w:val="1"/>
      <w:numFmt w:val="bullet"/>
      <w:lvlText w:val="o"/>
      <w:lvlJc w:val="left"/>
      <w:pPr>
        <w:tabs>
          <w:tab w:val="num" w:pos="-510"/>
        </w:tabs>
        <w:ind w:left="3090" w:hanging="360"/>
      </w:pPr>
      <w:rPr>
        <w:rFonts w:ascii="Courier New" w:hAnsi="Courier New" w:cs="Courier New"/>
      </w:rPr>
    </w:lvl>
    <w:lvl w:ilvl="5" w:tplc="E70AF8C0">
      <w:start w:val="1"/>
      <w:numFmt w:val="bullet"/>
      <w:lvlText w:val=""/>
      <w:lvlJc w:val="left"/>
      <w:pPr>
        <w:tabs>
          <w:tab w:val="num" w:pos="-510"/>
        </w:tabs>
        <w:ind w:left="3810" w:hanging="360"/>
      </w:pPr>
      <w:rPr>
        <w:rFonts w:ascii="Wingdings" w:hAnsi="Wingdings"/>
      </w:rPr>
    </w:lvl>
    <w:lvl w:ilvl="6" w:tplc="A1E20C50">
      <w:start w:val="1"/>
      <w:numFmt w:val="bullet"/>
      <w:lvlText w:val=""/>
      <w:lvlJc w:val="left"/>
      <w:pPr>
        <w:tabs>
          <w:tab w:val="num" w:pos="-510"/>
        </w:tabs>
        <w:ind w:left="4530" w:hanging="360"/>
      </w:pPr>
      <w:rPr>
        <w:rFonts w:ascii="Symbol" w:hAnsi="Symbol"/>
      </w:rPr>
    </w:lvl>
    <w:lvl w:ilvl="7" w:tplc="DBCA4FE8">
      <w:start w:val="1"/>
      <w:numFmt w:val="bullet"/>
      <w:lvlText w:val="o"/>
      <w:lvlJc w:val="left"/>
      <w:pPr>
        <w:tabs>
          <w:tab w:val="num" w:pos="-510"/>
        </w:tabs>
        <w:ind w:left="5250" w:hanging="360"/>
      </w:pPr>
      <w:rPr>
        <w:rFonts w:ascii="Courier New" w:hAnsi="Courier New" w:cs="Courier New"/>
      </w:rPr>
    </w:lvl>
    <w:lvl w:ilvl="8" w:tplc="C95074CC">
      <w:start w:val="1"/>
      <w:numFmt w:val="bullet"/>
      <w:lvlText w:val=""/>
      <w:lvlJc w:val="left"/>
      <w:pPr>
        <w:tabs>
          <w:tab w:val="num" w:pos="-510"/>
        </w:tabs>
        <w:ind w:left="5970" w:hanging="360"/>
      </w:pPr>
      <w:rPr>
        <w:rFonts w:ascii="Wingdings" w:hAnsi="Wingdings"/>
      </w:rPr>
    </w:lvl>
  </w:abstractNum>
  <w:abstractNum w:abstractNumId="1">
    <w:nsid w:val="00000017"/>
    <w:multiLevelType w:val="hybridMultilevel"/>
    <w:tmpl w:val="00000017"/>
    <w:name w:val="WWNum2"/>
    <w:lvl w:ilvl="0" w:tplc="06BCC90C">
      <w:start w:val="1"/>
      <w:numFmt w:val="bullet"/>
      <w:lvlText w:val=""/>
      <w:lvlJc w:val="left"/>
      <w:pPr>
        <w:tabs>
          <w:tab w:val="num" w:pos="0"/>
        </w:tabs>
        <w:ind w:left="720" w:hanging="360"/>
      </w:pPr>
      <w:rPr>
        <w:rFonts w:ascii="Symbol" w:hAnsi="Symbol" w:cs="Calibri"/>
        <w:color w:val="505050"/>
      </w:rPr>
    </w:lvl>
    <w:lvl w:ilvl="1" w:tplc="86E80C68">
      <w:start w:val="1"/>
      <w:numFmt w:val="bullet"/>
      <w:lvlText w:val="o"/>
      <w:lvlJc w:val="left"/>
      <w:pPr>
        <w:tabs>
          <w:tab w:val="num" w:pos="0"/>
        </w:tabs>
        <w:ind w:left="1440" w:hanging="360"/>
      </w:pPr>
      <w:rPr>
        <w:rFonts w:ascii="Courier New" w:hAnsi="Courier New" w:cs="Courier New"/>
      </w:rPr>
    </w:lvl>
    <w:lvl w:ilvl="2" w:tplc="54141578">
      <w:start w:val="1"/>
      <w:numFmt w:val="bullet"/>
      <w:lvlText w:val=""/>
      <w:lvlJc w:val="left"/>
      <w:pPr>
        <w:tabs>
          <w:tab w:val="num" w:pos="0"/>
        </w:tabs>
        <w:ind w:left="2160" w:hanging="360"/>
      </w:pPr>
      <w:rPr>
        <w:rFonts w:ascii="Wingdings" w:hAnsi="Wingdings"/>
      </w:rPr>
    </w:lvl>
    <w:lvl w:ilvl="3" w:tplc="09323CA0">
      <w:start w:val="1"/>
      <w:numFmt w:val="bullet"/>
      <w:lvlText w:val=""/>
      <w:lvlJc w:val="left"/>
      <w:pPr>
        <w:tabs>
          <w:tab w:val="num" w:pos="0"/>
        </w:tabs>
        <w:ind w:left="2880" w:hanging="360"/>
      </w:pPr>
      <w:rPr>
        <w:rFonts w:ascii="Symbol" w:hAnsi="Symbol"/>
      </w:rPr>
    </w:lvl>
    <w:lvl w:ilvl="4" w:tplc="1D28D7BE">
      <w:start w:val="1"/>
      <w:numFmt w:val="bullet"/>
      <w:lvlText w:val="o"/>
      <w:lvlJc w:val="left"/>
      <w:pPr>
        <w:tabs>
          <w:tab w:val="num" w:pos="0"/>
        </w:tabs>
        <w:ind w:left="3600" w:hanging="360"/>
      </w:pPr>
      <w:rPr>
        <w:rFonts w:ascii="Courier New" w:hAnsi="Courier New" w:cs="Courier New"/>
      </w:rPr>
    </w:lvl>
    <w:lvl w:ilvl="5" w:tplc="435A255E">
      <w:start w:val="1"/>
      <w:numFmt w:val="bullet"/>
      <w:lvlText w:val=""/>
      <w:lvlJc w:val="left"/>
      <w:pPr>
        <w:tabs>
          <w:tab w:val="num" w:pos="0"/>
        </w:tabs>
        <w:ind w:left="4320" w:hanging="360"/>
      </w:pPr>
      <w:rPr>
        <w:rFonts w:ascii="Wingdings" w:hAnsi="Wingdings"/>
      </w:rPr>
    </w:lvl>
    <w:lvl w:ilvl="6" w:tplc="1182EC20">
      <w:start w:val="1"/>
      <w:numFmt w:val="bullet"/>
      <w:lvlText w:val=""/>
      <w:lvlJc w:val="left"/>
      <w:pPr>
        <w:tabs>
          <w:tab w:val="num" w:pos="0"/>
        </w:tabs>
        <w:ind w:left="5040" w:hanging="360"/>
      </w:pPr>
      <w:rPr>
        <w:rFonts w:ascii="Symbol" w:hAnsi="Symbol"/>
      </w:rPr>
    </w:lvl>
    <w:lvl w:ilvl="7" w:tplc="36027152">
      <w:start w:val="1"/>
      <w:numFmt w:val="bullet"/>
      <w:lvlText w:val="o"/>
      <w:lvlJc w:val="left"/>
      <w:pPr>
        <w:tabs>
          <w:tab w:val="num" w:pos="0"/>
        </w:tabs>
        <w:ind w:left="5760" w:hanging="360"/>
      </w:pPr>
      <w:rPr>
        <w:rFonts w:ascii="Courier New" w:hAnsi="Courier New" w:cs="Courier New"/>
      </w:rPr>
    </w:lvl>
    <w:lvl w:ilvl="8" w:tplc="ED06A9EC">
      <w:start w:val="1"/>
      <w:numFmt w:val="bullet"/>
      <w:lvlText w:val=""/>
      <w:lvlJc w:val="left"/>
      <w:pPr>
        <w:tabs>
          <w:tab w:val="num" w:pos="0"/>
        </w:tabs>
        <w:ind w:left="6480" w:hanging="360"/>
      </w:pPr>
      <w:rPr>
        <w:rFonts w:ascii="Wingdings" w:hAnsi="Wingdings"/>
      </w:rPr>
    </w:lvl>
  </w:abstractNum>
  <w:abstractNum w:abstractNumId="2">
    <w:nsid w:val="00864FCA"/>
    <w:multiLevelType w:val="hybridMultilevel"/>
    <w:tmpl w:val="A574F3A8"/>
    <w:lvl w:ilvl="0" w:tplc="C6E8666A">
      <w:start w:val="1"/>
      <w:numFmt w:val="lowerLetter"/>
      <w:pStyle w:val="ListennummerBegin"/>
      <w:lvlText w:val="%1)"/>
      <w:lvlJc w:val="left"/>
      <w:pPr>
        <w:tabs>
          <w:tab w:val="num" w:pos="360"/>
        </w:tabs>
        <w:ind w:left="360" w:hanging="360"/>
      </w:pPr>
      <w:rPr>
        <w:rFonts w:hint="default"/>
      </w:rPr>
    </w:lvl>
    <w:lvl w:ilvl="1" w:tplc="57608168" w:tentative="1">
      <w:start w:val="1"/>
      <w:numFmt w:val="lowerLetter"/>
      <w:lvlText w:val="%2."/>
      <w:lvlJc w:val="left"/>
      <w:pPr>
        <w:tabs>
          <w:tab w:val="num" w:pos="1080"/>
        </w:tabs>
        <w:ind w:left="1080" w:hanging="360"/>
      </w:pPr>
    </w:lvl>
    <w:lvl w:ilvl="2" w:tplc="FBFA47A0" w:tentative="1">
      <w:start w:val="1"/>
      <w:numFmt w:val="lowerRoman"/>
      <w:lvlText w:val="%3."/>
      <w:lvlJc w:val="right"/>
      <w:pPr>
        <w:tabs>
          <w:tab w:val="num" w:pos="1800"/>
        </w:tabs>
        <w:ind w:left="1800" w:hanging="180"/>
      </w:pPr>
    </w:lvl>
    <w:lvl w:ilvl="3" w:tplc="51D25C1E" w:tentative="1">
      <w:start w:val="1"/>
      <w:numFmt w:val="decimal"/>
      <w:lvlText w:val="%4."/>
      <w:lvlJc w:val="left"/>
      <w:pPr>
        <w:tabs>
          <w:tab w:val="num" w:pos="2520"/>
        </w:tabs>
        <w:ind w:left="2520" w:hanging="360"/>
      </w:pPr>
    </w:lvl>
    <w:lvl w:ilvl="4" w:tplc="456A66C8" w:tentative="1">
      <w:start w:val="1"/>
      <w:numFmt w:val="lowerLetter"/>
      <w:lvlText w:val="%5."/>
      <w:lvlJc w:val="left"/>
      <w:pPr>
        <w:tabs>
          <w:tab w:val="num" w:pos="3240"/>
        </w:tabs>
        <w:ind w:left="3240" w:hanging="360"/>
      </w:pPr>
    </w:lvl>
    <w:lvl w:ilvl="5" w:tplc="A60CB62E" w:tentative="1">
      <w:start w:val="1"/>
      <w:numFmt w:val="lowerRoman"/>
      <w:lvlText w:val="%6."/>
      <w:lvlJc w:val="right"/>
      <w:pPr>
        <w:tabs>
          <w:tab w:val="num" w:pos="3960"/>
        </w:tabs>
        <w:ind w:left="3960" w:hanging="180"/>
      </w:pPr>
    </w:lvl>
    <w:lvl w:ilvl="6" w:tplc="78EC7F32" w:tentative="1">
      <w:start w:val="1"/>
      <w:numFmt w:val="decimal"/>
      <w:lvlText w:val="%7."/>
      <w:lvlJc w:val="left"/>
      <w:pPr>
        <w:tabs>
          <w:tab w:val="num" w:pos="4680"/>
        </w:tabs>
        <w:ind w:left="4680" w:hanging="360"/>
      </w:pPr>
    </w:lvl>
    <w:lvl w:ilvl="7" w:tplc="0E82D0EC" w:tentative="1">
      <w:start w:val="1"/>
      <w:numFmt w:val="lowerLetter"/>
      <w:lvlText w:val="%8."/>
      <w:lvlJc w:val="left"/>
      <w:pPr>
        <w:tabs>
          <w:tab w:val="num" w:pos="5400"/>
        </w:tabs>
        <w:ind w:left="5400" w:hanging="360"/>
      </w:pPr>
    </w:lvl>
    <w:lvl w:ilvl="8" w:tplc="7AD6E734" w:tentative="1">
      <w:start w:val="1"/>
      <w:numFmt w:val="lowerRoman"/>
      <w:lvlText w:val="%9."/>
      <w:lvlJc w:val="right"/>
      <w:pPr>
        <w:tabs>
          <w:tab w:val="num" w:pos="6120"/>
        </w:tabs>
        <w:ind w:left="6120" w:hanging="180"/>
      </w:pPr>
    </w:lvl>
  </w:abstractNum>
  <w:abstractNum w:abstractNumId="3">
    <w:nsid w:val="05C22356"/>
    <w:multiLevelType w:val="hybridMultilevel"/>
    <w:tmpl w:val="D4FC7BF4"/>
    <w:lvl w:ilvl="0" w:tplc="1892F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ED6EB7"/>
    <w:multiLevelType w:val="multilevel"/>
    <w:tmpl w:val="8658856E"/>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1077"/>
        </w:tabs>
        <w:ind w:left="1077" w:hanging="1077"/>
      </w:pPr>
      <w:rPr>
        <w:rFonts w:hint="default"/>
      </w:rPr>
    </w:lvl>
    <w:lvl w:ilvl="4">
      <w:start w:val="1"/>
      <w:numFmt w:val="decimal"/>
      <w:pStyle w:val="berschrift5"/>
      <w:lvlText w:val="%1.%2.%3.%4.%5"/>
      <w:lvlJc w:val="left"/>
      <w:pPr>
        <w:tabs>
          <w:tab w:val="num" w:pos="1304"/>
        </w:tabs>
        <w:ind w:left="1304" w:hanging="1304"/>
      </w:pPr>
      <w:rPr>
        <w:rFonts w:hint="default"/>
      </w:rPr>
    </w:lvl>
    <w:lvl w:ilvl="5">
      <w:start w:val="1"/>
      <w:numFmt w:val="decimal"/>
      <w:pStyle w:val="berschrift6"/>
      <w:lvlText w:val="%1.%2.%3.%4.%5.%6"/>
      <w:lvlJc w:val="left"/>
      <w:pPr>
        <w:tabs>
          <w:tab w:val="num" w:pos="1531"/>
        </w:tabs>
        <w:ind w:left="1531" w:hanging="1531"/>
      </w:pPr>
      <w:rPr>
        <w:rFonts w:hint="default"/>
      </w:rPr>
    </w:lvl>
    <w:lvl w:ilvl="6">
      <w:start w:val="1"/>
      <w:numFmt w:val="decimal"/>
      <w:pStyle w:val="berschrift7"/>
      <w:lvlText w:val="%1.%2.%3.%4.%5.%6.%7"/>
      <w:lvlJc w:val="left"/>
      <w:pPr>
        <w:tabs>
          <w:tab w:val="num" w:pos="1758"/>
        </w:tabs>
        <w:ind w:left="1758" w:hanging="1758"/>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211"/>
        </w:tabs>
        <w:ind w:left="2211" w:hanging="2211"/>
      </w:pPr>
      <w:rPr>
        <w:rFonts w:hint="default"/>
      </w:rPr>
    </w:lvl>
  </w:abstractNum>
  <w:abstractNum w:abstractNumId="5">
    <w:nsid w:val="0968135A"/>
    <w:multiLevelType w:val="hybridMultilevel"/>
    <w:tmpl w:val="50A414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0A0F21B5"/>
    <w:multiLevelType w:val="multilevel"/>
    <w:tmpl w:val="D1C06644"/>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7">
    <w:nsid w:val="0A452867"/>
    <w:multiLevelType w:val="singleLevel"/>
    <w:tmpl w:val="24ECCB5E"/>
    <w:lvl w:ilvl="0">
      <w:start w:val="1"/>
      <w:numFmt w:val="bullet"/>
      <w:pStyle w:val="Aufzhlungszeichen2"/>
      <w:lvlText w:val=""/>
      <w:lvlJc w:val="left"/>
      <w:pPr>
        <w:tabs>
          <w:tab w:val="num" w:pos="700"/>
        </w:tabs>
        <w:ind w:left="700" w:hanging="360"/>
      </w:pPr>
      <w:rPr>
        <w:rFonts w:ascii="Symbol" w:hAnsi="Symbol" w:hint="default"/>
      </w:rPr>
    </w:lvl>
  </w:abstractNum>
  <w:abstractNum w:abstractNumId="8">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DA4128"/>
    <w:multiLevelType w:val="hybridMultilevel"/>
    <w:tmpl w:val="CC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D731AA"/>
    <w:multiLevelType w:val="hybridMultilevel"/>
    <w:tmpl w:val="85CA3C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181D587E"/>
    <w:multiLevelType w:val="hybridMultilevel"/>
    <w:tmpl w:val="BCF21060"/>
    <w:lvl w:ilvl="0" w:tplc="FDCC471E">
      <w:start w:val="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923D60"/>
    <w:multiLevelType w:val="hybridMultilevel"/>
    <w:tmpl w:val="804E9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5">
    <w:nsid w:val="1A781FE6"/>
    <w:multiLevelType w:val="hybridMultilevel"/>
    <w:tmpl w:val="C1F2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11198F"/>
    <w:multiLevelType w:val="hybridMultilevel"/>
    <w:tmpl w:val="35B0FD9C"/>
    <w:lvl w:ilvl="0" w:tplc="7916E4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12823AD"/>
    <w:multiLevelType w:val="hybridMultilevel"/>
    <w:tmpl w:val="A266B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3C20EB6"/>
    <w:multiLevelType w:val="hybridMultilevel"/>
    <w:tmpl w:val="3434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8F04E0"/>
    <w:multiLevelType w:val="hybridMultilevel"/>
    <w:tmpl w:val="71B4783A"/>
    <w:styleLink w:val="1ai"/>
    <w:lvl w:ilvl="0" w:tplc="FFFFFFFF">
      <w:start w:val="1"/>
      <w:numFmt w:val="lowerLetter"/>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26971E13"/>
    <w:multiLevelType w:val="hybridMultilevel"/>
    <w:tmpl w:val="0CB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ED352F"/>
    <w:multiLevelType w:val="hybridMultilevel"/>
    <w:tmpl w:val="F080E50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nsid w:val="2ADA2C95"/>
    <w:multiLevelType w:val="multilevel"/>
    <w:tmpl w:val="D5549ABC"/>
    <w:styleLink w:val="111111"/>
    <w:lvl w:ilvl="0">
      <w:start w:val="1"/>
      <w:numFmt w:val="upperLetter"/>
      <w:pStyle w:val="AppendixHeading"/>
      <w:lvlText w:val="Appendix %1."/>
      <w:lvlJc w:val="left"/>
      <w:pPr>
        <w:tabs>
          <w:tab w:val="num" w:pos="1800"/>
        </w:tabs>
        <w:ind w:left="1440" w:hanging="1440"/>
      </w:pPr>
      <w:rPr>
        <w:rFonts w:hint="default"/>
      </w:rPr>
    </w:lvl>
    <w:lvl w:ilvl="1">
      <w:start w:val="1"/>
      <w:numFmt w:val="decimal"/>
      <w:pStyle w:val="AppendixHeading2"/>
      <w:lvlText w:val="%1.%2."/>
      <w:lvlJc w:val="left"/>
      <w:pPr>
        <w:tabs>
          <w:tab w:val="num" w:pos="720"/>
        </w:tabs>
        <w:ind w:left="720" w:hanging="720"/>
      </w:pPr>
      <w:rPr>
        <w:rFonts w:hint="default"/>
      </w:rPr>
    </w:lvl>
    <w:lvl w:ilvl="2">
      <w:start w:val="1"/>
      <w:numFmt w:val="decimal"/>
      <w:pStyle w:val="AppendixHeading3"/>
      <w:lvlText w:val="%1.%2.%3."/>
      <w:lvlJc w:val="left"/>
      <w:pPr>
        <w:tabs>
          <w:tab w:val="num" w:pos="720"/>
        </w:tabs>
        <w:ind w:left="720" w:hanging="720"/>
      </w:pPr>
      <w:rPr>
        <w:rFonts w:hint="default"/>
      </w:rPr>
    </w:lvl>
    <w:lvl w:ilvl="3">
      <w:start w:val="1"/>
      <w:numFmt w:val="decimal"/>
      <w:pStyle w:val="AppendixHeading4"/>
      <w:lvlText w:val="%1.%2.%3.%4"/>
      <w:lvlJc w:val="left"/>
      <w:pPr>
        <w:tabs>
          <w:tab w:val="num" w:pos="1080"/>
        </w:tabs>
        <w:ind w:left="720" w:hanging="720"/>
      </w:pPr>
      <w:rPr>
        <w:rFonts w:hint="default"/>
      </w:rPr>
    </w:lvl>
    <w:lvl w:ilvl="4">
      <w:start w:val="1"/>
      <w:numFmt w:val="decimal"/>
      <w:pStyle w:val="AppendixHeading5"/>
      <w:lvlText w:val="%1.%2.%3.%4.%5"/>
      <w:lvlJc w:val="left"/>
      <w:pPr>
        <w:tabs>
          <w:tab w:val="num" w:pos="1440"/>
        </w:tabs>
        <w:ind w:left="720" w:hanging="720"/>
      </w:pPr>
      <w:rPr>
        <w:rFonts w:hint="default"/>
      </w:rPr>
    </w:lvl>
    <w:lvl w:ilvl="5">
      <w:start w:val="1"/>
      <w:numFmt w:val="decimal"/>
      <w:pStyle w:val="AppendixHeading6"/>
      <w:lvlText w:val="%1.%2.%3.%4.%5.%6"/>
      <w:lvlJc w:val="left"/>
      <w:pPr>
        <w:tabs>
          <w:tab w:val="num" w:pos="1440"/>
        </w:tabs>
        <w:ind w:left="1080" w:hanging="1080"/>
      </w:pPr>
      <w:rPr>
        <w:rFonts w:hint="default"/>
      </w:rPr>
    </w:lvl>
    <w:lvl w:ilvl="6">
      <w:start w:val="1"/>
      <w:numFmt w:val="lowerRoman"/>
      <w:lvlText w:val="(%7)"/>
      <w:lvlJc w:val="left"/>
      <w:pPr>
        <w:tabs>
          <w:tab w:val="num" w:pos="8640"/>
        </w:tabs>
        <w:ind w:left="8280" w:firstLine="0"/>
      </w:pPr>
      <w:rPr>
        <w:rFonts w:hint="default"/>
      </w:rPr>
    </w:lvl>
    <w:lvl w:ilvl="7">
      <w:start w:val="1"/>
      <w:numFmt w:val="lowerLetter"/>
      <w:lvlText w:val="(%8)"/>
      <w:lvlJc w:val="left"/>
      <w:pPr>
        <w:tabs>
          <w:tab w:val="num" w:pos="9360"/>
        </w:tabs>
        <w:ind w:left="9000" w:firstLine="0"/>
      </w:pPr>
      <w:rPr>
        <w:rFonts w:hint="default"/>
      </w:rPr>
    </w:lvl>
    <w:lvl w:ilvl="8">
      <w:start w:val="1"/>
      <w:numFmt w:val="lowerRoman"/>
      <w:lvlText w:val="(%9)"/>
      <w:lvlJc w:val="left"/>
      <w:pPr>
        <w:tabs>
          <w:tab w:val="num" w:pos="10080"/>
        </w:tabs>
        <w:ind w:left="9720" w:firstLine="0"/>
      </w:pPr>
      <w:rPr>
        <w:rFonts w:hint="default"/>
      </w:rPr>
    </w:lvl>
  </w:abstractNum>
  <w:abstractNum w:abstractNumId="23">
    <w:nsid w:val="2B744F0C"/>
    <w:multiLevelType w:val="hybridMultilevel"/>
    <w:tmpl w:val="993638C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4">
    <w:nsid w:val="2CE640B7"/>
    <w:multiLevelType w:val="hybridMultilevel"/>
    <w:tmpl w:val="36D02B64"/>
    <w:lvl w:ilvl="0" w:tplc="0407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E036EA8"/>
    <w:multiLevelType w:val="hybridMultilevel"/>
    <w:tmpl w:val="C02CFAD8"/>
    <w:lvl w:ilvl="0" w:tplc="9CF604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F116A88"/>
    <w:multiLevelType w:val="hybridMultilevel"/>
    <w:tmpl w:val="4532D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1F7126D"/>
    <w:multiLevelType w:val="hybridMultilevel"/>
    <w:tmpl w:val="0E3A42A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8">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9">
    <w:nsid w:val="3666254D"/>
    <w:multiLevelType w:val="hybridMultilevel"/>
    <w:tmpl w:val="57FA97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39D0321E"/>
    <w:multiLevelType w:val="hybridMultilevel"/>
    <w:tmpl w:val="8BBE7A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B683819"/>
    <w:multiLevelType w:val="multilevel"/>
    <w:tmpl w:val="2668BE3E"/>
    <w:styleLink w:val="Annexes"/>
    <w:lvl w:ilvl="0">
      <w:start w:val="1"/>
      <w:numFmt w:val="upperLetter"/>
      <w:pStyle w:val="ANNEXEtitre"/>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pStyle w:val="ANNEX-heading6"/>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32">
    <w:nsid w:val="3C6C440C"/>
    <w:multiLevelType w:val="hybridMultilevel"/>
    <w:tmpl w:val="98BC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CFD7041"/>
    <w:multiLevelType w:val="hybridMultilevel"/>
    <w:tmpl w:val="8A64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F8A4233"/>
    <w:multiLevelType w:val="hybridMultilevel"/>
    <w:tmpl w:val="028C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01D5564"/>
    <w:multiLevelType w:val="hybridMultilevel"/>
    <w:tmpl w:val="35B0FD9C"/>
    <w:lvl w:ilvl="0" w:tplc="7916E4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1D83D85"/>
    <w:multiLevelType w:val="hybridMultilevel"/>
    <w:tmpl w:val="A3B03EEA"/>
    <w:lvl w:ilvl="0" w:tplc="B16C0F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56333F6"/>
    <w:multiLevelType w:val="hybridMultilevel"/>
    <w:tmpl w:val="5F4C5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5EF1B76"/>
    <w:multiLevelType w:val="hybridMultilevel"/>
    <w:tmpl w:val="4A9E2650"/>
    <w:lvl w:ilvl="0" w:tplc="7A661074">
      <w:start w:val="1"/>
      <w:numFmt w:val="bullet"/>
      <w:pStyle w:val="ListDash5"/>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39">
    <w:nsid w:val="47210811"/>
    <w:multiLevelType w:val="hybridMultilevel"/>
    <w:tmpl w:val="30663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ED929F3"/>
    <w:multiLevelType w:val="hybridMultilevel"/>
    <w:tmpl w:val="FBE407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nsid w:val="53DB2D05"/>
    <w:multiLevelType w:val="hybridMultilevel"/>
    <w:tmpl w:val="A1B8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4435571"/>
    <w:multiLevelType w:val="hybridMultilevel"/>
    <w:tmpl w:val="04404C80"/>
    <w:lvl w:ilvl="0" w:tplc="25EC1A2A">
      <w:start w:val="1"/>
      <w:numFmt w:val="bullet"/>
      <w:pStyle w:val="Aufzhlungszeichen"/>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55AE4419"/>
    <w:multiLevelType w:val="hybridMultilevel"/>
    <w:tmpl w:val="04404C80"/>
    <w:styleLink w:val="Bulletedlist"/>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564F58A5"/>
    <w:multiLevelType w:val="multilevel"/>
    <w:tmpl w:val="F68C1C36"/>
    <w:lvl w:ilvl="0">
      <w:start w:val="1"/>
      <w:numFmt w:val="bullet"/>
      <w:lvlText w:val=""/>
      <w:lvlJc w:val="left"/>
      <w:pPr>
        <w:tabs>
          <w:tab w:val="num" w:pos="397"/>
        </w:tabs>
        <w:ind w:left="397" w:hanging="397"/>
      </w:pPr>
      <w:rPr>
        <w:rFonts w:ascii="Symbol" w:hAnsi="Symbol"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bullet"/>
      <w:lvlText w:val=""/>
      <w:lvlJc w:val="left"/>
      <w:pPr>
        <w:tabs>
          <w:tab w:val="num" w:pos="1077"/>
        </w:tabs>
        <w:ind w:left="1077" w:hanging="1077"/>
      </w:pPr>
      <w:rPr>
        <w:rFonts w:ascii="Symbol" w:hAnsi="Symbol"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46">
    <w:nsid w:val="56577F7B"/>
    <w:multiLevelType w:val="hybridMultilevel"/>
    <w:tmpl w:val="CD328E5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7">
    <w:nsid w:val="57FF0CBE"/>
    <w:multiLevelType w:val="hybridMultilevel"/>
    <w:tmpl w:val="EBBA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A7870B9"/>
    <w:multiLevelType w:val="multilevel"/>
    <w:tmpl w:val="987C35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5CE91EF3"/>
    <w:multiLevelType w:val="hybridMultilevel"/>
    <w:tmpl w:val="5CE4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5D3D33FD"/>
    <w:multiLevelType w:val="hybridMultilevel"/>
    <w:tmpl w:val="745C7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DB24900"/>
    <w:multiLevelType w:val="hybridMultilevel"/>
    <w:tmpl w:val="A470D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53">
    <w:nsid w:val="61571BC4"/>
    <w:multiLevelType w:val="hybridMultilevel"/>
    <w:tmpl w:val="D2D2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1E027AE"/>
    <w:multiLevelType w:val="hybridMultilevel"/>
    <w:tmpl w:val="2F5A1834"/>
    <w:lvl w:ilvl="0" w:tplc="52B8C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65A81879"/>
    <w:multiLevelType w:val="hybridMultilevel"/>
    <w:tmpl w:val="1322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668A1135"/>
    <w:multiLevelType w:val="hybridMultilevel"/>
    <w:tmpl w:val="3724E5BC"/>
    <w:lvl w:ilvl="0" w:tplc="04090001">
      <w:start w:val="1"/>
      <w:numFmt w:val="bullet"/>
      <w:lvlText w:val=""/>
      <w:lvlJc w:val="left"/>
      <w:pPr>
        <w:tabs>
          <w:tab w:val="num" w:pos="700"/>
        </w:tabs>
        <w:ind w:left="700" w:hanging="360"/>
      </w:pPr>
      <w:rPr>
        <w:rFonts w:ascii="Symbol" w:hAnsi="Symbol" w:hint="default"/>
      </w:rPr>
    </w:lvl>
    <w:lvl w:ilvl="1" w:tplc="B84CC940">
      <w:numFmt w:val="decimal"/>
      <w:lvlText w:val=""/>
      <w:lvlJc w:val="left"/>
    </w:lvl>
    <w:lvl w:ilvl="2" w:tplc="41D26488">
      <w:numFmt w:val="decimal"/>
      <w:lvlText w:val=""/>
      <w:lvlJc w:val="left"/>
    </w:lvl>
    <w:lvl w:ilvl="3" w:tplc="4558CA9C">
      <w:numFmt w:val="decimal"/>
      <w:lvlText w:val=""/>
      <w:lvlJc w:val="left"/>
    </w:lvl>
    <w:lvl w:ilvl="4" w:tplc="3CEED3D0">
      <w:numFmt w:val="decimal"/>
      <w:lvlText w:val=""/>
      <w:lvlJc w:val="left"/>
    </w:lvl>
    <w:lvl w:ilvl="5" w:tplc="6A387DB4">
      <w:numFmt w:val="decimal"/>
      <w:lvlText w:val=""/>
      <w:lvlJc w:val="left"/>
    </w:lvl>
    <w:lvl w:ilvl="6" w:tplc="D5967712">
      <w:numFmt w:val="decimal"/>
      <w:lvlText w:val=""/>
      <w:lvlJc w:val="left"/>
    </w:lvl>
    <w:lvl w:ilvl="7" w:tplc="572A7C52">
      <w:numFmt w:val="decimal"/>
      <w:lvlText w:val=""/>
      <w:lvlJc w:val="left"/>
    </w:lvl>
    <w:lvl w:ilvl="8" w:tplc="C6928CB8">
      <w:numFmt w:val="decimal"/>
      <w:lvlText w:val=""/>
      <w:lvlJc w:val="left"/>
    </w:lvl>
  </w:abstractNum>
  <w:abstractNum w:abstractNumId="57">
    <w:nsid w:val="681B2F14"/>
    <w:multiLevelType w:val="hybridMultilevel"/>
    <w:tmpl w:val="C436BDCE"/>
    <w:lvl w:ilvl="0" w:tplc="F560277A">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8">
    <w:nsid w:val="68387F62"/>
    <w:multiLevelType w:val="hybridMultilevel"/>
    <w:tmpl w:val="563A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9FD4E64"/>
    <w:multiLevelType w:val="multilevel"/>
    <w:tmpl w:val="E2F68FDE"/>
    <w:lvl w:ilvl="0">
      <w:start w:val="1"/>
      <w:numFmt w:val="upperLetter"/>
      <w:pStyle w:val="AnnexHeading1"/>
      <w:lvlText w:val="Annex %1."/>
      <w:lvlJc w:val="left"/>
      <w:pPr>
        <w:tabs>
          <w:tab w:val="num" w:pos="1080"/>
        </w:tabs>
        <w:ind w:left="0" w:firstLine="0"/>
      </w:pPr>
    </w:lvl>
    <w:lvl w:ilvl="1">
      <w:start w:val="1"/>
      <w:numFmt w:val="decimal"/>
      <w:pStyle w:val="Annex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0">
    <w:nsid w:val="6B8F0FB9"/>
    <w:multiLevelType w:val="hybridMultilevel"/>
    <w:tmpl w:val="98A2E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1B7CCD"/>
    <w:multiLevelType w:val="multilevel"/>
    <w:tmpl w:val="103C41A0"/>
    <w:lvl w:ilvl="0">
      <w:start w:val="1"/>
      <w:numFmt w:val="lowerLetter"/>
      <w:lvlText w:val="%1)"/>
      <w:lvlJc w:val="left"/>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62">
    <w:nsid w:val="7085778F"/>
    <w:multiLevelType w:val="hybridMultilevel"/>
    <w:tmpl w:val="F730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727E1D54"/>
    <w:multiLevelType w:val="hybridMultilevel"/>
    <w:tmpl w:val="D9B6AC16"/>
    <w:lvl w:ilvl="0" w:tplc="3AF066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3C2432"/>
    <w:multiLevelType w:val="hybridMultilevel"/>
    <w:tmpl w:val="6A0A5878"/>
    <w:lvl w:ilvl="0" w:tplc="68B42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34D0EFE"/>
    <w:multiLevelType w:val="hybridMultilevel"/>
    <w:tmpl w:val="D15AEC26"/>
    <w:lvl w:ilvl="0" w:tplc="090A0774">
      <w:start w:val="1"/>
      <w:numFmt w:val="bullet"/>
      <w:pStyle w:val="ListBullet2End"/>
      <w:lvlText w:val=""/>
      <w:lvlJc w:val="left"/>
      <w:pPr>
        <w:tabs>
          <w:tab w:val="num" w:pos="360"/>
        </w:tabs>
        <w:ind w:left="360" w:hanging="360"/>
      </w:pPr>
      <w:rPr>
        <w:rFonts w:ascii="Symbol" w:hAnsi="Symbol" w:hint="default"/>
      </w:rPr>
    </w:lvl>
    <w:lvl w:ilvl="1" w:tplc="5EAA0DEA">
      <w:numFmt w:val="decimal"/>
      <w:lvlText w:val=""/>
      <w:lvlJc w:val="left"/>
    </w:lvl>
    <w:lvl w:ilvl="2" w:tplc="4790EAE0">
      <w:numFmt w:val="decimal"/>
      <w:lvlText w:val=""/>
      <w:lvlJc w:val="left"/>
    </w:lvl>
    <w:lvl w:ilvl="3" w:tplc="1536F806">
      <w:numFmt w:val="decimal"/>
      <w:lvlText w:val=""/>
      <w:lvlJc w:val="left"/>
    </w:lvl>
    <w:lvl w:ilvl="4" w:tplc="AF6A2CAE">
      <w:numFmt w:val="decimal"/>
      <w:lvlText w:val=""/>
      <w:lvlJc w:val="left"/>
    </w:lvl>
    <w:lvl w:ilvl="5" w:tplc="65BE96F2">
      <w:numFmt w:val="decimal"/>
      <w:lvlText w:val=""/>
      <w:lvlJc w:val="left"/>
    </w:lvl>
    <w:lvl w:ilvl="6" w:tplc="63448EFA">
      <w:numFmt w:val="decimal"/>
      <w:lvlText w:val=""/>
      <w:lvlJc w:val="left"/>
    </w:lvl>
    <w:lvl w:ilvl="7" w:tplc="AFB2D5C2">
      <w:numFmt w:val="decimal"/>
      <w:lvlText w:val=""/>
      <w:lvlJc w:val="left"/>
    </w:lvl>
    <w:lvl w:ilvl="8" w:tplc="2026CC42">
      <w:numFmt w:val="decimal"/>
      <w:lvlText w:val=""/>
      <w:lvlJc w:val="left"/>
    </w:lvl>
  </w:abstractNum>
  <w:abstractNum w:abstractNumId="66">
    <w:nsid w:val="751E456A"/>
    <w:multiLevelType w:val="multilevel"/>
    <w:tmpl w:val="D1C06644"/>
    <w:lvl w:ilvl="0">
      <w:start w:val="26"/>
      <w:numFmt w:val="decimal"/>
      <w:suff w:val="nothing"/>
      <w:lvlText w:val="Annex %1"/>
      <w:lvlJc w:val="center"/>
      <w:pPr>
        <w:ind w:left="0" w:firstLine="510"/>
      </w:pPr>
    </w:lvl>
    <w:lvl w:ilvl="1">
      <w:start w:val="1"/>
      <w:numFmt w:val="decimal"/>
      <w:lvlText w:val="%1.%2"/>
      <w:lvlJc w:val="left"/>
      <w:pPr>
        <w:tabs>
          <w:tab w:val="num" w:pos="680"/>
        </w:tabs>
        <w:ind w:left="680" w:hanging="680"/>
      </w:pPr>
    </w:lvl>
    <w:lvl w:ilvl="2">
      <w:start w:val="1"/>
      <w:numFmt w:val="decimal"/>
      <w:pStyle w:val="Fuzeile"/>
      <w:lvlText w:val="%1.%2.%3"/>
      <w:lvlJc w:val="left"/>
      <w:pPr>
        <w:tabs>
          <w:tab w:val="num" w:pos="907"/>
        </w:tabs>
        <w:ind w:left="907" w:hanging="907"/>
      </w:pPr>
    </w:lvl>
    <w:lvl w:ilvl="3">
      <w:start w:val="1"/>
      <w:numFmt w:val="decimal"/>
      <w:lvlText w:val="%1.%2.%3.%4"/>
      <w:lvlJc w:val="left"/>
      <w:pPr>
        <w:tabs>
          <w:tab w:val="num" w:pos="1134"/>
        </w:tabs>
        <w:ind w:left="1134" w:hanging="1134"/>
      </w:pPr>
    </w:lvl>
    <w:lvl w:ilvl="4">
      <w:start w:val="1"/>
      <w:numFmt w:val="decimal"/>
      <w:lvlText w:val="%1.%2.%3.%4.%5"/>
      <w:lvlJc w:val="left"/>
      <w:pPr>
        <w:tabs>
          <w:tab w:val="num" w:pos="1361"/>
        </w:tabs>
        <w:ind w:left="1361" w:hanging="1361"/>
      </w:pPr>
    </w:lvl>
    <w:lvl w:ilvl="5">
      <w:start w:val="1"/>
      <w:numFmt w:val="decimal"/>
      <w:lvlText w:val="%1.%2.%3.%4.%5.%6"/>
      <w:lvlJc w:val="left"/>
      <w:pPr>
        <w:tabs>
          <w:tab w:val="num" w:pos="1588"/>
        </w:tabs>
        <w:ind w:left="1588" w:hanging="1588"/>
      </w:pPr>
    </w:lvl>
    <w:lvl w:ilvl="6">
      <w:start w:val="1"/>
      <w:numFmt w:val="decimal"/>
      <w:lvlText w:val="%1.%2.%3.%4.%5.%6.%7"/>
      <w:lvlJc w:val="left"/>
      <w:pPr>
        <w:tabs>
          <w:tab w:val="num" w:pos="1814"/>
        </w:tabs>
        <w:ind w:left="1814" w:hanging="1814"/>
      </w:pPr>
    </w:lvl>
    <w:lvl w:ilvl="7">
      <w:start w:val="1"/>
      <w:numFmt w:val="decimal"/>
      <w:lvlText w:val="%1.%2.%3.%4.%5.%6.%7.%8"/>
      <w:lvlJc w:val="left"/>
      <w:pPr>
        <w:tabs>
          <w:tab w:val="num" w:pos="454"/>
        </w:tabs>
        <w:ind w:left="0" w:firstLine="454"/>
      </w:pPr>
    </w:lvl>
    <w:lvl w:ilvl="8">
      <w:start w:val="1"/>
      <w:numFmt w:val="decimal"/>
      <w:lvlText w:val="%1.%2.%3.%4.%5.%6.%7.%8.%9"/>
      <w:lvlJc w:val="left"/>
      <w:pPr>
        <w:tabs>
          <w:tab w:val="num" w:pos="454"/>
        </w:tabs>
        <w:ind w:left="0" w:firstLine="454"/>
      </w:pPr>
    </w:lvl>
  </w:abstractNum>
  <w:abstractNum w:abstractNumId="67">
    <w:nsid w:val="76B00A8C"/>
    <w:multiLevelType w:val="hybridMultilevel"/>
    <w:tmpl w:val="6AA0DDAC"/>
    <w:lvl w:ilvl="0" w:tplc="949C907C">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68">
    <w:nsid w:val="792133DB"/>
    <w:multiLevelType w:val="hybridMultilevel"/>
    <w:tmpl w:val="09B83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7B4309FC"/>
    <w:multiLevelType w:val="hybridMultilevel"/>
    <w:tmpl w:val="7B26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65"/>
  </w:num>
  <w:num w:numId="3">
    <w:abstractNumId w:val="7"/>
  </w:num>
  <w:num w:numId="4">
    <w:abstractNumId w:val="59"/>
  </w:num>
  <w:num w:numId="5">
    <w:abstractNumId w:val="22"/>
  </w:num>
  <w:num w:numId="6">
    <w:abstractNumId w:val="19"/>
  </w:num>
  <w:num w:numId="7">
    <w:abstractNumId w:val="44"/>
  </w:num>
  <w:num w:numId="8">
    <w:abstractNumId w:val="14"/>
  </w:num>
  <w:num w:numId="9">
    <w:abstractNumId w:val="67"/>
  </w:num>
  <w:num w:numId="10">
    <w:abstractNumId w:val="13"/>
  </w:num>
  <w:num w:numId="11">
    <w:abstractNumId w:val="28"/>
  </w:num>
  <w:num w:numId="12">
    <w:abstractNumId w:val="2"/>
  </w:num>
  <w:num w:numId="13">
    <w:abstractNumId w:val="8"/>
  </w:num>
  <w:num w:numId="14">
    <w:abstractNumId w:val="31"/>
  </w:num>
  <w:num w:numId="15">
    <w:abstractNumId w:val="63"/>
  </w:num>
  <w:num w:numId="16">
    <w:abstractNumId w:val="40"/>
  </w:num>
  <w:num w:numId="17">
    <w:abstractNumId w:val="51"/>
  </w:num>
  <w:num w:numId="18">
    <w:abstractNumId w:val="12"/>
  </w:num>
  <w:num w:numId="19">
    <w:abstractNumId w:val="56"/>
  </w:num>
  <w:num w:numId="20">
    <w:abstractNumId w:val="43"/>
  </w:num>
  <w:num w:numId="21">
    <w:abstractNumId w:val="38"/>
  </w:num>
  <w:num w:numId="22">
    <w:abstractNumId w:val="4"/>
  </w:num>
  <w:num w:numId="23">
    <w:abstractNumId w:val="26"/>
  </w:num>
  <w:num w:numId="24">
    <w:abstractNumId w:val="45"/>
  </w:num>
  <w:num w:numId="25">
    <w:abstractNumId w:val="27"/>
  </w:num>
  <w:num w:numId="26">
    <w:abstractNumId w:val="66"/>
  </w:num>
  <w:num w:numId="27">
    <w:abstractNumId w:val="36"/>
  </w:num>
  <w:num w:numId="28">
    <w:abstractNumId w:val="35"/>
  </w:num>
  <w:num w:numId="29">
    <w:abstractNumId w:val="16"/>
  </w:num>
  <w:num w:numId="30">
    <w:abstractNumId w:val="30"/>
  </w:num>
  <w:num w:numId="31">
    <w:abstractNumId w:val="41"/>
  </w:num>
  <w:num w:numId="32">
    <w:abstractNumId w:val="5"/>
  </w:num>
  <w:num w:numId="33">
    <w:abstractNumId w:val="50"/>
  </w:num>
  <w:num w:numId="34">
    <w:abstractNumId w:val="9"/>
  </w:num>
  <w:num w:numId="35">
    <w:abstractNumId w:val="18"/>
  </w:num>
  <w:num w:numId="36">
    <w:abstractNumId w:val="39"/>
  </w:num>
  <w:num w:numId="37">
    <w:abstractNumId w:val="10"/>
  </w:num>
  <w:num w:numId="38">
    <w:abstractNumId w:val="55"/>
  </w:num>
  <w:num w:numId="39">
    <w:abstractNumId w:val="49"/>
  </w:num>
  <w:num w:numId="40">
    <w:abstractNumId w:val="37"/>
  </w:num>
  <w:num w:numId="41">
    <w:abstractNumId w:val="20"/>
  </w:num>
  <w:num w:numId="42">
    <w:abstractNumId w:val="33"/>
  </w:num>
  <w:num w:numId="43">
    <w:abstractNumId w:val="68"/>
  </w:num>
  <w:num w:numId="44">
    <w:abstractNumId w:val="32"/>
  </w:num>
  <w:num w:numId="45">
    <w:abstractNumId w:val="60"/>
  </w:num>
  <w:num w:numId="46">
    <w:abstractNumId w:val="15"/>
  </w:num>
  <w:num w:numId="47">
    <w:abstractNumId w:val="53"/>
  </w:num>
  <w:num w:numId="48">
    <w:abstractNumId w:val="47"/>
  </w:num>
  <w:num w:numId="49">
    <w:abstractNumId w:val="42"/>
  </w:num>
  <w:num w:numId="50">
    <w:abstractNumId w:val="34"/>
  </w:num>
  <w:num w:numId="51">
    <w:abstractNumId w:val="64"/>
  </w:num>
  <w:num w:numId="52">
    <w:abstractNumId w:val="3"/>
  </w:num>
  <w:num w:numId="53">
    <w:abstractNumId w:val="25"/>
  </w:num>
  <w:num w:numId="54">
    <w:abstractNumId w:val="23"/>
  </w:num>
  <w:num w:numId="55">
    <w:abstractNumId w:val="29"/>
  </w:num>
  <w:num w:numId="56">
    <w:abstractNumId w:val="48"/>
  </w:num>
  <w:num w:numId="57">
    <w:abstractNumId w:val="24"/>
  </w:num>
  <w:num w:numId="58">
    <w:abstractNumId w:val="62"/>
  </w:num>
  <w:num w:numId="59">
    <w:abstractNumId w:val="6"/>
  </w:num>
  <w:num w:numId="60">
    <w:abstractNumId w:val="54"/>
  </w:num>
  <w:num w:numId="61">
    <w:abstractNumId w:val="61"/>
  </w:num>
  <w:num w:numId="62">
    <w:abstractNumId w:val="46"/>
  </w:num>
  <w:num w:numId="63">
    <w:abstractNumId w:val="21"/>
  </w:num>
  <w:num w:numId="64">
    <w:abstractNumId w:val="11"/>
  </w:num>
  <w:num w:numId="65">
    <w:abstractNumId w:val="57"/>
  </w:num>
  <w:num w:numId="66">
    <w:abstractNumId w:val="69"/>
  </w:num>
  <w:num w:numId="67">
    <w:abstractNumId w:val="4"/>
  </w:num>
  <w:num w:numId="68">
    <w:abstractNumId w:val="58"/>
  </w:num>
  <w:num w:numId="69">
    <w:abstractNumId w:val="1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b">
    <w15:presenceInfo w15:providerId="AD" w15:userId="S::bob.lattimer@opcfoundation.org::527bbbc2-3102-4a3d-8b44-c05cde2fb64b"/>
  </w15:person>
  <w15:person w15:author="Biehler, Georg (DI FA TI ART STD)">
    <w15:presenceInfo w15:providerId="AD" w15:userId="S::georg.biehler@siemens.com::44f14d68-b340-4837-adf2-ef3f38ac741f"/>
  </w15:person>
  <w15:person w15:author="Paul Hunkar">
    <w15:presenceInfo w15:providerId="None" w15:userId="Paul Hunkar"/>
  </w15:person>
  <w15:person w15:author="Fischer, Thomas (DI CS SD EH FA 5)">
    <w15:presenceInfo w15:providerId="AD" w15:userId="S::thomas_fischer_siemens.com#ext#@opcfoundation.org::e997872c-1304-4f60-9b01-1910e116f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o:colormru v:ext="edit" colors="#f0f0f0"/>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YzNTW2NDQxsTA0sjRR0lEKTi0uzszPAykwsagFAKbC5tQtAAAA"/>
  </w:docVars>
  <w:rsids>
    <w:rsidRoot w:val="000B16B7"/>
    <w:rsid w:val="0000006D"/>
    <w:rsid w:val="0000014C"/>
    <w:rsid w:val="00000299"/>
    <w:rsid w:val="00000306"/>
    <w:rsid w:val="00000324"/>
    <w:rsid w:val="00000394"/>
    <w:rsid w:val="00000425"/>
    <w:rsid w:val="000004A3"/>
    <w:rsid w:val="000004D4"/>
    <w:rsid w:val="000005E6"/>
    <w:rsid w:val="00000620"/>
    <w:rsid w:val="00000634"/>
    <w:rsid w:val="00000690"/>
    <w:rsid w:val="0000069B"/>
    <w:rsid w:val="00000763"/>
    <w:rsid w:val="000007C4"/>
    <w:rsid w:val="00000B07"/>
    <w:rsid w:val="00000B86"/>
    <w:rsid w:val="00000C6B"/>
    <w:rsid w:val="00000C6E"/>
    <w:rsid w:val="00000D1F"/>
    <w:rsid w:val="00000DC0"/>
    <w:rsid w:val="00000DC9"/>
    <w:rsid w:val="00000DDC"/>
    <w:rsid w:val="00000F9E"/>
    <w:rsid w:val="00000FA8"/>
    <w:rsid w:val="00000FC2"/>
    <w:rsid w:val="000010CE"/>
    <w:rsid w:val="0000114F"/>
    <w:rsid w:val="00001163"/>
    <w:rsid w:val="000011E2"/>
    <w:rsid w:val="0000123B"/>
    <w:rsid w:val="00001248"/>
    <w:rsid w:val="000012D0"/>
    <w:rsid w:val="00001319"/>
    <w:rsid w:val="0000134C"/>
    <w:rsid w:val="0000134D"/>
    <w:rsid w:val="00001455"/>
    <w:rsid w:val="00001510"/>
    <w:rsid w:val="0000151A"/>
    <w:rsid w:val="000015BF"/>
    <w:rsid w:val="00001661"/>
    <w:rsid w:val="00001671"/>
    <w:rsid w:val="00001856"/>
    <w:rsid w:val="000018CD"/>
    <w:rsid w:val="0000192B"/>
    <w:rsid w:val="00001A1A"/>
    <w:rsid w:val="00001B07"/>
    <w:rsid w:val="00001B15"/>
    <w:rsid w:val="00001B4C"/>
    <w:rsid w:val="00001B8F"/>
    <w:rsid w:val="00001CAB"/>
    <w:rsid w:val="00001D16"/>
    <w:rsid w:val="00001D7D"/>
    <w:rsid w:val="00001DCA"/>
    <w:rsid w:val="00001F24"/>
    <w:rsid w:val="00001FDC"/>
    <w:rsid w:val="0000209F"/>
    <w:rsid w:val="00002218"/>
    <w:rsid w:val="0000221E"/>
    <w:rsid w:val="00002270"/>
    <w:rsid w:val="000022A9"/>
    <w:rsid w:val="000022EB"/>
    <w:rsid w:val="0000246B"/>
    <w:rsid w:val="0000248F"/>
    <w:rsid w:val="000024A0"/>
    <w:rsid w:val="00002692"/>
    <w:rsid w:val="0000269F"/>
    <w:rsid w:val="000026C6"/>
    <w:rsid w:val="00002728"/>
    <w:rsid w:val="000027DA"/>
    <w:rsid w:val="00002985"/>
    <w:rsid w:val="00002A47"/>
    <w:rsid w:val="00002B3E"/>
    <w:rsid w:val="00002B97"/>
    <w:rsid w:val="00002BF3"/>
    <w:rsid w:val="00002C0A"/>
    <w:rsid w:val="00002C36"/>
    <w:rsid w:val="00002C94"/>
    <w:rsid w:val="00002DD2"/>
    <w:rsid w:val="00002EBE"/>
    <w:rsid w:val="00002F7E"/>
    <w:rsid w:val="00002FA0"/>
    <w:rsid w:val="00002FCD"/>
    <w:rsid w:val="0000306D"/>
    <w:rsid w:val="000030B5"/>
    <w:rsid w:val="000030C2"/>
    <w:rsid w:val="000030FC"/>
    <w:rsid w:val="00003157"/>
    <w:rsid w:val="0000319B"/>
    <w:rsid w:val="000031BE"/>
    <w:rsid w:val="000032C1"/>
    <w:rsid w:val="000032D2"/>
    <w:rsid w:val="00003325"/>
    <w:rsid w:val="0000343C"/>
    <w:rsid w:val="0000344B"/>
    <w:rsid w:val="000034EA"/>
    <w:rsid w:val="00003513"/>
    <w:rsid w:val="00003563"/>
    <w:rsid w:val="000035B5"/>
    <w:rsid w:val="0000369E"/>
    <w:rsid w:val="000036C9"/>
    <w:rsid w:val="00003781"/>
    <w:rsid w:val="00003980"/>
    <w:rsid w:val="000039EA"/>
    <w:rsid w:val="00003AFF"/>
    <w:rsid w:val="00003B0C"/>
    <w:rsid w:val="00003B0D"/>
    <w:rsid w:val="00003B61"/>
    <w:rsid w:val="00003C0B"/>
    <w:rsid w:val="00003C2E"/>
    <w:rsid w:val="00003E44"/>
    <w:rsid w:val="00003F65"/>
    <w:rsid w:val="000040A6"/>
    <w:rsid w:val="00004110"/>
    <w:rsid w:val="0000411E"/>
    <w:rsid w:val="00004141"/>
    <w:rsid w:val="0000422A"/>
    <w:rsid w:val="00004264"/>
    <w:rsid w:val="00004325"/>
    <w:rsid w:val="00004365"/>
    <w:rsid w:val="00004425"/>
    <w:rsid w:val="000044C0"/>
    <w:rsid w:val="000046EB"/>
    <w:rsid w:val="00004729"/>
    <w:rsid w:val="00004790"/>
    <w:rsid w:val="0000482E"/>
    <w:rsid w:val="00004889"/>
    <w:rsid w:val="0000488F"/>
    <w:rsid w:val="000048CF"/>
    <w:rsid w:val="000048E6"/>
    <w:rsid w:val="00004939"/>
    <w:rsid w:val="00004954"/>
    <w:rsid w:val="000049EC"/>
    <w:rsid w:val="00004B89"/>
    <w:rsid w:val="00004BE3"/>
    <w:rsid w:val="00004C05"/>
    <w:rsid w:val="00004C0F"/>
    <w:rsid w:val="00004CD4"/>
    <w:rsid w:val="00004D00"/>
    <w:rsid w:val="00004D28"/>
    <w:rsid w:val="00004D74"/>
    <w:rsid w:val="00004EB3"/>
    <w:rsid w:val="0000507A"/>
    <w:rsid w:val="00005090"/>
    <w:rsid w:val="0000526F"/>
    <w:rsid w:val="00005271"/>
    <w:rsid w:val="00005284"/>
    <w:rsid w:val="000052C3"/>
    <w:rsid w:val="00005378"/>
    <w:rsid w:val="000055A7"/>
    <w:rsid w:val="000056EA"/>
    <w:rsid w:val="00005742"/>
    <w:rsid w:val="000057FF"/>
    <w:rsid w:val="0000580B"/>
    <w:rsid w:val="00005816"/>
    <w:rsid w:val="00005878"/>
    <w:rsid w:val="000058A7"/>
    <w:rsid w:val="000058BD"/>
    <w:rsid w:val="000059B4"/>
    <w:rsid w:val="000059E1"/>
    <w:rsid w:val="00005B6C"/>
    <w:rsid w:val="00005B6D"/>
    <w:rsid w:val="00005C0C"/>
    <w:rsid w:val="00005C2E"/>
    <w:rsid w:val="00005CC6"/>
    <w:rsid w:val="00005CF1"/>
    <w:rsid w:val="00006074"/>
    <w:rsid w:val="0000609B"/>
    <w:rsid w:val="00006314"/>
    <w:rsid w:val="00006362"/>
    <w:rsid w:val="000063B7"/>
    <w:rsid w:val="000063FA"/>
    <w:rsid w:val="00006470"/>
    <w:rsid w:val="00006524"/>
    <w:rsid w:val="00006631"/>
    <w:rsid w:val="000066E8"/>
    <w:rsid w:val="0000685C"/>
    <w:rsid w:val="00006A7F"/>
    <w:rsid w:val="00006AB3"/>
    <w:rsid w:val="00006B44"/>
    <w:rsid w:val="00006BD5"/>
    <w:rsid w:val="00006CFF"/>
    <w:rsid w:val="00006D30"/>
    <w:rsid w:val="00006DA3"/>
    <w:rsid w:val="00006E34"/>
    <w:rsid w:val="00006E42"/>
    <w:rsid w:val="00006E70"/>
    <w:rsid w:val="00006EAF"/>
    <w:rsid w:val="00006EB8"/>
    <w:rsid w:val="00006FC9"/>
    <w:rsid w:val="00007134"/>
    <w:rsid w:val="000072B0"/>
    <w:rsid w:val="000072E4"/>
    <w:rsid w:val="00007301"/>
    <w:rsid w:val="00007316"/>
    <w:rsid w:val="0000738B"/>
    <w:rsid w:val="000073FD"/>
    <w:rsid w:val="000076A9"/>
    <w:rsid w:val="00007875"/>
    <w:rsid w:val="00007883"/>
    <w:rsid w:val="000078B8"/>
    <w:rsid w:val="000078CE"/>
    <w:rsid w:val="000078E0"/>
    <w:rsid w:val="000078EF"/>
    <w:rsid w:val="000079B7"/>
    <w:rsid w:val="000079E4"/>
    <w:rsid w:val="00007A64"/>
    <w:rsid w:val="00007B76"/>
    <w:rsid w:val="00007BC9"/>
    <w:rsid w:val="00007C59"/>
    <w:rsid w:val="00007DD1"/>
    <w:rsid w:val="000100F5"/>
    <w:rsid w:val="00010176"/>
    <w:rsid w:val="00010277"/>
    <w:rsid w:val="00010581"/>
    <w:rsid w:val="00010591"/>
    <w:rsid w:val="000105F3"/>
    <w:rsid w:val="000106AD"/>
    <w:rsid w:val="00010753"/>
    <w:rsid w:val="00010972"/>
    <w:rsid w:val="00010A21"/>
    <w:rsid w:val="00010C0F"/>
    <w:rsid w:val="00010EA1"/>
    <w:rsid w:val="00010EC2"/>
    <w:rsid w:val="00010EF6"/>
    <w:rsid w:val="00010F3A"/>
    <w:rsid w:val="00010FEB"/>
    <w:rsid w:val="000110AA"/>
    <w:rsid w:val="000110D7"/>
    <w:rsid w:val="00011120"/>
    <w:rsid w:val="0001117B"/>
    <w:rsid w:val="000112BD"/>
    <w:rsid w:val="00011329"/>
    <w:rsid w:val="00011351"/>
    <w:rsid w:val="000113D3"/>
    <w:rsid w:val="0001149E"/>
    <w:rsid w:val="000114D2"/>
    <w:rsid w:val="00011528"/>
    <w:rsid w:val="0001158B"/>
    <w:rsid w:val="00011596"/>
    <w:rsid w:val="000115BD"/>
    <w:rsid w:val="0001171B"/>
    <w:rsid w:val="0001189E"/>
    <w:rsid w:val="000119DB"/>
    <w:rsid w:val="00011B1D"/>
    <w:rsid w:val="00011B42"/>
    <w:rsid w:val="00011B49"/>
    <w:rsid w:val="00011BA7"/>
    <w:rsid w:val="00011C54"/>
    <w:rsid w:val="00011DA1"/>
    <w:rsid w:val="00011E31"/>
    <w:rsid w:val="00011F38"/>
    <w:rsid w:val="00012055"/>
    <w:rsid w:val="000120B3"/>
    <w:rsid w:val="00012102"/>
    <w:rsid w:val="00012106"/>
    <w:rsid w:val="0001215B"/>
    <w:rsid w:val="000121D1"/>
    <w:rsid w:val="0001223F"/>
    <w:rsid w:val="000122AD"/>
    <w:rsid w:val="0001231A"/>
    <w:rsid w:val="00012402"/>
    <w:rsid w:val="000124B9"/>
    <w:rsid w:val="0001255F"/>
    <w:rsid w:val="000125FF"/>
    <w:rsid w:val="0001261E"/>
    <w:rsid w:val="0001263D"/>
    <w:rsid w:val="000126E8"/>
    <w:rsid w:val="00012725"/>
    <w:rsid w:val="00012785"/>
    <w:rsid w:val="000127AF"/>
    <w:rsid w:val="000127BA"/>
    <w:rsid w:val="0001285A"/>
    <w:rsid w:val="00012861"/>
    <w:rsid w:val="00012882"/>
    <w:rsid w:val="000128B9"/>
    <w:rsid w:val="00012AA9"/>
    <w:rsid w:val="00012C24"/>
    <w:rsid w:val="00012CFC"/>
    <w:rsid w:val="00012DAE"/>
    <w:rsid w:val="00012DB7"/>
    <w:rsid w:val="00012DF8"/>
    <w:rsid w:val="00012E3E"/>
    <w:rsid w:val="00012E87"/>
    <w:rsid w:val="00012ECB"/>
    <w:rsid w:val="00012F43"/>
    <w:rsid w:val="00013013"/>
    <w:rsid w:val="00013094"/>
    <w:rsid w:val="00013165"/>
    <w:rsid w:val="000131A4"/>
    <w:rsid w:val="000131C8"/>
    <w:rsid w:val="000131CC"/>
    <w:rsid w:val="00013256"/>
    <w:rsid w:val="00013292"/>
    <w:rsid w:val="000132AB"/>
    <w:rsid w:val="000133A3"/>
    <w:rsid w:val="00013418"/>
    <w:rsid w:val="000134E8"/>
    <w:rsid w:val="0001355C"/>
    <w:rsid w:val="000135B6"/>
    <w:rsid w:val="000136F8"/>
    <w:rsid w:val="0001386B"/>
    <w:rsid w:val="00013A97"/>
    <w:rsid w:val="00013A9B"/>
    <w:rsid w:val="00013C1D"/>
    <w:rsid w:val="00013CA9"/>
    <w:rsid w:val="00013CD8"/>
    <w:rsid w:val="00013CEB"/>
    <w:rsid w:val="00013E70"/>
    <w:rsid w:val="00013EE7"/>
    <w:rsid w:val="00014213"/>
    <w:rsid w:val="0001431F"/>
    <w:rsid w:val="0001435E"/>
    <w:rsid w:val="00014408"/>
    <w:rsid w:val="00014449"/>
    <w:rsid w:val="00014503"/>
    <w:rsid w:val="00014660"/>
    <w:rsid w:val="00014773"/>
    <w:rsid w:val="00014796"/>
    <w:rsid w:val="0001489F"/>
    <w:rsid w:val="000148B6"/>
    <w:rsid w:val="0001494F"/>
    <w:rsid w:val="00014B13"/>
    <w:rsid w:val="00014BAF"/>
    <w:rsid w:val="00014D52"/>
    <w:rsid w:val="00014E06"/>
    <w:rsid w:val="00014E37"/>
    <w:rsid w:val="00014E81"/>
    <w:rsid w:val="00014EBC"/>
    <w:rsid w:val="00014F3D"/>
    <w:rsid w:val="00014FD1"/>
    <w:rsid w:val="00015031"/>
    <w:rsid w:val="00015174"/>
    <w:rsid w:val="000151B0"/>
    <w:rsid w:val="00015295"/>
    <w:rsid w:val="000152F1"/>
    <w:rsid w:val="000153DA"/>
    <w:rsid w:val="00015492"/>
    <w:rsid w:val="000154F8"/>
    <w:rsid w:val="000156A5"/>
    <w:rsid w:val="000156C7"/>
    <w:rsid w:val="00015721"/>
    <w:rsid w:val="00015746"/>
    <w:rsid w:val="0001575A"/>
    <w:rsid w:val="000157F2"/>
    <w:rsid w:val="00015881"/>
    <w:rsid w:val="000158D7"/>
    <w:rsid w:val="00015935"/>
    <w:rsid w:val="00015A18"/>
    <w:rsid w:val="00015B5C"/>
    <w:rsid w:val="00015BC1"/>
    <w:rsid w:val="00015C88"/>
    <w:rsid w:val="00015DDB"/>
    <w:rsid w:val="00015E64"/>
    <w:rsid w:val="00015EF9"/>
    <w:rsid w:val="00015F0E"/>
    <w:rsid w:val="00015F43"/>
    <w:rsid w:val="00016078"/>
    <w:rsid w:val="0001608C"/>
    <w:rsid w:val="00016093"/>
    <w:rsid w:val="000160B5"/>
    <w:rsid w:val="00016131"/>
    <w:rsid w:val="000162A8"/>
    <w:rsid w:val="000163C1"/>
    <w:rsid w:val="000163EB"/>
    <w:rsid w:val="00016436"/>
    <w:rsid w:val="00016478"/>
    <w:rsid w:val="000164D2"/>
    <w:rsid w:val="0001651D"/>
    <w:rsid w:val="00016624"/>
    <w:rsid w:val="00016680"/>
    <w:rsid w:val="000166F5"/>
    <w:rsid w:val="000167E6"/>
    <w:rsid w:val="00016850"/>
    <w:rsid w:val="0001690B"/>
    <w:rsid w:val="0001696E"/>
    <w:rsid w:val="000169F5"/>
    <w:rsid w:val="00016A25"/>
    <w:rsid w:val="00016A63"/>
    <w:rsid w:val="00016AFE"/>
    <w:rsid w:val="00016CD5"/>
    <w:rsid w:val="00016D41"/>
    <w:rsid w:val="00016D80"/>
    <w:rsid w:val="00016F5A"/>
    <w:rsid w:val="000170C6"/>
    <w:rsid w:val="0001711E"/>
    <w:rsid w:val="000172CA"/>
    <w:rsid w:val="00017399"/>
    <w:rsid w:val="000173D3"/>
    <w:rsid w:val="00017425"/>
    <w:rsid w:val="00017471"/>
    <w:rsid w:val="00017542"/>
    <w:rsid w:val="00017901"/>
    <w:rsid w:val="00017988"/>
    <w:rsid w:val="000179AC"/>
    <w:rsid w:val="00017A18"/>
    <w:rsid w:val="00017A61"/>
    <w:rsid w:val="00017C88"/>
    <w:rsid w:val="00017D93"/>
    <w:rsid w:val="00017D99"/>
    <w:rsid w:val="00017F02"/>
    <w:rsid w:val="00017F20"/>
    <w:rsid w:val="00017F60"/>
    <w:rsid w:val="00017F6E"/>
    <w:rsid w:val="00017FA7"/>
    <w:rsid w:val="0002008D"/>
    <w:rsid w:val="0002028F"/>
    <w:rsid w:val="000203FD"/>
    <w:rsid w:val="00020551"/>
    <w:rsid w:val="000205AC"/>
    <w:rsid w:val="000206D3"/>
    <w:rsid w:val="000206F8"/>
    <w:rsid w:val="00020709"/>
    <w:rsid w:val="000207E2"/>
    <w:rsid w:val="0002088A"/>
    <w:rsid w:val="0002088D"/>
    <w:rsid w:val="000209A5"/>
    <w:rsid w:val="00020A11"/>
    <w:rsid w:val="00020B11"/>
    <w:rsid w:val="00020BDD"/>
    <w:rsid w:val="00020C0D"/>
    <w:rsid w:val="00020CC3"/>
    <w:rsid w:val="00020CEF"/>
    <w:rsid w:val="00020D21"/>
    <w:rsid w:val="00020EB5"/>
    <w:rsid w:val="00020F99"/>
    <w:rsid w:val="00021014"/>
    <w:rsid w:val="000210AF"/>
    <w:rsid w:val="00021268"/>
    <w:rsid w:val="000212F4"/>
    <w:rsid w:val="00021552"/>
    <w:rsid w:val="00021655"/>
    <w:rsid w:val="000216D0"/>
    <w:rsid w:val="00021868"/>
    <w:rsid w:val="000218C2"/>
    <w:rsid w:val="00021928"/>
    <w:rsid w:val="0002198C"/>
    <w:rsid w:val="000219C1"/>
    <w:rsid w:val="00021B3C"/>
    <w:rsid w:val="00021C91"/>
    <w:rsid w:val="00021CD2"/>
    <w:rsid w:val="00021CDF"/>
    <w:rsid w:val="00021CF7"/>
    <w:rsid w:val="00021D34"/>
    <w:rsid w:val="00021EAA"/>
    <w:rsid w:val="00021FD5"/>
    <w:rsid w:val="00022100"/>
    <w:rsid w:val="00022167"/>
    <w:rsid w:val="000221AD"/>
    <w:rsid w:val="0002220F"/>
    <w:rsid w:val="00022223"/>
    <w:rsid w:val="0002223B"/>
    <w:rsid w:val="00022406"/>
    <w:rsid w:val="000225CD"/>
    <w:rsid w:val="000226E5"/>
    <w:rsid w:val="00022744"/>
    <w:rsid w:val="00022759"/>
    <w:rsid w:val="0002277E"/>
    <w:rsid w:val="000228A1"/>
    <w:rsid w:val="00022989"/>
    <w:rsid w:val="00022A09"/>
    <w:rsid w:val="00022A8F"/>
    <w:rsid w:val="00022B9B"/>
    <w:rsid w:val="00022BBB"/>
    <w:rsid w:val="00022D7A"/>
    <w:rsid w:val="00022E15"/>
    <w:rsid w:val="00023034"/>
    <w:rsid w:val="00023107"/>
    <w:rsid w:val="000231EB"/>
    <w:rsid w:val="0002343D"/>
    <w:rsid w:val="00023463"/>
    <w:rsid w:val="000234D6"/>
    <w:rsid w:val="000234F2"/>
    <w:rsid w:val="000235EE"/>
    <w:rsid w:val="00023732"/>
    <w:rsid w:val="00023740"/>
    <w:rsid w:val="00023744"/>
    <w:rsid w:val="000237B8"/>
    <w:rsid w:val="00023851"/>
    <w:rsid w:val="0002388E"/>
    <w:rsid w:val="00023931"/>
    <w:rsid w:val="000239A4"/>
    <w:rsid w:val="000239FC"/>
    <w:rsid w:val="00023A68"/>
    <w:rsid w:val="00023BE8"/>
    <w:rsid w:val="00023C1E"/>
    <w:rsid w:val="00023C8F"/>
    <w:rsid w:val="00023D20"/>
    <w:rsid w:val="00023D7B"/>
    <w:rsid w:val="00023D7F"/>
    <w:rsid w:val="00023EA0"/>
    <w:rsid w:val="00023ED6"/>
    <w:rsid w:val="00023F8A"/>
    <w:rsid w:val="00024015"/>
    <w:rsid w:val="000240B6"/>
    <w:rsid w:val="000240B9"/>
    <w:rsid w:val="000240D4"/>
    <w:rsid w:val="0002412A"/>
    <w:rsid w:val="00024286"/>
    <w:rsid w:val="00024308"/>
    <w:rsid w:val="00024347"/>
    <w:rsid w:val="00024391"/>
    <w:rsid w:val="000246A9"/>
    <w:rsid w:val="000246FB"/>
    <w:rsid w:val="00024893"/>
    <w:rsid w:val="000248D7"/>
    <w:rsid w:val="0002491D"/>
    <w:rsid w:val="00024A96"/>
    <w:rsid w:val="00024ADC"/>
    <w:rsid w:val="00024BB8"/>
    <w:rsid w:val="00024BE8"/>
    <w:rsid w:val="00024C79"/>
    <w:rsid w:val="00024D8B"/>
    <w:rsid w:val="00024DF8"/>
    <w:rsid w:val="00024E14"/>
    <w:rsid w:val="00024E9F"/>
    <w:rsid w:val="0002509D"/>
    <w:rsid w:val="000250F5"/>
    <w:rsid w:val="000251DA"/>
    <w:rsid w:val="0002525D"/>
    <w:rsid w:val="000252AA"/>
    <w:rsid w:val="000253A3"/>
    <w:rsid w:val="000254CD"/>
    <w:rsid w:val="0002550C"/>
    <w:rsid w:val="00025519"/>
    <w:rsid w:val="00025736"/>
    <w:rsid w:val="0002576B"/>
    <w:rsid w:val="000257E6"/>
    <w:rsid w:val="00025925"/>
    <w:rsid w:val="0002592D"/>
    <w:rsid w:val="000259C1"/>
    <w:rsid w:val="000259C2"/>
    <w:rsid w:val="00025A5C"/>
    <w:rsid w:val="00025A8E"/>
    <w:rsid w:val="00025AE8"/>
    <w:rsid w:val="00025AEC"/>
    <w:rsid w:val="00025B03"/>
    <w:rsid w:val="00025C7B"/>
    <w:rsid w:val="00025C98"/>
    <w:rsid w:val="00025CD7"/>
    <w:rsid w:val="00025D7E"/>
    <w:rsid w:val="00025E40"/>
    <w:rsid w:val="00025E6C"/>
    <w:rsid w:val="00025E88"/>
    <w:rsid w:val="00025EEF"/>
    <w:rsid w:val="00025EF2"/>
    <w:rsid w:val="00025F22"/>
    <w:rsid w:val="00025F4C"/>
    <w:rsid w:val="00026051"/>
    <w:rsid w:val="00026086"/>
    <w:rsid w:val="000260E1"/>
    <w:rsid w:val="00026260"/>
    <w:rsid w:val="000262BB"/>
    <w:rsid w:val="000262E9"/>
    <w:rsid w:val="00026391"/>
    <w:rsid w:val="00026457"/>
    <w:rsid w:val="00026571"/>
    <w:rsid w:val="00026665"/>
    <w:rsid w:val="00026762"/>
    <w:rsid w:val="00026768"/>
    <w:rsid w:val="0002677D"/>
    <w:rsid w:val="000267C4"/>
    <w:rsid w:val="00026A16"/>
    <w:rsid w:val="00026AAA"/>
    <w:rsid w:val="00026B8C"/>
    <w:rsid w:val="00026BDB"/>
    <w:rsid w:val="00026D07"/>
    <w:rsid w:val="00026E80"/>
    <w:rsid w:val="00026FCF"/>
    <w:rsid w:val="000271B3"/>
    <w:rsid w:val="00027217"/>
    <w:rsid w:val="000272B8"/>
    <w:rsid w:val="00027383"/>
    <w:rsid w:val="0002755C"/>
    <w:rsid w:val="0002766E"/>
    <w:rsid w:val="00027688"/>
    <w:rsid w:val="000277CA"/>
    <w:rsid w:val="00027893"/>
    <w:rsid w:val="00027921"/>
    <w:rsid w:val="00027933"/>
    <w:rsid w:val="00027A62"/>
    <w:rsid w:val="00027A85"/>
    <w:rsid w:val="00027AD5"/>
    <w:rsid w:val="00027B15"/>
    <w:rsid w:val="00027B41"/>
    <w:rsid w:val="00027B5E"/>
    <w:rsid w:val="00027B79"/>
    <w:rsid w:val="00027D72"/>
    <w:rsid w:val="00027FA1"/>
    <w:rsid w:val="0003011B"/>
    <w:rsid w:val="0003018E"/>
    <w:rsid w:val="000301C6"/>
    <w:rsid w:val="00030287"/>
    <w:rsid w:val="000303E0"/>
    <w:rsid w:val="00030490"/>
    <w:rsid w:val="000306EA"/>
    <w:rsid w:val="00030794"/>
    <w:rsid w:val="00030851"/>
    <w:rsid w:val="0003085C"/>
    <w:rsid w:val="00030901"/>
    <w:rsid w:val="00030991"/>
    <w:rsid w:val="00030A15"/>
    <w:rsid w:val="00030AE6"/>
    <w:rsid w:val="00030B3B"/>
    <w:rsid w:val="00030B6F"/>
    <w:rsid w:val="00030BA0"/>
    <w:rsid w:val="00030C8D"/>
    <w:rsid w:val="00030D2C"/>
    <w:rsid w:val="00030D42"/>
    <w:rsid w:val="00031022"/>
    <w:rsid w:val="0003103A"/>
    <w:rsid w:val="000311D1"/>
    <w:rsid w:val="00031330"/>
    <w:rsid w:val="0003143D"/>
    <w:rsid w:val="0003145D"/>
    <w:rsid w:val="000314CE"/>
    <w:rsid w:val="000315EC"/>
    <w:rsid w:val="000315FE"/>
    <w:rsid w:val="0003161E"/>
    <w:rsid w:val="00031649"/>
    <w:rsid w:val="0003167A"/>
    <w:rsid w:val="00031722"/>
    <w:rsid w:val="0003173F"/>
    <w:rsid w:val="000317AA"/>
    <w:rsid w:val="000318AE"/>
    <w:rsid w:val="000319CE"/>
    <w:rsid w:val="00031C56"/>
    <w:rsid w:val="00031CB9"/>
    <w:rsid w:val="00031CD5"/>
    <w:rsid w:val="00031D40"/>
    <w:rsid w:val="00031DAD"/>
    <w:rsid w:val="00031E33"/>
    <w:rsid w:val="00031E5E"/>
    <w:rsid w:val="00031E70"/>
    <w:rsid w:val="00031F4A"/>
    <w:rsid w:val="00031F4E"/>
    <w:rsid w:val="00031FE4"/>
    <w:rsid w:val="0003215C"/>
    <w:rsid w:val="00032221"/>
    <w:rsid w:val="000323D9"/>
    <w:rsid w:val="0003240A"/>
    <w:rsid w:val="00032511"/>
    <w:rsid w:val="0003254A"/>
    <w:rsid w:val="0003256B"/>
    <w:rsid w:val="0003273E"/>
    <w:rsid w:val="000327BF"/>
    <w:rsid w:val="000327D6"/>
    <w:rsid w:val="0003281E"/>
    <w:rsid w:val="0003294D"/>
    <w:rsid w:val="0003297E"/>
    <w:rsid w:val="00032A50"/>
    <w:rsid w:val="00032A97"/>
    <w:rsid w:val="00032ACC"/>
    <w:rsid w:val="00032B33"/>
    <w:rsid w:val="00032BA8"/>
    <w:rsid w:val="00032BD4"/>
    <w:rsid w:val="00032D15"/>
    <w:rsid w:val="00032D3E"/>
    <w:rsid w:val="00032DFA"/>
    <w:rsid w:val="00032E29"/>
    <w:rsid w:val="00032F07"/>
    <w:rsid w:val="00033019"/>
    <w:rsid w:val="00033042"/>
    <w:rsid w:val="0003315F"/>
    <w:rsid w:val="000331C9"/>
    <w:rsid w:val="000332CE"/>
    <w:rsid w:val="00033304"/>
    <w:rsid w:val="000333B1"/>
    <w:rsid w:val="000333D6"/>
    <w:rsid w:val="000334E8"/>
    <w:rsid w:val="00033532"/>
    <w:rsid w:val="00033587"/>
    <w:rsid w:val="00033596"/>
    <w:rsid w:val="00033639"/>
    <w:rsid w:val="00033641"/>
    <w:rsid w:val="0003367F"/>
    <w:rsid w:val="00033683"/>
    <w:rsid w:val="000336B7"/>
    <w:rsid w:val="0003378F"/>
    <w:rsid w:val="000337BE"/>
    <w:rsid w:val="00033878"/>
    <w:rsid w:val="000338CB"/>
    <w:rsid w:val="000339BF"/>
    <w:rsid w:val="00033BA4"/>
    <w:rsid w:val="00033BD6"/>
    <w:rsid w:val="00033C07"/>
    <w:rsid w:val="00033CB1"/>
    <w:rsid w:val="00033CF8"/>
    <w:rsid w:val="00033D18"/>
    <w:rsid w:val="00033DA8"/>
    <w:rsid w:val="00033F49"/>
    <w:rsid w:val="000341E1"/>
    <w:rsid w:val="00034222"/>
    <w:rsid w:val="00034269"/>
    <w:rsid w:val="00034291"/>
    <w:rsid w:val="000342E8"/>
    <w:rsid w:val="00034325"/>
    <w:rsid w:val="00034470"/>
    <w:rsid w:val="000344C0"/>
    <w:rsid w:val="000344F4"/>
    <w:rsid w:val="0003452C"/>
    <w:rsid w:val="0003453B"/>
    <w:rsid w:val="0003455B"/>
    <w:rsid w:val="000346B2"/>
    <w:rsid w:val="0003473D"/>
    <w:rsid w:val="00034888"/>
    <w:rsid w:val="00034894"/>
    <w:rsid w:val="000348FA"/>
    <w:rsid w:val="000348FE"/>
    <w:rsid w:val="000349C2"/>
    <w:rsid w:val="00034A10"/>
    <w:rsid w:val="00034BA0"/>
    <w:rsid w:val="00034C98"/>
    <w:rsid w:val="00034DA4"/>
    <w:rsid w:val="00034F24"/>
    <w:rsid w:val="00034F6D"/>
    <w:rsid w:val="00034FB4"/>
    <w:rsid w:val="00034FBD"/>
    <w:rsid w:val="0003532A"/>
    <w:rsid w:val="00035394"/>
    <w:rsid w:val="00035398"/>
    <w:rsid w:val="000353DA"/>
    <w:rsid w:val="000354AC"/>
    <w:rsid w:val="000354D1"/>
    <w:rsid w:val="0003553C"/>
    <w:rsid w:val="000356BD"/>
    <w:rsid w:val="000356F9"/>
    <w:rsid w:val="0003592A"/>
    <w:rsid w:val="00035934"/>
    <w:rsid w:val="0003593E"/>
    <w:rsid w:val="00035941"/>
    <w:rsid w:val="000359DA"/>
    <w:rsid w:val="00035B1E"/>
    <w:rsid w:val="00035C37"/>
    <w:rsid w:val="00035E31"/>
    <w:rsid w:val="00035E37"/>
    <w:rsid w:val="00035E39"/>
    <w:rsid w:val="00035EDA"/>
    <w:rsid w:val="00035EFB"/>
    <w:rsid w:val="00035F44"/>
    <w:rsid w:val="00035FE6"/>
    <w:rsid w:val="0003608B"/>
    <w:rsid w:val="00036144"/>
    <w:rsid w:val="00036161"/>
    <w:rsid w:val="00036221"/>
    <w:rsid w:val="0003626E"/>
    <w:rsid w:val="0003629C"/>
    <w:rsid w:val="000362D2"/>
    <w:rsid w:val="000364FC"/>
    <w:rsid w:val="000365C1"/>
    <w:rsid w:val="0003661A"/>
    <w:rsid w:val="00036684"/>
    <w:rsid w:val="0003677E"/>
    <w:rsid w:val="0003678F"/>
    <w:rsid w:val="000367D6"/>
    <w:rsid w:val="0003685F"/>
    <w:rsid w:val="00036A81"/>
    <w:rsid w:val="00036AC8"/>
    <w:rsid w:val="00036AEF"/>
    <w:rsid w:val="00036BBD"/>
    <w:rsid w:val="00036C7C"/>
    <w:rsid w:val="00036C9A"/>
    <w:rsid w:val="00036CC5"/>
    <w:rsid w:val="00036DA9"/>
    <w:rsid w:val="00036F57"/>
    <w:rsid w:val="00036F94"/>
    <w:rsid w:val="0003700B"/>
    <w:rsid w:val="0003702B"/>
    <w:rsid w:val="0003710E"/>
    <w:rsid w:val="00037122"/>
    <w:rsid w:val="0003713A"/>
    <w:rsid w:val="00037510"/>
    <w:rsid w:val="0003760C"/>
    <w:rsid w:val="00037612"/>
    <w:rsid w:val="000376E3"/>
    <w:rsid w:val="00037766"/>
    <w:rsid w:val="00037855"/>
    <w:rsid w:val="00037896"/>
    <w:rsid w:val="000378B6"/>
    <w:rsid w:val="00037962"/>
    <w:rsid w:val="00037990"/>
    <w:rsid w:val="00037997"/>
    <w:rsid w:val="000379B4"/>
    <w:rsid w:val="000379CA"/>
    <w:rsid w:val="000379D0"/>
    <w:rsid w:val="00037A2E"/>
    <w:rsid w:val="00037BE9"/>
    <w:rsid w:val="00037C69"/>
    <w:rsid w:val="00037CF1"/>
    <w:rsid w:val="00037D50"/>
    <w:rsid w:val="00037DA2"/>
    <w:rsid w:val="00037E48"/>
    <w:rsid w:val="00037E4C"/>
    <w:rsid w:val="00037E9F"/>
    <w:rsid w:val="00037EC0"/>
    <w:rsid w:val="000400FE"/>
    <w:rsid w:val="00040132"/>
    <w:rsid w:val="00040262"/>
    <w:rsid w:val="00040285"/>
    <w:rsid w:val="000402AF"/>
    <w:rsid w:val="000402CC"/>
    <w:rsid w:val="000402D9"/>
    <w:rsid w:val="000403CD"/>
    <w:rsid w:val="000405C9"/>
    <w:rsid w:val="000405F5"/>
    <w:rsid w:val="0004064B"/>
    <w:rsid w:val="00040684"/>
    <w:rsid w:val="00040733"/>
    <w:rsid w:val="0004077D"/>
    <w:rsid w:val="0004085B"/>
    <w:rsid w:val="000408F7"/>
    <w:rsid w:val="00040936"/>
    <w:rsid w:val="00040938"/>
    <w:rsid w:val="00040A52"/>
    <w:rsid w:val="00040A98"/>
    <w:rsid w:val="00040AD2"/>
    <w:rsid w:val="00040AFE"/>
    <w:rsid w:val="00040B53"/>
    <w:rsid w:val="00040BC9"/>
    <w:rsid w:val="00040C64"/>
    <w:rsid w:val="00040D51"/>
    <w:rsid w:val="00040E1D"/>
    <w:rsid w:val="00040E21"/>
    <w:rsid w:val="0004100A"/>
    <w:rsid w:val="000410AA"/>
    <w:rsid w:val="00041111"/>
    <w:rsid w:val="000411DC"/>
    <w:rsid w:val="00041202"/>
    <w:rsid w:val="0004129F"/>
    <w:rsid w:val="00041385"/>
    <w:rsid w:val="000413A2"/>
    <w:rsid w:val="000413AD"/>
    <w:rsid w:val="00041495"/>
    <w:rsid w:val="000414AC"/>
    <w:rsid w:val="000414CB"/>
    <w:rsid w:val="000415AE"/>
    <w:rsid w:val="000415DE"/>
    <w:rsid w:val="00041606"/>
    <w:rsid w:val="0004165C"/>
    <w:rsid w:val="00041848"/>
    <w:rsid w:val="0004194E"/>
    <w:rsid w:val="00041A0A"/>
    <w:rsid w:val="00041AB7"/>
    <w:rsid w:val="00041B14"/>
    <w:rsid w:val="00041D21"/>
    <w:rsid w:val="00041DCA"/>
    <w:rsid w:val="00041DD5"/>
    <w:rsid w:val="00041E89"/>
    <w:rsid w:val="00041F86"/>
    <w:rsid w:val="00042174"/>
    <w:rsid w:val="00042188"/>
    <w:rsid w:val="000421B7"/>
    <w:rsid w:val="00042284"/>
    <w:rsid w:val="00042397"/>
    <w:rsid w:val="00042430"/>
    <w:rsid w:val="00042669"/>
    <w:rsid w:val="000426FC"/>
    <w:rsid w:val="0004273A"/>
    <w:rsid w:val="000428EF"/>
    <w:rsid w:val="00042982"/>
    <w:rsid w:val="000429C0"/>
    <w:rsid w:val="00042BDC"/>
    <w:rsid w:val="00042CEF"/>
    <w:rsid w:val="00042D1C"/>
    <w:rsid w:val="00042E64"/>
    <w:rsid w:val="00042E6D"/>
    <w:rsid w:val="00042E9A"/>
    <w:rsid w:val="00042F66"/>
    <w:rsid w:val="00042F91"/>
    <w:rsid w:val="00042FBA"/>
    <w:rsid w:val="00042FF4"/>
    <w:rsid w:val="00042FF9"/>
    <w:rsid w:val="00043086"/>
    <w:rsid w:val="000432CF"/>
    <w:rsid w:val="000434E7"/>
    <w:rsid w:val="000434FE"/>
    <w:rsid w:val="00043749"/>
    <w:rsid w:val="00043798"/>
    <w:rsid w:val="0004382D"/>
    <w:rsid w:val="000438BE"/>
    <w:rsid w:val="000438CF"/>
    <w:rsid w:val="0004393B"/>
    <w:rsid w:val="000439D4"/>
    <w:rsid w:val="000439F1"/>
    <w:rsid w:val="00043AA7"/>
    <w:rsid w:val="00043B10"/>
    <w:rsid w:val="00043BC0"/>
    <w:rsid w:val="00043D23"/>
    <w:rsid w:val="00043DCF"/>
    <w:rsid w:val="00043E81"/>
    <w:rsid w:val="00043E9E"/>
    <w:rsid w:val="00043F50"/>
    <w:rsid w:val="00043F95"/>
    <w:rsid w:val="00044032"/>
    <w:rsid w:val="00044115"/>
    <w:rsid w:val="000441FA"/>
    <w:rsid w:val="00044356"/>
    <w:rsid w:val="00044374"/>
    <w:rsid w:val="0004438F"/>
    <w:rsid w:val="00044455"/>
    <w:rsid w:val="00044473"/>
    <w:rsid w:val="000444A8"/>
    <w:rsid w:val="0004462B"/>
    <w:rsid w:val="00044640"/>
    <w:rsid w:val="00044675"/>
    <w:rsid w:val="00044721"/>
    <w:rsid w:val="00044A99"/>
    <w:rsid w:val="00044AA0"/>
    <w:rsid w:val="00044B02"/>
    <w:rsid w:val="00044B3B"/>
    <w:rsid w:val="00044BFB"/>
    <w:rsid w:val="00044BFC"/>
    <w:rsid w:val="00044C1B"/>
    <w:rsid w:val="00044C75"/>
    <w:rsid w:val="00044CDB"/>
    <w:rsid w:val="00044D6A"/>
    <w:rsid w:val="00044D7C"/>
    <w:rsid w:val="00044E32"/>
    <w:rsid w:val="00044EE3"/>
    <w:rsid w:val="00044EEB"/>
    <w:rsid w:val="00044FF2"/>
    <w:rsid w:val="0004500D"/>
    <w:rsid w:val="00045055"/>
    <w:rsid w:val="0004510D"/>
    <w:rsid w:val="000451A3"/>
    <w:rsid w:val="00045244"/>
    <w:rsid w:val="000453A8"/>
    <w:rsid w:val="00045459"/>
    <w:rsid w:val="00045483"/>
    <w:rsid w:val="000454A0"/>
    <w:rsid w:val="0004557C"/>
    <w:rsid w:val="000456B8"/>
    <w:rsid w:val="000456D7"/>
    <w:rsid w:val="0004579F"/>
    <w:rsid w:val="000458C2"/>
    <w:rsid w:val="000459A2"/>
    <w:rsid w:val="00045AE0"/>
    <w:rsid w:val="00045AEB"/>
    <w:rsid w:val="00045B02"/>
    <w:rsid w:val="00045BC8"/>
    <w:rsid w:val="00045C0D"/>
    <w:rsid w:val="00045C9D"/>
    <w:rsid w:val="0004602D"/>
    <w:rsid w:val="000461E5"/>
    <w:rsid w:val="00046288"/>
    <w:rsid w:val="0004640F"/>
    <w:rsid w:val="00046415"/>
    <w:rsid w:val="0004641D"/>
    <w:rsid w:val="00046601"/>
    <w:rsid w:val="000466B5"/>
    <w:rsid w:val="000467B0"/>
    <w:rsid w:val="000468B8"/>
    <w:rsid w:val="0004691C"/>
    <w:rsid w:val="000469B2"/>
    <w:rsid w:val="00046A5F"/>
    <w:rsid w:val="00046BC9"/>
    <w:rsid w:val="00046BE6"/>
    <w:rsid w:val="00046C17"/>
    <w:rsid w:val="00046C2F"/>
    <w:rsid w:val="00046C54"/>
    <w:rsid w:val="00046D4B"/>
    <w:rsid w:val="00046D85"/>
    <w:rsid w:val="00046E61"/>
    <w:rsid w:val="00046E6A"/>
    <w:rsid w:val="00046F8A"/>
    <w:rsid w:val="0004703B"/>
    <w:rsid w:val="0004706B"/>
    <w:rsid w:val="000470AD"/>
    <w:rsid w:val="000470CE"/>
    <w:rsid w:val="0004713D"/>
    <w:rsid w:val="00047173"/>
    <w:rsid w:val="000471EA"/>
    <w:rsid w:val="00047218"/>
    <w:rsid w:val="000473A3"/>
    <w:rsid w:val="00047556"/>
    <w:rsid w:val="00047610"/>
    <w:rsid w:val="00047731"/>
    <w:rsid w:val="00047796"/>
    <w:rsid w:val="00047875"/>
    <w:rsid w:val="000478A9"/>
    <w:rsid w:val="000478B5"/>
    <w:rsid w:val="0004790D"/>
    <w:rsid w:val="000479B8"/>
    <w:rsid w:val="000479FE"/>
    <w:rsid w:val="00047A37"/>
    <w:rsid w:val="00047A65"/>
    <w:rsid w:val="00047AE5"/>
    <w:rsid w:val="00047B26"/>
    <w:rsid w:val="00047BFF"/>
    <w:rsid w:val="00047CE7"/>
    <w:rsid w:val="00047D6B"/>
    <w:rsid w:val="00047E0C"/>
    <w:rsid w:val="00047F13"/>
    <w:rsid w:val="000500C4"/>
    <w:rsid w:val="00050280"/>
    <w:rsid w:val="000502DA"/>
    <w:rsid w:val="000502EA"/>
    <w:rsid w:val="00050358"/>
    <w:rsid w:val="00050377"/>
    <w:rsid w:val="00050417"/>
    <w:rsid w:val="000505A7"/>
    <w:rsid w:val="00050607"/>
    <w:rsid w:val="00050614"/>
    <w:rsid w:val="0005063D"/>
    <w:rsid w:val="00050720"/>
    <w:rsid w:val="000508D8"/>
    <w:rsid w:val="000508E9"/>
    <w:rsid w:val="000509B4"/>
    <w:rsid w:val="00050A49"/>
    <w:rsid w:val="00050B53"/>
    <w:rsid w:val="00050BB2"/>
    <w:rsid w:val="00050CA2"/>
    <w:rsid w:val="00050D56"/>
    <w:rsid w:val="00050E8B"/>
    <w:rsid w:val="00050FA1"/>
    <w:rsid w:val="00050FB9"/>
    <w:rsid w:val="00051009"/>
    <w:rsid w:val="000510C4"/>
    <w:rsid w:val="0005126E"/>
    <w:rsid w:val="000512BC"/>
    <w:rsid w:val="000512D3"/>
    <w:rsid w:val="000512EB"/>
    <w:rsid w:val="00051321"/>
    <w:rsid w:val="0005139F"/>
    <w:rsid w:val="000513F3"/>
    <w:rsid w:val="00051479"/>
    <w:rsid w:val="000514FC"/>
    <w:rsid w:val="000515F3"/>
    <w:rsid w:val="00051B61"/>
    <w:rsid w:val="00051BBE"/>
    <w:rsid w:val="00051C0A"/>
    <w:rsid w:val="00051CF2"/>
    <w:rsid w:val="00051D17"/>
    <w:rsid w:val="00051D75"/>
    <w:rsid w:val="00051E31"/>
    <w:rsid w:val="00051FCA"/>
    <w:rsid w:val="0005211B"/>
    <w:rsid w:val="00052153"/>
    <w:rsid w:val="00052175"/>
    <w:rsid w:val="00052326"/>
    <w:rsid w:val="0005263B"/>
    <w:rsid w:val="0005265E"/>
    <w:rsid w:val="000527C2"/>
    <w:rsid w:val="00052866"/>
    <w:rsid w:val="00052869"/>
    <w:rsid w:val="0005289B"/>
    <w:rsid w:val="000528C0"/>
    <w:rsid w:val="00052925"/>
    <w:rsid w:val="00052A09"/>
    <w:rsid w:val="00052D4A"/>
    <w:rsid w:val="00052DAF"/>
    <w:rsid w:val="00052DC3"/>
    <w:rsid w:val="00052DEC"/>
    <w:rsid w:val="00052F7F"/>
    <w:rsid w:val="00052FB7"/>
    <w:rsid w:val="00052FBF"/>
    <w:rsid w:val="00053017"/>
    <w:rsid w:val="000530B4"/>
    <w:rsid w:val="000530EF"/>
    <w:rsid w:val="00053115"/>
    <w:rsid w:val="00053157"/>
    <w:rsid w:val="00053165"/>
    <w:rsid w:val="00053193"/>
    <w:rsid w:val="00053196"/>
    <w:rsid w:val="00053226"/>
    <w:rsid w:val="00053287"/>
    <w:rsid w:val="000532CB"/>
    <w:rsid w:val="0005334C"/>
    <w:rsid w:val="000533F1"/>
    <w:rsid w:val="00053433"/>
    <w:rsid w:val="000534A3"/>
    <w:rsid w:val="000535ED"/>
    <w:rsid w:val="00053602"/>
    <w:rsid w:val="000536CB"/>
    <w:rsid w:val="00053796"/>
    <w:rsid w:val="000537E5"/>
    <w:rsid w:val="00053861"/>
    <w:rsid w:val="00053A79"/>
    <w:rsid w:val="00053B1E"/>
    <w:rsid w:val="00053B94"/>
    <w:rsid w:val="00053BFD"/>
    <w:rsid w:val="00053C9A"/>
    <w:rsid w:val="00053D19"/>
    <w:rsid w:val="00053D67"/>
    <w:rsid w:val="00053DAE"/>
    <w:rsid w:val="00053E70"/>
    <w:rsid w:val="00053EC2"/>
    <w:rsid w:val="00053F25"/>
    <w:rsid w:val="0005402B"/>
    <w:rsid w:val="0005403B"/>
    <w:rsid w:val="00054169"/>
    <w:rsid w:val="000541A1"/>
    <w:rsid w:val="000542B1"/>
    <w:rsid w:val="000542E5"/>
    <w:rsid w:val="0005433C"/>
    <w:rsid w:val="0005441A"/>
    <w:rsid w:val="000546C3"/>
    <w:rsid w:val="00054797"/>
    <w:rsid w:val="00054826"/>
    <w:rsid w:val="0005484B"/>
    <w:rsid w:val="000548D7"/>
    <w:rsid w:val="00054934"/>
    <w:rsid w:val="00054A3E"/>
    <w:rsid w:val="00054AD9"/>
    <w:rsid w:val="00054C1B"/>
    <w:rsid w:val="00054C9F"/>
    <w:rsid w:val="00054DB1"/>
    <w:rsid w:val="00054EA3"/>
    <w:rsid w:val="00054ED4"/>
    <w:rsid w:val="00054F56"/>
    <w:rsid w:val="00054F75"/>
    <w:rsid w:val="00055163"/>
    <w:rsid w:val="00055209"/>
    <w:rsid w:val="00055223"/>
    <w:rsid w:val="000552AD"/>
    <w:rsid w:val="00055370"/>
    <w:rsid w:val="00055447"/>
    <w:rsid w:val="000554EE"/>
    <w:rsid w:val="0005550C"/>
    <w:rsid w:val="00055667"/>
    <w:rsid w:val="000556E0"/>
    <w:rsid w:val="00055952"/>
    <w:rsid w:val="0005596C"/>
    <w:rsid w:val="0005599F"/>
    <w:rsid w:val="000559D6"/>
    <w:rsid w:val="000559E6"/>
    <w:rsid w:val="00055A65"/>
    <w:rsid w:val="00055AE2"/>
    <w:rsid w:val="00055BE0"/>
    <w:rsid w:val="00055C4D"/>
    <w:rsid w:val="00055D7A"/>
    <w:rsid w:val="00055DC1"/>
    <w:rsid w:val="00055E57"/>
    <w:rsid w:val="00055E7C"/>
    <w:rsid w:val="00055EF3"/>
    <w:rsid w:val="00055EFC"/>
    <w:rsid w:val="00055F60"/>
    <w:rsid w:val="00055FBE"/>
    <w:rsid w:val="0005605E"/>
    <w:rsid w:val="000561A7"/>
    <w:rsid w:val="000561B9"/>
    <w:rsid w:val="000561E0"/>
    <w:rsid w:val="000561EA"/>
    <w:rsid w:val="000561F8"/>
    <w:rsid w:val="0005628D"/>
    <w:rsid w:val="00056394"/>
    <w:rsid w:val="00056567"/>
    <w:rsid w:val="000567C6"/>
    <w:rsid w:val="0005688A"/>
    <w:rsid w:val="0005692B"/>
    <w:rsid w:val="00056966"/>
    <w:rsid w:val="00056A07"/>
    <w:rsid w:val="00056A27"/>
    <w:rsid w:val="00056B8A"/>
    <w:rsid w:val="00056B8F"/>
    <w:rsid w:val="00056C1A"/>
    <w:rsid w:val="00056C1B"/>
    <w:rsid w:val="00056D42"/>
    <w:rsid w:val="00056DD6"/>
    <w:rsid w:val="00056F05"/>
    <w:rsid w:val="00056FE6"/>
    <w:rsid w:val="00056FEA"/>
    <w:rsid w:val="00057008"/>
    <w:rsid w:val="0005701F"/>
    <w:rsid w:val="0005709E"/>
    <w:rsid w:val="000570E8"/>
    <w:rsid w:val="00057131"/>
    <w:rsid w:val="00057250"/>
    <w:rsid w:val="00057299"/>
    <w:rsid w:val="0005735E"/>
    <w:rsid w:val="0005744B"/>
    <w:rsid w:val="00057457"/>
    <w:rsid w:val="00057541"/>
    <w:rsid w:val="000575B9"/>
    <w:rsid w:val="000576BC"/>
    <w:rsid w:val="000576EC"/>
    <w:rsid w:val="00057750"/>
    <w:rsid w:val="00057995"/>
    <w:rsid w:val="00057A28"/>
    <w:rsid w:val="00057A30"/>
    <w:rsid w:val="00057A6F"/>
    <w:rsid w:val="00057A7A"/>
    <w:rsid w:val="00057AC7"/>
    <w:rsid w:val="00057C7B"/>
    <w:rsid w:val="00057D62"/>
    <w:rsid w:val="00057D78"/>
    <w:rsid w:val="00057E74"/>
    <w:rsid w:val="00057F29"/>
    <w:rsid w:val="00057F9D"/>
    <w:rsid w:val="000600C4"/>
    <w:rsid w:val="0006012B"/>
    <w:rsid w:val="00060144"/>
    <w:rsid w:val="000602FE"/>
    <w:rsid w:val="00060473"/>
    <w:rsid w:val="00060509"/>
    <w:rsid w:val="0006050E"/>
    <w:rsid w:val="000605A0"/>
    <w:rsid w:val="000606B5"/>
    <w:rsid w:val="00060705"/>
    <w:rsid w:val="000607AC"/>
    <w:rsid w:val="0006084A"/>
    <w:rsid w:val="0006089D"/>
    <w:rsid w:val="00060E84"/>
    <w:rsid w:val="00060EFE"/>
    <w:rsid w:val="00060F1A"/>
    <w:rsid w:val="00060F50"/>
    <w:rsid w:val="00061007"/>
    <w:rsid w:val="00061275"/>
    <w:rsid w:val="000612C3"/>
    <w:rsid w:val="000613BB"/>
    <w:rsid w:val="000614E6"/>
    <w:rsid w:val="00061573"/>
    <w:rsid w:val="0006159A"/>
    <w:rsid w:val="000615C2"/>
    <w:rsid w:val="00061681"/>
    <w:rsid w:val="000616AC"/>
    <w:rsid w:val="0006187F"/>
    <w:rsid w:val="000619DC"/>
    <w:rsid w:val="00061A6F"/>
    <w:rsid w:val="00061B2E"/>
    <w:rsid w:val="00061B52"/>
    <w:rsid w:val="00061C86"/>
    <w:rsid w:val="00061D27"/>
    <w:rsid w:val="00061D33"/>
    <w:rsid w:val="00061DA5"/>
    <w:rsid w:val="00061E41"/>
    <w:rsid w:val="00061F54"/>
    <w:rsid w:val="00061F95"/>
    <w:rsid w:val="00061FBF"/>
    <w:rsid w:val="000621DB"/>
    <w:rsid w:val="00062288"/>
    <w:rsid w:val="0006236B"/>
    <w:rsid w:val="000624BD"/>
    <w:rsid w:val="00062591"/>
    <w:rsid w:val="00062611"/>
    <w:rsid w:val="00062753"/>
    <w:rsid w:val="0006278F"/>
    <w:rsid w:val="00062842"/>
    <w:rsid w:val="00062872"/>
    <w:rsid w:val="00062ACF"/>
    <w:rsid w:val="00062B76"/>
    <w:rsid w:val="00062B83"/>
    <w:rsid w:val="00062C61"/>
    <w:rsid w:val="00062E35"/>
    <w:rsid w:val="00062E5D"/>
    <w:rsid w:val="0006302B"/>
    <w:rsid w:val="0006303C"/>
    <w:rsid w:val="0006310A"/>
    <w:rsid w:val="00063191"/>
    <w:rsid w:val="000631A0"/>
    <w:rsid w:val="00063218"/>
    <w:rsid w:val="000632D8"/>
    <w:rsid w:val="0006331C"/>
    <w:rsid w:val="0006335D"/>
    <w:rsid w:val="00063459"/>
    <w:rsid w:val="00063530"/>
    <w:rsid w:val="0006353B"/>
    <w:rsid w:val="00063593"/>
    <w:rsid w:val="0006382C"/>
    <w:rsid w:val="00063915"/>
    <w:rsid w:val="0006397B"/>
    <w:rsid w:val="0006398D"/>
    <w:rsid w:val="00063A33"/>
    <w:rsid w:val="00063AFA"/>
    <w:rsid w:val="00063BB8"/>
    <w:rsid w:val="00063D74"/>
    <w:rsid w:val="00063DC0"/>
    <w:rsid w:val="00063EC9"/>
    <w:rsid w:val="00063ED2"/>
    <w:rsid w:val="00063EF6"/>
    <w:rsid w:val="0006407E"/>
    <w:rsid w:val="000640BD"/>
    <w:rsid w:val="000640E5"/>
    <w:rsid w:val="00064122"/>
    <w:rsid w:val="000641A7"/>
    <w:rsid w:val="00064276"/>
    <w:rsid w:val="000642F9"/>
    <w:rsid w:val="00064314"/>
    <w:rsid w:val="00064421"/>
    <w:rsid w:val="000644AC"/>
    <w:rsid w:val="000644E7"/>
    <w:rsid w:val="00064501"/>
    <w:rsid w:val="0006456A"/>
    <w:rsid w:val="00064590"/>
    <w:rsid w:val="00064727"/>
    <w:rsid w:val="00064733"/>
    <w:rsid w:val="00064849"/>
    <w:rsid w:val="0006492C"/>
    <w:rsid w:val="00064984"/>
    <w:rsid w:val="00064A12"/>
    <w:rsid w:val="00064A23"/>
    <w:rsid w:val="00064A7D"/>
    <w:rsid w:val="00064AC8"/>
    <w:rsid w:val="00064DD3"/>
    <w:rsid w:val="00064E97"/>
    <w:rsid w:val="000650F9"/>
    <w:rsid w:val="00065128"/>
    <w:rsid w:val="000651E9"/>
    <w:rsid w:val="00065231"/>
    <w:rsid w:val="00065333"/>
    <w:rsid w:val="000653BF"/>
    <w:rsid w:val="000653D7"/>
    <w:rsid w:val="000654A0"/>
    <w:rsid w:val="000654B2"/>
    <w:rsid w:val="00065511"/>
    <w:rsid w:val="0006551C"/>
    <w:rsid w:val="0006562C"/>
    <w:rsid w:val="0006576A"/>
    <w:rsid w:val="000657F4"/>
    <w:rsid w:val="00065834"/>
    <w:rsid w:val="000658BA"/>
    <w:rsid w:val="00065A0F"/>
    <w:rsid w:val="00065A69"/>
    <w:rsid w:val="00065AC6"/>
    <w:rsid w:val="00065BFF"/>
    <w:rsid w:val="00065D08"/>
    <w:rsid w:val="00065E1B"/>
    <w:rsid w:val="00065E8B"/>
    <w:rsid w:val="00065F74"/>
    <w:rsid w:val="00065FDA"/>
    <w:rsid w:val="0006604A"/>
    <w:rsid w:val="00066108"/>
    <w:rsid w:val="000661F8"/>
    <w:rsid w:val="0006620A"/>
    <w:rsid w:val="00066211"/>
    <w:rsid w:val="000662B7"/>
    <w:rsid w:val="00066624"/>
    <w:rsid w:val="00066636"/>
    <w:rsid w:val="000666B9"/>
    <w:rsid w:val="00066748"/>
    <w:rsid w:val="00066916"/>
    <w:rsid w:val="00066958"/>
    <w:rsid w:val="000669A0"/>
    <w:rsid w:val="000669AF"/>
    <w:rsid w:val="000669D3"/>
    <w:rsid w:val="00066AC6"/>
    <w:rsid w:val="00066B68"/>
    <w:rsid w:val="00066BA6"/>
    <w:rsid w:val="00066C91"/>
    <w:rsid w:val="00066D2D"/>
    <w:rsid w:val="00066D99"/>
    <w:rsid w:val="00066DB4"/>
    <w:rsid w:val="00066DBB"/>
    <w:rsid w:val="00066FDE"/>
    <w:rsid w:val="000670CC"/>
    <w:rsid w:val="0006722B"/>
    <w:rsid w:val="0006734F"/>
    <w:rsid w:val="00067364"/>
    <w:rsid w:val="0006753C"/>
    <w:rsid w:val="00067553"/>
    <w:rsid w:val="00067656"/>
    <w:rsid w:val="00067855"/>
    <w:rsid w:val="0006786E"/>
    <w:rsid w:val="000678AF"/>
    <w:rsid w:val="000678D2"/>
    <w:rsid w:val="000678E9"/>
    <w:rsid w:val="00067A9D"/>
    <w:rsid w:val="00067B0E"/>
    <w:rsid w:val="00067B4A"/>
    <w:rsid w:val="00067B75"/>
    <w:rsid w:val="00067C28"/>
    <w:rsid w:val="00067C7E"/>
    <w:rsid w:val="00067CA1"/>
    <w:rsid w:val="00067D0A"/>
    <w:rsid w:val="00067DCF"/>
    <w:rsid w:val="00067E25"/>
    <w:rsid w:val="00067E76"/>
    <w:rsid w:val="00067F5B"/>
    <w:rsid w:val="00067FC1"/>
    <w:rsid w:val="000701E9"/>
    <w:rsid w:val="000702BB"/>
    <w:rsid w:val="00070435"/>
    <w:rsid w:val="00070504"/>
    <w:rsid w:val="00070705"/>
    <w:rsid w:val="000707CE"/>
    <w:rsid w:val="0007081A"/>
    <w:rsid w:val="0007094B"/>
    <w:rsid w:val="00070981"/>
    <w:rsid w:val="00070997"/>
    <w:rsid w:val="00070B04"/>
    <w:rsid w:val="00070B0A"/>
    <w:rsid w:val="00070B28"/>
    <w:rsid w:val="00070B72"/>
    <w:rsid w:val="00070BE9"/>
    <w:rsid w:val="00070CBA"/>
    <w:rsid w:val="00070D8A"/>
    <w:rsid w:val="00070DD0"/>
    <w:rsid w:val="00070DE6"/>
    <w:rsid w:val="00070E23"/>
    <w:rsid w:val="00070EB3"/>
    <w:rsid w:val="00070F22"/>
    <w:rsid w:val="00071087"/>
    <w:rsid w:val="00071111"/>
    <w:rsid w:val="0007116B"/>
    <w:rsid w:val="0007117B"/>
    <w:rsid w:val="0007121A"/>
    <w:rsid w:val="00071251"/>
    <w:rsid w:val="000713B3"/>
    <w:rsid w:val="000714A4"/>
    <w:rsid w:val="00071656"/>
    <w:rsid w:val="000717B9"/>
    <w:rsid w:val="0007181E"/>
    <w:rsid w:val="0007192B"/>
    <w:rsid w:val="00071A1C"/>
    <w:rsid w:val="00071AF0"/>
    <w:rsid w:val="00071B1B"/>
    <w:rsid w:val="00071B74"/>
    <w:rsid w:val="00071B93"/>
    <w:rsid w:val="00071B98"/>
    <w:rsid w:val="00071D3D"/>
    <w:rsid w:val="00071DA1"/>
    <w:rsid w:val="00071E2D"/>
    <w:rsid w:val="00072093"/>
    <w:rsid w:val="0007216E"/>
    <w:rsid w:val="00072187"/>
    <w:rsid w:val="000721D9"/>
    <w:rsid w:val="00072246"/>
    <w:rsid w:val="00072415"/>
    <w:rsid w:val="000724B2"/>
    <w:rsid w:val="00072520"/>
    <w:rsid w:val="00072531"/>
    <w:rsid w:val="00072546"/>
    <w:rsid w:val="00072582"/>
    <w:rsid w:val="00072690"/>
    <w:rsid w:val="0007297F"/>
    <w:rsid w:val="0007298F"/>
    <w:rsid w:val="000729C9"/>
    <w:rsid w:val="000729E5"/>
    <w:rsid w:val="00072B14"/>
    <w:rsid w:val="00072BAE"/>
    <w:rsid w:val="00072BB5"/>
    <w:rsid w:val="00072BD2"/>
    <w:rsid w:val="00072C22"/>
    <w:rsid w:val="00072CC8"/>
    <w:rsid w:val="00072D89"/>
    <w:rsid w:val="00072F02"/>
    <w:rsid w:val="00072F2F"/>
    <w:rsid w:val="0007312C"/>
    <w:rsid w:val="00073138"/>
    <w:rsid w:val="0007324F"/>
    <w:rsid w:val="00073538"/>
    <w:rsid w:val="000735FE"/>
    <w:rsid w:val="00073984"/>
    <w:rsid w:val="000739D9"/>
    <w:rsid w:val="000739F5"/>
    <w:rsid w:val="00073B12"/>
    <w:rsid w:val="00073B4E"/>
    <w:rsid w:val="00073B58"/>
    <w:rsid w:val="00073CE8"/>
    <w:rsid w:val="00073CF8"/>
    <w:rsid w:val="00073D9C"/>
    <w:rsid w:val="00073EC1"/>
    <w:rsid w:val="00074007"/>
    <w:rsid w:val="00074098"/>
    <w:rsid w:val="0007424F"/>
    <w:rsid w:val="00074367"/>
    <w:rsid w:val="00074462"/>
    <w:rsid w:val="000745B3"/>
    <w:rsid w:val="00074691"/>
    <w:rsid w:val="000746DD"/>
    <w:rsid w:val="00074744"/>
    <w:rsid w:val="00074845"/>
    <w:rsid w:val="00074927"/>
    <w:rsid w:val="000749FD"/>
    <w:rsid w:val="00074A20"/>
    <w:rsid w:val="00074A55"/>
    <w:rsid w:val="00074A70"/>
    <w:rsid w:val="00074AD6"/>
    <w:rsid w:val="00074C35"/>
    <w:rsid w:val="00074E6E"/>
    <w:rsid w:val="00074EA1"/>
    <w:rsid w:val="00074FB5"/>
    <w:rsid w:val="0007524A"/>
    <w:rsid w:val="00075290"/>
    <w:rsid w:val="00075297"/>
    <w:rsid w:val="00075350"/>
    <w:rsid w:val="000753AA"/>
    <w:rsid w:val="00075617"/>
    <w:rsid w:val="00075681"/>
    <w:rsid w:val="0007588E"/>
    <w:rsid w:val="000758C2"/>
    <w:rsid w:val="00075A6D"/>
    <w:rsid w:val="00075C45"/>
    <w:rsid w:val="00075C5A"/>
    <w:rsid w:val="00075E01"/>
    <w:rsid w:val="00076075"/>
    <w:rsid w:val="00076077"/>
    <w:rsid w:val="0007608D"/>
    <w:rsid w:val="0007613F"/>
    <w:rsid w:val="00076252"/>
    <w:rsid w:val="00076277"/>
    <w:rsid w:val="000763A5"/>
    <w:rsid w:val="00076450"/>
    <w:rsid w:val="000764E0"/>
    <w:rsid w:val="00076680"/>
    <w:rsid w:val="000766C9"/>
    <w:rsid w:val="00076769"/>
    <w:rsid w:val="00076872"/>
    <w:rsid w:val="000768BE"/>
    <w:rsid w:val="0007691C"/>
    <w:rsid w:val="00076A0C"/>
    <w:rsid w:val="00076C21"/>
    <w:rsid w:val="00076D91"/>
    <w:rsid w:val="00076DDB"/>
    <w:rsid w:val="00076E2B"/>
    <w:rsid w:val="00076ECF"/>
    <w:rsid w:val="00076EDC"/>
    <w:rsid w:val="0007703E"/>
    <w:rsid w:val="0007705D"/>
    <w:rsid w:val="00077189"/>
    <w:rsid w:val="000772B6"/>
    <w:rsid w:val="00077305"/>
    <w:rsid w:val="0007739C"/>
    <w:rsid w:val="000773A3"/>
    <w:rsid w:val="000774B0"/>
    <w:rsid w:val="00077579"/>
    <w:rsid w:val="000775E9"/>
    <w:rsid w:val="0007768E"/>
    <w:rsid w:val="00077991"/>
    <w:rsid w:val="00077A89"/>
    <w:rsid w:val="00077AEE"/>
    <w:rsid w:val="00077D29"/>
    <w:rsid w:val="00077E4D"/>
    <w:rsid w:val="00077EC9"/>
    <w:rsid w:val="00077F14"/>
    <w:rsid w:val="0008019D"/>
    <w:rsid w:val="000801F3"/>
    <w:rsid w:val="00080285"/>
    <w:rsid w:val="000802A4"/>
    <w:rsid w:val="0008032A"/>
    <w:rsid w:val="0008032C"/>
    <w:rsid w:val="000803B0"/>
    <w:rsid w:val="0008042B"/>
    <w:rsid w:val="00080451"/>
    <w:rsid w:val="000804CA"/>
    <w:rsid w:val="000804CE"/>
    <w:rsid w:val="00080620"/>
    <w:rsid w:val="0008068E"/>
    <w:rsid w:val="00080714"/>
    <w:rsid w:val="00080725"/>
    <w:rsid w:val="0008073E"/>
    <w:rsid w:val="00080790"/>
    <w:rsid w:val="0008081C"/>
    <w:rsid w:val="00080834"/>
    <w:rsid w:val="00080ABA"/>
    <w:rsid w:val="00080B07"/>
    <w:rsid w:val="00080DDF"/>
    <w:rsid w:val="00080ECA"/>
    <w:rsid w:val="00080EF4"/>
    <w:rsid w:val="000810A1"/>
    <w:rsid w:val="000810F8"/>
    <w:rsid w:val="000810FC"/>
    <w:rsid w:val="0008116A"/>
    <w:rsid w:val="0008118D"/>
    <w:rsid w:val="00081268"/>
    <w:rsid w:val="000812DA"/>
    <w:rsid w:val="00081478"/>
    <w:rsid w:val="000814A6"/>
    <w:rsid w:val="000815A6"/>
    <w:rsid w:val="000815A8"/>
    <w:rsid w:val="000816AB"/>
    <w:rsid w:val="000817CC"/>
    <w:rsid w:val="0008185A"/>
    <w:rsid w:val="000819CD"/>
    <w:rsid w:val="00081A40"/>
    <w:rsid w:val="00081AE6"/>
    <w:rsid w:val="00081AF4"/>
    <w:rsid w:val="00081BB5"/>
    <w:rsid w:val="00081BD5"/>
    <w:rsid w:val="00081BE3"/>
    <w:rsid w:val="00081D75"/>
    <w:rsid w:val="00081D7E"/>
    <w:rsid w:val="00081DB3"/>
    <w:rsid w:val="00081DDD"/>
    <w:rsid w:val="00081F81"/>
    <w:rsid w:val="00081FA8"/>
    <w:rsid w:val="00082498"/>
    <w:rsid w:val="0008274E"/>
    <w:rsid w:val="000827BD"/>
    <w:rsid w:val="000827E7"/>
    <w:rsid w:val="000828FE"/>
    <w:rsid w:val="0008296D"/>
    <w:rsid w:val="000829EE"/>
    <w:rsid w:val="00082A3C"/>
    <w:rsid w:val="00082ABC"/>
    <w:rsid w:val="00082C51"/>
    <w:rsid w:val="00082D71"/>
    <w:rsid w:val="00082D75"/>
    <w:rsid w:val="00082D86"/>
    <w:rsid w:val="00082DC9"/>
    <w:rsid w:val="00082E55"/>
    <w:rsid w:val="00082E7B"/>
    <w:rsid w:val="00082EA0"/>
    <w:rsid w:val="00082EE7"/>
    <w:rsid w:val="00083032"/>
    <w:rsid w:val="00083131"/>
    <w:rsid w:val="000831CB"/>
    <w:rsid w:val="00083221"/>
    <w:rsid w:val="000832AF"/>
    <w:rsid w:val="000832DA"/>
    <w:rsid w:val="00083322"/>
    <w:rsid w:val="0008344C"/>
    <w:rsid w:val="000834E8"/>
    <w:rsid w:val="000834F6"/>
    <w:rsid w:val="000835C8"/>
    <w:rsid w:val="0008360A"/>
    <w:rsid w:val="000836B2"/>
    <w:rsid w:val="00083843"/>
    <w:rsid w:val="00083880"/>
    <w:rsid w:val="000838F9"/>
    <w:rsid w:val="0008393C"/>
    <w:rsid w:val="000839F6"/>
    <w:rsid w:val="00083B12"/>
    <w:rsid w:val="00083CA2"/>
    <w:rsid w:val="00083E09"/>
    <w:rsid w:val="00083E1E"/>
    <w:rsid w:val="00083E70"/>
    <w:rsid w:val="00083F03"/>
    <w:rsid w:val="00083F92"/>
    <w:rsid w:val="00083FCD"/>
    <w:rsid w:val="00084022"/>
    <w:rsid w:val="00084076"/>
    <w:rsid w:val="000840DD"/>
    <w:rsid w:val="00084134"/>
    <w:rsid w:val="00084169"/>
    <w:rsid w:val="00084176"/>
    <w:rsid w:val="000841E0"/>
    <w:rsid w:val="00084259"/>
    <w:rsid w:val="0008440C"/>
    <w:rsid w:val="000844B4"/>
    <w:rsid w:val="000844EE"/>
    <w:rsid w:val="00084504"/>
    <w:rsid w:val="0008455C"/>
    <w:rsid w:val="00084661"/>
    <w:rsid w:val="000846E0"/>
    <w:rsid w:val="00084751"/>
    <w:rsid w:val="000847A9"/>
    <w:rsid w:val="000848C3"/>
    <w:rsid w:val="000848D8"/>
    <w:rsid w:val="00084900"/>
    <w:rsid w:val="00084905"/>
    <w:rsid w:val="00084963"/>
    <w:rsid w:val="00084B8E"/>
    <w:rsid w:val="00084C43"/>
    <w:rsid w:val="00084C6F"/>
    <w:rsid w:val="00084E25"/>
    <w:rsid w:val="00084EBB"/>
    <w:rsid w:val="00084F23"/>
    <w:rsid w:val="00084FB3"/>
    <w:rsid w:val="00085001"/>
    <w:rsid w:val="0008505A"/>
    <w:rsid w:val="000851B0"/>
    <w:rsid w:val="0008520F"/>
    <w:rsid w:val="00085216"/>
    <w:rsid w:val="00085232"/>
    <w:rsid w:val="000852A3"/>
    <w:rsid w:val="000852E9"/>
    <w:rsid w:val="0008532C"/>
    <w:rsid w:val="00085387"/>
    <w:rsid w:val="000853EC"/>
    <w:rsid w:val="000854F4"/>
    <w:rsid w:val="00085502"/>
    <w:rsid w:val="0008553C"/>
    <w:rsid w:val="00085700"/>
    <w:rsid w:val="00085752"/>
    <w:rsid w:val="000857B1"/>
    <w:rsid w:val="000857F2"/>
    <w:rsid w:val="000857F7"/>
    <w:rsid w:val="00085804"/>
    <w:rsid w:val="00085814"/>
    <w:rsid w:val="0008581B"/>
    <w:rsid w:val="00085872"/>
    <w:rsid w:val="00085881"/>
    <w:rsid w:val="000859C4"/>
    <w:rsid w:val="000859E6"/>
    <w:rsid w:val="000859EB"/>
    <w:rsid w:val="00085A2C"/>
    <w:rsid w:val="00085CB1"/>
    <w:rsid w:val="00085D37"/>
    <w:rsid w:val="00085D6B"/>
    <w:rsid w:val="00085DD5"/>
    <w:rsid w:val="00085DE4"/>
    <w:rsid w:val="00085F7E"/>
    <w:rsid w:val="00086010"/>
    <w:rsid w:val="000860B4"/>
    <w:rsid w:val="00086339"/>
    <w:rsid w:val="0008633B"/>
    <w:rsid w:val="000863DA"/>
    <w:rsid w:val="000863DD"/>
    <w:rsid w:val="00086432"/>
    <w:rsid w:val="000864BC"/>
    <w:rsid w:val="0008654B"/>
    <w:rsid w:val="00086584"/>
    <w:rsid w:val="000865A5"/>
    <w:rsid w:val="0008669A"/>
    <w:rsid w:val="00086834"/>
    <w:rsid w:val="00086859"/>
    <w:rsid w:val="0008686B"/>
    <w:rsid w:val="0008687A"/>
    <w:rsid w:val="00086BD4"/>
    <w:rsid w:val="00086BE8"/>
    <w:rsid w:val="00086C60"/>
    <w:rsid w:val="00086D0E"/>
    <w:rsid w:val="00086DA5"/>
    <w:rsid w:val="00086DBC"/>
    <w:rsid w:val="00086E70"/>
    <w:rsid w:val="00087028"/>
    <w:rsid w:val="00087108"/>
    <w:rsid w:val="00087131"/>
    <w:rsid w:val="0008740F"/>
    <w:rsid w:val="00087424"/>
    <w:rsid w:val="0008744A"/>
    <w:rsid w:val="0008748A"/>
    <w:rsid w:val="0008757A"/>
    <w:rsid w:val="00087670"/>
    <w:rsid w:val="000876A8"/>
    <w:rsid w:val="0008774E"/>
    <w:rsid w:val="00087771"/>
    <w:rsid w:val="0008783B"/>
    <w:rsid w:val="000879FD"/>
    <w:rsid w:val="00087A04"/>
    <w:rsid w:val="00087BE4"/>
    <w:rsid w:val="00087C32"/>
    <w:rsid w:val="00087C46"/>
    <w:rsid w:val="00087C77"/>
    <w:rsid w:val="00087CE2"/>
    <w:rsid w:val="00087CFF"/>
    <w:rsid w:val="00087DAD"/>
    <w:rsid w:val="00087F6D"/>
    <w:rsid w:val="00087F72"/>
    <w:rsid w:val="0009006A"/>
    <w:rsid w:val="0009006F"/>
    <w:rsid w:val="000900D4"/>
    <w:rsid w:val="00090131"/>
    <w:rsid w:val="000901DE"/>
    <w:rsid w:val="000904B2"/>
    <w:rsid w:val="0009061C"/>
    <w:rsid w:val="00090703"/>
    <w:rsid w:val="00090753"/>
    <w:rsid w:val="00090775"/>
    <w:rsid w:val="0009078A"/>
    <w:rsid w:val="000908C9"/>
    <w:rsid w:val="000908F4"/>
    <w:rsid w:val="00090981"/>
    <w:rsid w:val="00090B47"/>
    <w:rsid w:val="00090C5A"/>
    <w:rsid w:val="00090C84"/>
    <w:rsid w:val="00090D0C"/>
    <w:rsid w:val="00090D28"/>
    <w:rsid w:val="00090D2A"/>
    <w:rsid w:val="00090D7E"/>
    <w:rsid w:val="00090DC0"/>
    <w:rsid w:val="00090EFD"/>
    <w:rsid w:val="00090F3E"/>
    <w:rsid w:val="00091078"/>
    <w:rsid w:val="000910CE"/>
    <w:rsid w:val="0009115B"/>
    <w:rsid w:val="00091304"/>
    <w:rsid w:val="00091362"/>
    <w:rsid w:val="00091507"/>
    <w:rsid w:val="00091528"/>
    <w:rsid w:val="00091576"/>
    <w:rsid w:val="000917B6"/>
    <w:rsid w:val="00091823"/>
    <w:rsid w:val="00091844"/>
    <w:rsid w:val="000918D2"/>
    <w:rsid w:val="000918E6"/>
    <w:rsid w:val="000919B8"/>
    <w:rsid w:val="00091A5B"/>
    <w:rsid w:val="00091A8F"/>
    <w:rsid w:val="00091AD1"/>
    <w:rsid w:val="00091AE2"/>
    <w:rsid w:val="00091B24"/>
    <w:rsid w:val="00091B40"/>
    <w:rsid w:val="00091BD6"/>
    <w:rsid w:val="00091BDC"/>
    <w:rsid w:val="00091C08"/>
    <w:rsid w:val="00091C44"/>
    <w:rsid w:val="00091D26"/>
    <w:rsid w:val="00091E67"/>
    <w:rsid w:val="00091EA3"/>
    <w:rsid w:val="00091EBA"/>
    <w:rsid w:val="00091EE8"/>
    <w:rsid w:val="00091F05"/>
    <w:rsid w:val="00091F55"/>
    <w:rsid w:val="00092088"/>
    <w:rsid w:val="000920B0"/>
    <w:rsid w:val="000920B7"/>
    <w:rsid w:val="000920F5"/>
    <w:rsid w:val="000920FF"/>
    <w:rsid w:val="0009221E"/>
    <w:rsid w:val="000923DE"/>
    <w:rsid w:val="00092456"/>
    <w:rsid w:val="000924F6"/>
    <w:rsid w:val="000924F7"/>
    <w:rsid w:val="0009259F"/>
    <w:rsid w:val="00092646"/>
    <w:rsid w:val="000926D7"/>
    <w:rsid w:val="000926FC"/>
    <w:rsid w:val="0009279C"/>
    <w:rsid w:val="000927D1"/>
    <w:rsid w:val="00092861"/>
    <w:rsid w:val="000928FD"/>
    <w:rsid w:val="0009292A"/>
    <w:rsid w:val="00092958"/>
    <w:rsid w:val="000929A9"/>
    <w:rsid w:val="00092B47"/>
    <w:rsid w:val="00092BE9"/>
    <w:rsid w:val="00092C65"/>
    <w:rsid w:val="00092C94"/>
    <w:rsid w:val="00092DAD"/>
    <w:rsid w:val="00092EF2"/>
    <w:rsid w:val="00092FB7"/>
    <w:rsid w:val="00093035"/>
    <w:rsid w:val="00093040"/>
    <w:rsid w:val="000930C8"/>
    <w:rsid w:val="000930CE"/>
    <w:rsid w:val="00093122"/>
    <w:rsid w:val="00093179"/>
    <w:rsid w:val="000931A8"/>
    <w:rsid w:val="000931D7"/>
    <w:rsid w:val="00093333"/>
    <w:rsid w:val="00093402"/>
    <w:rsid w:val="00093576"/>
    <w:rsid w:val="0009371E"/>
    <w:rsid w:val="0009387E"/>
    <w:rsid w:val="000938B4"/>
    <w:rsid w:val="000938C0"/>
    <w:rsid w:val="00093A7E"/>
    <w:rsid w:val="00093F40"/>
    <w:rsid w:val="00093F6F"/>
    <w:rsid w:val="00093F76"/>
    <w:rsid w:val="00093FE3"/>
    <w:rsid w:val="00094162"/>
    <w:rsid w:val="00094178"/>
    <w:rsid w:val="00094259"/>
    <w:rsid w:val="000942C4"/>
    <w:rsid w:val="00094306"/>
    <w:rsid w:val="0009440F"/>
    <w:rsid w:val="0009454F"/>
    <w:rsid w:val="000947E8"/>
    <w:rsid w:val="000949D5"/>
    <w:rsid w:val="00094A81"/>
    <w:rsid w:val="00094AB0"/>
    <w:rsid w:val="00094C78"/>
    <w:rsid w:val="00094CCB"/>
    <w:rsid w:val="00094D47"/>
    <w:rsid w:val="00094D5C"/>
    <w:rsid w:val="00094DB2"/>
    <w:rsid w:val="00094E10"/>
    <w:rsid w:val="00094E4F"/>
    <w:rsid w:val="00094F2A"/>
    <w:rsid w:val="0009503A"/>
    <w:rsid w:val="00095156"/>
    <w:rsid w:val="000951B1"/>
    <w:rsid w:val="000951EB"/>
    <w:rsid w:val="0009524C"/>
    <w:rsid w:val="000952F8"/>
    <w:rsid w:val="0009540F"/>
    <w:rsid w:val="0009548C"/>
    <w:rsid w:val="000954CE"/>
    <w:rsid w:val="000955A1"/>
    <w:rsid w:val="000955EB"/>
    <w:rsid w:val="000956C0"/>
    <w:rsid w:val="000956F1"/>
    <w:rsid w:val="000957EC"/>
    <w:rsid w:val="0009580F"/>
    <w:rsid w:val="000958CE"/>
    <w:rsid w:val="000958D3"/>
    <w:rsid w:val="00095A1B"/>
    <w:rsid w:val="00095A60"/>
    <w:rsid w:val="00095BDA"/>
    <w:rsid w:val="00095CA5"/>
    <w:rsid w:val="00095D36"/>
    <w:rsid w:val="00095E12"/>
    <w:rsid w:val="00095E5B"/>
    <w:rsid w:val="00095E7B"/>
    <w:rsid w:val="00096030"/>
    <w:rsid w:val="00096130"/>
    <w:rsid w:val="00096152"/>
    <w:rsid w:val="00096231"/>
    <w:rsid w:val="00096467"/>
    <w:rsid w:val="0009651A"/>
    <w:rsid w:val="00096542"/>
    <w:rsid w:val="0009664A"/>
    <w:rsid w:val="0009666D"/>
    <w:rsid w:val="00096736"/>
    <w:rsid w:val="00096765"/>
    <w:rsid w:val="00096793"/>
    <w:rsid w:val="0009691F"/>
    <w:rsid w:val="0009693C"/>
    <w:rsid w:val="00096967"/>
    <w:rsid w:val="00096AA9"/>
    <w:rsid w:val="00096B66"/>
    <w:rsid w:val="00096BC5"/>
    <w:rsid w:val="00096BCB"/>
    <w:rsid w:val="00096BD0"/>
    <w:rsid w:val="00096DC7"/>
    <w:rsid w:val="00096F8A"/>
    <w:rsid w:val="00096FD1"/>
    <w:rsid w:val="0009709B"/>
    <w:rsid w:val="00097121"/>
    <w:rsid w:val="000971E0"/>
    <w:rsid w:val="00097284"/>
    <w:rsid w:val="000972B1"/>
    <w:rsid w:val="00097323"/>
    <w:rsid w:val="00097420"/>
    <w:rsid w:val="000975C5"/>
    <w:rsid w:val="000975DD"/>
    <w:rsid w:val="000975EC"/>
    <w:rsid w:val="00097613"/>
    <w:rsid w:val="00097766"/>
    <w:rsid w:val="0009777A"/>
    <w:rsid w:val="000977FC"/>
    <w:rsid w:val="0009784F"/>
    <w:rsid w:val="00097898"/>
    <w:rsid w:val="000978D1"/>
    <w:rsid w:val="00097943"/>
    <w:rsid w:val="00097977"/>
    <w:rsid w:val="0009798E"/>
    <w:rsid w:val="000979D7"/>
    <w:rsid w:val="00097A55"/>
    <w:rsid w:val="00097A6C"/>
    <w:rsid w:val="00097AD6"/>
    <w:rsid w:val="00097B5A"/>
    <w:rsid w:val="00097BDA"/>
    <w:rsid w:val="00097D1D"/>
    <w:rsid w:val="00097E05"/>
    <w:rsid w:val="00097F30"/>
    <w:rsid w:val="00097F7D"/>
    <w:rsid w:val="000A013E"/>
    <w:rsid w:val="000A01CD"/>
    <w:rsid w:val="000A0280"/>
    <w:rsid w:val="000A03AE"/>
    <w:rsid w:val="000A0437"/>
    <w:rsid w:val="000A0462"/>
    <w:rsid w:val="000A0560"/>
    <w:rsid w:val="000A0690"/>
    <w:rsid w:val="000A073F"/>
    <w:rsid w:val="000A076F"/>
    <w:rsid w:val="000A0777"/>
    <w:rsid w:val="000A08C0"/>
    <w:rsid w:val="000A0904"/>
    <w:rsid w:val="000A0BE9"/>
    <w:rsid w:val="000A0C61"/>
    <w:rsid w:val="000A0CA5"/>
    <w:rsid w:val="000A0DF1"/>
    <w:rsid w:val="000A0E5A"/>
    <w:rsid w:val="000A0E63"/>
    <w:rsid w:val="000A0E84"/>
    <w:rsid w:val="000A0EB8"/>
    <w:rsid w:val="000A0F3A"/>
    <w:rsid w:val="000A109E"/>
    <w:rsid w:val="000A110C"/>
    <w:rsid w:val="000A124A"/>
    <w:rsid w:val="000A13C0"/>
    <w:rsid w:val="000A14C3"/>
    <w:rsid w:val="000A15D1"/>
    <w:rsid w:val="000A160C"/>
    <w:rsid w:val="000A1740"/>
    <w:rsid w:val="000A17D1"/>
    <w:rsid w:val="000A182A"/>
    <w:rsid w:val="000A188A"/>
    <w:rsid w:val="000A1901"/>
    <w:rsid w:val="000A1962"/>
    <w:rsid w:val="000A19B6"/>
    <w:rsid w:val="000A1A03"/>
    <w:rsid w:val="000A1AD8"/>
    <w:rsid w:val="000A1AE1"/>
    <w:rsid w:val="000A1AE3"/>
    <w:rsid w:val="000A1AF9"/>
    <w:rsid w:val="000A1BBC"/>
    <w:rsid w:val="000A1CA1"/>
    <w:rsid w:val="000A1CC8"/>
    <w:rsid w:val="000A1D2E"/>
    <w:rsid w:val="000A1DAF"/>
    <w:rsid w:val="000A1E2C"/>
    <w:rsid w:val="000A1E7A"/>
    <w:rsid w:val="000A1F13"/>
    <w:rsid w:val="000A1F21"/>
    <w:rsid w:val="000A1F24"/>
    <w:rsid w:val="000A1F51"/>
    <w:rsid w:val="000A206A"/>
    <w:rsid w:val="000A20D6"/>
    <w:rsid w:val="000A2188"/>
    <w:rsid w:val="000A237E"/>
    <w:rsid w:val="000A23F7"/>
    <w:rsid w:val="000A2418"/>
    <w:rsid w:val="000A2488"/>
    <w:rsid w:val="000A24D6"/>
    <w:rsid w:val="000A2767"/>
    <w:rsid w:val="000A280C"/>
    <w:rsid w:val="000A2844"/>
    <w:rsid w:val="000A29BA"/>
    <w:rsid w:val="000A2A4F"/>
    <w:rsid w:val="000A2A52"/>
    <w:rsid w:val="000A2AB6"/>
    <w:rsid w:val="000A2AC7"/>
    <w:rsid w:val="000A2BD0"/>
    <w:rsid w:val="000A2BDA"/>
    <w:rsid w:val="000A2BEC"/>
    <w:rsid w:val="000A2C7B"/>
    <w:rsid w:val="000A2CC9"/>
    <w:rsid w:val="000A2DD4"/>
    <w:rsid w:val="000A2DEA"/>
    <w:rsid w:val="000A2EAF"/>
    <w:rsid w:val="000A2F65"/>
    <w:rsid w:val="000A2F6B"/>
    <w:rsid w:val="000A2F9F"/>
    <w:rsid w:val="000A2FF3"/>
    <w:rsid w:val="000A305E"/>
    <w:rsid w:val="000A30F0"/>
    <w:rsid w:val="000A310C"/>
    <w:rsid w:val="000A322D"/>
    <w:rsid w:val="000A323A"/>
    <w:rsid w:val="000A32AA"/>
    <w:rsid w:val="000A3304"/>
    <w:rsid w:val="000A3329"/>
    <w:rsid w:val="000A3622"/>
    <w:rsid w:val="000A3800"/>
    <w:rsid w:val="000A3804"/>
    <w:rsid w:val="000A3853"/>
    <w:rsid w:val="000A3870"/>
    <w:rsid w:val="000A3897"/>
    <w:rsid w:val="000A38A1"/>
    <w:rsid w:val="000A39C3"/>
    <w:rsid w:val="000A3B97"/>
    <w:rsid w:val="000A3CAB"/>
    <w:rsid w:val="000A3D67"/>
    <w:rsid w:val="000A3FB2"/>
    <w:rsid w:val="000A3FF2"/>
    <w:rsid w:val="000A4019"/>
    <w:rsid w:val="000A40E7"/>
    <w:rsid w:val="000A413D"/>
    <w:rsid w:val="000A419A"/>
    <w:rsid w:val="000A4264"/>
    <w:rsid w:val="000A427D"/>
    <w:rsid w:val="000A4285"/>
    <w:rsid w:val="000A4370"/>
    <w:rsid w:val="000A4451"/>
    <w:rsid w:val="000A459C"/>
    <w:rsid w:val="000A468D"/>
    <w:rsid w:val="000A4710"/>
    <w:rsid w:val="000A478C"/>
    <w:rsid w:val="000A47E6"/>
    <w:rsid w:val="000A480D"/>
    <w:rsid w:val="000A481A"/>
    <w:rsid w:val="000A4960"/>
    <w:rsid w:val="000A496B"/>
    <w:rsid w:val="000A4B3E"/>
    <w:rsid w:val="000A4C7B"/>
    <w:rsid w:val="000A4D74"/>
    <w:rsid w:val="000A4D92"/>
    <w:rsid w:val="000A4E91"/>
    <w:rsid w:val="000A4ED0"/>
    <w:rsid w:val="000A4FBC"/>
    <w:rsid w:val="000A4FC3"/>
    <w:rsid w:val="000A4FD0"/>
    <w:rsid w:val="000A50B8"/>
    <w:rsid w:val="000A5221"/>
    <w:rsid w:val="000A5329"/>
    <w:rsid w:val="000A53C6"/>
    <w:rsid w:val="000A5446"/>
    <w:rsid w:val="000A54C5"/>
    <w:rsid w:val="000A54C6"/>
    <w:rsid w:val="000A54D5"/>
    <w:rsid w:val="000A5587"/>
    <w:rsid w:val="000A55CB"/>
    <w:rsid w:val="000A56C2"/>
    <w:rsid w:val="000A5771"/>
    <w:rsid w:val="000A584C"/>
    <w:rsid w:val="000A587C"/>
    <w:rsid w:val="000A5909"/>
    <w:rsid w:val="000A59B0"/>
    <w:rsid w:val="000A5A14"/>
    <w:rsid w:val="000A5A35"/>
    <w:rsid w:val="000A5A84"/>
    <w:rsid w:val="000A5AAC"/>
    <w:rsid w:val="000A5B53"/>
    <w:rsid w:val="000A5BAB"/>
    <w:rsid w:val="000A5C08"/>
    <w:rsid w:val="000A5E04"/>
    <w:rsid w:val="000A5E05"/>
    <w:rsid w:val="000A5EF5"/>
    <w:rsid w:val="000A5F4B"/>
    <w:rsid w:val="000A5FA6"/>
    <w:rsid w:val="000A6201"/>
    <w:rsid w:val="000A62CC"/>
    <w:rsid w:val="000A637B"/>
    <w:rsid w:val="000A63C2"/>
    <w:rsid w:val="000A653C"/>
    <w:rsid w:val="000A653E"/>
    <w:rsid w:val="000A6551"/>
    <w:rsid w:val="000A65BA"/>
    <w:rsid w:val="000A671B"/>
    <w:rsid w:val="000A67B0"/>
    <w:rsid w:val="000A67B4"/>
    <w:rsid w:val="000A691B"/>
    <w:rsid w:val="000A69B8"/>
    <w:rsid w:val="000A6B48"/>
    <w:rsid w:val="000A6B4A"/>
    <w:rsid w:val="000A6B54"/>
    <w:rsid w:val="000A6B6C"/>
    <w:rsid w:val="000A6B82"/>
    <w:rsid w:val="000A6BB4"/>
    <w:rsid w:val="000A6DBF"/>
    <w:rsid w:val="000A6DEF"/>
    <w:rsid w:val="000A6E4E"/>
    <w:rsid w:val="000A6E86"/>
    <w:rsid w:val="000A6EA1"/>
    <w:rsid w:val="000A6ECE"/>
    <w:rsid w:val="000A6EFF"/>
    <w:rsid w:val="000A6F64"/>
    <w:rsid w:val="000A6F72"/>
    <w:rsid w:val="000A7016"/>
    <w:rsid w:val="000A70F8"/>
    <w:rsid w:val="000A7132"/>
    <w:rsid w:val="000A7182"/>
    <w:rsid w:val="000A7192"/>
    <w:rsid w:val="000A71C7"/>
    <w:rsid w:val="000A71E3"/>
    <w:rsid w:val="000A7357"/>
    <w:rsid w:val="000A74AD"/>
    <w:rsid w:val="000A7530"/>
    <w:rsid w:val="000A76B7"/>
    <w:rsid w:val="000A76BA"/>
    <w:rsid w:val="000A76D2"/>
    <w:rsid w:val="000A7788"/>
    <w:rsid w:val="000A788D"/>
    <w:rsid w:val="000A798D"/>
    <w:rsid w:val="000A7A12"/>
    <w:rsid w:val="000A7AC5"/>
    <w:rsid w:val="000A7AD5"/>
    <w:rsid w:val="000A7D19"/>
    <w:rsid w:val="000A7DBB"/>
    <w:rsid w:val="000A7E44"/>
    <w:rsid w:val="000A7E55"/>
    <w:rsid w:val="000B000F"/>
    <w:rsid w:val="000B0077"/>
    <w:rsid w:val="000B010B"/>
    <w:rsid w:val="000B0248"/>
    <w:rsid w:val="000B02A3"/>
    <w:rsid w:val="000B0326"/>
    <w:rsid w:val="000B03A4"/>
    <w:rsid w:val="000B0913"/>
    <w:rsid w:val="000B09BC"/>
    <w:rsid w:val="000B09E7"/>
    <w:rsid w:val="000B0A97"/>
    <w:rsid w:val="000B0B03"/>
    <w:rsid w:val="000B0DCF"/>
    <w:rsid w:val="000B0E4C"/>
    <w:rsid w:val="000B0EEF"/>
    <w:rsid w:val="000B0F03"/>
    <w:rsid w:val="000B1065"/>
    <w:rsid w:val="000B108F"/>
    <w:rsid w:val="000B1107"/>
    <w:rsid w:val="000B13AF"/>
    <w:rsid w:val="000B13F1"/>
    <w:rsid w:val="000B1594"/>
    <w:rsid w:val="000B16B7"/>
    <w:rsid w:val="000B16BE"/>
    <w:rsid w:val="000B1858"/>
    <w:rsid w:val="000B18F9"/>
    <w:rsid w:val="000B192E"/>
    <w:rsid w:val="000B1AAF"/>
    <w:rsid w:val="000B1AE1"/>
    <w:rsid w:val="000B1BB6"/>
    <w:rsid w:val="000B1C9E"/>
    <w:rsid w:val="000B1D58"/>
    <w:rsid w:val="000B1D65"/>
    <w:rsid w:val="000B1D7A"/>
    <w:rsid w:val="000B1E4F"/>
    <w:rsid w:val="000B1E52"/>
    <w:rsid w:val="000B1E81"/>
    <w:rsid w:val="000B1EA8"/>
    <w:rsid w:val="000B1F1B"/>
    <w:rsid w:val="000B1F80"/>
    <w:rsid w:val="000B1FC1"/>
    <w:rsid w:val="000B1FFD"/>
    <w:rsid w:val="000B201D"/>
    <w:rsid w:val="000B2146"/>
    <w:rsid w:val="000B2221"/>
    <w:rsid w:val="000B222C"/>
    <w:rsid w:val="000B22C7"/>
    <w:rsid w:val="000B2301"/>
    <w:rsid w:val="000B2383"/>
    <w:rsid w:val="000B2461"/>
    <w:rsid w:val="000B24CF"/>
    <w:rsid w:val="000B25BF"/>
    <w:rsid w:val="000B2624"/>
    <w:rsid w:val="000B272C"/>
    <w:rsid w:val="000B2841"/>
    <w:rsid w:val="000B2873"/>
    <w:rsid w:val="000B29A5"/>
    <w:rsid w:val="000B2AA7"/>
    <w:rsid w:val="000B2AEF"/>
    <w:rsid w:val="000B2BD5"/>
    <w:rsid w:val="000B2D4F"/>
    <w:rsid w:val="000B2DFB"/>
    <w:rsid w:val="000B2E4D"/>
    <w:rsid w:val="000B2E89"/>
    <w:rsid w:val="000B2F11"/>
    <w:rsid w:val="000B300B"/>
    <w:rsid w:val="000B3110"/>
    <w:rsid w:val="000B3131"/>
    <w:rsid w:val="000B3178"/>
    <w:rsid w:val="000B31D5"/>
    <w:rsid w:val="000B31DB"/>
    <w:rsid w:val="000B3273"/>
    <w:rsid w:val="000B32A4"/>
    <w:rsid w:val="000B334B"/>
    <w:rsid w:val="000B34DF"/>
    <w:rsid w:val="000B3502"/>
    <w:rsid w:val="000B3545"/>
    <w:rsid w:val="000B3553"/>
    <w:rsid w:val="000B357E"/>
    <w:rsid w:val="000B3581"/>
    <w:rsid w:val="000B358B"/>
    <w:rsid w:val="000B3595"/>
    <w:rsid w:val="000B3693"/>
    <w:rsid w:val="000B393B"/>
    <w:rsid w:val="000B3940"/>
    <w:rsid w:val="000B3A1E"/>
    <w:rsid w:val="000B3A2B"/>
    <w:rsid w:val="000B3A54"/>
    <w:rsid w:val="000B3B27"/>
    <w:rsid w:val="000B3B42"/>
    <w:rsid w:val="000B3B90"/>
    <w:rsid w:val="000B3BCB"/>
    <w:rsid w:val="000B3CC5"/>
    <w:rsid w:val="000B3DAE"/>
    <w:rsid w:val="000B3EF7"/>
    <w:rsid w:val="000B3FA1"/>
    <w:rsid w:val="000B4075"/>
    <w:rsid w:val="000B40C4"/>
    <w:rsid w:val="000B418D"/>
    <w:rsid w:val="000B4213"/>
    <w:rsid w:val="000B422A"/>
    <w:rsid w:val="000B4250"/>
    <w:rsid w:val="000B427E"/>
    <w:rsid w:val="000B4364"/>
    <w:rsid w:val="000B43C2"/>
    <w:rsid w:val="000B43DE"/>
    <w:rsid w:val="000B456B"/>
    <w:rsid w:val="000B46C0"/>
    <w:rsid w:val="000B479B"/>
    <w:rsid w:val="000B47F4"/>
    <w:rsid w:val="000B4875"/>
    <w:rsid w:val="000B4C52"/>
    <w:rsid w:val="000B4D86"/>
    <w:rsid w:val="000B4ED3"/>
    <w:rsid w:val="000B4F4F"/>
    <w:rsid w:val="000B4FB2"/>
    <w:rsid w:val="000B526B"/>
    <w:rsid w:val="000B53AD"/>
    <w:rsid w:val="000B5406"/>
    <w:rsid w:val="000B5622"/>
    <w:rsid w:val="000B574B"/>
    <w:rsid w:val="000B580F"/>
    <w:rsid w:val="000B5830"/>
    <w:rsid w:val="000B595D"/>
    <w:rsid w:val="000B5A05"/>
    <w:rsid w:val="000B5A1F"/>
    <w:rsid w:val="000B5B5D"/>
    <w:rsid w:val="000B5DAC"/>
    <w:rsid w:val="000B5E42"/>
    <w:rsid w:val="000B5F04"/>
    <w:rsid w:val="000B600D"/>
    <w:rsid w:val="000B607A"/>
    <w:rsid w:val="000B62D9"/>
    <w:rsid w:val="000B633E"/>
    <w:rsid w:val="000B6400"/>
    <w:rsid w:val="000B6492"/>
    <w:rsid w:val="000B6582"/>
    <w:rsid w:val="000B65CB"/>
    <w:rsid w:val="000B6601"/>
    <w:rsid w:val="000B666F"/>
    <w:rsid w:val="000B66B5"/>
    <w:rsid w:val="000B66FD"/>
    <w:rsid w:val="000B6749"/>
    <w:rsid w:val="000B67B6"/>
    <w:rsid w:val="000B685D"/>
    <w:rsid w:val="000B68A3"/>
    <w:rsid w:val="000B697E"/>
    <w:rsid w:val="000B69CE"/>
    <w:rsid w:val="000B6AF1"/>
    <w:rsid w:val="000B6B17"/>
    <w:rsid w:val="000B6B31"/>
    <w:rsid w:val="000B6B95"/>
    <w:rsid w:val="000B6BE1"/>
    <w:rsid w:val="000B6C4A"/>
    <w:rsid w:val="000B6D08"/>
    <w:rsid w:val="000B706A"/>
    <w:rsid w:val="000B719A"/>
    <w:rsid w:val="000B71F8"/>
    <w:rsid w:val="000B7247"/>
    <w:rsid w:val="000B7251"/>
    <w:rsid w:val="000B7266"/>
    <w:rsid w:val="000B72CC"/>
    <w:rsid w:val="000B7353"/>
    <w:rsid w:val="000B7412"/>
    <w:rsid w:val="000B743E"/>
    <w:rsid w:val="000B7451"/>
    <w:rsid w:val="000B747D"/>
    <w:rsid w:val="000B74B6"/>
    <w:rsid w:val="000B75B5"/>
    <w:rsid w:val="000B779C"/>
    <w:rsid w:val="000B77D8"/>
    <w:rsid w:val="000B78EC"/>
    <w:rsid w:val="000B78F8"/>
    <w:rsid w:val="000B78FF"/>
    <w:rsid w:val="000B7926"/>
    <w:rsid w:val="000B7996"/>
    <w:rsid w:val="000B7AB4"/>
    <w:rsid w:val="000B7B43"/>
    <w:rsid w:val="000B7C62"/>
    <w:rsid w:val="000B7C86"/>
    <w:rsid w:val="000B7CF6"/>
    <w:rsid w:val="000B7D04"/>
    <w:rsid w:val="000B7D5F"/>
    <w:rsid w:val="000B7D89"/>
    <w:rsid w:val="000B7E0E"/>
    <w:rsid w:val="000B7F12"/>
    <w:rsid w:val="000C0019"/>
    <w:rsid w:val="000C00D1"/>
    <w:rsid w:val="000C0178"/>
    <w:rsid w:val="000C0214"/>
    <w:rsid w:val="000C028D"/>
    <w:rsid w:val="000C02EA"/>
    <w:rsid w:val="000C054C"/>
    <w:rsid w:val="000C05BB"/>
    <w:rsid w:val="000C0682"/>
    <w:rsid w:val="000C0731"/>
    <w:rsid w:val="000C0787"/>
    <w:rsid w:val="000C0911"/>
    <w:rsid w:val="000C0941"/>
    <w:rsid w:val="000C09FA"/>
    <w:rsid w:val="000C09FD"/>
    <w:rsid w:val="000C0A53"/>
    <w:rsid w:val="000C0A5A"/>
    <w:rsid w:val="000C0A76"/>
    <w:rsid w:val="000C0AB2"/>
    <w:rsid w:val="000C0AC7"/>
    <w:rsid w:val="000C0BFD"/>
    <w:rsid w:val="000C0C03"/>
    <w:rsid w:val="000C0D5D"/>
    <w:rsid w:val="000C0D64"/>
    <w:rsid w:val="000C0D93"/>
    <w:rsid w:val="000C0E4C"/>
    <w:rsid w:val="000C0EF7"/>
    <w:rsid w:val="000C0F08"/>
    <w:rsid w:val="000C0FC5"/>
    <w:rsid w:val="000C1179"/>
    <w:rsid w:val="000C1334"/>
    <w:rsid w:val="000C1404"/>
    <w:rsid w:val="000C14AC"/>
    <w:rsid w:val="000C14DE"/>
    <w:rsid w:val="000C15E1"/>
    <w:rsid w:val="000C1629"/>
    <w:rsid w:val="000C162D"/>
    <w:rsid w:val="000C1650"/>
    <w:rsid w:val="000C1670"/>
    <w:rsid w:val="000C1697"/>
    <w:rsid w:val="000C16F9"/>
    <w:rsid w:val="000C1889"/>
    <w:rsid w:val="000C1A3E"/>
    <w:rsid w:val="000C1AAB"/>
    <w:rsid w:val="000C1B34"/>
    <w:rsid w:val="000C1B3F"/>
    <w:rsid w:val="000C1D18"/>
    <w:rsid w:val="000C1DCD"/>
    <w:rsid w:val="000C1E66"/>
    <w:rsid w:val="000C1F11"/>
    <w:rsid w:val="000C1F17"/>
    <w:rsid w:val="000C1F1E"/>
    <w:rsid w:val="000C1F25"/>
    <w:rsid w:val="000C1F87"/>
    <w:rsid w:val="000C203F"/>
    <w:rsid w:val="000C21D5"/>
    <w:rsid w:val="000C21DD"/>
    <w:rsid w:val="000C21F6"/>
    <w:rsid w:val="000C22EF"/>
    <w:rsid w:val="000C230B"/>
    <w:rsid w:val="000C249D"/>
    <w:rsid w:val="000C2582"/>
    <w:rsid w:val="000C25B1"/>
    <w:rsid w:val="000C25BD"/>
    <w:rsid w:val="000C2648"/>
    <w:rsid w:val="000C2676"/>
    <w:rsid w:val="000C26D8"/>
    <w:rsid w:val="000C298E"/>
    <w:rsid w:val="000C2C31"/>
    <w:rsid w:val="000C2D44"/>
    <w:rsid w:val="000C30BE"/>
    <w:rsid w:val="000C30C4"/>
    <w:rsid w:val="000C30E2"/>
    <w:rsid w:val="000C30FE"/>
    <w:rsid w:val="000C3179"/>
    <w:rsid w:val="000C31F2"/>
    <w:rsid w:val="000C31F8"/>
    <w:rsid w:val="000C33D2"/>
    <w:rsid w:val="000C33DD"/>
    <w:rsid w:val="000C358B"/>
    <w:rsid w:val="000C35F6"/>
    <w:rsid w:val="000C35FB"/>
    <w:rsid w:val="000C3655"/>
    <w:rsid w:val="000C3699"/>
    <w:rsid w:val="000C36F6"/>
    <w:rsid w:val="000C3707"/>
    <w:rsid w:val="000C3720"/>
    <w:rsid w:val="000C373E"/>
    <w:rsid w:val="000C3792"/>
    <w:rsid w:val="000C384C"/>
    <w:rsid w:val="000C386C"/>
    <w:rsid w:val="000C3984"/>
    <w:rsid w:val="000C3A99"/>
    <w:rsid w:val="000C3B4E"/>
    <w:rsid w:val="000C3B67"/>
    <w:rsid w:val="000C3CCE"/>
    <w:rsid w:val="000C3EC5"/>
    <w:rsid w:val="000C4066"/>
    <w:rsid w:val="000C40AF"/>
    <w:rsid w:val="000C413C"/>
    <w:rsid w:val="000C41B2"/>
    <w:rsid w:val="000C4219"/>
    <w:rsid w:val="000C42E6"/>
    <w:rsid w:val="000C433D"/>
    <w:rsid w:val="000C4364"/>
    <w:rsid w:val="000C4370"/>
    <w:rsid w:val="000C4393"/>
    <w:rsid w:val="000C43FE"/>
    <w:rsid w:val="000C4441"/>
    <w:rsid w:val="000C44E0"/>
    <w:rsid w:val="000C44EB"/>
    <w:rsid w:val="000C4516"/>
    <w:rsid w:val="000C4723"/>
    <w:rsid w:val="000C478A"/>
    <w:rsid w:val="000C47F7"/>
    <w:rsid w:val="000C480C"/>
    <w:rsid w:val="000C482D"/>
    <w:rsid w:val="000C4892"/>
    <w:rsid w:val="000C4988"/>
    <w:rsid w:val="000C49B1"/>
    <w:rsid w:val="000C4A2D"/>
    <w:rsid w:val="000C4AA4"/>
    <w:rsid w:val="000C4B43"/>
    <w:rsid w:val="000C4B93"/>
    <w:rsid w:val="000C4C6A"/>
    <w:rsid w:val="000C4C9E"/>
    <w:rsid w:val="000C4CCE"/>
    <w:rsid w:val="000C4DDA"/>
    <w:rsid w:val="000C4E20"/>
    <w:rsid w:val="000C4E51"/>
    <w:rsid w:val="000C4F12"/>
    <w:rsid w:val="000C519A"/>
    <w:rsid w:val="000C51C1"/>
    <w:rsid w:val="000C51EC"/>
    <w:rsid w:val="000C51FF"/>
    <w:rsid w:val="000C52C5"/>
    <w:rsid w:val="000C53C6"/>
    <w:rsid w:val="000C53FC"/>
    <w:rsid w:val="000C541E"/>
    <w:rsid w:val="000C5492"/>
    <w:rsid w:val="000C5497"/>
    <w:rsid w:val="000C54EB"/>
    <w:rsid w:val="000C564A"/>
    <w:rsid w:val="000C577C"/>
    <w:rsid w:val="000C57DC"/>
    <w:rsid w:val="000C58C9"/>
    <w:rsid w:val="000C58EA"/>
    <w:rsid w:val="000C5951"/>
    <w:rsid w:val="000C5998"/>
    <w:rsid w:val="000C5A31"/>
    <w:rsid w:val="000C5A7E"/>
    <w:rsid w:val="000C5B15"/>
    <w:rsid w:val="000C5B26"/>
    <w:rsid w:val="000C5B32"/>
    <w:rsid w:val="000C5D0F"/>
    <w:rsid w:val="000C5D1D"/>
    <w:rsid w:val="000C5E3C"/>
    <w:rsid w:val="000C5E78"/>
    <w:rsid w:val="000C5FA6"/>
    <w:rsid w:val="000C5FBF"/>
    <w:rsid w:val="000C60A4"/>
    <w:rsid w:val="000C60B0"/>
    <w:rsid w:val="000C60C8"/>
    <w:rsid w:val="000C6125"/>
    <w:rsid w:val="000C61CA"/>
    <w:rsid w:val="000C61FB"/>
    <w:rsid w:val="000C6303"/>
    <w:rsid w:val="000C6314"/>
    <w:rsid w:val="000C6456"/>
    <w:rsid w:val="000C64AC"/>
    <w:rsid w:val="000C64B6"/>
    <w:rsid w:val="000C64BF"/>
    <w:rsid w:val="000C64CB"/>
    <w:rsid w:val="000C6660"/>
    <w:rsid w:val="000C666E"/>
    <w:rsid w:val="000C668A"/>
    <w:rsid w:val="000C67D2"/>
    <w:rsid w:val="000C67F2"/>
    <w:rsid w:val="000C67F3"/>
    <w:rsid w:val="000C67FB"/>
    <w:rsid w:val="000C686C"/>
    <w:rsid w:val="000C69DC"/>
    <w:rsid w:val="000C6A3A"/>
    <w:rsid w:val="000C6A41"/>
    <w:rsid w:val="000C6AAF"/>
    <w:rsid w:val="000C6BA1"/>
    <w:rsid w:val="000C6D24"/>
    <w:rsid w:val="000C6E42"/>
    <w:rsid w:val="000C6EE9"/>
    <w:rsid w:val="000C6F0B"/>
    <w:rsid w:val="000C6F7C"/>
    <w:rsid w:val="000C7055"/>
    <w:rsid w:val="000C70C3"/>
    <w:rsid w:val="000C7103"/>
    <w:rsid w:val="000C715C"/>
    <w:rsid w:val="000C7195"/>
    <w:rsid w:val="000C71B5"/>
    <w:rsid w:val="000C71D4"/>
    <w:rsid w:val="000C72B1"/>
    <w:rsid w:val="000C73E6"/>
    <w:rsid w:val="000C73F7"/>
    <w:rsid w:val="000C767B"/>
    <w:rsid w:val="000C78E6"/>
    <w:rsid w:val="000C790B"/>
    <w:rsid w:val="000C795D"/>
    <w:rsid w:val="000C799D"/>
    <w:rsid w:val="000C79D8"/>
    <w:rsid w:val="000C7A2A"/>
    <w:rsid w:val="000C7A49"/>
    <w:rsid w:val="000C7AFE"/>
    <w:rsid w:val="000C7C7E"/>
    <w:rsid w:val="000C7D5D"/>
    <w:rsid w:val="000C7F0F"/>
    <w:rsid w:val="000C7F13"/>
    <w:rsid w:val="000C7FB5"/>
    <w:rsid w:val="000D0005"/>
    <w:rsid w:val="000D003D"/>
    <w:rsid w:val="000D0171"/>
    <w:rsid w:val="000D0184"/>
    <w:rsid w:val="000D033C"/>
    <w:rsid w:val="000D03B3"/>
    <w:rsid w:val="000D03DD"/>
    <w:rsid w:val="000D0523"/>
    <w:rsid w:val="000D0602"/>
    <w:rsid w:val="000D063D"/>
    <w:rsid w:val="000D06AE"/>
    <w:rsid w:val="000D0762"/>
    <w:rsid w:val="000D0887"/>
    <w:rsid w:val="000D08D1"/>
    <w:rsid w:val="000D09C6"/>
    <w:rsid w:val="000D0A74"/>
    <w:rsid w:val="000D0B34"/>
    <w:rsid w:val="000D0C28"/>
    <w:rsid w:val="000D0C29"/>
    <w:rsid w:val="000D0C5E"/>
    <w:rsid w:val="000D0E5F"/>
    <w:rsid w:val="000D0FFF"/>
    <w:rsid w:val="000D106C"/>
    <w:rsid w:val="000D10B7"/>
    <w:rsid w:val="000D11C5"/>
    <w:rsid w:val="000D1242"/>
    <w:rsid w:val="000D12A8"/>
    <w:rsid w:val="000D12F1"/>
    <w:rsid w:val="000D1366"/>
    <w:rsid w:val="000D1385"/>
    <w:rsid w:val="000D1485"/>
    <w:rsid w:val="000D149B"/>
    <w:rsid w:val="000D1645"/>
    <w:rsid w:val="000D1681"/>
    <w:rsid w:val="000D1759"/>
    <w:rsid w:val="000D17C4"/>
    <w:rsid w:val="000D17D4"/>
    <w:rsid w:val="000D1837"/>
    <w:rsid w:val="000D1922"/>
    <w:rsid w:val="000D192A"/>
    <w:rsid w:val="000D196A"/>
    <w:rsid w:val="000D19B4"/>
    <w:rsid w:val="000D19D2"/>
    <w:rsid w:val="000D1A1C"/>
    <w:rsid w:val="000D1B7C"/>
    <w:rsid w:val="000D1BED"/>
    <w:rsid w:val="000D1BFD"/>
    <w:rsid w:val="000D1C19"/>
    <w:rsid w:val="000D1DB4"/>
    <w:rsid w:val="000D213D"/>
    <w:rsid w:val="000D216A"/>
    <w:rsid w:val="000D21CA"/>
    <w:rsid w:val="000D21F2"/>
    <w:rsid w:val="000D2306"/>
    <w:rsid w:val="000D238D"/>
    <w:rsid w:val="000D23A3"/>
    <w:rsid w:val="000D2487"/>
    <w:rsid w:val="000D2502"/>
    <w:rsid w:val="000D25B6"/>
    <w:rsid w:val="000D261F"/>
    <w:rsid w:val="000D2679"/>
    <w:rsid w:val="000D27F3"/>
    <w:rsid w:val="000D29BB"/>
    <w:rsid w:val="000D2D2A"/>
    <w:rsid w:val="000D2D55"/>
    <w:rsid w:val="000D2D62"/>
    <w:rsid w:val="000D2DE7"/>
    <w:rsid w:val="000D2E9C"/>
    <w:rsid w:val="000D2FFF"/>
    <w:rsid w:val="000D305E"/>
    <w:rsid w:val="000D30FB"/>
    <w:rsid w:val="000D313B"/>
    <w:rsid w:val="000D3156"/>
    <w:rsid w:val="000D319A"/>
    <w:rsid w:val="000D31D2"/>
    <w:rsid w:val="000D31DF"/>
    <w:rsid w:val="000D31FA"/>
    <w:rsid w:val="000D3337"/>
    <w:rsid w:val="000D335E"/>
    <w:rsid w:val="000D3388"/>
    <w:rsid w:val="000D338C"/>
    <w:rsid w:val="000D34CD"/>
    <w:rsid w:val="000D34F8"/>
    <w:rsid w:val="000D37DE"/>
    <w:rsid w:val="000D388C"/>
    <w:rsid w:val="000D38E4"/>
    <w:rsid w:val="000D3989"/>
    <w:rsid w:val="000D3991"/>
    <w:rsid w:val="000D3AE5"/>
    <w:rsid w:val="000D3B23"/>
    <w:rsid w:val="000D3BE1"/>
    <w:rsid w:val="000D3BFC"/>
    <w:rsid w:val="000D3C68"/>
    <w:rsid w:val="000D3C77"/>
    <w:rsid w:val="000D3D89"/>
    <w:rsid w:val="000D3D9C"/>
    <w:rsid w:val="000D3DD9"/>
    <w:rsid w:val="000D3E31"/>
    <w:rsid w:val="000D3FDA"/>
    <w:rsid w:val="000D40AF"/>
    <w:rsid w:val="000D41A6"/>
    <w:rsid w:val="000D41C1"/>
    <w:rsid w:val="000D41CD"/>
    <w:rsid w:val="000D4330"/>
    <w:rsid w:val="000D4375"/>
    <w:rsid w:val="000D43BA"/>
    <w:rsid w:val="000D43CD"/>
    <w:rsid w:val="000D4463"/>
    <w:rsid w:val="000D4500"/>
    <w:rsid w:val="000D4613"/>
    <w:rsid w:val="000D470C"/>
    <w:rsid w:val="000D4794"/>
    <w:rsid w:val="000D4867"/>
    <w:rsid w:val="000D4984"/>
    <w:rsid w:val="000D49F1"/>
    <w:rsid w:val="000D4A3A"/>
    <w:rsid w:val="000D4AC2"/>
    <w:rsid w:val="000D4B04"/>
    <w:rsid w:val="000D4B80"/>
    <w:rsid w:val="000D4BA1"/>
    <w:rsid w:val="000D4C53"/>
    <w:rsid w:val="000D4E13"/>
    <w:rsid w:val="000D4EAB"/>
    <w:rsid w:val="000D5011"/>
    <w:rsid w:val="000D508A"/>
    <w:rsid w:val="000D5186"/>
    <w:rsid w:val="000D5282"/>
    <w:rsid w:val="000D52F9"/>
    <w:rsid w:val="000D531E"/>
    <w:rsid w:val="000D539C"/>
    <w:rsid w:val="000D5461"/>
    <w:rsid w:val="000D5485"/>
    <w:rsid w:val="000D54F0"/>
    <w:rsid w:val="000D553B"/>
    <w:rsid w:val="000D554B"/>
    <w:rsid w:val="000D55B0"/>
    <w:rsid w:val="000D55C2"/>
    <w:rsid w:val="000D57B0"/>
    <w:rsid w:val="000D57D4"/>
    <w:rsid w:val="000D5808"/>
    <w:rsid w:val="000D580E"/>
    <w:rsid w:val="000D5972"/>
    <w:rsid w:val="000D598C"/>
    <w:rsid w:val="000D5C0D"/>
    <w:rsid w:val="000D5C1E"/>
    <w:rsid w:val="000D5C4E"/>
    <w:rsid w:val="000D5D5E"/>
    <w:rsid w:val="000D5DB4"/>
    <w:rsid w:val="000D5EB7"/>
    <w:rsid w:val="000D5F26"/>
    <w:rsid w:val="000D5F42"/>
    <w:rsid w:val="000D5F85"/>
    <w:rsid w:val="000D5FA7"/>
    <w:rsid w:val="000D5FAA"/>
    <w:rsid w:val="000D6032"/>
    <w:rsid w:val="000D6055"/>
    <w:rsid w:val="000D60AA"/>
    <w:rsid w:val="000D61D4"/>
    <w:rsid w:val="000D633A"/>
    <w:rsid w:val="000D6369"/>
    <w:rsid w:val="000D63AB"/>
    <w:rsid w:val="000D6545"/>
    <w:rsid w:val="000D67A6"/>
    <w:rsid w:val="000D689C"/>
    <w:rsid w:val="000D6921"/>
    <w:rsid w:val="000D6959"/>
    <w:rsid w:val="000D6999"/>
    <w:rsid w:val="000D69B8"/>
    <w:rsid w:val="000D6A0A"/>
    <w:rsid w:val="000D6A1E"/>
    <w:rsid w:val="000D6A8F"/>
    <w:rsid w:val="000D6C3D"/>
    <w:rsid w:val="000D6D61"/>
    <w:rsid w:val="000D6DC6"/>
    <w:rsid w:val="000D6E53"/>
    <w:rsid w:val="000D6EAC"/>
    <w:rsid w:val="000D6EFA"/>
    <w:rsid w:val="000D7001"/>
    <w:rsid w:val="000D7041"/>
    <w:rsid w:val="000D7051"/>
    <w:rsid w:val="000D708A"/>
    <w:rsid w:val="000D7199"/>
    <w:rsid w:val="000D719B"/>
    <w:rsid w:val="000D7248"/>
    <w:rsid w:val="000D72A3"/>
    <w:rsid w:val="000D732E"/>
    <w:rsid w:val="000D7349"/>
    <w:rsid w:val="000D7491"/>
    <w:rsid w:val="000D7492"/>
    <w:rsid w:val="000D754A"/>
    <w:rsid w:val="000D76CA"/>
    <w:rsid w:val="000D7901"/>
    <w:rsid w:val="000D7923"/>
    <w:rsid w:val="000D7966"/>
    <w:rsid w:val="000D7B3C"/>
    <w:rsid w:val="000D7B64"/>
    <w:rsid w:val="000D7B9E"/>
    <w:rsid w:val="000D7BBE"/>
    <w:rsid w:val="000D7C25"/>
    <w:rsid w:val="000D7D04"/>
    <w:rsid w:val="000D7D17"/>
    <w:rsid w:val="000D7D37"/>
    <w:rsid w:val="000D7E1C"/>
    <w:rsid w:val="000D7E73"/>
    <w:rsid w:val="000D7F17"/>
    <w:rsid w:val="000D7FA3"/>
    <w:rsid w:val="000E0158"/>
    <w:rsid w:val="000E03C2"/>
    <w:rsid w:val="000E03CB"/>
    <w:rsid w:val="000E0623"/>
    <w:rsid w:val="000E068A"/>
    <w:rsid w:val="000E07B5"/>
    <w:rsid w:val="000E0823"/>
    <w:rsid w:val="000E0928"/>
    <w:rsid w:val="000E0951"/>
    <w:rsid w:val="000E099A"/>
    <w:rsid w:val="000E0A31"/>
    <w:rsid w:val="000E0BA4"/>
    <w:rsid w:val="000E0BBF"/>
    <w:rsid w:val="000E0C1E"/>
    <w:rsid w:val="000E0C79"/>
    <w:rsid w:val="000E0CBE"/>
    <w:rsid w:val="000E0D69"/>
    <w:rsid w:val="000E0E61"/>
    <w:rsid w:val="000E0F5B"/>
    <w:rsid w:val="000E100C"/>
    <w:rsid w:val="000E10BA"/>
    <w:rsid w:val="000E10DB"/>
    <w:rsid w:val="000E1164"/>
    <w:rsid w:val="000E1260"/>
    <w:rsid w:val="000E13B1"/>
    <w:rsid w:val="000E1549"/>
    <w:rsid w:val="000E15C6"/>
    <w:rsid w:val="000E15CA"/>
    <w:rsid w:val="000E15F6"/>
    <w:rsid w:val="000E1611"/>
    <w:rsid w:val="000E1640"/>
    <w:rsid w:val="000E16E5"/>
    <w:rsid w:val="000E16E8"/>
    <w:rsid w:val="000E16FB"/>
    <w:rsid w:val="000E182B"/>
    <w:rsid w:val="000E191E"/>
    <w:rsid w:val="000E19D0"/>
    <w:rsid w:val="000E1AAC"/>
    <w:rsid w:val="000E1C4D"/>
    <w:rsid w:val="000E1C56"/>
    <w:rsid w:val="000E1C9C"/>
    <w:rsid w:val="000E1CC7"/>
    <w:rsid w:val="000E1CE8"/>
    <w:rsid w:val="000E1DE3"/>
    <w:rsid w:val="000E1EB9"/>
    <w:rsid w:val="000E1F73"/>
    <w:rsid w:val="000E1F9A"/>
    <w:rsid w:val="000E1FD2"/>
    <w:rsid w:val="000E204B"/>
    <w:rsid w:val="000E2099"/>
    <w:rsid w:val="000E2184"/>
    <w:rsid w:val="000E218D"/>
    <w:rsid w:val="000E234D"/>
    <w:rsid w:val="000E2429"/>
    <w:rsid w:val="000E249D"/>
    <w:rsid w:val="000E2509"/>
    <w:rsid w:val="000E254C"/>
    <w:rsid w:val="000E2696"/>
    <w:rsid w:val="000E26B8"/>
    <w:rsid w:val="000E2798"/>
    <w:rsid w:val="000E29A9"/>
    <w:rsid w:val="000E2B9B"/>
    <w:rsid w:val="000E2BF8"/>
    <w:rsid w:val="000E2CBC"/>
    <w:rsid w:val="000E2D33"/>
    <w:rsid w:val="000E2D36"/>
    <w:rsid w:val="000E2D41"/>
    <w:rsid w:val="000E2D6E"/>
    <w:rsid w:val="000E2D70"/>
    <w:rsid w:val="000E2E41"/>
    <w:rsid w:val="000E2F62"/>
    <w:rsid w:val="000E2F9E"/>
    <w:rsid w:val="000E2FB8"/>
    <w:rsid w:val="000E2FF3"/>
    <w:rsid w:val="000E2FFB"/>
    <w:rsid w:val="000E3014"/>
    <w:rsid w:val="000E301E"/>
    <w:rsid w:val="000E30E9"/>
    <w:rsid w:val="000E3170"/>
    <w:rsid w:val="000E32F4"/>
    <w:rsid w:val="000E3318"/>
    <w:rsid w:val="000E34FF"/>
    <w:rsid w:val="000E350B"/>
    <w:rsid w:val="000E356D"/>
    <w:rsid w:val="000E359E"/>
    <w:rsid w:val="000E365E"/>
    <w:rsid w:val="000E3701"/>
    <w:rsid w:val="000E37A2"/>
    <w:rsid w:val="000E3887"/>
    <w:rsid w:val="000E3A8B"/>
    <w:rsid w:val="000E3ABF"/>
    <w:rsid w:val="000E3B35"/>
    <w:rsid w:val="000E3B8B"/>
    <w:rsid w:val="000E3B95"/>
    <w:rsid w:val="000E3C35"/>
    <w:rsid w:val="000E3D9C"/>
    <w:rsid w:val="000E3EC9"/>
    <w:rsid w:val="000E3FF0"/>
    <w:rsid w:val="000E40D4"/>
    <w:rsid w:val="000E4136"/>
    <w:rsid w:val="000E41A7"/>
    <w:rsid w:val="000E42BA"/>
    <w:rsid w:val="000E43D6"/>
    <w:rsid w:val="000E43E6"/>
    <w:rsid w:val="000E4564"/>
    <w:rsid w:val="000E466C"/>
    <w:rsid w:val="000E46B4"/>
    <w:rsid w:val="000E4737"/>
    <w:rsid w:val="000E4753"/>
    <w:rsid w:val="000E4787"/>
    <w:rsid w:val="000E486E"/>
    <w:rsid w:val="000E48FE"/>
    <w:rsid w:val="000E4956"/>
    <w:rsid w:val="000E4A06"/>
    <w:rsid w:val="000E4D03"/>
    <w:rsid w:val="000E4E04"/>
    <w:rsid w:val="000E4EA0"/>
    <w:rsid w:val="000E4F5A"/>
    <w:rsid w:val="000E500E"/>
    <w:rsid w:val="000E501E"/>
    <w:rsid w:val="000E5058"/>
    <w:rsid w:val="000E506D"/>
    <w:rsid w:val="000E50C7"/>
    <w:rsid w:val="000E533B"/>
    <w:rsid w:val="000E53FA"/>
    <w:rsid w:val="000E548F"/>
    <w:rsid w:val="000E54B5"/>
    <w:rsid w:val="000E558E"/>
    <w:rsid w:val="000E55BB"/>
    <w:rsid w:val="000E55C7"/>
    <w:rsid w:val="000E55F1"/>
    <w:rsid w:val="000E55FD"/>
    <w:rsid w:val="000E5624"/>
    <w:rsid w:val="000E56A9"/>
    <w:rsid w:val="000E5713"/>
    <w:rsid w:val="000E58C9"/>
    <w:rsid w:val="000E5A82"/>
    <w:rsid w:val="000E5AED"/>
    <w:rsid w:val="000E5B1E"/>
    <w:rsid w:val="000E5B87"/>
    <w:rsid w:val="000E5BD7"/>
    <w:rsid w:val="000E5BD8"/>
    <w:rsid w:val="000E5BE3"/>
    <w:rsid w:val="000E5CA9"/>
    <w:rsid w:val="000E5DB6"/>
    <w:rsid w:val="000E5DE1"/>
    <w:rsid w:val="000E5EA7"/>
    <w:rsid w:val="000E5F6A"/>
    <w:rsid w:val="000E6072"/>
    <w:rsid w:val="000E622C"/>
    <w:rsid w:val="000E625B"/>
    <w:rsid w:val="000E626E"/>
    <w:rsid w:val="000E62D7"/>
    <w:rsid w:val="000E63CA"/>
    <w:rsid w:val="000E6538"/>
    <w:rsid w:val="000E6575"/>
    <w:rsid w:val="000E658E"/>
    <w:rsid w:val="000E68AE"/>
    <w:rsid w:val="000E68D4"/>
    <w:rsid w:val="000E6934"/>
    <w:rsid w:val="000E6A52"/>
    <w:rsid w:val="000E6B5D"/>
    <w:rsid w:val="000E6B83"/>
    <w:rsid w:val="000E6CB8"/>
    <w:rsid w:val="000E6D17"/>
    <w:rsid w:val="000E6E19"/>
    <w:rsid w:val="000E6FB4"/>
    <w:rsid w:val="000E704F"/>
    <w:rsid w:val="000E7208"/>
    <w:rsid w:val="000E731F"/>
    <w:rsid w:val="000E7383"/>
    <w:rsid w:val="000E7471"/>
    <w:rsid w:val="000E74F8"/>
    <w:rsid w:val="000E750B"/>
    <w:rsid w:val="000E7617"/>
    <w:rsid w:val="000E76D4"/>
    <w:rsid w:val="000E76EC"/>
    <w:rsid w:val="000E771C"/>
    <w:rsid w:val="000E7796"/>
    <w:rsid w:val="000E7864"/>
    <w:rsid w:val="000E79FB"/>
    <w:rsid w:val="000E79FD"/>
    <w:rsid w:val="000E7A16"/>
    <w:rsid w:val="000E7AF8"/>
    <w:rsid w:val="000E7B24"/>
    <w:rsid w:val="000E7BB4"/>
    <w:rsid w:val="000E7C31"/>
    <w:rsid w:val="000E7C33"/>
    <w:rsid w:val="000E7C4E"/>
    <w:rsid w:val="000E7C4F"/>
    <w:rsid w:val="000E7D1A"/>
    <w:rsid w:val="000E7DB8"/>
    <w:rsid w:val="000E7E54"/>
    <w:rsid w:val="000E7F82"/>
    <w:rsid w:val="000E7FE0"/>
    <w:rsid w:val="000F0006"/>
    <w:rsid w:val="000F018F"/>
    <w:rsid w:val="000F0298"/>
    <w:rsid w:val="000F0658"/>
    <w:rsid w:val="000F06EA"/>
    <w:rsid w:val="000F0755"/>
    <w:rsid w:val="000F07ED"/>
    <w:rsid w:val="000F0993"/>
    <w:rsid w:val="000F0A9F"/>
    <w:rsid w:val="000F0AEC"/>
    <w:rsid w:val="000F0B22"/>
    <w:rsid w:val="000F0BC0"/>
    <w:rsid w:val="000F0CBB"/>
    <w:rsid w:val="000F0CC2"/>
    <w:rsid w:val="000F0D2D"/>
    <w:rsid w:val="000F0D36"/>
    <w:rsid w:val="000F0DFD"/>
    <w:rsid w:val="000F0E45"/>
    <w:rsid w:val="000F0EFA"/>
    <w:rsid w:val="000F102B"/>
    <w:rsid w:val="000F10AE"/>
    <w:rsid w:val="000F1111"/>
    <w:rsid w:val="000F1140"/>
    <w:rsid w:val="000F1148"/>
    <w:rsid w:val="000F116E"/>
    <w:rsid w:val="000F11A2"/>
    <w:rsid w:val="000F11B2"/>
    <w:rsid w:val="000F1206"/>
    <w:rsid w:val="000F1244"/>
    <w:rsid w:val="000F1467"/>
    <w:rsid w:val="000F1538"/>
    <w:rsid w:val="000F15E5"/>
    <w:rsid w:val="000F162F"/>
    <w:rsid w:val="000F182A"/>
    <w:rsid w:val="000F1850"/>
    <w:rsid w:val="000F1BD4"/>
    <w:rsid w:val="000F1D26"/>
    <w:rsid w:val="000F1DDA"/>
    <w:rsid w:val="000F1E9A"/>
    <w:rsid w:val="000F2042"/>
    <w:rsid w:val="000F2047"/>
    <w:rsid w:val="000F2080"/>
    <w:rsid w:val="000F2199"/>
    <w:rsid w:val="000F2211"/>
    <w:rsid w:val="000F2399"/>
    <w:rsid w:val="000F2425"/>
    <w:rsid w:val="000F2429"/>
    <w:rsid w:val="000F24B7"/>
    <w:rsid w:val="000F2569"/>
    <w:rsid w:val="000F25AF"/>
    <w:rsid w:val="000F265E"/>
    <w:rsid w:val="000F2778"/>
    <w:rsid w:val="000F291F"/>
    <w:rsid w:val="000F297E"/>
    <w:rsid w:val="000F2A04"/>
    <w:rsid w:val="000F2A86"/>
    <w:rsid w:val="000F2AC2"/>
    <w:rsid w:val="000F2AD8"/>
    <w:rsid w:val="000F2B23"/>
    <w:rsid w:val="000F2C14"/>
    <w:rsid w:val="000F2C90"/>
    <w:rsid w:val="000F2CB8"/>
    <w:rsid w:val="000F2EA0"/>
    <w:rsid w:val="000F2EC9"/>
    <w:rsid w:val="000F2F2B"/>
    <w:rsid w:val="000F2F2E"/>
    <w:rsid w:val="000F2F42"/>
    <w:rsid w:val="000F2F88"/>
    <w:rsid w:val="000F3004"/>
    <w:rsid w:val="000F300A"/>
    <w:rsid w:val="000F30A8"/>
    <w:rsid w:val="000F3153"/>
    <w:rsid w:val="000F3205"/>
    <w:rsid w:val="000F333A"/>
    <w:rsid w:val="000F349E"/>
    <w:rsid w:val="000F3526"/>
    <w:rsid w:val="000F35AD"/>
    <w:rsid w:val="000F35AE"/>
    <w:rsid w:val="000F372A"/>
    <w:rsid w:val="000F3783"/>
    <w:rsid w:val="000F386C"/>
    <w:rsid w:val="000F38C7"/>
    <w:rsid w:val="000F39E4"/>
    <w:rsid w:val="000F3A36"/>
    <w:rsid w:val="000F3B40"/>
    <w:rsid w:val="000F3BF4"/>
    <w:rsid w:val="000F3D6C"/>
    <w:rsid w:val="000F3D80"/>
    <w:rsid w:val="000F3D8E"/>
    <w:rsid w:val="000F3E5F"/>
    <w:rsid w:val="000F3E96"/>
    <w:rsid w:val="000F3F17"/>
    <w:rsid w:val="000F4014"/>
    <w:rsid w:val="000F408E"/>
    <w:rsid w:val="000F4199"/>
    <w:rsid w:val="000F41DF"/>
    <w:rsid w:val="000F4382"/>
    <w:rsid w:val="000F43B2"/>
    <w:rsid w:val="000F4455"/>
    <w:rsid w:val="000F4503"/>
    <w:rsid w:val="000F4672"/>
    <w:rsid w:val="000F47BF"/>
    <w:rsid w:val="000F486C"/>
    <w:rsid w:val="000F48E2"/>
    <w:rsid w:val="000F4B31"/>
    <w:rsid w:val="000F4B6A"/>
    <w:rsid w:val="000F4C07"/>
    <w:rsid w:val="000F4C8D"/>
    <w:rsid w:val="000F4CBD"/>
    <w:rsid w:val="000F4DCF"/>
    <w:rsid w:val="000F4E55"/>
    <w:rsid w:val="000F4E6D"/>
    <w:rsid w:val="000F4EB0"/>
    <w:rsid w:val="000F4EB5"/>
    <w:rsid w:val="000F5135"/>
    <w:rsid w:val="000F5177"/>
    <w:rsid w:val="000F52EA"/>
    <w:rsid w:val="000F5358"/>
    <w:rsid w:val="000F5459"/>
    <w:rsid w:val="000F55CF"/>
    <w:rsid w:val="000F5600"/>
    <w:rsid w:val="000F5689"/>
    <w:rsid w:val="000F56AA"/>
    <w:rsid w:val="000F5735"/>
    <w:rsid w:val="000F5924"/>
    <w:rsid w:val="000F592E"/>
    <w:rsid w:val="000F5ACF"/>
    <w:rsid w:val="000F5B02"/>
    <w:rsid w:val="000F5B83"/>
    <w:rsid w:val="000F5BFA"/>
    <w:rsid w:val="000F5C1A"/>
    <w:rsid w:val="000F5CD6"/>
    <w:rsid w:val="000F5D3A"/>
    <w:rsid w:val="000F5D51"/>
    <w:rsid w:val="000F5E6A"/>
    <w:rsid w:val="000F5E7F"/>
    <w:rsid w:val="000F60A2"/>
    <w:rsid w:val="000F6210"/>
    <w:rsid w:val="000F6261"/>
    <w:rsid w:val="000F629F"/>
    <w:rsid w:val="000F630C"/>
    <w:rsid w:val="000F6324"/>
    <w:rsid w:val="000F64CF"/>
    <w:rsid w:val="000F65EE"/>
    <w:rsid w:val="000F6671"/>
    <w:rsid w:val="000F66D1"/>
    <w:rsid w:val="000F672F"/>
    <w:rsid w:val="000F6752"/>
    <w:rsid w:val="000F6873"/>
    <w:rsid w:val="000F68F9"/>
    <w:rsid w:val="000F6975"/>
    <w:rsid w:val="000F697B"/>
    <w:rsid w:val="000F6A0F"/>
    <w:rsid w:val="000F6A91"/>
    <w:rsid w:val="000F6C28"/>
    <w:rsid w:val="000F6C3C"/>
    <w:rsid w:val="000F6C77"/>
    <w:rsid w:val="000F6D4A"/>
    <w:rsid w:val="000F6D78"/>
    <w:rsid w:val="000F6F65"/>
    <w:rsid w:val="000F6FA1"/>
    <w:rsid w:val="000F7085"/>
    <w:rsid w:val="000F7170"/>
    <w:rsid w:val="000F7186"/>
    <w:rsid w:val="000F71FE"/>
    <w:rsid w:val="000F73BD"/>
    <w:rsid w:val="000F73E9"/>
    <w:rsid w:val="000F74F9"/>
    <w:rsid w:val="000F7521"/>
    <w:rsid w:val="000F7592"/>
    <w:rsid w:val="000F7593"/>
    <w:rsid w:val="000F76A7"/>
    <w:rsid w:val="000F76AF"/>
    <w:rsid w:val="000F7729"/>
    <w:rsid w:val="000F7749"/>
    <w:rsid w:val="000F77D9"/>
    <w:rsid w:val="000F792C"/>
    <w:rsid w:val="000F793C"/>
    <w:rsid w:val="000F79FB"/>
    <w:rsid w:val="000F7BA8"/>
    <w:rsid w:val="000F7C22"/>
    <w:rsid w:val="000F7D59"/>
    <w:rsid w:val="000F7DBD"/>
    <w:rsid w:val="000F7DC3"/>
    <w:rsid w:val="000F7DDA"/>
    <w:rsid w:val="000F7F22"/>
    <w:rsid w:val="000F7F2C"/>
    <w:rsid w:val="000F7F3B"/>
    <w:rsid w:val="000F7F85"/>
    <w:rsid w:val="000F7FFC"/>
    <w:rsid w:val="0010000B"/>
    <w:rsid w:val="0010001E"/>
    <w:rsid w:val="0010008D"/>
    <w:rsid w:val="001001CB"/>
    <w:rsid w:val="00100215"/>
    <w:rsid w:val="0010028E"/>
    <w:rsid w:val="0010040B"/>
    <w:rsid w:val="0010040D"/>
    <w:rsid w:val="00100555"/>
    <w:rsid w:val="00100564"/>
    <w:rsid w:val="001005D2"/>
    <w:rsid w:val="001006CF"/>
    <w:rsid w:val="001008C3"/>
    <w:rsid w:val="001008DC"/>
    <w:rsid w:val="0010094C"/>
    <w:rsid w:val="001009C2"/>
    <w:rsid w:val="00100A07"/>
    <w:rsid w:val="00100A59"/>
    <w:rsid w:val="00100B0A"/>
    <w:rsid w:val="00100CA5"/>
    <w:rsid w:val="00100DBB"/>
    <w:rsid w:val="00100E6B"/>
    <w:rsid w:val="00100F21"/>
    <w:rsid w:val="00100FEE"/>
    <w:rsid w:val="00101096"/>
    <w:rsid w:val="0010111B"/>
    <w:rsid w:val="0010118D"/>
    <w:rsid w:val="0010124A"/>
    <w:rsid w:val="00101279"/>
    <w:rsid w:val="0010130D"/>
    <w:rsid w:val="0010154D"/>
    <w:rsid w:val="001015D3"/>
    <w:rsid w:val="001016CD"/>
    <w:rsid w:val="0010173C"/>
    <w:rsid w:val="001017FB"/>
    <w:rsid w:val="00101929"/>
    <w:rsid w:val="00101A1A"/>
    <w:rsid w:val="00101C7E"/>
    <w:rsid w:val="00101D19"/>
    <w:rsid w:val="00101F06"/>
    <w:rsid w:val="00102151"/>
    <w:rsid w:val="0010216C"/>
    <w:rsid w:val="001022B5"/>
    <w:rsid w:val="001023B4"/>
    <w:rsid w:val="001025E1"/>
    <w:rsid w:val="00102633"/>
    <w:rsid w:val="001027DD"/>
    <w:rsid w:val="001027E4"/>
    <w:rsid w:val="00102869"/>
    <w:rsid w:val="0010287E"/>
    <w:rsid w:val="001028AA"/>
    <w:rsid w:val="001028FD"/>
    <w:rsid w:val="00102A54"/>
    <w:rsid w:val="00102B00"/>
    <w:rsid w:val="00102B10"/>
    <w:rsid w:val="00102B63"/>
    <w:rsid w:val="00102BD2"/>
    <w:rsid w:val="00102C33"/>
    <w:rsid w:val="00102D35"/>
    <w:rsid w:val="00102D3B"/>
    <w:rsid w:val="00102E79"/>
    <w:rsid w:val="00102EE8"/>
    <w:rsid w:val="00102FCF"/>
    <w:rsid w:val="0010304C"/>
    <w:rsid w:val="001030EC"/>
    <w:rsid w:val="00103150"/>
    <w:rsid w:val="00103191"/>
    <w:rsid w:val="001031DD"/>
    <w:rsid w:val="001031F8"/>
    <w:rsid w:val="00103244"/>
    <w:rsid w:val="00103252"/>
    <w:rsid w:val="0010325E"/>
    <w:rsid w:val="001032B0"/>
    <w:rsid w:val="00103458"/>
    <w:rsid w:val="00103461"/>
    <w:rsid w:val="0010346B"/>
    <w:rsid w:val="00103537"/>
    <w:rsid w:val="00103581"/>
    <w:rsid w:val="001035DC"/>
    <w:rsid w:val="0010365A"/>
    <w:rsid w:val="001036CB"/>
    <w:rsid w:val="001037C5"/>
    <w:rsid w:val="00103B65"/>
    <w:rsid w:val="00103BFE"/>
    <w:rsid w:val="00103DB1"/>
    <w:rsid w:val="00103E3C"/>
    <w:rsid w:val="00103F44"/>
    <w:rsid w:val="00103F90"/>
    <w:rsid w:val="00103FC0"/>
    <w:rsid w:val="0010412F"/>
    <w:rsid w:val="0010416D"/>
    <w:rsid w:val="001043B8"/>
    <w:rsid w:val="001044FD"/>
    <w:rsid w:val="00104535"/>
    <w:rsid w:val="00104539"/>
    <w:rsid w:val="00104549"/>
    <w:rsid w:val="00104673"/>
    <w:rsid w:val="001046D4"/>
    <w:rsid w:val="00104788"/>
    <w:rsid w:val="0010480E"/>
    <w:rsid w:val="001048CE"/>
    <w:rsid w:val="00104903"/>
    <w:rsid w:val="00104939"/>
    <w:rsid w:val="001049B6"/>
    <w:rsid w:val="001049EA"/>
    <w:rsid w:val="00104B06"/>
    <w:rsid w:val="00104C01"/>
    <w:rsid w:val="00104D1D"/>
    <w:rsid w:val="00104D6B"/>
    <w:rsid w:val="00104E16"/>
    <w:rsid w:val="00104F29"/>
    <w:rsid w:val="00104FF5"/>
    <w:rsid w:val="00105040"/>
    <w:rsid w:val="001050FE"/>
    <w:rsid w:val="00105150"/>
    <w:rsid w:val="0010515B"/>
    <w:rsid w:val="00105197"/>
    <w:rsid w:val="001051AA"/>
    <w:rsid w:val="00105451"/>
    <w:rsid w:val="001054A6"/>
    <w:rsid w:val="00105539"/>
    <w:rsid w:val="0010558B"/>
    <w:rsid w:val="001055A6"/>
    <w:rsid w:val="001055B5"/>
    <w:rsid w:val="001056DC"/>
    <w:rsid w:val="00105736"/>
    <w:rsid w:val="00105A18"/>
    <w:rsid w:val="00105A59"/>
    <w:rsid w:val="00105AEB"/>
    <w:rsid w:val="00105B47"/>
    <w:rsid w:val="00105B72"/>
    <w:rsid w:val="00105BAD"/>
    <w:rsid w:val="00105D38"/>
    <w:rsid w:val="00105DB7"/>
    <w:rsid w:val="00105E1E"/>
    <w:rsid w:val="00105F8C"/>
    <w:rsid w:val="00106057"/>
    <w:rsid w:val="001061EB"/>
    <w:rsid w:val="00106278"/>
    <w:rsid w:val="001062CC"/>
    <w:rsid w:val="001062F5"/>
    <w:rsid w:val="00106318"/>
    <w:rsid w:val="0010650B"/>
    <w:rsid w:val="00106553"/>
    <w:rsid w:val="00106613"/>
    <w:rsid w:val="0010664D"/>
    <w:rsid w:val="0010666C"/>
    <w:rsid w:val="00106747"/>
    <w:rsid w:val="0010682B"/>
    <w:rsid w:val="0010686A"/>
    <w:rsid w:val="0010689D"/>
    <w:rsid w:val="001068B7"/>
    <w:rsid w:val="001068FA"/>
    <w:rsid w:val="00106915"/>
    <w:rsid w:val="0010695A"/>
    <w:rsid w:val="00106979"/>
    <w:rsid w:val="001069F1"/>
    <w:rsid w:val="00106A6C"/>
    <w:rsid w:val="00106B70"/>
    <w:rsid w:val="00106C43"/>
    <w:rsid w:val="00106CAF"/>
    <w:rsid w:val="00106E1C"/>
    <w:rsid w:val="00106E40"/>
    <w:rsid w:val="00106EA2"/>
    <w:rsid w:val="00107085"/>
    <w:rsid w:val="00107104"/>
    <w:rsid w:val="0010711B"/>
    <w:rsid w:val="00107128"/>
    <w:rsid w:val="001071C6"/>
    <w:rsid w:val="0010721C"/>
    <w:rsid w:val="001072AB"/>
    <w:rsid w:val="0010732E"/>
    <w:rsid w:val="001073E6"/>
    <w:rsid w:val="001073F1"/>
    <w:rsid w:val="00107468"/>
    <w:rsid w:val="001074AA"/>
    <w:rsid w:val="001074E7"/>
    <w:rsid w:val="00107575"/>
    <w:rsid w:val="001075AB"/>
    <w:rsid w:val="001076D0"/>
    <w:rsid w:val="0010770C"/>
    <w:rsid w:val="00107914"/>
    <w:rsid w:val="0010792C"/>
    <w:rsid w:val="00107A67"/>
    <w:rsid w:val="00107A91"/>
    <w:rsid w:val="00107AB2"/>
    <w:rsid w:val="00107ADD"/>
    <w:rsid w:val="00107B6E"/>
    <w:rsid w:val="00107BED"/>
    <w:rsid w:val="00107E65"/>
    <w:rsid w:val="00107ED8"/>
    <w:rsid w:val="00107FBE"/>
    <w:rsid w:val="001100A7"/>
    <w:rsid w:val="00110257"/>
    <w:rsid w:val="00110281"/>
    <w:rsid w:val="001102E4"/>
    <w:rsid w:val="0011030D"/>
    <w:rsid w:val="00110423"/>
    <w:rsid w:val="001105B4"/>
    <w:rsid w:val="0011086A"/>
    <w:rsid w:val="001108B3"/>
    <w:rsid w:val="00110A14"/>
    <w:rsid w:val="00110B0D"/>
    <w:rsid w:val="00110B97"/>
    <w:rsid w:val="00110C33"/>
    <w:rsid w:val="00110E2C"/>
    <w:rsid w:val="00110E5B"/>
    <w:rsid w:val="00110EF0"/>
    <w:rsid w:val="0011114E"/>
    <w:rsid w:val="001111BD"/>
    <w:rsid w:val="001112BF"/>
    <w:rsid w:val="00111458"/>
    <w:rsid w:val="0011145F"/>
    <w:rsid w:val="001114DF"/>
    <w:rsid w:val="00111524"/>
    <w:rsid w:val="0011155E"/>
    <w:rsid w:val="00111657"/>
    <w:rsid w:val="00111658"/>
    <w:rsid w:val="0011172B"/>
    <w:rsid w:val="001117B5"/>
    <w:rsid w:val="001117D7"/>
    <w:rsid w:val="00111854"/>
    <w:rsid w:val="00111A7F"/>
    <w:rsid w:val="00111AED"/>
    <w:rsid w:val="00111B97"/>
    <w:rsid w:val="00111DB7"/>
    <w:rsid w:val="00111FDE"/>
    <w:rsid w:val="0011201B"/>
    <w:rsid w:val="001120B6"/>
    <w:rsid w:val="00112276"/>
    <w:rsid w:val="001123B2"/>
    <w:rsid w:val="001123E5"/>
    <w:rsid w:val="00112403"/>
    <w:rsid w:val="0011241A"/>
    <w:rsid w:val="00112430"/>
    <w:rsid w:val="001124C2"/>
    <w:rsid w:val="0011255B"/>
    <w:rsid w:val="0011292A"/>
    <w:rsid w:val="00112A00"/>
    <w:rsid w:val="00112A2A"/>
    <w:rsid w:val="00112A89"/>
    <w:rsid w:val="00112B4D"/>
    <w:rsid w:val="00112C41"/>
    <w:rsid w:val="00112C61"/>
    <w:rsid w:val="00112C7B"/>
    <w:rsid w:val="00112C90"/>
    <w:rsid w:val="00112E6F"/>
    <w:rsid w:val="00112E91"/>
    <w:rsid w:val="00112F1D"/>
    <w:rsid w:val="00112F2F"/>
    <w:rsid w:val="00112F35"/>
    <w:rsid w:val="00112F39"/>
    <w:rsid w:val="00113051"/>
    <w:rsid w:val="0011313E"/>
    <w:rsid w:val="001131DB"/>
    <w:rsid w:val="001131DC"/>
    <w:rsid w:val="00113213"/>
    <w:rsid w:val="00113248"/>
    <w:rsid w:val="00113260"/>
    <w:rsid w:val="001133F3"/>
    <w:rsid w:val="0011344B"/>
    <w:rsid w:val="00113462"/>
    <w:rsid w:val="001134D5"/>
    <w:rsid w:val="0011352E"/>
    <w:rsid w:val="001135C8"/>
    <w:rsid w:val="00113665"/>
    <w:rsid w:val="0011394D"/>
    <w:rsid w:val="001139FD"/>
    <w:rsid w:val="00113A1D"/>
    <w:rsid w:val="00113A5F"/>
    <w:rsid w:val="00113BE5"/>
    <w:rsid w:val="00113C6B"/>
    <w:rsid w:val="00113C80"/>
    <w:rsid w:val="00113D21"/>
    <w:rsid w:val="00113DB7"/>
    <w:rsid w:val="00113DD8"/>
    <w:rsid w:val="00113DF7"/>
    <w:rsid w:val="001140BE"/>
    <w:rsid w:val="001140DD"/>
    <w:rsid w:val="001140F7"/>
    <w:rsid w:val="001141FA"/>
    <w:rsid w:val="0011425D"/>
    <w:rsid w:val="00114479"/>
    <w:rsid w:val="0011460B"/>
    <w:rsid w:val="001146E0"/>
    <w:rsid w:val="0011484E"/>
    <w:rsid w:val="00114922"/>
    <w:rsid w:val="00114A19"/>
    <w:rsid w:val="00114CD5"/>
    <w:rsid w:val="00114D3A"/>
    <w:rsid w:val="00114DAC"/>
    <w:rsid w:val="00114DC4"/>
    <w:rsid w:val="00114E2F"/>
    <w:rsid w:val="00114EAB"/>
    <w:rsid w:val="00114EEE"/>
    <w:rsid w:val="00114F05"/>
    <w:rsid w:val="00114F17"/>
    <w:rsid w:val="00114FF3"/>
    <w:rsid w:val="00115007"/>
    <w:rsid w:val="00115127"/>
    <w:rsid w:val="001151BA"/>
    <w:rsid w:val="00115347"/>
    <w:rsid w:val="001154A5"/>
    <w:rsid w:val="00115614"/>
    <w:rsid w:val="0011581E"/>
    <w:rsid w:val="001158D0"/>
    <w:rsid w:val="001159F7"/>
    <w:rsid w:val="00115AE1"/>
    <w:rsid w:val="00115B24"/>
    <w:rsid w:val="00115B7F"/>
    <w:rsid w:val="00115B83"/>
    <w:rsid w:val="00115FFC"/>
    <w:rsid w:val="0011602A"/>
    <w:rsid w:val="0011609E"/>
    <w:rsid w:val="00116182"/>
    <w:rsid w:val="001162F4"/>
    <w:rsid w:val="0011641F"/>
    <w:rsid w:val="00116500"/>
    <w:rsid w:val="00116545"/>
    <w:rsid w:val="001165B3"/>
    <w:rsid w:val="001165CC"/>
    <w:rsid w:val="001165ED"/>
    <w:rsid w:val="00116614"/>
    <w:rsid w:val="00116616"/>
    <w:rsid w:val="001166A8"/>
    <w:rsid w:val="001167AB"/>
    <w:rsid w:val="001167D6"/>
    <w:rsid w:val="001167ED"/>
    <w:rsid w:val="00116898"/>
    <w:rsid w:val="001168AC"/>
    <w:rsid w:val="001168E3"/>
    <w:rsid w:val="001168EA"/>
    <w:rsid w:val="001168F2"/>
    <w:rsid w:val="00116A19"/>
    <w:rsid w:val="00116B2D"/>
    <w:rsid w:val="00116C19"/>
    <w:rsid w:val="00116DD0"/>
    <w:rsid w:val="00116EEE"/>
    <w:rsid w:val="00116F2E"/>
    <w:rsid w:val="00116F7A"/>
    <w:rsid w:val="00116F96"/>
    <w:rsid w:val="00116F9B"/>
    <w:rsid w:val="00116FA8"/>
    <w:rsid w:val="00117110"/>
    <w:rsid w:val="001171C1"/>
    <w:rsid w:val="001171FD"/>
    <w:rsid w:val="00117210"/>
    <w:rsid w:val="00117380"/>
    <w:rsid w:val="001173D9"/>
    <w:rsid w:val="00117418"/>
    <w:rsid w:val="00117430"/>
    <w:rsid w:val="001174C4"/>
    <w:rsid w:val="0011752D"/>
    <w:rsid w:val="001175DC"/>
    <w:rsid w:val="00117665"/>
    <w:rsid w:val="001177E0"/>
    <w:rsid w:val="0011797A"/>
    <w:rsid w:val="00117987"/>
    <w:rsid w:val="00117A3B"/>
    <w:rsid w:val="00117AAD"/>
    <w:rsid w:val="00117ADA"/>
    <w:rsid w:val="00117BB6"/>
    <w:rsid w:val="00117C93"/>
    <w:rsid w:val="00117D58"/>
    <w:rsid w:val="00117DA3"/>
    <w:rsid w:val="00117F3F"/>
    <w:rsid w:val="00117F58"/>
    <w:rsid w:val="00117F72"/>
    <w:rsid w:val="00120001"/>
    <w:rsid w:val="00120068"/>
    <w:rsid w:val="00120172"/>
    <w:rsid w:val="00120227"/>
    <w:rsid w:val="0012022F"/>
    <w:rsid w:val="00120277"/>
    <w:rsid w:val="001202EE"/>
    <w:rsid w:val="0012051F"/>
    <w:rsid w:val="001205AE"/>
    <w:rsid w:val="0012068C"/>
    <w:rsid w:val="0012069F"/>
    <w:rsid w:val="00120884"/>
    <w:rsid w:val="0012088C"/>
    <w:rsid w:val="001208A0"/>
    <w:rsid w:val="001208E6"/>
    <w:rsid w:val="00120916"/>
    <w:rsid w:val="00120934"/>
    <w:rsid w:val="001209B6"/>
    <w:rsid w:val="00120AD0"/>
    <w:rsid w:val="00120AE5"/>
    <w:rsid w:val="00120B58"/>
    <w:rsid w:val="00120BAF"/>
    <w:rsid w:val="00120BB3"/>
    <w:rsid w:val="00120BCF"/>
    <w:rsid w:val="00120C6A"/>
    <w:rsid w:val="00120CF8"/>
    <w:rsid w:val="00120D6F"/>
    <w:rsid w:val="00120D7B"/>
    <w:rsid w:val="00120ED3"/>
    <w:rsid w:val="00120FAB"/>
    <w:rsid w:val="00120FE8"/>
    <w:rsid w:val="00121050"/>
    <w:rsid w:val="001210EC"/>
    <w:rsid w:val="00121116"/>
    <w:rsid w:val="00121127"/>
    <w:rsid w:val="001211D6"/>
    <w:rsid w:val="0012126B"/>
    <w:rsid w:val="001212F7"/>
    <w:rsid w:val="00121359"/>
    <w:rsid w:val="00121383"/>
    <w:rsid w:val="001213C8"/>
    <w:rsid w:val="001214BC"/>
    <w:rsid w:val="00121503"/>
    <w:rsid w:val="001215A0"/>
    <w:rsid w:val="001215BE"/>
    <w:rsid w:val="001215C8"/>
    <w:rsid w:val="00121623"/>
    <w:rsid w:val="00121710"/>
    <w:rsid w:val="0012171E"/>
    <w:rsid w:val="0012171F"/>
    <w:rsid w:val="00121745"/>
    <w:rsid w:val="00121789"/>
    <w:rsid w:val="001217F5"/>
    <w:rsid w:val="00121829"/>
    <w:rsid w:val="00121981"/>
    <w:rsid w:val="001219C9"/>
    <w:rsid w:val="00121A37"/>
    <w:rsid w:val="00121BDE"/>
    <w:rsid w:val="00121C96"/>
    <w:rsid w:val="00121E17"/>
    <w:rsid w:val="00121E6D"/>
    <w:rsid w:val="00121E88"/>
    <w:rsid w:val="00121F7F"/>
    <w:rsid w:val="00121FDA"/>
    <w:rsid w:val="001220AC"/>
    <w:rsid w:val="0012222B"/>
    <w:rsid w:val="001222E3"/>
    <w:rsid w:val="001222E7"/>
    <w:rsid w:val="001223AE"/>
    <w:rsid w:val="001223B5"/>
    <w:rsid w:val="001223FF"/>
    <w:rsid w:val="0012240A"/>
    <w:rsid w:val="001224BF"/>
    <w:rsid w:val="00122512"/>
    <w:rsid w:val="001225CD"/>
    <w:rsid w:val="0012287A"/>
    <w:rsid w:val="0012296B"/>
    <w:rsid w:val="00122A58"/>
    <w:rsid w:val="00122A62"/>
    <w:rsid w:val="00122C46"/>
    <w:rsid w:val="00122E0B"/>
    <w:rsid w:val="00122F8D"/>
    <w:rsid w:val="00122F97"/>
    <w:rsid w:val="00122FF6"/>
    <w:rsid w:val="001230CF"/>
    <w:rsid w:val="00123168"/>
    <w:rsid w:val="001231F1"/>
    <w:rsid w:val="0012325F"/>
    <w:rsid w:val="00123288"/>
    <w:rsid w:val="0012335F"/>
    <w:rsid w:val="001234E3"/>
    <w:rsid w:val="001234F1"/>
    <w:rsid w:val="00123564"/>
    <w:rsid w:val="001235DD"/>
    <w:rsid w:val="00123633"/>
    <w:rsid w:val="001236D8"/>
    <w:rsid w:val="00123793"/>
    <w:rsid w:val="001239A3"/>
    <w:rsid w:val="00123A33"/>
    <w:rsid w:val="00123A39"/>
    <w:rsid w:val="00123AF2"/>
    <w:rsid w:val="00123B79"/>
    <w:rsid w:val="00123BEC"/>
    <w:rsid w:val="00123C60"/>
    <w:rsid w:val="00123D7E"/>
    <w:rsid w:val="00123DEA"/>
    <w:rsid w:val="00123DF8"/>
    <w:rsid w:val="00123E17"/>
    <w:rsid w:val="00123E1B"/>
    <w:rsid w:val="00123EBF"/>
    <w:rsid w:val="00123F00"/>
    <w:rsid w:val="00124026"/>
    <w:rsid w:val="00124058"/>
    <w:rsid w:val="0012406B"/>
    <w:rsid w:val="001240D7"/>
    <w:rsid w:val="00124249"/>
    <w:rsid w:val="0012424A"/>
    <w:rsid w:val="00124336"/>
    <w:rsid w:val="0012441F"/>
    <w:rsid w:val="00124477"/>
    <w:rsid w:val="0012450E"/>
    <w:rsid w:val="001245A2"/>
    <w:rsid w:val="001245E3"/>
    <w:rsid w:val="00124674"/>
    <w:rsid w:val="001247D8"/>
    <w:rsid w:val="0012481B"/>
    <w:rsid w:val="00124839"/>
    <w:rsid w:val="00124A7F"/>
    <w:rsid w:val="00124AD7"/>
    <w:rsid w:val="00124ADF"/>
    <w:rsid w:val="00124B6C"/>
    <w:rsid w:val="00124BE4"/>
    <w:rsid w:val="00124C8B"/>
    <w:rsid w:val="00124CB4"/>
    <w:rsid w:val="00124DC3"/>
    <w:rsid w:val="00124EA6"/>
    <w:rsid w:val="00125018"/>
    <w:rsid w:val="0012508F"/>
    <w:rsid w:val="0012511D"/>
    <w:rsid w:val="0012519C"/>
    <w:rsid w:val="0012532C"/>
    <w:rsid w:val="001253AD"/>
    <w:rsid w:val="001254C4"/>
    <w:rsid w:val="001254D7"/>
    <w:rsid w:val="001254EA"/>
    <w:rsid w:val="001254F2"/>
    <w:rsid w:val="001255AB"/>
    <w:rsid w:val="0012562A"/>
    <w:rsid w:val="001256AE"/>
    <w:rsid w:val="0012579A"/>
    <w:rsid w:val="0012580A"/>
    <w:rsid w:val="00125889"/>
    <w:rsid w:val="00125978"/>
    <w:rsid w:val="00125AC9"/>
    <w:rsid w:val="00125B4A"/>
    <w:rsid w:val="00125BA9"/>
    <w:rsid w:val="00125BC7"/>
    <w:rsid w:val="00125C96"/>
    <w:rsid w:val="00125E0C"/>
    <w:rsid w:val="00125E62"/>
    <w:rsid w:val="00125E8E"/>
    <w:rsid w:val="00125F68"/>
    <w:rsid w:val="00125FE5"/>
    <w:rsid w:val="00125FEC"/>
    <w:rsid w:val="00125FEF"/>
    <w:rsid w:val="0012601F"/>
    <w:rsid w:val="001260BE"/>
    <w:rsid w:val="0012616E"/>
    <w:rsid w:val="00126177"/>
    <w:rsid w:val="00126179"/>
    <w:rsid w:val="001261AC"/>
    <w:rsid w:val="0012622F"/>
    <w:rsid w:val="00126465"/>
    <w:rsid w:val="0012646D"/>
    <w:rsid w:val="001264DB"/>
    <w:rsid w:val="0012654C"/>
    <w:rsid w:val="001265B2"/>
    <w:rsid w:val="00126640"/>
    <w:rsid w:val="00126644"/>
    <w:rsid w:val="00126649"/>
    <w:rsid w:val="0012669B"/>
    <w:rsid w:val="00126784"/>
    <w:rsid w:val="001267F5"/>
    <w:rsid w:val="00126827"/>
    <w:rsid w:val="0012690B"/>
    <w:rsid w:val="00126913"/>
    <w:rsid w:val="00126AB2"/>
    <w:rsid w:val="00126B3D"/>
    <w:rsid w:val="00126C66"/>
    <w:rsid w:val="00126CB2"/>
    <w:rsid w:val="00126CB5"/>
    <w:rsid w:val="00126CBC"/>
    <w:rsid w:val="00126F26"/>
    <w:rsid w:val="00126F5E"/>
    <w:rsid w:val="0012708D"/>
    <w:rsid w:val="001270A6"/>
    <w:rsid w:val="001271D7"/>
    <w:rsid w:val="00127334"/>
    <w:rsid w:val="00127423"/>
    <w:rsid w:val="001275F3"/>
    <w:rsid w:val="00127647"/>
    <w:rsid w:val="00127738"/>
    <w:rsid w:val="001277A3"/>
    <w:rsid w:val="00127863"/>
    <w:rsid w:val="00127885"/>
    <w:rsid w:val="001278FC"/>
    <w:rsid w:val="00127A20"/>
    <w:rsid w:val="00127A6A"/>
    <w:rsid w:val="00127B3B"/>
    <w:rsid w:val="00127B4F"/>
    <w:rsid w:val="00127DA6"/>
    <w:rsid w:val="00127FC9"/>
    <w:rsid w:val="00127FCB"/>
    <w:rsid w:val="00130100"/>
    <w:rsid w:val="001302D4"/>
    <w:rsid w:val="00130349"/>
    <w:rsid w:val="00130371"/>
    <w:rsid w:val="0013039C"/>
    <w:rsid w:val="001303EE"/>
    <w:rsid w:val="001304C5"/>
    <w:rsid w:val="00130505"/>
    <w:rsid w:val="00130508"/>
    <w:rsid w:val="001305C1"/>
    <w:rsid w:val="0013062C"/>
    <w:rsid w:val="00130640"/>
    <w:rsid w:val="001306D4"/>
    <w:rsid w:val="00130730"/>
    <w:rsid w:val="0013080A"/>
    <w:rsid w:val="0013081B"/>
    <w:rsid w:val="0013089F"/>
    <w:rsid w:val="00130908"/>
    <w:rsid w:val="001309D7"/>
    <w:rsid w:val="00130AD2"/>
    <w:rsid w:val="00130B2F"/>
    <w:rsid w:val="00130B38"/>
    <w:rsid w:val="00130BC5"/>
    <w:rsid w:val="00130D36"/>
    <w:rsid w:val="00130DE4"/>
    <w:rsid w:val="00130EFF"/>
    <w:rsid w:val="00130F56"/>
    <w:rsid w:val="00130F6A"/>
    <w:rsid w:val="00130FD2"/>
    <w:rsid w:val="00131086"/>
    <w:rsid w:val="00131097"/>
    <w:rsid w:val="001310B7"/>
    <w:rsid w:val="001310C8"/>
    <w:rsid w:val="00131182"/>
    <w:rsid w:val="00131236"/>
    <w:rsid w:val="001312D4"/>
    <w:rsid w:val="0013135B"/>
    <w:rsid w:val="00131456"/>
    <w:rsid w:val="00131457"/>
    <w:rsid w:val="00131508"/>
    <w:rsid w:val="00131657"/>
    <w:rsid w:val="001316AA"/>
    <w:rsid w:val="001316B3"/>
    <w:rsid w:val="00131833"/>
    <w:rsid w:val="001318D1"/>
    <w:rsid w:val="00131A2A"/>
    <w:rsid w:val="00131A3F"/>
    <w:rsid w:val="00131A48"/>
    <w:rsid w:val="00131C01"/>
    <w:rsid w:val="00131CEC"/>
    <w:rsid w:val="00131D52"/>
    <w:rsid w:val="00131D72"/>
    <w:rsid w:val="00131DDD"/>
    <w:rsid w:val="00131F70"/>
    <w:rsid w:val="00132080"/>
    <w:rsid w:val="001320A7"/>
    <w:rsid w:val="001320C6"/>
    <w:rsid w:val="00132157"/>
    <w:rsid w:val="00132191"/>
    <w:rsid w:val="001321AB"/>
    <w:rsid w:val="00132305"/>
    <w:rsid w:val="0013242A"/>
    <w:rsid w:val="00132535"/>
    <w:rsid w:val="00132603"/>
    <w:rsid w:val="00132695"/>
    <w:rsid w:val="001326AF"/>
    <w:rsid w:val="001327BB"/>
    <w:rsid w:val="00132849"/>
    <w:rsid w:val="0013289F"/>
    <w:rsid w:val="0013292C"/>
    <w:rsid w:val="00132992"/>
    <w:rsid w:val="001329BD"/>
    <w:rsid w:val="00132AC3"/>
    <w:rsid w:val="00132B1B"/>
    <w:rsid w:val="00132B60"/>
    <w:rsid w:val="00132BD0"/>
    <w:rsid w:val="00132C1F"/>
    <w:rsid w:val="00132C7B"/>
    <w:rsid w:val="00132CDC"/>
    <w:rsid w:val="00132DBD"/>
    <w:rsid w:val="00132F2F"/>
    <w:rsid w:val="0013313B"/>
    <w:rsid w:val="00133320"/>
    <w:rsid w:val="0013337E"/>
    <w:rsid w:val="001334DD"/>
    <w:rsid w:val="00133534"/>
    <w:rsid w:val="001335FD"/>
    <w:rsid w:val="001336FA"/>
    <w:rsid w:val="0013370F"/>
    <w:rsid w:val="0013379E"/>
    <w:rsid w:val="0013384F"/>
    <w:rsid w:val="00133860"/>
    <w:rsid w:val="001338EF"/>
    <w:rsid w:val="00133934"/>
    <w:rsid w:val="00133A10"/>
    <w:rsid w:val="00133B3D"/>
    <w:rsid w:val="00133BE5"/>
    <w:rsid w:val="00133E0F"/>
    <w:rsid w:val="00133F1E"/>
    <w:rsid w:val="00133F6C"/>
    <w:rsid w:val="00133FF6"/>
    <w:rsid w:val="00134085"/>
    <w:rsid w:val="001340C3"/>
    <w:rsid w:val="001341ED"/>
    <w:rsid w:val="00134328"/>
    <w:rsid w:val="0013437B"/>
    <w:rsid w:val="0013437D"/>
    <w:rsid w:val="0013445A"/>
    <w:rsid w:val="00134524"/>
    <w:rsid w:val="00134580"/>
    <w:rsid w:val="0013465E"/>
    <w:rsid w:val="00134702"/>
    <w:rsid w:val="00134730"/>
    <w:rsid w:val="00134848"/>
    <w:rsid w:val="001348B7"/>
    <w:rsid w:val="00134A02"/>
    <w:rsid w:val="00134AF6"/>
    <w:rsid w:val="00134B1F"/>
    <w:rsid w:val="00134DFA"/>
    <w:rsid w:val="00134E63"/>
    <w:rsid w:val="00134EFA"/>
    <w:rsid w:val="00134F93"/>
    <w:rsid w:val="00134F9C"/>
    <w:rsid w:val="00135082"/>
    <w:rsid w:val="0013509E"/>
    <w:rsid w:val="00135189"/>
    <w:rsid w:val="0013524F"/>
    <w:rsid w:val="001353BE"/>
    <w:rsid w:val="001354A2"/>
    <w:rsid w:val="001354FF"/>
    <w:rsid w:val="0013554C"/>
    <w:rsid w:val="0013561C"/>
    <w:rsid w:val="00135622"/>
    <w:rsid w:val="0013565F"/>
    <w:rsid w:val="001356E4"/>
    <w:rsid w:val="0013575C"/>
    <w:rsid w:val="001357B7"/>
    <w:rsid w:val="00135866"/>
    <w:rsid w:val="00135883"/>
    <w:rsid w:val="00135A22"/>
    <w:rsid w:val="00135A6F"/>
    <w:rsid w:val="00135A99"/>
    <w:rsid w:val="00135BFC"/>
    <w:rsid w:val="00135C39"/>
    <w:rsid w:val="00135D0E"/>
    <w:rsid w:val="00135D25"/>
    <w:rsid w:val="00135E9F"/>
    <w:rsid w:val="00135F2E"/>
    <w:rsid w:val="00135F48"/>
    <w:rsid w:val="00135F6C"/>
    <w:rsid w:val="001360A6"/>
    <w:rsid w:val="001360D2"/>
    <w:rsid w:val="001360DD"/>
    <w:rsid w:val="00136127"/>
    <w:rsid w:val="001361A8"/>
    <w:rsid w:val="001361C6"/>
    <w:rsid w:val="0013622E"/>
    <w:rsid w:val="001362AD"/>
    <w:rsid w:val="001362B1"/>
    <w:rsid w:val="0013630F"/>
    <w:rsid w:val="00136325"/>
    <w:rsid w:val="001363F8"/>
    <w:rsid w:val="0013641D"/>
    <w:rsid w:val="0013644E"/>
    <w:rsid w:val="001364FA"/>
    <w:rsid w:val="00136513"/>
    <w:rsid w:val="001365B3"/>
    <w:rsid w:val="001365CA"/>
    <w:rsid w:val="00136709"/>
    <w:rsid w:val="00136823"/>
    <w:rsid w:val="00136907"/>
    <w:rsid w:val="00136935"/>
    <w:rsid w:val="0013697D"/>
    <w:rsid w:val="001369B9"/>
    <w:rsid w:val="00136B55"/>
    <w:rsid w:val="00136CFD"/>
    <w:rsid w:val="00136EBA"/>
    <w:rsid w:val="00136EE9"/>
    <w:rsid w:val="00136F15"/>
    <w:rsid w:val="00136F2E"/>
    <w:rsid w:val="00136FA6"/>
    <w:rsid w:val="0013703C"/>
    <w:rsid w:val="001370AC"/>
    <w:rsid w:val="001370E4"/>
    <w:rsid w:val="00137190"/>
    <w:rsid w:val="001371D9"/>
    <w:rsid w:val="00137217"/>
    <w:rsid w:val="0013734F"/>
    <w:rsid w:val="0013742D"/>
    <w:rsid w:val="001374A2"/>
    <w:rsid w:val="00137610"/>
    <w:rsid w:val="001376F6"/>
    <w:rsid w:val="00137751"/>
    <w:rsid w:val="00137844"/>
    <w:rsid w:val="001378A9"/>
    <w:rsid w:val="001378FA"/>
    <w:rsid w:val="0013791A"/>
    <w:rsid w:val="00137AD6"/>
    <w:rsid w:val="00137B25"/>
    <w:rsid w:val="00137B36"/>
    <w:rsid w:val="00137B46"/>
    <w:rsid w:val="00137BB4"/>
    <w:rsid w:val="00137BC9"/>
    <w:rsid w:val="00137C48"/>
    <w:rsid w:val="00137C8D"/>
    <w:rsid w:val="00137F8F"/>
    <w:rsid w:val="00137FA3"/>
    <w:rsid w:val="00140073"/>
    <w:rsid w:val="00140156"/>
    <w:rsid w:val="00140196"/>
    <w:rsid w:val="00140282"/>
    <w:rsid w:val="001402B6"/>
    <w:rsid w:val="001402FD"/>
    <w:rsid w:val="001403C2"/>
    <w:rsid w:val="0014044E"/>
    <w:rsid w:val="00140453"/>
    <w:rsid w:val="0014051D"/>
    <w:rsid w:val="00140597"/>
    <w:rsid w:val="001405CC"/>
    <w:rsid w:val="00140602"/>
    <w:rsid w:val="00140699"/>
    <w:rsid w:val="0014071A"/>
    <w:rsid w:val="00140738"/>
    <w:rsid w:val="00140804"/>
    <w:rsid w:val="0014080D"/>
    <w:rsid w:val="00140A20"/>
    <w:rsid w:val="00140A2A"/>
    <w:rsid w:val="00140A2F"/>
    <w:rsid w:val="00140A57"/>
    <w:rsid w:val="00140ACA"/>
    <w:rsid w:val="00140B03"/>
    <w:rsid w:val="00140C2D"/>
    <w:rsid w:val="00140CDC"/>
    <w:rsid w:val="00140E80"/>
    <w:rsid w:val="00140EA7"/>
    <w:rsid w:val="00140ED1"/>
    <w:rsid w:val="00140EF5"/>
    <w:rsid w:val="00140EF7"/>
    <w:rsid w:val="00140F6A"/>
    <w:rsid w:val="00141077"/>
    <w:rsid w:val="001410E9"/>
    <w:rsid w:val="001411C2"/>
    <w:rsid w:val="001411D3"/>
    <w:rsid w:val="001411EB"/>
    <w:rsid w:val="0014122C"/>
    <w:rsid w:val="0014128B"/>
    <w:rsid w:val="001412A9"/>
    <w:rsid w:val="001413CB"/>
    <w:rsid w:val="0014164D"/>
    <w:rsid w:val="00141665"/>
    <w:rsid w:val="001417F9"/>
    <w:rsid w:val="00141900"/>
    <w:rsid w:val="00141902"/>
    <w:rsid w:val="001419BF"/>
    <w:rsid w:val="00141B99"/>
    <w:rsid w:val="00141BB0"/>
    <w:rsid w:val="00141CF1"/>
    <w:rsid w:val="00141D75"/>
    <w:rsid w:val="00141D84"/>
    <w:rsid w:val="00141DE5"/>
    <w:rsid w:val="00141E36"/>
    <w:rsid w:val="00141EB2"/>
    <w:rsid w:val="00141EF4"/>
    <w:rsid w:val="00141F02"/>
    <w:rsid w:val="00141F11"/>
    <w:rsid w:val="00141F4C"/>
    <w:rsid w:val="00141F58"/>
    <w:rsid w:val="00141F6D"/>
    <w:rsid w:val="00142063"/>
    <w:rsid w:val="001420D7"/>
    <w:rsid w:val="00142176"/>
    <w:rsid w:val="0014221B"/>
    <w:rsid w:val="001422A8"/>
    <w:rsid w:val="001423AA"/>
    <w:rsid w:val="00142494"/>
    <w:rsid w:val="001424A4"/>
    <w:rsid w:val="00142539"/>
    <w:rsid w:val="001425BB"/>
    <w:rsid w:val="0014261B"/>
    <w:rsid w:val="00142628"/>
    <w:rsid w:val="00142659"/>
    <w:rsid w:val="001427A1"/>
    <w:rsid w:val="0014296F"/>
    <w:rsid w:val="00142970"/>
    <w:rsid w:val="001429AB"/>
    <w:rsid w:val="001429CA"/>
    <w:rsid w:val="00142A27"/>
    <w:rsid w:val="00142C15"/>
    <w:rsid w:val="00142DA4"/>
    <w:rsid w:val="00142DDB"/>
    <w:rsid w:val="00142E44"/>
    <w:rsid w:val="00142EC7"/>
    <w:rsid w:val="00142F58"/>
    <w:rsid w:val="001431D2"/>
    <w:rsid w:val="001431E9"/>
    <w:rsid w:val="0014320F"/>
    <w:rsid w:val="00143260"/>
    <w:rsid w:val="0014328A"/>
    <w:rsid w:val="001432FA"/>
    <w:rsid w:val="0014338F"/>
    <w:rsid w:val="00143390"/>
    <w:rsid w:val="001433A6"/>
    <w:rsid w:val="001433BA"/>
    <w:rsid w:val="001434DB"/>
    <w:rsid w:val="00143672"/>
    <w:rsid w:val="001436E6"/>
    <w:rsid w:val="0014371E"/>
    <w:rsid w:val="00143785"/>
    <w:rsid w:val="0014378F"/>
    <w:rsid w:val="00143820"/>
    <w:rsid w:val="001438F2"/>
    <w:rsid w:val="0014392C"/>
    <w:rsid w:val="00143964"/>
    <w:rsid w:val="001439DE"/>
    <w:rsid w:val="00143A0D"/>
    <w:rsid w:val="00143C3A"/>
    <w:rsid w:val="00143CC3"/>
    <w:rsid w:val="00143D1D"/>
    <w:rsid w:val="00143D5D"/>
    <w:rsid w:val="00143DA2"/>
    <w:rsid w:val="00143E0D"/>
    <w:rsid w:val="00143E3D"/>
    <w:rsid w:val="00143E7C"/>
    <w:rsid w:val="00143ECE"/>
    <w:rsid w:val="00144038"/>
    <w:rsid w:val="0014409A"/>
    <w:rsid w:val="00144160"/>
    <w:rsid w:val="00144177"/>
    <w:rsid w:val="001441CF"/>
    <w:rsid w:val="0014422B"/>
    <w:rsid w:val="00144244"/>
    <w:rsid w:val="0014433F"/>
    <w:rsid w:val="00144374"/>
    <w:rsid w:val="00144381"/>
    <w:rsid w:val="001443D4"/>
    <w:rsid w:val="0014467F"/>
    <w:rsid w:val="00144693"/>
    <w:rsid w:val="00144759"/>
    <w:rsid w:val="00144773"/>
    <w:rsid w:val="001447A3"/>
    <w:rsid w:val="001447F7"/>
    <w:rsid w:val="001448D2"/>
    <w:rsid w:val="00144938"/>
    <w:rsid w:val="00144995"/>
    <w:rsid w:val="00144AC0"/>
    <w:rsid w:val="00144C63"/>
    <w:rsid w:val="00144C9E"/>
    <w:rsid w:val="00144D5E"/>
    <w:rsid w:val="00144E40"/>
    <w:rsid w:val="00144E6F"/>
    <w:rsid w:val="00144E8B"/>
    <w:rsid w:val="00144EB5"/>
    <w:rsid w:val="00144F4E"/>
    <w:rsid w:val="00144F88"/>
    <w:rsid w:val="001450DA"/>
    <w:rsid w:val="00145104"/>
    <w:rsid w:val="001451FC"/>
    <w:rsid w:val="00145221"/>
    <w:rsid w:val="001452BB"/>
    <w:rsid w:val="001452F9"/>
    <w:rsid w:val="001453A9"/>
    <w:rsid w:val="001453C6"/>
    <w:rsid w:val="00145551"/>
    <w:rsid w:val="0014565A"/>
    <w:rsid w:val="00145676"/>
    <w:rsid w:val="001456D8"/>
    <w:rsid w:val="001457A0"/>
    <w:rsid w:val="00145981"/>
    <w:rsid w:val="001459E7"/>
    <w:rsid w:val="00145AA0"/>
    <w:rsid w:val="00145C33"/>
    <w:rsid w:val="00145CD2"/>
    <w:rsid w:val="00145D30"/>
    <w:rsid w:val="00146046"/>
    <w:rsid w:val="00146051"/>
    <w:rsid w:val="0014619E"/>
    <w:rsid w:val="001461F4"/>
    <w:rsid w:val="001462A4"/>
    <w:rsid w:val="00146359"/>
    <w:rsid w:val="00146480"/>
    <w:rsid w:val="00146495"/>
    <w:rsid w:val="001464E7"/>
    <w:rsid w:val="00146597"/>
    <w:rsid w:val="00146610"/>
    <w:rsid w:val="00146740"/>
    <w:rsid w:val="00146780"/>
    <w:rsid w:val="00146958"/>
    <w:rsid w:val="00146989"/>
    <w:rsid w:val="001469EF"/>
    <w:rsid w:val="00146B14"/>
    <w:rsid w:val="00146B1E"/>
    <w:rsid w:val="00146B99"/>
    <w:rsid w:val="00146C1C"/>
    <w:rsid w:val="00146C3B"/>
    <w:rsid w:val="00146E28"/>
    <w:rsid w:val="00146E77"/>
    <w:rsid w:val="00146F78"/>
    <w:rsid w:val="00146FDA"/>
    <w:rsid w:val="001470C3"/>
    <w:rsid w:val="00147147"/>
    <w:rsid w:val="00147155"/>
    <w:rsid w:val="00147171"/>
    <w:rsid w:val="001471B3"/>
    <w:rsid w:val="001472D9"/>
    <w:rsid w:val="0014731E"/>
    <w:rsid w:val="001473C8"/>
    <w:rsid w:val="001474AE"/>
    <w:rsid w:val="00147572"/>
    <w:rsid w:val="001476D2"/>
    <w:rsid w:val="001477BA"/>
    <w:rsid w:val="00147900"/>
    <w:rsid w:val="00147905"/>
    <w:rsid w:val="001479C7"/>
    <w:rsid w:val="00147A43"/>
    <w:rsid w:val="00147C10"/>
    <w:rsid w:val="00147C4E"/>
    <w:rsid w:val="00147CE0"/>
    <w:rsid w:val="00147CE2"/>
    <w:rsid w:val="00147DAF"/>
    <w:rsid w:val="00147E1A"/>
    <w:rsid w:val="00147E94"/>
    <w:rsid w:val="00147EEC"/>
    <w:rsid w:val="00150010"/>
    <w:rsid w:val="00150029"/>
    <w:rsid w:val="00150075"/>
    <w:rsid w:val="001500F2"/>
    <w:rsid w:val="0015010C"/>
    <w:rsid w:val="0015017A"/>
    <w:rsid w:val="001501A9"/>
    <w:rsid w:val="0015023D"/>
    <w:rsid w:val="001502C9"/>
    <w:rsid w:val="00150407"/>
    <w:rsid w:val="001505F9"/>
    <w:rsid w:val="00150765"/>
    <w:rsid w:val="0015084A"/>
    <w:rsid w:val="0015089F"/>
    <w:rsid w:val="001508A2"/>
    <w:rsid w:val="00150A28"/>
    <w:rsid w:val="00150A38"/>
    <w:rsid w:val="00150A4C"/>
    <w:rsid w:val="00150B0C"/>
    <w:rsid w:val="00150B81"/>
    <w:rsid w:val="00150B95"/>
    <w:rsid w:val="00150BEC"/>
    <w:rsid w:val="00150C29"/>
    <w:rsid w:val="00150C9B"/>
    <w:rsid w:val="00150E4E"/>
    <w:rsid w:val="00150E7E"/>
    <w:rsid w:val="00150F25"/>
    <w:rsid w:val="00150F38"/>
    <w:rsid w:val="00150FA6"/>
    <w:rsid w:val="0015104E"/>
    <w:rsid w:val="00151152"/>
    <w:rsid w:val="00151464"/>
    <w:rsid w:val="00151547"/>
    <w:rsid w:val="0015154F"/>
    <w:rsid w:val="0015158C"/>
    <w:rsid w:val="001515C4"/>
    <w:rsid w:val="001515E7"/>
    <w:rsid w:val="00151638"/>
    <w:rsid w:val="00151689"/>
    <w:rsid w:val="00151754"/>
    <w:rsid w:val="0015176B"/>
    <w:rsid w:val="0015187F"/>
    <w:rsid w:val="001518E1"/>
    <w:rsid w:val="0015198A"/>
    <w:rsid w:val="00151A42"/>
    <w:rsid w:val="00151AB8"/>
    <w:rsid w:val="00151E89"/>
    <w:rsid w:val="00151E97"/>
    <w:rsid w:val="00152058"/>
    <w:rsid w:val="0015207A"/>
    <w:rsid w:val="001520A5"/>
    <w:rsid w:val="001520D2"/>
    <w:rsid w:val="0015214B"/>
    <w:rsid w:val="00152168"/>
    <w:rsid w:val="001521E8"/>
    <w:rsid w:val="00152219"/>
    <w:rsid w:val="0015221C"/>
    <w:rsid w:val="00152296"/>
    <w:rsid w:val="001522FB"/>
    <w:rsid w:val="00152583"/>
    <w:rsid w:val="001526EE"/>
    <w:rsid w:val="0015270A"/>
    <w:rsid w:val="00152723"/>
    <w:rsid w:val="0015278B"/>
    <w:rsid w:val="001527D6"/>
    <w:rsid w:val="001528D0"/>
    <w:rsid w:val="00152AC0"/>
    <w:rsid w:val="00152B41"/>
    <w:rsid w:val="00152C9A"/>
    <w:rsid w:val="00152D3B"/>
    <w:rsid w:val="00152E2F"/>
    <w:rsid w:val="00152E41"/>
    <w:rsid w:val="00152E5B"/>
    <w:rsid w:val="00152EAD"/>
    <w:rsid w:val="00152EDD"/>
    <w:rsid w:val="00152FBF"/>
    <w:rsid w:val="0015305D"/>
    <w:rsid w:val="001530D9"/>
    <w:rsid w:val="001530F9"/>
    <w:rsid w:val="0015316C"/>
    <w:rsid w:val="00153263"/>
    <w:rsid w:val="001532CD"/>
    <w:rsid w:val="00153367"/>
    <w:rsid w:val="001533CA"/>
    <w:rsid w:val="00153425"/>
    <w:rsid w:val="0015369B"/>
    <w:rsid w:val="0015374F"/>
    <w:rsid w:val="001537A1"/>
    <w:rsid w:val="00153947"/>
    <w:rsid w:val="00153949"/>
    <w:rsid w:val="001539B6"/>
    <w:rsid w:val="001539DD"/>
    <w:rsid w:val="00153AAA"/>
    <w:rsid w:val="00153B23"/>
    <w:rsid w:val="00153B3E"/>
    <w:rsid w:val="00153C4E"/>
    <w:rsid w:val="00153D71"/>
    <w:rsid w:val="00153E09"/>
    <w:rsid w:val="00153F3D"/>
    <w:rsid w:val="00153F98"/>
    <w:rsid w:val="0015402E"/>
    <w:rsid w:val="001540C5"/>
    <w:rsid w:val="0015412D"/>
    <w:rsid w:val="001541A0"/>
    <w:rsid w:val="00154205"/>
    <w:rsid w:val="0015425F"/>
    <w:rsid w:val="001543FD"/>
    <w:rsid w:val="001545BC"/>
    <w:rsid w:val="00154688"/>
    <w:rsid w:val="001546BA"/>
    <w:rsid w:val="001546CF"/>
    <w:rsid w:val="001546DD"/>
    <w:rsid w:val="0015474B"/>
    <w:rsid w:val="0015479C"/>
    <w:rsid w:val="001548A3"/>
    <w:rsid w:val="00154947"/>
    <w:rsid w:val="001549C5"/>
    <w:rsid w:val="001549E1"/>
    <w:rsid w:val="00154A2D"/>
    <w:rsid w:val="00154A86"/>
    <w:rsid w:val="00154AE7"/>
    <w:rsid w:val="00154B86"/>
    <w:rsid w:val="00154C4A"/>
    <w:rsid w:val="00154C50"/>
    <w:rsid w:val="00154C6B"/>
    <w:rsid w:val="00154CF0"/>
    <w:rsid w:val="00154D30"/>
    <w:rsid w:val="00154E6E"/>
    <w:rsid w:val="00154F27"/>
    <w:rsid w:val="001550A6"/>
    <w:rsid w:val="00155192"/>
    <w:rsid w:val="00155194"/>
    <w:rsid w:val="001551D6"/>
    <w:rsid w:val="0015522B"/>
    <w:rsid w:val="0015526D"/>
    <w:rsid w:val="0015531D"/>
    <w:rsid w:val="00155356"/>
    <w:rsid w:val="0015536B"/>
    <w:rsid w:val="00155405"/>
    <w:rsid w:val="00155420"/>
    <w:rsid w:val="00155462"/>
    <w:rsid w:val="00155471"/>
    <w:rsid w:val="001554AA"/>
    <w:rsid w:val="001554E3"/>
    <w:rsid w:val="00155585"/>
    <w:rsid w:val="001555DA"/>
    <w:rsid w:val="001555DE"/>
    <w:rsid w:val="0015565B"/>
    <w:rsid w:val="001556B3"/>
    <w:rsid w:val="001556C7"/>
    <w:rsid w:val="001556D7"/>
    <w:rsid w:val="001558F3"/>
    <w:rsid w:val="00155B05"/>
    <w:rsid w:val="00155BB6"/>
    <w:rsid w:val="00155C56"/>
    <w:rsid w:val="00155D00"/>
    <w:rsid w:val="00155DC2"/>
    <w:rsid w:val="00155F31"/>
    <w:rsid w:val="00155F4C"/>
    <w:rsid w:val="001560D1"/>
    <w:rsid w:val="0015612C"/>
    <w:rsid w:val="00156152"/>
    <w:rsid w:val="001561E3"/>
    <w:rsid w:val="00156253"/>
    <w:rsid w:val="00156279"/>
    <w:rsid w:val="00156397"/>
    <w:rsid w:val="001563B8"/>
    <w:rsid w:val="001564D0"/>
    <w:rsid w:val="00156522"/>
    <w:rsid w:val="00156690"/>
    <w:rsid w:val="00156799"/>
    <w:rsid w:val="00156825"/>
    <w:rsid w:val="0015683E"/>
    <w:rsid w:val="00156A2A"/>
    <w:rsid w:val="00156AA3"/>
    <w:rsid w:val="00156B55"/>
    <w:rsid w:val="00156C84"/>
    <w:rsid w:val="00156CB1"/>
    <w:rsid w:val="00156D5A"/>
    <w:rsid w:val="00156D72"/>
    <w:rsid w:val="00156DD4"/>
    <w:rsid w:val="00156DF5"/>
    <w:rsid w:val="00156ED6"/>
    <w:rsid w:val="00156F09"/>
    <w:rsid w:val="00157098"/>
    <w:rsid w:val="001570AC"/>
    <w:rsid w:val="001570F5"/>
    <w:rsid w:val="0015713B"/>
    <w:rsid w:val="0015719A"/>
    <w:rsid w:val="001571B9"/>
    <w:rsid w:val="00157236"/>
    <w:rsid w:val="00157255"/>
    <w:rsid w:val="001572A1"/>
    <w:rsid w:val="00157417"/>
    <w:rsid w:val="00157478"/>
    <w:rsid w:val="00157515"/>
    <w:rsid w:val="00157644"/>
    <w:rsid w:val="0015779F"/>
    <w:rsid w:val="0015786F"/>
    <w:rsid w:val="0015798B"/>
    <w:rsid w:val="00157A16"/>
    <w:rsid w:val="00157A17"/>
    <w:rsid w:val="00157A20"/>
    <w:rsid w:val="00157A42"/>
    <w:rsid w:val="00157AA3"/>
    <w:rsid w:val="00157B2D"/>
    <w:rsid w:val="00157B61"/>
    <w:rsid w:val="00157B81"/>
    <w:rsid w:val="00157CB8"/>
    <w:rsid w:val="00157E78"/>
    <w:rsid w:val="00157E9A"/>
    <w:rsid w:val="00157F23"/>
    <w:rsid w:val="00160010"/>
    <w:rsid w:val="001600A9"/>
    <w:rsid w:val="00160148"/>
    <w:rsid w:val="001602C7"/>
    <w:rsid w:val="00160462"/>
    <w:rsid w:val="001604DB"/>
    <w:rsid w:val="001605D5"/>
    <w:rsid w:val="00160603"/>
    <w:rsid w:val="001606D1"/>
    <w:rsid w:val="0016072E"/>
    <w:rsid w:val="00160782"/>
    <w:rsid w:val="0016088F"/>
    <w:rsid w:val="001608CC"/>
    <w:rsid w:val="00160A39"/>
    <w:rsid w:val="00160A57"/>
    <w:rsid w:val="00160A6D"/>
    <w:rsid w:val="00160BCE"/>
    <w:rsid w:val="00160C36"/>
    <w:rsid w:val="00160CDD"/>
    <w:rsid w:val="00160D0D"/>
    <w:rsid w:val="00160E5B"/>
    <w:rsid w:val="00160F91"/>
    <w:rsid w:val="00160FE5"/>
    <w:rsid w:val="00161042"/>
    <w:rsid w:val="00161049"/>
    <w:rsid w:val="00161099"/>
    <w:rsid w:val="0016118A"/>
    <w:rsid w:val="001612B1"/>
    <w:rsid w:val="00161374"/>
    <w:rsid w:val="00161434"/>
    <w:rsid w:val="001614CA"/>
    <w:rsid w:val="00161713"/>
    <w:rsid w:val="00161714"/>
    <w:rsid w:val="00161797"/>
    <w:rsid w:val="001618C3"/>
    <w:rsid w:val="0016192D"/>
    <w:rsid w:val="00161987"/>
    <w:rsid w:val="0016199E"/>
    <w:rsid w:val="00161A87"/>
    <w:rsid w:val="00161B23"/>
    <w:rsid w:val="00161B74"/>
    <w:rsid w:val="00161B9D"/>
    <w:rsid w:val="00161C5E"/>
    <w:rsid w:val="00161F0C"/>
    <w:rsid w:val="00161F27"/>
    <w:rsid w:val="00161FA4"/>
    <w:rsid w:val="0016209B"/>
    <w:rsid w:val="001620D0"/>
    <w:rsid w:val="00162117"/>
    <w:rsid w:val="0016217D"/>
    <w:rsid w:val="001621E9"/>
    <w:rsid w:val="00162485"/>
    <w:rsid w:val="00162499"/>
    <w:rsid w:val="001624AF"/>
    <w:rsid w:val="001625A8"/>
    <w:rsid w:val="001625C9"/>
    <w:rsid w:val="0016260D"/>
    <w:rsid w:val="0016261B"/>
    <w:rsid w:val="0016261C"/>
    <w:rsid w:val="0016273C"/>
    <w:rsid w:val="00162782"/>
    <w:rsid w:val="00162811"/>
    <w:rsid w:val="0016284E"/>
    <w:rsid w:val="001628A2"/>
    <w:rsid w:val="001629B5"/>
    <w:rsid w:val="00162BB2"/>
    <w:rsid w:val="00162D24"/>
    <w:rsid w:val="00162D68"/>
    <w:rsid w:val="00162DC7"/>
    <w:rsid w:val="00162F41"/>
    <w:rsid w:val="001632BF"/>
    <w:rsid w:val="0016338F"/>
    <w:rsid w:val="001633C8"/>
    <w:rsid w:val="00163475"/>
    <w:rsid w:val="001634A9"/>
    <w:rsid w:val="0016351D"/>
    <w:rsid w:val="0016353A"/>
    <w:rsid w:val="001635AD"/>
    <w:rsid w:val="001635C3"/>
    <w:rsid w:val="0016366D"/>
    <w:rsid w:val="00163723"/>
    <w:rsid w:val="00163724"/>
    <w:rsid w:val="001637CB"/>
    <w:rsid w:val="00163812"/>
    <w:rsid w:val="0016394F"/>
    <w:rsid w:val="00163958"/>
    <w:rsid w:val="001639BE"/>
    <w:rsid w:val="001639C2"/>
    <w:rsid w:val="001639FF"/>
    <w:rsid w:val="00163A88"/>
    <w:rsid w:val="00163A9B"/>
    <w:rsid w:val="00163B28"/>
    <w:rsid w:val="00163C10"/>
    <w:rsid w:val="00163C49"/>
    <w:rsid w:val="00163C4E"/>
    <w:rsid w:val="00163C94"/>
    <w:rsid w:val="00163CF7"/>
    <w:rsid w:val="00163D4A"/>
    <w:rsid w:val="00163D4B"/>
    <w:rsid w:val="00163E14"/>
    <w:rsid w:val="00163E24"/>
    <w:rsid w:val="00163E67"/>
    <w:rsid w:val="00163EFE"/>
    <w:rsid w:val="00163F1E"/>
    <w:rsid w:val="00163F31"/>
    <w:rsid w:val="0016406D"/>
    <w:rsid w:val="0016408B"/>
    <w:rsid w:val="001640C9"/>
    <w:rsid w:val="0016414A"/>
    <w:rsid w:val="001641A0"/>
    <w:rsid w:val="001641B7"/>
    <w:rsid w:val="001642DB"/>
    <w:rsid w:val="00164351"/>
    <w:rsid w:val="0016448E"/>
    <w:rsid w:val="0016449C"/>
    <w:rsid w:val="00164516"/>
    <w:rsid w:val="0016452B"/>
    <w:rsid w:val="0016464D"/>
    <w:rsid w:val="00164693"/>
    <w:rsid w:val="001646A6"/>
    <w:rsid w:val="001646EC"/>
    <w:rsid w:val="00164760"/>
    <w:rsid w:val="001648BC"/>
    <w:rsid w:val="0016493D"/>
    <w:rsid w:val="00164A57"/>
    <w:rsid w:val="00164B13"/>
    <w:rsid w:val="00164B73"/>
    <w:rsid w:val="00164BBC"/>
    <w:rsid w:val="00164C7C"/>
    <w:rsid w:val="00164DF7"/>
    <w:rsid w:val="00164F26"/>
    <w:rsid w:val="00164FAC"/>
    <w:rsid w:val="0016525C"/>
    <w:rsid w:val="001652A1"/>
    <w:rsid w:val="001652AE"/>
    <w:rsid w:val="00165301"/>
    <w:rsid w:val="0016532F"/>
    <w:rsid w:val="001653AE"/>
    <w:rsid w:val="00165522"/>
    <w:rsid w:val="0016554D"/>
    <w:rsid w:val="0016569B"/>
    <w:rsid w:val="001656C6"/>
    <w:rsid w:val="00165923"/>
    <w:rsid w:val="001659F6"/>
    <w:rsid w:val="00165A64"/>
    <w:rsid w:val="00165B17"/>
    <w:rsid w:val="00165BD6"/>
    <w:rsid w:val="00165CDE"/>
    <w:rsid w:val="00165D3A"/>
    <w:rsid w:val="00165E3B"/>
    <w:rsid w:val="00165FBC"/>
    <w:rsid w:val="0016600C"/>
    <w:rsid w:val="00166011"/>
    <w:rsid w:val="00166094"/>
    <w:rsid w:val="0016617B"/>
    <w:rsid w:val="001661A4"/>
    <w:rsid w:val="00166236"/>
    <w:rsid w:val="001662B8"/>
    <w:rsid w:val="001663F5"/>
    <w:rsid w:val="0016655D"/>
    <w:rsid w:val="00166608"/>
    <w:rsid w:val="001666E2"/>
    <w:rsid w:val="001667B9"/>
    <w:rsid w:val="0016682A"/>
    <w:rsid w:val="0016684B"/>
    <w:rsid w:val="001669D4"/>
    <w:rsid w:val="001669EC"/>
    <w:rsid w:val="00166B53"/>
    <w:rsid w:val="00166BAB"/>
    <w:rsid w:val="00166C67"/>
    <w:rsid w:val="00166CA1"/>
    <w:rsid w:val="00166CA2"/>
    <w:rsid w:val="00166D02"/>
    <w:rsid w:val="00166D10"/>
    <w:rsid w:val="00166D30"/>
    <w:rsid w:val="00166DD2"/>
    <w:rsid w:val="00166F56"/>
    <w:rsid w:val="00167077"/>
    <w:rsid w:val="00167078"/>
    <w:rsid w:val="001670D7"/>
    <w:rsid w:val="00167398"/>
    <w:rsid w:val="001673E1"/>
    <w:rsid w:val="001673FC"/>
    <w:rsid w:val="001674A4"/>
    <w:rsid w:val="001674A6"/>
    <w:rsid w:val="001674D4"/>
    <w:rsid w:val="001675E5"/>
    <w:rsid w:val="0016760B"/>
    <w:rsid w:val="001676C7"/>
    <w:rsid w:val="0016771A"/>
    <w:rsid w:val="00167792"/>
    <w:rsid w:val="0016784D"/>
    <w:rsid w:val="00167942"/>
    <w:rsid w:val="0016798A"/>
    <w:rsid w:val="001679D9"/>
    <w:rsid w:val="001679DC"/>
    <w:rsid w:val="00167A1B"/>
    <w:rsid w:val="00167B4F"/>
    <w:rsid w:val="00167BA7"/>
    <w:rsid w:val="00167BB1"/>
    <w:rsid w:val="00167C60"/>
    <w:rsid w:val="00167EBC"/>
    <w:rsid w:val="00167FDC"/>
    <w:rsid w:val="00170271"/>
    <w:rsid w:val="001702E5"/>
    <w:rsid w:val="001702EB"/>
    <w:rsid w:val="0017033A"/>
    <w:rsid w:val="0017051E"/>
    <w:rsid w:val="001705BD"/>
    <w:rsid w:val="001705E3"/>
    <w:rsid w:val="0017064A"/>
    <w:rsid w:val="001706C4"/>
    <w:rsid w:val="00170708"/>
    <w:rsid w:val="00170897"/>
    <w:rsid w:val="00170936"/>
    <w:rsid w:val="001709A6"/>
    <w:rsid w:val="00170A9E"/>
    <w:rsid w:val="00170BBC"/>
    <w:rsid w:val="00170C3D"/>
    <w:rsid w:val="00170D17"/>
    <w:rsid w:val="00170D22"/>
    <w:rsid w:val="00170D5F"/>
    <w:rsid w:val="00170E61"/>
    <w:rsid w:val="00170F03"/>
    <w:rsid w:val="00170F1C"/>
    <w:rsid w:val="00170FAB"/>
    <w:rsid w:val="00171148"/>
    <w:rsid w:val="001711BA"/>
    <w:rsid w:val="001711E1"/>
    <w:rsid w:val="00171383"/>
    <w:rsid w:val="0017140A"/>
    <w:rsid w:val="0017149D"/>
    <w:rsid w:val="00171557"/>
    <w:rsid w:val="001715E2"/>
    <w:rsid w:val="0017160F"/>
    <w:rsid w:val="0017165C"/>
    <w:rsid w:val="00171748"/>
    <w:rsid w:val="00171891"/>
    <w:rsid w:val="00171908"/>
    <w:rsid w:val="00171A39"/>
    <w:rsid w:val="00171A7E"/>
    <w:rsid w:val="00171BD0"/>
    <w:rsid w:val="00171D63"/>
    <w:rsid w:val="00171DB7"/>
    <w:rsid w:val="00171E60"/>
    <w:rsid w:val="00171F13"/>
    <w:rsid w:val="00172022"/>
    <w:rsid w:val="001720DE"/>
    <w:rsid w:val="00172111"/>
    <w:rsid w:val="00172127"/>
    <w:rsid w:val="0017215A"/>
    <w:rsid w:val="001721C1"/>
    <w:rsid w:val="001721D0"/>
    <w:rsid w:val="001721E8"/>
    <w:rsid w:val="00172234"/>
    <w:rsid w:val="001723C2"/>
    <w:rsid w:val="00172409"/>
    <w:rsid w:val="00172471"/>
    <w:rsid w:val="001724BD"/>
    <w:rsid w:val="001724DF"/>
    <w:rsid w:val="001724FB"/>
    <w:rsid w:val="001725D9"/>
    <w:rsid w:val="00172662"/>
    <w:rsid w:val="0017269E"/>
    <w:rsid w:val="001726B4"/>
    <w:rsid w:val="001726B9"/>
    <w:rsid w:val="00172716"/>
    <w:rsid w:val="00172778"/>
    <w:rsid w:val="00172832"/>
    <w:rsid w:val="0017289E"/>
    <w:rsid w:val="001728DC"/>
    <w:rsid w:val="001728E8"/>
    <w:rsid w:val="001728EC"/>
    <w:rsid w:val="00172936"/>
    <w:rsid w:val="00172941"/>
    <w:rsid w:val="00172A1F"/>
    <w:rsid w:val="00172A49"/>
    <w:rsid w:val="00172C04"/>
    <w:rsid w:val="00172D8D"/>
    <w:rsid w:val="00172DEE"/>
    <w:rsid w:val="00172E8F"/>
    <w:rsid w:val="00172FD6"/>
    <w:rsid w:val="0017321A"/>
    <w:rsid w:val="00173270"/>
    <w:rsid w:val="00173383"/>
    <w:rsid w:val="00173472"/>
    <w:rsid w:val="0017367F"/>
    <w:rsid w:val="00173685"/>
    <w:rsid w:val="00173712"/>
    <w:rsid w:val="001737D4"/>
    <w:rsid w:val="001737F6"/>
    <w:rsid w:val="00173812"/>
    <w:rsid w:val="001738E2"/>
    <w:rsid w:val="001738E4"/>
    <w:rsid w:val="001739E1"/>
    <w:rsid w:val="00173A4A"/>
    <w:rsid w:val="00173AED"/>
    <w:rsid w:val="00173BB9"/>
    <w:rsid w:val="00173BDB"/>
    <w:rsid w:val="00173CC4"/>
    <w:rsid w:val="00173D05"/>
    <w:rsid w:val="00173FB5"/>
    <w:rsid w:val="00174000"/>
    <w:rsid w:val="00174074"/>
    <w:rsid w:val="00174081"/>
    <w:rsid w:val="001740C0"/>
    <w:rsid w:val="00174283"/>
    <w:rsid w:val="001742E8"/>
    <w:rsid w:val="001742F6"/>
    <w:rsid w:val="0017431C"/>
    <w:rsid w:val="00174392"/>
    <w:rsid w:val="001743B2"/>
    <w:rsid w:val="00174483"/>
    <w:rsid w:val="00174576"/>
    <w:rsid w:val="0017469B"/>
    <w:rsid w:val="001746E2"/>
    <w:rsid w:val="001748C2"/>
    <w:rsid w:val="001748FB"/>
    <w:rsid w:val="001748FC"/>
    <w:rsid w:val="0017490C"/>
    <w:rsid w:val="00174913"/>
    <w:rsid w:val="0017491F"/>
    <w:rsid w:val="001749AF"/>
    <w:rsid w:val="001749B9"/>
    <w:rsid w:val="00174A6A"/>
    <w:rsid w:val="00174BC5"/>
    <w:rsid w:val="00174CB4"/>
    <w:rsid w:val="00174E5B"/>
    <w:rsid w:val="00174ECE"/>
    <w:rsid w:val="00175001"/>
    <w:rsid w:val="0017522A"/>
    <w:rsid w:val="00175273"/>
    <w:rsid w:val="001752EB"/>
    <w:rsid w:val="00175348"/>
    <w:rsid w:val="00175364"/>
    <w:rsid w:val="001755DF"/>
    <w:rsid w:val="0017568F"/>
    <w:rsid w:val="0017596F"/>
    <w:rsid w:val="001759F5"/>
    <w:rsid w:val="00175ABE"/>
    <w:rsid w:val="00175B09"/>
    <w:rsid w:val="00175DEF"/>
    <w:rsid w:val="00175E94"/>
    <w:rsid w:val="00175EF5"/>
    <w:rsid w:val="00175F75"/>
    <w:rsid w:val="0017617A"/>
    <w:rsid w:val="0017619B"/>
    <w:rsid w:val="0017630C"/>
    <w:rsid w:val="00176313"/>
    <w:rsid w:val="0017637D"/>
    <w:rsid w:val="001763AC"/>
    <w:rsid w:val="001764C8"/>
    <w:rsid w:val="001764E2"/>
    <w:rsid w:val="001764EE"/>
    <w:rsid w:val="0017663D"/>
    <w:rsid w:val="00176645"/>
    <w:rsid w:val="001766E6"/>
    <w:rsid w:val="0017671A"/>
    <w:rsid w:val="00176728"/>
    <w:rsid w:val="00176779"/>
    <w:rsid w:val="0017685D"/>
    <w:rsid w:val="0017692F"/>
    <w:rsid w:val="0017698E"/>
    <w:rsid w:val="001769A9"/>
    <w:rsid w:val="00176A90"/>
    <w:rsid w:val="00176B9C"/>
    <w:rsid w:val="00176CE1"/>
    <w:rsid w:val="00176DC7"/>
    <w:rsid w:val="00176EDE"/>
    <w:rsid w:val="00176F2A"/>
    <w:rsid w:val="00176FD6"/>
    <w:rsid w:val="0017707C"/>
    <w:rsid w:val="001770B5"/>
    <w:rsid w:val="00177135"/>
    <w:rsid w:val="0017733E"/>
    <w:rsid w:val="001774EB"/>
    <w:rsid w:val="00177672"/>
    <w:rsid w:val="0017774B"/>
    <w:rsid w:val="00177890"/>
    <w:rsid w:val="001778C3"/>
    <w:rsid w:val="001778CB"/>
    <w:rsid w:val="00177A63"/>
    <w:rsid w:val="00177A9E"/>
    <w:rsid w:val="00177AED"/>
    <w:rsid w:val="00177B6B"/>
    <w:rsid w:val="00177C71"/>
    <w:rsid w:val="00177D31"/>
    <w:rsid w:val="00177D3B"/>
    <w:rsid w:val="00177DE6"/>
    <w:rsid w:val="00177DF6"/>
    <w:rsid w:val="00177E44"/>
    <w:rsid w:val="00177EC2"/>
    <w:rsid w:val="00177F4D"/>
    <w:rsid w:val="00177FA4"/>
    <w:rsid w:val="00177FD8"/>
    <w:rsid w:val="00180089"/>
    <w:rsid w:val="001800AA"/>
    <w:rsid w:val="001800B4"/>
    <w:rsid w:val="0018016F"/>
    <w:rsid w:val="00180184"/>
    <w:rsid w:val="00180260"/>
    <w:rsid w:val="00180323"/>
    <w:rsid w:val="00180431"/>
    <w:rsid w:val="0018045F"/>
    <w:rsid w:val="001804E6"/>
    <w:rsid w:val="0018050A"/>
    <w:rsid w:val="001805F8"/>
    <w:rsid w:val="00180719"/>
    <w:rsid w:val="0018073B"/>
    <w:rsid w:val="00180743"/>
    <w:rsid w:val="0018074F"/>
    <w:rsid w:val="00180849"/>
    <w:rsid w:val="00180921"/>
    <w:rsid w:val="00180A18"/>
    <w:rsid w:val="00180A74"/>
    <w:rsid w:val="00180B62"/>
    <w:rsid w:val="00180B99"/>
    <w:rsid w:val="00180C40"/>
    <w:rsid w:val="00180C5C"/>
    <w:rsid w:val="00180D8F"/>
    <w:rsid w:val="00180DDE"/>
    <w:rsid w:val="00180E4A"/>
    <w:rsid w:val="00180E88"/>
    <w:rsid w:val="00180F35"/>
    <w:rsid w:val="001811BC"/>
    <w:rsid w:val="001811C0"/>
    <w:rsid w:val="0018126F"/>
    <w:rsid w:val="001812B4"/>
    <w:rsid w:val="001813F4"/>
    <w:rsid w:val="00181433"/>
    <w:rsid w:val="0018148D"/>
    <w:rsid w:val="00181579"/>
    <w:rsid w:val="00181603"/>
    <w:rsid w:val="001816B1"/>
    <w:rsid w:val="001816FB"/>
    <w:rsid w:val="00181741"/>
    <w:rsid w:val="001817EE"/>
    <w:rsid w:val="001818D9"/>
    <w:rsid w:val="00181BC1"/>
    <w:rsid w:val="00181BC6"/>
    <w:rsid w:val="00181D23"/>
    <w:rsid w:val="00181DE7"/>
    <w:rsid w:val="00181E70"/>
    <w:rsid w:val="0018220F"/>
    <w:rsid w:val="001822DA"/>
    <w:rsid w:val="00182304"/>
    <w:rsid w:val="00182334"/>
    <w:rsid w:val="0018252C"/>
    <w:rsid w:val="0018263F"/>
    <w:rsid w:val="001826B2"/>
    <w:rsid w:val="0018283F"/>
    <w:rsid w:val="001828F2"/>
    <w:rsid w:val="00182A1C"/>
    <w:rsid w:val="00182A22"/>
    <w:rsid w:val="00182C55"/>
    <w:rsid w:val="00182CEA"/>
    <w:rsid w:val="00182DEE"/>
    <w:rsid w:val="00183085"/>
    <w:rsid w:val="00183137"/>
    <w:rsid w:val="0018325B"/>
    <w:rsid w:val="00183400"/>
    <w:rsid w:val="0018343C"/>
    <w:rsid w:val="001834EB"/>
    <w:rsid w:val="001835F4"/>
    <w:rsid w:val="00183674"/>
    <w:rsid w:val="00183888"/>
    <w:rsid w:val="00183934"/>
    <w:rsid w:val="00183B5A"/>
    <w:rsid w:val="00183BBC"/>
    <w:rsid w:val="00183BDB"/>
    <w:rsid w:val="00183C33"/>
    <w:rsid w:val="00183D70"/>
    <w:rsid w:val="00183DEC"/>
    <w:rsid w:val="00183E48"/>
    <w:rsid w:val="00183E9C"/>
    <w:rsid w:val="00183EB6"/>
    <w:rsid w:val="0018418D"/>
    <w:rsid w:val="001841BF"/>
    <w:rsid w:val="001842E4"/>
    <w:rsid w:val="0018435A"/>
    <w:rsid w:val="001843E4"/>
    <w:rsid w:val="0018440F"/>
    <w:rsid w:val="001844AF"/>
    <w:rsid w:val="001844FF"/>
    <w:rsid w:val="0018459D"/>
    <w:rsid w:val="001845BF"/>
    <w:rsid w:val="0018462F"/>
    <w:rsid w:val="001846CF"/>
    <w:rsid w:val="00184731"/>
    <w:rsid w:val="001847BE"/>
    <w:rsid w:val="0018482D"/>
    <w:rsid w:val="00184830"/>
    <w:rsid w:val="001848CF"/>
    <w:rsid w:val="001848DE"/>
    <w:rsid w:val="0018492A"/>
    <w:rsid w:val="0018497A"/>
    <w:rsid w:val="00184991"/>
    <w:rsid w:val="00184B31"/>
    <w:rsid w:val="00184BF8"/>
    <w:rsid w:val="00184C3D"/>
    <w:rsid w:val="00184F05"/>
    <w:rsid w:val="00184F6C"/>
    <w:rsid w:val="00184FC7"/>
    <w:rsid w:val="00185049"/>
    <w:rsid w:val="00185186"/>
    <w:rsid w:val="001851A8"/>
    <w:rsid w:val="001851DC"/>
    <w:rsid w:val="001852F3"/>
    <w:rsid w:val="00185323"/>
    <w:rsid w:val="001853D3"/>
    <w:rsid w:val="001853E8"/>
    <w:rsid w:val="00185414"/>
    <w:rsid w:val="001854AA"/>
    <w:rsid w:val="0018557D"/>
    <w:rsid w:val="00185599"/>
    <w:rsid w:val="001856E9"/>
    <w:rsid w:val="001857B3"/>
    <w:rsid w:val="0018583B"/>
    <w:rsid w:val="0018583D"/>
    <w:rsid w:val="001858CB"/>
    <w:rsid w:val="0018592B"/>
    <w:rsid w:val="00185937"/>
    <w:rsid w:val="0018593F"/>
    <w:rsid w:val="00185975"/>
    <w:rsid w:val="001859BE"/>
    <w:rsid w:val="00185A3D"/>
    <w:rsid w:val="00185AD9"/>
    <w:rsid w:val="00185B74"/>
    <w:rsid w:val="00185B7F"/>
    <w:rsid w:val="00185C35"/>
    <w:rsid w:val="00185C76"/>
    <w:rsid w:val="0018603F"/>
    <w:rsid w:val="00186377"/>
    <w:rsid w:val="001863FA"/>
    <w:rsid w:val="00186474"/>
    <w:rsid w:val="001866AB"/>
    <w:rsid w:val="00186732"/>
    <w:rsid w:val="00186960"/>
    <w:rsid w:val="00186968"/>
    <w:rsid w:val="00186A29"/>
    <w:rsid w:val="00186AD0"/>
    <w:rsid w:val="00186D53"/>
    <w:rsid w:val="00186DC0"/>
    <w:rsid w:val="00187052"/>
    <w:rsid w:val="00187089"/>
    <w:rsid w:val="001870BD"/>
    <w:rsid w:val="0018724D"/>
    <w:rsid w:val="001873C5"/>
    <w:rsid w:val="0018747E"/>
    <w:rsid w:val="00187667"/>
    <w:rsid w:val="00187802"/>
    <w:rsid w:val="001878D2"/>
    <w:rsid w:val="00187951"/>
    <w:rsid w:val="00187966"/>
    <w:rsid w:val="00187A10"/>
    <w:rsid w:val="00187A70"/>
    <w:rsid w:val="00187A79"/>
    <w:rsid w:val="00187B73"/>
    <w:rsid w:val="00187B98"/>
    <w:rsid w:val="00187C1B"/>
    <w:rsid w:val="00187CC0"/>
    <w:rsid w:val="00187D13"/>
    <w:rsid w:val="00187D14"/>
    <w:rsid w:val="00187EDF"/>
    <w:rsid w:val="00187F1C"/>
    <w:rsid w:val="00187FDC"/>
    <w:rsid w:val="001900D9"/>
    <w:rsid w:val="00190245"/>
    <w:rsid w:val="00190270"/>
    <w:rsid w:val="00190345"/>
    <w:rsid w:val="00190350"/>
    <w:rsid w:val="001904B9"/>
    <w:rsid w:val="001904D5"/>
    <w:rsid w:val="001905AB"/>
    <w:rsid w:val="00190679"/>
    <w:rsid w:val="001906A5"/>
    <w:rsid w:val="001906DA"/>
    <w:rsid w:val="00190767"/>
    <w:rsid w:val="00190789"/>
    <w:rsid w:val="00190904"/>
    <w:rsid w:val="0019090A"/>
    <w:rsid w:val="00190927"/>
    <w:rsid w:val="00190931"/>
    <w:rsid w:val="001909DB"/>
    <w:rsid w:val="00190A0A"/>
    <w:rsid w:val="00190B69"/>
    <w:rsid w:val="00190BBE"/>
    <w:rsid w:val="00190BF8"/>
    <w:rsid w:val="00190C1D"/>
    <w:rsid w:val="00190D8F"/>
    <w:rsid w:val="00190DAD"/>
    <w:rsid w:val="00190DC7"/>
    <w:rsid w:val="00190F29"/>
    <w:rsid w:val="00190F7D"/>
    <w:rsid w:val="00190FEE"/>
    <w:rsid w:val="00190FF8"/>
    <w:rsid w:val="0019106D"/>
    <w:rsid w:val="00191099"/>
    <w:rsid w:val="001910A8"/>
    <w:rsid w:val="001910D2"/>
    <w:rsid w:val="0019112D"/>
    <w:rsid w:val="0019121E"/>
    <w:rsid w:val="001914A1"/>
    <w:rsid w:val="001914D7"/>
    <w:rsid w:val="00191541"/>
    <w:rsid w:val="0019168F"/>
    <w:rsid w:val="001917B4"/>
    <w:rsid w:val="001917FE"/>
    <w:rsid w:val="00191802"/>
    <w:rsid w:val="00191875"/>
    <w:rsid w:val="00191919"/>
    <w:rsid w:val="00191992"/>
    <w:rsid w:val="00191B04"/>
    <w:rsid w:val="00191C60"/>
    <w:rsid w:val="00191C7D"/>
    <w:rsid w:val="00191CF8"/>
    <w:rsid w:val="00191D3B"/>
    <w:rsid w:val="00191DB3"/>
    <w:rsid w:val="00191DC3"/>
    <w:rsid w:val="00191E4C"/>
    <w:rsid w:val="00191E53"/>
    <w:rsid w:val="00191ECD"/>
    <w:rsid w:val="00191F80"/>
    <w:rsid w:val="0019206B"/>
    <w:rsid w:val="00192108"/>
    <w:rsid w:val="0019217D"/>
    <w:rsid w:val="001921A2"/>
    <w:rsid w:val="001922CE"/>
    <w:rsid w:val="001922EF"/>
    <w:rsid w:val="0019237B"/>
    <w:rsid w:val="00192438"/>
    <w:rsid w:val="001924DD"/>
    <w:rsid w:val="00192527"/>
    <w:rsid w:val="0019252C"/>
    <w:rsid w:val="0019260F"/>
    <w:rsid w:val="0019268A"/>
    <w:rsid w:val="001927CF"/>
    <w:rsid w:val="001927F8"/>
    <w:rsid w:val="00192A6C"/>
    <w:rsid w:val="00192BF9"/>
    <w:rsid w:val="00192BFF"/>
    <w:rsid w:val="00192DD1"/>
    <w:rsid w:val="00192E49"/>
    <w:rsid w:val="00192E85"/>
    <w:rsid w:val="00192F52"/>
    <w:rsid w:val="00192F7C"/>
    <w:rsid w:val="00193120"/>
    <w:rsid w:val="00193272"/>
    <w:rsid w:val="00193355"/>
    <w:rsid w:val="001933DC"/>
    <w:rsid w:val="00193606"/>
    <w:rsid w:val="0019377F"/>
    <w:rsid w:val="001937AC"/>
    <w:rsid w:val="00193814"/>
    <w:rsid w:val="001939CB"/>
    <w:rsid w:val="00193A95"/>
    <w:rsid w:val="00193B7B"/>
    <w:rsid w:val="00193C21"/>
    <w:rsid w:val="00193C62"/>
    <w:rsid w:val="00193D3F"/>
    <w:rsid w:val="00193D8D"/>
    <w:rsid w:val="00193E4F"/>
    <w:rsid w:val="00193EA7"/>
    <w:rsid w:val="00193EC0"/>
    <w:rsid w:val="00193FAD"/>
    <w:rsid w:val="001940B9"/>
    <w:rsid w:val="00194185"/>
    <w:rsid w:val="001941A9"/>
    <w:rsid w:val="001941B7"/>
    <w:rsid w:val="0019424C"/>
    <w:rsid w:val="0019438F"/>
    <w:rsid w:val="001943B3"/>
    <w:rsid w:val="001944DB"/>
    <w:rsid w:val="001945A7"/>
    <w:rsid w:val="001945CF"/>
    <w:rsid w:val="001945DE"/>
    <w:rsid w:val="00194640"/>
    <w:rsid w:val="00194659"/>
    <w:rsid w:val="001946F1"/>
    <w:rsid w:val="00194757"/>
    <w:rsid w:val="0019475C"/>
    <w:rsid w:val="001948D7"/>
    <w:rsid w:val="00194906"/>
    <w:rsid w:val="00194921"/>
    <w:rsid w:val="0019492B"/>
    <w:rsid w:val="00194966"/>
    <w:rsid w:val="00194ACB"/>
    <w:rsid w:val="00194C99"/>
    <w:rsid w:val="00194CFC"/>
    <w:rsid w:val="00194DAA"/>
    <w:rsid w:val="00194E12"/>
    <w:rsid w:val="00194E71"/>
    <w:rsid w:val="00194F0D"/>
    <w:rsid w:val="00194F38"/>
    <w:rsid w:val="00194F86"/>
    <w:rsid w:val="00194FFF"/>
    <w:rsid w:val="0019501A"/>
    <w:rsid w:val="00195037"/>
    <w:rsid w:val="00195134"/>
    <w:rsid w:val="001951CA"/>
    <w:rsid w:val="001951D7"/>
    <w:rsid w:val="001953D3"/>
    <w:rsid w:val="0019548E"/>
    <w:rsid w:val="0019582F"/>
    <w:rsid w:val="0019583C"/>
    <w:rsid w:val="00195851"/>
    <w:rsid w:val="00195877"/>
    <w:rsid w:val="0019597F"/>
    <w:rsid w:val="001959ED"/>
    <w:rsid w:val="00195A30"/>
    <w:rsid w:val="00195ADC"/>
    <w:rsid w:val="00195AE9"/>
    <w:rsid w:val="00195B3C"/>
    <w:rsid w:val="00195B8B"/>
    <w:rsid w:val="00195CE7"/>
    <w:rsid w:val="00195D01"/>
    <w:rsid w:val="00195D2F"/>
    <w:rsid w:val="00195E94"/>
    <w:rsid w:val="0019603A"/>
    <w:rsid w:val="00196064"/>
    <w:rsid w:val="00196271"/>
    <w:rsid w:val="001962B6"/>
    <w:rsid w:val="0019638D"/>
    <w:rsid w:val="001963DA"/>
    <w:rsid w:val="001963E1"/>
    <w:rsid w:val="001963E7"/>
    <w:rsid w:val="00196462"/>
    <w:rsid w:val="00196468"/>
    <w:rsid w:val="00196495"/>
    <w:rsid w:val="001967C1"/>
    <w:rsid w:val="001967F3"/>
    <w:rsid w:val="00196843"/>
    <w:rsid w:val="001968BD"/>
    <w:rsid w:val="001968C8"/>
    <w:rsid w:val="001969EE"/>
    <w:rsid w:val="00196A1E"/>
    <w:rsid w:val="00196A9D"/>
    <w:rsid w:val="00196B09"/>
    <w:rsid w:val="00196B99"/>
    <w:rsid w:val="00196C4D"/>
    <w:rsid w:val="00196DE5"/>
    <w:rsid w:val="00196E2D"/>
    <w:rsid w:val="00196E9E"/>
    <w:rsid w:val="0019715E"/>
    <w:rsid w:val="00197268"/>
    <w:rsid w:val="00197299"/>
    <w:rsid w:val="001972A5"/>
    <w:rsid w:val="00197319"/>
    <w:rsid w:val="001973B4"/>
    <w:rsid w:val="001973C8"/>
    <w:rsid w:val="0019748A"/>
    <w:rsid w:val="001974EE"/>
    <w:rsid w:val="00197574"/>
    <w:rsid w:val="001976B1"/>
    <w:rsid w:val="001979B3"/>
    <w:rsid w:val="00197A2B"/>
    <w:rsid w:val="00197BFC"/>
    <w:rsid w:val="00197D70"/>
    <w:rsid w:val="00197ED8"/>
    <w:rsid w:val="00197EED"/>
    <w:rsid w:val="001A0045"/>
    <w:rsid w:val="001A0052"/>
    <w:rsid w:val="001A007F"/>
    <w:rsid w:val="001A0182"/>
    <w:rsid w:val="001A01A2"/>
    <w:rsid w:val="001A0257"/>
    <w:rsid w:val="001A02C6"/>
    <w:rsid w:val="001A0462"/>
    <w:rsid w:val="001A04C6"/>
    <w:rsid w:val="001A0553"/>
    <w:rsid w:val="001A0582"/>
    <w:rsid w:val="001A0639"/>
    <w:rsid w:val="001A063A"/>
    <w:rsid w:val="001A06D1"/>
    <w:rsid w:val="001A06D3"/>
    <w:rsid w:val="001A0730"/>
    <w:rsid w:val="001A08A5"/>
    <w:rsid w:val="001A0914"/>
    <w:rsid w:val="001A09F5"/>
    <w:rsid w:val="001A0A19"/>
    <w:rsid w:val="001A0A34"/>
    <w:rsid w:val="001A0AA3"/>
    <w:rsid w:val="001A0AC3"/>
    <w:rsid w:val="001A0AE6"/>
    <w:rsid w:val="001A0AE9"/>
    <w:rsid w:val="001A0C4A"/>
    <w:rsid w:val="001A0D2A"/>
    <w:rsid w:val="001A0DAE"/>
    <w:rsid w:val="001A0E5D"/>
    <w:rsid w:val="001A0E90"/>
    <w:rsid w:val="001A0EDF"/>
    <w:rsid w:val="001A0EE6"/>
    <w:rsid w:val="001A0FDF"/>
    <w:rsid w:val="001A0FFD"/>
    <w:rsid w:val="001A1151"/>
    <w:rsid w:val="001A11A0"/>
    <w:rsid w:val="001A11F6"/>
    <w:rsid w:val="001A12E1"/>
    <w:rsid w:val="001A1316"/>
    <w:rsid w:val="001A1359"/>
    <w:rsid w:val="001A13DE"/>
    <w:rsid w:val="001A156B"/>
    <w:rsid w:val="001A1608"/>
    <w:rsid w:val="001A164C"/>
    <w:rsid w:val="001A166E"/>
    <w:rsid w:val="001A16A5"/>
    <w:rsid w:val="001A16DE"/>
    <w:rsid w:val="001A1787"/>
    <w:rsid w:val="001A1808"/>
    <w:rsid w:val="001A19B6"/>
    <w:rsid w:val="001A1A18"/>
    <w:rsid w:val="001A1A53"/>
    <w:rsid w:val="001A1ABD"/>
    <w:rsid w:val="001A1AEE"/>
    <w:rsid w:val="001A1B48"/>
    <w:rsid w:val="001A1C80"/>
    <w:rsid w:val="001A1CA3"/>
    <w:rsid w:val="001A1D93"/>
    <w:rsid w:val="001A1DF4"/>
    <w:rsid w:val="001A1E92"/>
    <w:rsid w:val="001A1F7B"/>
    <w:rsid w:val="001A1F8D"/>
    <w:rsid w:val="001A20C6"/>
    <w:rsid w:val="001A21F8"/>
    <w:rsid w:val="001A22D1"/>
    <w:rsid w:val="001A2398"/>
    <w:rsid w:val="001A2509"/>
    <w:rsid w:val="001A253F"/>
    <w:rsid w:val="001A2587"/>
    <w:rsid w:val="001A26B0"/>
    <w:rsid w:val="001A2732"/>
    <w:rsid w:val="001A27A0"/>
    <w:rsid w:val="001A2889"/>
    <w:rsid w:val="001A2B44"/>
    <w:rsid w:val="001A2BE0"/>
    <w:rsid w:val="001A2C74"/>
    <w:rsid w:val="001A2D00"/>
    <w:rsid w:val="001A2D36"/>
    <w:rsid w:val="001A2ECC"/>
    <w:rsid w:val="001A2F1C"/>
    <w:rsid w:val="001A2FCE"/>
    <w:rsid w:val="001A3063"/>
    <w:rsid w:val="001A31F1"/>
    <w:rsid w:val="001A32AA"/>
    <w:rsid w:val="001A33DE"/>
    <w:rsid w:val="001A3582"/>
    <w:rsid w:val="001A35B2"/>
    <w:rsid w:val="001A3672"/>
    <w:rsid w:val="001A3908"/>
    <w:rsid w:val="001A391E"/>
    <w:rsid w:val="001A3A95"/>
    <w:rsid w:val="001A3B18"/>
    <w:rsid w:val="001A3BFB"/>
    <w:rsid w:val="001A3D7D"/>
    <w:rsid w:val="001A3EE8"/>
    <w:rsid w:val="001A3F2E"/>
    <w:rsid w:val="001A3FD8"/>
    <w:rsid w:val="001A3FDC"/>
    <w:rsid w:val="001A4019"/>
    <w:rsid w:val="001A4086"/>
    <w:rsid w:val="001A40E3"/>
    <w:rsid w:val="001A4136"/>
    <w:rsid w:val="001A43E3"/>
    <w:rsid w:val="001A43F7"/>
    <w:rsid w:val="001A454F"/>
    <w:rsid w:val="001A460C"/>
    <w:rsid w:val="001A4672"/>
    <w:rsid w:val="001A4682"/>
    <w:rsid w:val="001A46B0"/>
    <w:rsid w:val="001A4B3B"/>
    <w:rsid w:val="001A4BFA"/>
    <w:rsid w:val="001A4C12"/>
    <w:rsid w:val="001A4DA6"/>
    <w:rsid w:val="001A4DE4"/>
    <w:rsid w:val="001A4F3A"/>
    <w:rsid w:val="001A4F56"/>
    <w:rsid w:val="001A5088"/>
    <w:rsid w:val="001A5089"/>
    <w:rsid w:val="001A50CD"/>
    <w:rsid w:val="001A5107"/>
    <w:rsid w:val="001A510F"/>
    <w:rsid w:val="001A5135"/>
    <w:rsid w:val="001A525C"/>
    <w:rsid w:val="001A532E"/>
    <w:rsid w:val="001A5336"/>
    <w:rsid w:val="001A54AE"/>
    <w:rsid w:val="001A5557"/>
    <w:rsid w:val="001A56C1"/>
    <w:rsid w:val="001A56DA"/>
    <w:rsid w:val="001A57C7"/>
    <w:rsid w:val="001A582C"/>
    <w:rsid w:val="001A58C8"/>
    <w:rsid w:val="001A596F"/>
    <w:rsid w:val="001A5B84"/>
    <w:rsid w:val="001A5B85"/>
    <w:rsid w:val="001A5BC6"/>
    <w:rsid w:val="001A5C11"/>
    <w:rsid w:val="001A5CCD"/>
    <w:rsid w:val="001A5D0E"/>
    <w:rsid w:val="001A5EB2"/>
    <w:rsid w:val="001A5F8D"/>
    <w:rsid w:val="001A60A8"/>
    <w:rsid w:val="001A6157"/>
    <w:rsid w:val="001A6180"/>
    <w:rsid w:val="001A61D0"/>
    <w:rsid w:val="001A6228"/>
    <w:rsid w:val="001A6241"/>
    <w:rsid w:val="001A62A8"/>
    <w:rsid w:val="001A62D3"/>
    <w:rsid w:val="001A6354"/>
    <w:rsid w:val="001A6378"/>
    <w:rsid w:val="001A64D5"/>
    <w:rsid w:val="001A6643"/>
    <w:rsid w:val="001A676A"/>
    <w:rsid w:val="001A67A6"/>
    <w:rsid w:val="001A681A"/>
    <w:rsid w:val="001A6910"/>
    <w:rsid w:val="001A6917"/>
    <w:rsid w:val="001A691B"/>
    <w:rsid w:val="001A69F8"/>
    <w:rsid w:val="001A6A2A"/>
    <w:rsid w:val="001A6A8B"/>
    <w:rsid w:val="001A6AF0"/>
    <w:rsid w:val="001A6AF2"/>
    <w:rsid w:val="001A6C9A"/>
    <w:rsid w:val="001A6CED"/>
    <w:rsid w:val="001A6DA0"/>
    <w:rsid w:val="001A6DA2"/>
    <w:rsid w:val="001A6F1D"/>
    <w:rsid w:val="001A6F85"/>
    <w:rsid w:val="001A701C"/>
    <w:rsid w:val="001A7087"/>
    <w:rsid w:val="001A70DD"/>
    <w:rsid w:val="001A710E"/>
    <w:rsid w:val="001A7238"/>
    <w:rsid w:val="001A7367"/>
    <w:rsid w:val="001A751D"/>
    <w:rsid w:val="001A7529"/>
    <w:rsid w:val="001A7547"/>
    <w:rsid w:val="001A763F"/>
    <w:rsid w:val="001A7689"/>
    <w:rsid w:val="001A77BF"/>
    <w:rsid w:val="001A7877"/>
    <w:rsid w:val="001A78F2"/>
    <w:rsid w:val="001A793F"/>
    <w:rsid w:val="001A79B6"/>
    <w:rsid w:val="001A7B3C"/>
    <w:rsid w:val="001A7B41"/>
    <w:rsid w:val="001A7B4E"/>
    <w:rsid w:val="001A7B70"/>
    <w:rsid w:val="001A7BCF"/>
    <w:rsid w:val="001A7C01"/>
    <w:rsid w:val="001A7D2A"/>
    <w:rsid w:val="001A7DDD"/>
    <w:rsid w:val="001A7EC1"/>
    <w:rsid w:val="001A7F30"/>
    <w:rsid w:val="001B0034"/>
    <w:rsid w:val="001B006D"/>
    <w:rsid w:val="001B00F0"/>
    <w:rsid w:val="001B00F9"/>
    <w:rsid w:val="001B019E"/>
    <w:rsid w:val="001B01EC"/>
    <w:rsid w:val="001B028C"/>
    <w:rsid w:val="001B02F7"/>
    <w:rsid w:val="001B0528"/>
    <w:rsid w:val="001B05E0"/>
    <w:rsid w:val="001B0616"/>
    <w:rsid w:val="001B07D7"/>
    <w:rsid w:val="001B0845"/>
    <w:rsid w:val="001B0B19"/>
    <w:rsid w:val="001B0CF7"/>
    <w:rsid w:val="001B0D01"/>
    <w:rsid w:val="001B0DAB"/>
    <w:rsid w:val="001B0DD6"/>
    <w:rsid w:val="001B0EED"/>
    <w:rsid w:val="001B0EF3"/>
    <w:rsid w:val="001B0F87"/>
    <w:rsid w:val="001B10AD"/>
    <w:rsid w:val="001B1121"/>
    <w:rsid w:val="001B11A5"/>
    <w:rsid w:val="001B11C6"/>
    <w:rsid w:val="001B121F"/>
    <w:rsid w:val="001B1240"/>
    <w:rsid w:val="001B1287"/>
    <w:rsid w:val="001B1324"/>
    <w:rsid w:val="001B1368"/>
    <w:rsid w:val="001B13C3"/>
    <w:rsid w:val="001B13FC"/>
    <w:rsid w:val="001B13FF"/>
    <w:rsid w:val="001B1424"/>
    <w:rsid w:val="001B148B"/>
    <w:rsid w:val="001B15C7"/>
    <w:rsid w:val="001B171B"/>
    <w:rsid w:val="001B179B"/>
    <w:rsid w:val="001B17AC"/>
    <w:rsid w:val="001B1888"/>
    <w:rsid w:val="001B18AB"/>
    <w:rsid w:val="001B19FC"/>
    <w:rsid w:val="001B1A82"/>
    <w:rsid w:val="001B1B0C"/>
    <w:rsid w:val="001B1B6D"/>
    <w:rsid w:val="001B1BA9"/>
    <w:rsid w:val="001B1BC4"/>
    <w:rsid w:val="001B1BFD"/>
    <w:rsid w:val="001B1C95"/>
    <w:rsid w:val="001B1CAF"/>
    <w:rsid w:val="001B1DEE"/>
    <w:rsid w:val="001B1E7F"/>
    <w:rsid w:val="001B1F70"/>
    <w:rsid w:val="001B1FD6"/>
    <w:rsid w:val="001B231B"/>
    <w:rsid w:val="001B2402"/>
    <w:rsid w:val="001B244E"/>
    <w:rsid w:val="001B261A"/>
    <w:rsid w:val="001B2656"/>
    <w:rsid w:val="001B275B"/>
    <w:rsid w:val="001B2792"/>
    <w:rsid w:val="001B27C9"/>
    <w:rsid w:val="001B283D"/>
    <w:rsid w:val="001B2A7E"/>
    <w:rsid w:val="001B2AB1"/>
    <w:rsid w:val="001B2B43"/>
    <w:rsid w:val="001B2BAE"/>
    <w:rsid w:val="001B2C4B"/>
    <w:rsid w:val="001B2CBB"/>
    <w:rsid w:val="001B2CD9"/>
    <w:rsid w:val="001B2D60"/>
    <w:rsid w:val="001B2E2C"/>
    <w:rsid w:val="001B2EA7"/>
    <w:rsid w:val="001B30A3"/>
    <w:rsid w:val="001B31F6"/>
    <w:rsid w:val="001B31FA"/>
    <w:rsid w:val="001B329F"/>
    <w:rsid w:val="001B32D8"/>
    <w:rsid w:val="001B3309"/>
    <w:rsid w:val="001B343A"/>
    <w:rsid w:val="001B34D2"/>
    <w:rsid w:val="001B3648"/>
    <w:rsid w:val="001B3659"/>
    <w:rsid w:val="001B3A23"/>
    <w:rsid w:val="001B3B41"/>
    <w:rsid w:val="001B3B5C"/>
    <w:rsid w:val="001B3C63"/>
    <w:rsid w:val="001B3D4B"/>
    <w:rsid w:val="001B3DD8"/>
    <w:rsid w:val="001B3E8A"/>
    <w:rsid w:val="001B3EBD"/>
    <w:rsid w:val="001B3F48"/>
    <w:rsid w:val="001B3F74"/>
    <w:rsid w:val="001B4076"/>
    <w:rsid w:val="001B4081"/>
    <w:rsid w:val="001B40BC"/>
    <w:rsid w:val="001B412F"/>
    <w:rsid w:val="001B4234"/>
    <w:rsid w:val="001B4247"/>
    <w:rsid w:val="001B424A"/>
    <w:rsid w:val="001B430D"/>
    <w:rsid w:val="001B439F"/>
    <w:rsid w:val="001B43D7"/>
    <w:rsid w:val="001B43F3"/>
    <w:rsid w:val="001B445F"/>
    <w:rsid w:val="001B448C"/>
    <w:rsid w:val="001B45C4"/>
    <w:rsid w:val="001B46A1"/>
    <w:rsid w:val="001B4715"/>
    <w:rsid w:val="001B4879"/>
    <w:rsid w:val="001B49AE"/>
    <w:rsid w:val="001B4A82"/>
    <w:rsid w:val="001B4B07"/>
    <w:rsid w:val="001B4CAE"/>
    <w:rsid w:val="001B4E3D"/>
    <w:rsid w:val="001B4E9C"/>
    <w:rsid w:val="001B4EB3"/>
    <w:rsid w:val="001B4F99"/>
    <w:rsid w:val="001B4FFD"/>
    <w:rsid w:val="001B5049"/>
    <w:rsid w:val="001B507E"/>
    <w:rsid w:val="001B507F"/>
    <w:rsid w:val="001B50BA"/>
    <w:rsid w:val="001B529E"/>
    <w:rsid w:val="001B5327"/>
    <w:rsid w:val="001B54D0"/>
    <w:rsid w:val="001B5525"/>
    <w:rsid w:val="001B556C"/>
    <w:rsid w:val="001B557F"/>
    <w:rsid w:val="001B5727"/>
    <w:rsid w:val="001B58CE"/>
    <w:rsid w:val="001B599C"/>
    <w:rsid w:val="001B5B07"/>
    <w:rsid w:val="001B5D8A"/>
    <w:rsid w:val="001B5DEC"/>
    <w:rsid w:val="001B5E94"/>
    <w:rsid w:val="001B5EB4"/>
    <w:rsid w:val="001B5F58"/>
    <w:rsid w:val="001B6069"/>
    <w:rsid w:val="001B6119"/>
    <w:rsid w:val="001B61C6"/>
    <w:rsid w:val="001B61CB"/>
    <w:rsid w:val="001B629D"/>
    <w:rsid w:val="001B62A1"/>
    <w:rsid w:val="001B6354"/>
    <w:rsid w:val="001B6476"/>
    <w:rsid w:val="001B649C"/>
    <w:rsid w:val="001B66B9"/>
    <w:rsid w:val="001B671E"/>
    <w:rsid w:val="001B6759"/>
    <w:rsid w:val="001B684A"/>
    <w:rsid w:val="001B68A3"/>
    <w:rsid w:val="001B68D8"/>
    <w:rsid w:val="001B6A43"/>
    <w:rsid w:val="001B6B24"/>
    <w:rsid w:val="001B6B94"/>
    <w:rsid w:val="001B6CB7"/>
    <w:rsid w:val="001B6D61"/>
    <w:rsid w:val="001B6DCD"/>
    <w:rsid w:val="001B6E46"/>
    <w:rsid w:val="001B6F2C"/>
    <w:rsid w:val="001B6F56"/>
    <w:rsid w:val="001B7040"/>
    <w:rsid w:val="001B707D"/>
    <w:rsid w:val="001B713E"/>
    <w:rsid w:val="001B7186"/>
    <w:rsid w:val="001B7266"/>
    <w:rsid w:val="001B72C1"/>
    <w:rsid w:val="001B72FD"/>
    <w:rsid w:val="001B73BF"/>
    <w:rsid w:val="001B73DB"/>
    <w:rsid w:val="001B7482"/>
    <w:rsid w:val="001B74B0"/>
    <w:rsid w:val="001B7509"/>
    <w:rsid w:val="001B751A"/>
    <w:rsid w:val="001B75FF"/>
    <w:rsid w:val="001B7607"/>
    <w:rsid w:val="001B7685"/>
    <w:rsid w:val="001B76A5"/>
    <w:rsid w:val="001B76AF"/>
    <w:rsid w:val="001B784D"/>
    <w:rsid w:val="001B7907"/>
    <w:rsid w:val="001B791B"/>
    <w:rsid w:val="001B7998"/>
    <w:rsid w:val="001B7A50"/>
    <w:rsid w:val="001B7C3A"/>
    <w:rsid w:val="001B7C7B"/>
    <w:rsid w:val="001B7C9C"/>
    <w:rsid w:val="001B7DBE"/>
    <w:rsid w:val="001B7E9E"/>
    <w:rsid w:val="001B7F34"/>
    <w:rsid w:val="001C011E"/>
    <w:rsid w:val="001C0189"/>
    <w:rsid w:val="001C0202"/>
    <w:rsid w:val="001C0251"/>
    <w:rsid w:val="001C02A3"/>
    <w:rsid w:val="001C02B9"/>
    <w:rsid w:val="001C031E"/>
    <w:rsid w:val="001C03B0"/>
    <w:rsid w:val="001C0489"/>
    <w:rsid w:val="001C05D3"/>
    <w:rsid w:val="001C063C"/>
    <w:rsid w:val="001C06D1"/>
    <w:rsid w:val="001C06F9"/>
    <w:rsid w:val="001C070F"/>
    <w:rsid w:val="001C0779"/>
    <w:rsid w:val="001C078E"/>
    <w:rsid w:val="001C080E"/>
    <w:rsid w:val="001C08A0"/>
    <w:rsid w:val="001C08C1"/>
    <w:rsid w:val="001C08E3"/>
    <w:rsid w:val="001C095B"/>
    <w:rsid w:val="001C09F4"/>
    <w:rsid w:val="001C0B2F"/>
    <w:rsid w:val="001C0B6A"/>
    <w:rsid w:val="001C0BC0"/>
    <w:rsid w:val="001C0CCB"/>
    <w:rsid w:val="001C0CF6"/>
    <w:rsid w:val="001C0E77"/>
    <w:rsid w:val="001C0F05"/>
    <w:rsid w:val="001C0F6D"/>
    <w:rsid w:val="001C0F93"/>
    <w:rsid w:val="001C1059"/>
    <w:rsid w:val="001C10C3"/>
    <w:rsid w:val="001C121D"/>
    <w:rsid w:val="001C1285"/>
    <w:rsid w:val="001C1477"/>
    <w:rsid w:val="001C1534"/>
    <w:rsid w:val="001C15F2"/>
    <w:rsid w:val="001C1667"/>
    <w:rsid w:val="001C1680"/>
    <w:rsid w:val="001C16D2"/>
    <w:rsid w:val="001C1793"/>
    <w:rsid w:val="001C183B"/>
    <w:rsid w:val="001C18D4"/>
    <w:rsid w:val="001C190F"/>
    <w:rsid w:val="001C1917"/>
    <w:rsid w:val="001C1A31"/>
    <w:rsid w:val="001C1C1C"/>
    <w:rsid w:val="001C1C99"/>
    <w:rsid w:val="001C1D10"/>
    <w:rsid w:val="001C1D63"/>
    <w:rsid w:val="001C201A"/>
    <w:rsid w:val="001C2046"/>
    <w:rsid w:val="001C206C"/>
    <w:rsid w:val="001C209E"/>
    <w:rsid w:val="001C210D"/>
    <w:rsid w:val="001C21C6"/>
    <w:rsid w:val="001C21F6"/>
    <w:rsid w:val="001C2208"/>
    <w:rsid w:val="001C221C"/>
    <w:rsid w:val="001C22E4"/>
    <w:rsid w:val="001C236E"/>
    <w:rsid w:val="001C23D6"/>
    <w:rsid w:val="001C24AB"/>
    <w:rsid w:val="001C2508"/>
    <w:rsid w:val="001C2558"/>
    <w:rsid w:val="001C255E"/>
    <w:rsid w:val="001C261B"/>
    <w:rsid w:val="001C26EC"/>
    <w:rsid w:val="001C27EF"/>
    <w:rsid w:val="001C2801"/>
    <w:rsid w:val="001C2A00"/>
    <w:rsid w:val="001C2CDF"/>
    <w:rsid w:val="001C2D2F"/>
    <w:rsid w:val="001C2EB3"/>
    <w:rsid w:val="001C2FDA"/>
    <w:rsid w:val="001C2FE3"/>
    <w:rsid w:val="001C304B"/>
    <w:rsid w:val="001C305E"/>
    <w:rsid w:val="001C30DC"/>
    <w:rsid w:val="001C3266"/>
    <w:rsid w:val="001C337C"/>
    <w:rsid w:val="001C33DF"/>
    <w:rsid w:val="001C344F"/>
    <w:rsid w:val="001C34F2"/>
    <w:rsid w:val="001C360E"/>
    <w:rsid w:val="001C3622"/>
    <w:rsid w:val="001C367A"/>
    <w:rsid w:val="001C372C"/>
    <w:rsid w:val="001C381D"/>
    <w:rsid w:val="001C3938"/>
    <w:rsid w:val="001C3973"/>
    <w:rsid w:val="001C3A25"/>
    <w:rsid w:val="001C3AB4"/>
    <w:rsid w:val="001C3B54"/>
    <w:rsid w:val="001C3BA6"/>
    <w:rsid w:val="001C3D40"/>
    <w:rsid w:val="001C3DC7"/>
    <w:rsid w:val="001C3E13"/>
    <w:rsid w:val="001C3E88"/>
    <w:rsid w:val="001C3EF5"/>
    <w:rsid w:val="001C3FF1"/>
    <w:rsid w:val="001C3FFA"/>
    <w:rsid w:val="001C4057"/>
    <w:rsid w:val="001C41BB"/>
    <w:rsid w:val="001C42AE"/>
    <w:rsid w:val="001C42E8"/>
    <w:rsid w:val="001C4346"/>
    <w:rsid w:val="001C4453"/>
    <w:rsid w:val="001C44C1"/>
    <w:rsid w:val="001C44D1"/>
    <w:rsid w:val="001C4627"/>
    <w:rsid w:val="001C46BF"/>
    <w:rsid w:val="001C4781"/>
    <w:rsid w:val="001C47E3"/>
    <w:rsid w:val="001C488E"/>
    <w:rsid w:val="001C49D1"/>
    <w:rsid w:val="001C4CFF"/>
    <w:rsid w:val="001C4D26"/>
    <w:rsid w:val="001C4E39"/>
    <w:rsid w:val="001C4EAB"/>
    <w:rsid w:val="001C4F96"/>
    <w:rsid w:val="001C4FA6"/>
    <w:rsid w:val="001C5021"/>
    <w:rsid w:val="001C5119"/>
    <w:rsid w:val="001C5157"/>
    <w:rsid w:val="001C5293"/>
    <w:rsid w:val="001C5358"/>
    <w:rsid w:val="001C53EE"/>
    <w:rsid w:val="001C54A2"/>
    <w:rsid w:val="001C55C2"/>
    <w:rsid w:val="001C570F"/>
    <w:rsid w:val="001C571D"/>
    <w:rsid w:val="001C57CA"/>
    <w:rsid w:val="001C57FA"/>
    <w:rsid w:val="001C5847"/>
    <w:rsid w:val="001C5858"/>
    <w:rsid w:val="001C5868"/>
    <w:rsid w:val="001C586F"/>
    <w:rsid w:val="001C58A7"/>
    <w:rsid w:val="001C58AF"/>
    <w:rsid w:val="001C58F5"/>
    <w:rsid w:val="001C5AEE"/>
    <w:rsid w:val="001C5B1E"/>
    <w:rsid w:val="001C5B3A"/>
    <w:rsid w:val="001C5B4E"/>
    <w:rsid w:val="001C5BAC"/>
    <w:rsid w:val="001C5C66"/>
    <w:rsid w:val="001C5C81"/>
    <w:rsid w:val="001C5D7D"/>
    <w:rsid w:val="001C5E2C"/>
    <w:rsid w:val="001C5ED3"/>
    <w:rsid w:val="001C5F01"/>
    <w:rsid w:val="001C602B"/>
    <w:rsid w:val="001C6052"/>
    <w:rsid w:val="001C615F"/>
    <w:rsid w:val="001C6314"/>
    <w:rsid w:val="001C6364"/>
    <w:rsid w:val="001C63A8"/>
    <w:rsid w:val="001C6677"/>
    <w:rsid w:val="001C674A"/>
    <w:rsid w:val="001C67FE"/>
    <w:rsid w:val="001C6814"/>
    <w:rsid w:val="001C6AE8"/>
    <w:rsid w:val="001C6B13"/>
    <w:rsid w:val="001C6E38"/>
    <w:rsid w:val="001C6F2B"/>
    <w:rsid w:val="001C6FA7"/>
    <w:rsid w:val="001C6FBB"/>
    <w:rsid w:val="001C709C"/>
    <w:rsid w:val="001C7114"/>
    <w:rsid w:val="001C71AE"/>
    <w:rsid w:val="001C71EE"/>
    <w:rsid w:val="001C721F"/>
    <w:rsid w:val="001C7280"/>
    <w:rsid w:val="001C742A"/>
    <w:rsid w:val="001C7449"/>
    <w:rsid w:val="001C75FF"/>
    <w:rsid w:val="001C7671"/>
    <w:rsid w:val="001C772F"/>
    <w:rsid w:val="001C7767"/>
    <w:rsid w:val="001C77DE"/>
    <w:rsid w:val="001C78CF"/>
    <w:rsid w:val="001C7900"/>
    <w:rsid w:val="001C7955"/>
    <w:rsid w:val="001C7C7A"/>
    <w:rsid w:val="001C7D56"/>
    <w:rsid w:val="001C7DF7"/>
    <w:rsid w:val="001C7E1B"/>
    <w:rsid w:val="001C7E6B"/>
    <w:rsid w:val="001C7F9C"/>
    <w:rsid w:val="001D011B"/>
    <w:rsid w:val="001D0244"/>
    <w:rsid w:val="001D0403"/>
    <w:rsid w:val="001D040E"/>
    <w:rsid w:val="001D0449"/>
    <w:rsid w:val="001D0671"/>
    <w:rsid w:val="001D0717"/>
    <w:rsid w:val="001D0930"/>
    <w:rsid w:val="001D0979"/>
    <w:rsid w:val="001D09BC"/>
    <w:rsid w:val="001D0AD2"/>
    <w:rsid w:val="001D0AE1"/>
    <w:rsid w:val="001D0BFF"/>
    <w:rsid w:val="001D0D5C"/>
    <w:rsid w:val="001D0DA2"/>
    <w:rsid w:val="001D0DDD"/>
    <w:rsid w:val="001D0E3F"/>
    <w:rsid w:val="001D0E5F"/>
    <w:rsid w:val="001D0EEE"/>
    <w:rsid w:val="001D103C"/>
    <w:rsid w:val="001D1057"/>
    <w:rsid w:val="001D10B2"/>
    <w:rsid w:val="001D1151"/>
    <w:rsid w:val="001D11AE"/>
    <w:rsid w:val="001D12A2"/>
    <w:rsid w:val="001D1403"/>
    <w:rsid w:val="001D140E"/>
    <w:rsid w:val="001D1505"/>
    <w:rsid w:val="001D152A"/>
    <w:rsid w:val="001D1592"/>
    <w:rsid w:val="001D15D5"/>
    <w:rsid w:val="001D1633"/>
    <w:rsid w:val="001D1654"/>
    <w:rsid w:val="001D17D0"/>
    <w:rsid w:val="001D183F"/>
    <w:rsid w:val="001D1975"/>
    <w:rsid w:val="001D1CC3"/>
    <w:rsid w:val="001D1CFE"/>
    <w:rsid w:val="001D1D0B"/>
    <w:rsid w:val="001D1D45"/>
    <w:rsid w:val="001D1E22"/>
    <w:rsid w:val="001D221F"/>
    <w:rsid w:val="001D2271"/>
    <w:rsid w:val="001D23B1"/>
    <w:rsid w:val="001D243A"/>
    <w:rsid w:val="001D245A"/>
    <w:rsid w:val="001D2460"/>
    <w:rsid w:val="001D2535"/>
    <w:rsid w:val="001D255C"/>
    <w:rsid w:val="001D2598"/>
    <w:rsid w:val="001D27F1"/>
    <w:rsid w:val="001D285A"/>
    <w:rsid w:val="001D2A6D"/>
    <w:rsid w:val="001D2D6D"/>
    <w:rsid w:val="001D2E13"/>
    <w:rsid w:val="001D2EA3"/>
    <w:rsid w:val="001D2EF9"/>
    <w:rsid w:val="001D2F2D"/>
    <w:rsid w:val="001D2FBB"/>
    <w:rsid w:val="001D3059"/>
    <w:rsid w:val="001D30DF"/>
    <w:rsid w:val="001D30F9"/>
    <w:rsid w:val="001D3143"/>
    <w:rsid w:val="001D315A"/>
    <w:rsid w:val="001D315E"/>
    <w:rsid w:val="001D31C6"/>
    <w:rsid w:val="001D328F"/>
    <w:rsid w:val="001D3299"/>
    <w:rsid w:val="001D333F"/>
    <w:rsid w:val="001D33D3"/>
    <w:rsid w:val="001D3508"/>
    <w:rsid w:val="001D3546"/>
    <w:rsid w:val="001D3561"/>
    <w:rsid w:val="001D360D"/>
    <w:rsid w:val="001D36EC"/>
    <w:rsid w:val="001D3702"/>
    <w:rsid w:val="001D3854"/>
    <w:rsid w:val="001D38A2"/>
    <w:rsid w:val="001D39D9"/>
    <w:rsid w:val="001D3A47"/>
    <w:rsid w:val="001D3ABF"/>
    <w:rsid w:val="001D3BE1"/>
    <w:rsid w:val="001D3CFC"/>
    <w:rsid w:val="001D3E49"/>
    <w:rsid w:val="001D3F1A"/>
    <w:rsid w:val="001D3F35"/>
    <w:rsid w:val="001D3FE8"/>
    <w:rsid w:val="001D40A1"/>
    <w:rsid w:val="001D40C7"/>
    <w:rsid w:val="001D40CA"/>
    <w:rsid w:val="001D40F9"/>
    <w:rsid w:val="001D4165"/>
    <w:rsid w:val="001D4170"/>
    <w:rsid w:val="001D42A1"/>
    <w:rsid w:val="001D4342"/>
    <w:rsid w:val="001D4370"/>
    <w:rsid w:val="001D454A"/>
    <w:rsid w:val="001D4554"/>
    <w:rsid w:val="001D4563"/>
    <w:rsid w:val="001D4733"/>
    <w:rsid w:val="001D487C"/>
    <w:rsid w:val="001D4A25"/>
    <w:rsid w:val="001D4B6A"/>
    <w:rsid w:val="001D4DAB"/>
    <w:rsid w:val="001D4E10"/>
    <w:rsid w:val="001D4E2E"/>
    <w:rsid w:val="001D4EF3"/>
    <w:rsid w:val="001D502A"/>
    <w:rsid w:val="001D50EC"/>
    <w:rsid w:val="001D510F"/>
    <w:rsid w:val="001D5174"/>
    <w:rsid w:val="001D51F1"/>
    <w:rsid w:val="001D5280"/>
    <w:rsid w:val="001D5311"/>
    <w:rsid w:val="001D53BF"/>
    <w:rsid w:val="001D544E"/>
    <w:rsid w:val="001D5478"/>
    <w:rsid w:val="001D54EE"/>
    <w:rsid w:val="001D5689"/>
    <w:rsid w:val="001D56D7"/>
    <w:rsid w:val="001D5711"/>
    <w:rsid w:val="001D5733"/>
    <w:rsid w:val="001D597C"/>
    <w:rsid w:val="001D5A13"/>
    <w:rsid w:val="001D5A97"/>
    <w:rsid w:val="001D5BE6"/>
    <w:rsid w:val="001D5C8C"/>
    <w:rsid w:val="001D5D0C"/>
    <w:rsid w:val="001D5E04"/>
    <w:rsid w:val="001D5EEE"/>
    <w:rsid w:val="001D5F9A"/>
    <w:rsid w:val="001D601D"/>
    <w:rsid w:val="001D617E"/>
    <w:rsid w:val="001D620B"/>
    <w:rsid w:val="001D639A"/>
    <w:rsid w:val="001D63F1"/>
    <w:rsid w:val="001D6483"/>
    <w:rsid w:val="001D65A7"/>
    <w:rsid w:val="001D66C0"/>
    <w:rsid w:val="001D66E0"/>
    <w:rsid w:val="001D6753"/>
    <w:rsid w:val="001D67B4"/>
    <w:rsid w:val="001D67B5"/>
    <w:rsid w:val="001D689B"/>
    <w:rsid w:val="001D68D0"/>
    <w:rsid w:val="001D699C"/>
    <w:rsid w:val="001D6A8A"/>
    <w:rsid w:val="001D6B01"/>
    <w:rsid w:val="001D6B8E"/>
    <w:rsid w:val="001D6CA5"/>
    <w:rsid w:val="001D6CA6"/>
    <w:rsid w:val="001D6CAC"/>
    <w:rsid w:val="001D6CCE"/>
    <w:rsid w:val="001D6D77"/>
    <w:rsid w:val="001D6D9E"/>
    <w:rsid w:val="001D6DB3"/>
    <w:rsid w:val="001D6EB5"/>
    <w:rsid w:val="001D701C"/>
    <w:rsid w:val="001D7029"/>
    <w:rsid w:val="001D703F"/>
    <w:rsid w:val="001D7088"/>
    <w:rsid w:val="001D70D5"/>
    <w:rsid w:val="001D71CB"/>
    <w:rsid w:val="001D7242"/>
    <w:rsid w:val="001D7264"/>
    <w:rsid w:val="001D728E"/>
    <w:rsid w:val="001D729B"/>
    <w:rsid w:val="001D7302"/>
    <w:rsid w:val="001D7303"/>
    <w:rsid w:val="001D73A1"/>
    <w:rsid w:val="001D73D3"/>
    <w:rsid w:val="001D7579"/>
    <w:rsid w:val="001D75CE"/>
    <w:rsid w:val="001D75FC"/>
    <w:rsid w:val="001D7614"/>
    <w:rsid w:val="001D7644"/>
    <w:rsid w:val="001D76AA"/>
    <w:rsid w:val="001D76C3"/>
    <w:rsid w:val="001D7738"/>
    <w:rsid w:val="001D787E"/>
    <w:rsid w:val="001D78DC"/>
    <w:rsid w:val="001D7996"/>
    <w:rsid w:val="001D79D8"/>
    <w:rsid w:val="001D79E6"/>
    <w:rsid w:val="001D79ED"/>
    <w:rsid w:val="001D7A01"/>
    <w:rsid w:val="001D7A12"/>
    <w:rsid w:val="001D7A46"/>
    <w:rsid w:val="001D7A7B"/>
    <w:rsid w:val="001D7A96"/>
    <w:rsid w:val="001D7B6C"/>
    <w:rsid w:val="001D7D0B"/>
    <w:rsid w:val="001D7E8F"/>
    <w:rsid w:val="001D7EA1"/>
    <w:rsid w:val="001D7F47"/>
    <w:rsid w:val="001D7F8C"/>
    <w:rsid w:val="001E00AA"/>
    <w:rsid w:val="001E00B0"/>
    <w:rsid w:val="001E0197"/>
    <w:rsid w:val="001E0258"/>
    <w:rsid w:val="001E0277"/>
    <w:rsid w:val="001E02F1"/>
    <w:rsid w:val="001E05B2"/>
    <w:rsid w:val="001E05EF"/>
    <w:rsid w:val="001E069E"/>
    <w:rsid w:val="001E0742"/>
    <w:rsid w:val="001E07BB"/>
    <w:rsid w:val="001E07DB"/>
    <w:rsid w:val="001E08C7"/>
    <w:rsid w:val="001E08E8"/>
    <w:rsid w:val="001E094C"/>
    <w:rsid w:val="001E0C01"/>
    <w:rsid w:val="001E0D0C"/>
    <w:rsid w:val="001E0DC4"/>
    <w:rsid w:val="001E0E65"/>
    <w:rsid w:val="001E0F49"/>
    <w:rsid w:val="001E0FD0"/>
    <w:rsid w:val="001E1099"/>
    <w:rsid w:val="001E10EF"/>
    <w:rsid w:val="001E1135"/>
    <w:rsid w:val="001E11AF"/>
    <w:rsid w:val="001E11F2"/>
    <w:rsid w:val="001E1335"/>
    <w:rsid w:val="001E1471"/>
    <w:rsid w:val="001E148E"/>
    <w:rsid w:val="001E1516"/>
    <w:rsid w:val="001E164C"/>
    <w:rsid w:val="001E166E"/>
    <w:rsid w:val="001E16E9"/>
    <w:rsid w:val="001E174B"/>
    <w:rsid w:val="001E1785"/>
    <w:rsid w:val="001E1862"/>
    <w:rsid w:val="001E1BF2"/>
    <w:rsid w:val="001E1C4E"/>
    <w:rsid w:val="001E1C72"/>
    <w:rsid w:val="001E1D3C"/>
    <w:rsid w:val="001E1E7B"/>
    <w:rsid w:val="001E1E8F"/>
    <w:rsid w:val="001E1F1B"/>
    <w:rsid w:val="001E1F32"/>
    <w:rsid w:val="001E1F66"/>
    <w:rsid w:val="001E200F"/>
    <w:rsid w:val="001E2068"/>
    <w:rsid w:val="001E2178"/>
    <w:rsid w:val="001E220F"/>
    <w:rsid w:val="001E24B5"/>
    <w:rsid w:val="001E266A"/>
    <w:rsid w:val="001E27CE"/>
    <w:rsid w:val="001E2819"/>
    <w:rsid w:val="001E2822"/>
    <w:rsid w:val="001E2914"/>
    <w:rsid w:val="001E297B"/>
    <w:rsid w:val="001E2B6C"/>
    <w:rsid w:val="001E2BA1"/>
    <w:rsid w:val="001E2CBA"/>
    <w:rsid w:val="001E2D6C"/>
    <w:rsid w:val="001E2DC1"/>
    <w:rsid w:val="001E2E43"/>
    <w:rsid w:val="001E2EA4"/>
    <w:rsid w:val="001E2EA6"/>
    <w:rsid w:val="001E2ED0"/>
    <w:rsid w:val="001E2FD4"/>
    <w:rsid w:val="001E305C"/>
    <w:rsid w:val="001E30E3"/>
    <w:rsid w:val="001E32AE"/>
    <w:rsid w:val="001E334E"/>
    <w:rsid w:val="001E3368"/>
    <w:rsid w:val="001E3420"/>
    <w:rsid w:val="001E3563"/>
    <w:rsid w:val="001E3576"/>
    <w:rsid w:val="001E3647"/>
    <w:rsid w:val="001E364D"/>
    <w:rsid w:val="001E3934"/>
    <w:rsid w:val="001E3960"/>
    <w:rsid w:val="001E3A1C"/>
    <w:rsid w:val="001E3A34"/>
    <w:rsid w:val="001E3AE4"/>
    <w:rsid w:val="001E3C0E"/>
    <w:rsid w:val="001E3C6E"/>
    <w:rsid w:val="001E3E15"/>
    <w:rsid w:val="001E3EAF"/>
    <w:rsid w:val="001E3F32"/>
    <w:rsid w:val="001E40D1"/>
    <w:rsid w:val="001E418B"/>
    <w:rsid w:val="001E41B6"/>
    <w:rsid w:val="001E41D6"/>
    <w:rsid w:val="001E4259"/>
    <w:rsid w:val="001E428A"/>
    <w:rsid w:val="001E42C4"/>
    <w:rsid w:val="001E4308"/>
    <w:rsid w:val="001E430B"/>
    <w:rsid w:val="001E4348"/>
    <w:rsid w:val="001E43A7"/>
    <w:rsid w:val="001E4422"/>
    <w:rsid w:val="001E443C"/>
    <w:rsid w:val="001E45CF"/>
    <w:rsid w:val="001E467C"/>
    <w:rsid w:val="001E46A7"/>
    <w:rsid w:val="001E46F8"/>
    <w:rsid w:val="001E4746"/>
    <w:rsid w:val="001E47BB"/>
    <w:rsid w:val="001E47E1"/>
    <w:rsid w:val="001E484C"/>
    <w:rsid w:val="001E484D"/>
    <w:rsid w:val="001E485B"/>
    <w:rsid w:val="001E4871"/>
    <w:rsid w:val="001E4993"/>
    <w:rsid w:val="001E4AF0"/>
    <w:rsid w:val="001E4BB6"/>
    <w:rsid w:val="001E4CB5"/>
    <w:rsid w:val="001E4D2A"/>
    <w:rsid w:val="001E4D2F"/>
    <w:rsid w:val="001E4D5C"/>
    <w:rsid w:val="001E4D9F"/>
    <w:rsid w:val="001E4E37"/>
    <w:rsid w:val="001E4FC2"/>
    <w:rsid w:val="001E4FF2"/>
    <w:rsid w:val="001E50BD"/>
    <w:rsid w:val="001E50F4"/>
    <w:rsid w:val="001E53FC"/>
    <w:rsid w:val="001E5482"/>
    <w:rsid w:val="001E5485"/>
    <w:rsid w:val="001E55A1"/>
    <w:rsid w:val="001E55AB"/>
    <w:rsid w:val="001E5BFF"/>
    <w:rsid w:val="001E5C88"/>
    <w:rsid w:val="001E5DB8"/>
    <w:rsid w:val="001E5F7B"/>
    <w:rsid w:val="001E602D"/>
    <w:rsid w:val="001E6051"/>
    <w:rsid w:val="001E60AF"/>
    <w:rsid w:val="001E627E"/>
    <w:rsid w:val="001E62A5"/>
    <w:rsid w:val="001E62B3"/>
    <w:rsid w:val="001E62BA"/>
    <w:rsid w:val="001E62D6"/>
    <w:rsid w:val="001E63E2"/>
    <w:rsid w:val="001E64E4"/>
    <w:rsid w:val="001E64F8"/>
    <w:rsid w:val="001E6508"/>
    <w:rsid w:val="001E6521"/>
    <w:rsid w:val="001E6660"/>
    <w:rsid w:val="001E6772"/>
    <w:rsid w:val="001E681A"/>
    <w:rsid w:val="001E6880"/>
    <w:rsid w:val="001E68B5"/>
    <w:rsid w:val="001E68C6"/>
    <w:rsid w:val="001E6959"/>
    <w:rsid w:val="001E696F"/>
    <w:rsid w:val="001E69D0"/>
    <w:rsid w:val="001E6A10"/>
    <w:rsid w:val="001E6A4D"/>
    <w:rsid w:val="001E6A52"/>
    <w:rsid w:val="001E6A76"/>
    <w:rsid w:val="001E6AB1"/>
    <w:rsid w:val="001E6B00"/>
    <w:rsid w:val="001E6BB6"/>
    <w:rsid w:val="001E6BE5"/>
    <w:rsid w:val="001E6BF8"/>
    <w:rsid w:val="001E6CEB"/>
    <w:rsid w:val="001E6DE9"/>
    <w:rsid w:val="001E6E2E"/>
    <w:rsid w:val="001E6E8C"/>
    <w:rsid w:val="001E6F03"/>
    <w:rsid w:val="001E6F99"/>
    <w:rsid w:val="001E6FA3"/>
    <w:rsid w:val="001E7005"/>
    <w:rsid w:val="001E7011"/>
    <w:rsid w:val="001E713E"/>
    <w:rsid w:val="001E71A8"/>
    <w:rsid w:val="001E7261"/>
    <w:rsid w:val="001E7386"/>
    <w:rsid w:val="001E73FD"/>
    <w:rsid w:val="001E74C3"/>
    <w:rsid w:val="001E752E"/>
    <w:rsid w:val="001E753D"/>
    <w:rsid w:val="001E766F"/>
    <w:rsid w:val="001E7722"/>
    <w:rsid w:val="001E777D"/>
    <w:rsid w:val="001E77F8"/>
    <w:rsid w:val="001E7885"/>
    <w:rsid w:val="001E7890"/>
    <w:rsid w:val="001E7979"/>
    <w:rsid w:val="001E7AF5"/>
    <w:rsid w:val="001E7B42"/>
    <w:rsid w:val="001E7B81"/>
    <w:rsid w:val="001E7BE4"/>
    <w:rsid w:val="001E7BF7"/>
    <w:rsid w:val="001E7C43"/>
    <w:rsid w:val="001E7D15"/>
    <w:rsid w:val="001E7DB0"/>
    <w:rsid w:val="001E7DBF"/>
    <w:rsid w:val="001E7EBE"/>
    <w:rsid w:val="001E7EC6"/>
    <w:rsid w:val="001F0115"/>
    <w:rsid w:val="001F0236"/>
    <w:rsid w:val="001F0277"/>
    <w:rsid w:val="001F02AB"/>
    <w:rsid w:val="001F03E6"/>
    <w:rsid w:val="001F0477"/>
    <w:rsid w:val="001F0495"/>
    <w:rsid w:val="001F0499"/>
    <w:rsid w:val="001F0529"/>
    <w:rsid w:val="001F05E2"/>
    <w:rsid w:val="001F06FD"/>
    <w:rsid w:val="001F0846"/>
    <w:rsid w:val="001F0909"/>
    <w:rsid w:val="001F0918"/>
    <w:rsid w:val="001F09D8"/>
    <w:rsid w:val="001F0A46"/>
    <w:rsid w:val="001F0A99"/>
    <w:rsid w:val="001F0AA6"/>
    <w:rsid w:val="001F0ADD"/>
    <w:rsid w:val="001F0B05"/>
    <w:rsid w:val="001F0B19"/>
    <w:rsid w:val="001F0BAD"/>
    <w:rsid w:val="001F0BE4"/>
    <w:rsid w:val="001F0C58"/>
    <w:rsid w:val="001F0E14"/>
    <w:rsid w:val="001F0E22"/>
    <w:rsid w:val="001F1108"/>
    <w:rsid w:val="001F11D0"/>
    <w:rsid w:val="001F11D2"/>
    <w:rsid w:val="001F1357"/>
    <w:rsid w:val="001F1364"/>
    <w:rsid w:val="001F13A0"/>
    <w:rsid w:val="001F13B5"/>
    <w:rsid w:val="001F13D9"/>
    <w:rsid w:val="001F1474"/>
    <w:rsid w:val="001F14D0"/>
    <w:rsid w:val="001F1542"/>
    <w:rsid w:val="001F1586"/>
    <w:rsid w:val="001F1607"/>
    <w:rsid w:val="001F161B"/>
    <w:rsid w:val="001F165A"/>
    <w:rsid w:val="001F1708"/>
    <w:rsid w:val="001F1714"/>
    <w:rsid w:val="001F183D"/>
    <w:rsid w:val="001F1883"/>
    <w:rsid w:val="001F18F1"/>
    <w:rsid w:val="001F197D"/>
    <w:rsid w:val="001F1B8F"/>
    <w:rsid w:val="001F1BAA"/>
    <w:rsid w:val="001F1BEE"/>
    <w:rsid w:val="001F1C9C"/>
    <w:rsid w:val="001F1D11"/>
    <w:rsid w:val="001F1DB0"/>
    <w:rsid w:val="001F1E2C"/>
    <w:rsid w:val="001F1EE8"/>
    <w:rsid w:val="001F1FBA"/>
    <w:rsid w:val="001F2077"/>
    <w:rsid w:val="001F20E0"/>
    <w:rsid w:val="001F2147"/>
    <w:rsid w:val="001F215F"/>
    <w:rsid w:val="001F21B5"/>
    <w:rsid w:val="001F223D"/>
    <w:rsid w:val="001F2258"/>
    <w:rsid w:val="001F230C"/>
    <w:rsid w:val="001F23EA"/>
    <w:rsid w:val="001F246E"/>
    <w:rsid w:val="001F2503"/>
    <w:rsid w:val="001F25AA"/>
    <w:rsid w:val="001F260C"/>
    <w:rsid w:val="001F272D"/>
    <w:rsid w:val="001F27E0"/>
    <w:rsid w:val="001F280E"/>
    <w:rsid w:val="001F28E1"/>
    <w:rsid w:val="001F290F"/>
    <w:rsid w:val="001F2954"/>
    <w:rsid w:val="001F2956"/>
    <w:rsid w:val="001F29CB"/>
    <w:rsid w:val="001F2B70"/>
    <w:rsid w:val="001F2BC9"/>
    <w:rsid w:val="001F2C43"/>
    <w:rsid w:val="001F2CE2"/>
    <w:rsid w:val="001F2D88"/>
    <w:rsid w:val="001F2DA6"/>
    <w:rsid w:val="001F2F4D"/>
    <w:rsid w:val="001F3091"/>
    <w:rsid w:val="001F3113"/>
    <w:rsid w:val="001F3122"/>
    <w:rsid w:val="001F31D8"/>
    <w:rsid w:val="001F3214"/>
    <w:rsid w:val="001F32AE"/>
    <w:rsid w:val="001F32C5"/>
    <w:rsid w:val="001F32EA"/>
    <w:rsid w:val="001F32F5"/>
    <w:rsid w:val="001F3420"/>
    <w:rsid w:val="001F34AF"/>
    <w:rsid w:val="001F3514"/>
    <w:rsid w:val="001F3761"/>
    <w:rsid w:val="001F3794"/>
    <w:rsid w:val="001F38A1"/>
    <w:rsid w:val="001F38F3"/>
    <w:rsid w:val="001F3A32"/>
    <w:rsid w:val="001F3AC6"/>
    <w:rsid w:val="001F3B2E"/>
    <w:rsid w:val="001F3B7E"/>
    <w:rsid w:val="001F3D04"/>
    <w:rsid w:val="001F3D8B"/>
    <w:rsid w:val="001F3DB7"/>
    <w:rsid w:val="001F3EA7"/>
    <w:rsid w:val="001F4037"/>
    <w:rsid w:val="001F406C"/>
    <w:rsid w:val="001F42B0"/>
    <w:rsid w:val="001F42D2"/>
    <w:rsid w:val="001F42F0"/>
    <w:rsid w:val="001F4314"/>
    <w:rsid w:val="001F4378"/>
    <w:rsid w:val="001F4584"/>
    <w:rsid w:val="001F45D1"/>
    <w:rsid w:val="001F45F4"/>
    <w:rsid w:val="001F4656"/>
    <w:rsid w:val="001F4806"/>
    <w:rsid w:val="001F480D"/>
    <w:rsid w:val="001F4836"/>
    <w:rsid w:val="001F4867"/>
    <w:rsid w:val="001F4899"/>
    <w:rsid w:val="001F4A17"/>
    <w:rsid w:val="001F4A84"/>
    <w:rsid w:val="001F4B38"/>
    <w:rsid w:val="001F4BDF"/>
    <w:rsid w:val="001F4BF2"/>
    <w:rsid w:val="001F4C19"/>
    <w:rsid w:val="001F4C49"/>
    <w:rsid w:val="001F4C58"/>
    <w:rsid w:val="001F4E67"/>
    <w:rsid w:val="001F4ED3"/>
    <w:rsid w:val="001F4F17"/>
    <w:rsid w:val="001F4F19"/>
    <w:rsid w:val="001F4F7E"/>
    <w:rsid w:val="001F5021"/>
    <w:rsid w:val="001F5067"/>
    <w:rsid w:val="001F50C5"/>
    <w:rsid w:val="001F50FB"/>
    <w:rsid w:val="001F5142"/>
    <w:rsid w:val="001F52F1"/>
    <w:rsid w:val="001F53AC"/>
    <w:rsid w:val="001F55A7"/>
    <w:rsid w:val="001F55FA"/>
    <w:rsid w:val="001F5675"/>
    <w:rsid w:val="001F5749"/>
    <w:rsid w:val="001F5804"/>
    <w:rsid w:val="001F58AC"/>
    <w:rsid w:val="001F5976"/>
    <w:rsid w:val="001F5AC8"/>
    <w:rsid w:val="001F5CFD"/>
    <w:rsid w:val="001F5DA4"/>
    <w:rsid w:val="001F5DE5"/>
    <w:rsid w:val="001F5E12"/>
    <w:rsid w:val="001F5E14"/>
    <w:rsid w:val="001F6151"/>
    <w:rsid w:val="001F63F8"/>
    <w:rsid w:val="001F6497"/>
    <w:rsid w:val="001F64DB"/>
    <w:rsid w:val="001F6518"/>
    <w:rsid w:val="001F6569"/>
    <w:rsid w:val="001F6581"/>
    <w:rsid w:val="001F65B3"/>
    <w:rsid w:val="001F66A2"/>
    <w:rsid w:val="001F67C9"/>
    <w:rsid w:val="001F68EF"/>
    <w:rsid w:val="001F6967"/>
    <w:rsid w:val="001F6981"/>
    <w:rsid w:val="001F6A44"/>
    <w:rsid w:val="001F6A8C"/>
    <w:rsid w:val="001F6AA9"/>
    <w:rsid w:val="001F6B6C"/>
    <w:rsid w:val="001F6C19"/>
    <w:rsid w:val="001F6CD0"/>
    <w:rsid w:val="001F6D01"/>
    <w:rsid w:val="001F6D71"/>
    <w:rsid w:val="001F6DF6"/>
    <w:rsid w:val="001F6E10"/>
    <w:rsid w:val="001F6FF0"/>
    <w:rsid w:val="001F701F"/>
    <w:rsid w:val="001F704A"/>
    <w:rsid w:val="001F71AC"/>
    <w:rsid w:val="001F725E"/>
    <w:rsid w:val="001F728E"/>
    <w:rsid w:val="001F72E8"/>
    <w:rsid w:val="001F7316"/>
    <w:rsid w:val="001F735D"/>
    <w:rsid w:val="001F737E"/>
    <w:rsid w:val="001F7433"/>
    <w:rsid w:val="001F7575"/>
    <w:rsid w:val="001F75EA"/>
    <w:rsid w:val="001F760B"/>
    <w:rsid w:val="001F76DF"/>
    <w:rsid w:val="001F7711"/>
    <w:rsid w:val="001F7788"/>
    <w:rsid w:val="001F787A"/>
    <w:rsid w:val="001F789B"/>
    <w:rsid w:val="001F79A3"/>
    <w:rsid w:val="001F7AAA"/>
    <w:rsid w:val="001F7B45"/>
    <w:rsid w:val="001F7C7D"/>
    <w:rsid w:val="001F7E8F"/>
    <w:rsid w:val="0020004F"/>
    <w:rsid w:val="002000E9"/>
    <w:rsid w:val="00200213"/>
    <w:rsid w:val="00200290"/>
    <w:rsid w:val="002002D6"/>
    <w:rsid w:val="0020052E"/>
    <w:rsid w:val="00200576"/>
    <w:rsid w:val="002005AC"/>
    <w:rsid w:val="00200763"/>
    <w:rsid w:val="00200880"/>
    <w:rsid w:val="00200984"/>
    <w:rsid w:val="002009C5"/>
    <w:rsid w:val="00200AF5"/>
    <w:rsid w:val="00200B2E"/>
    <w:rsid w:val="00200B49"/>
    <w:rsid w:val="00200C16"/>
    <w:rsid w:val="00200C56"/>
    <w:rsid w:val="00200DB8"/>
    <w:rsid w:val="00200DBA"/>
    <w:rsid w:val="00200E48"/>
    <w:rsid w:val="00200EFF"/>
    <w:rsid w:val="00200F15"/>
    <w:rsid w:val="00200F96"/>
    <w:rsid w:val="00200FBD"/>
    <w:rsid w:val="00201016"/>
    <w:rsid w:val="00201081"/>
    <w:rsid w:val="0020118C"/>
    <w:rsid w:val="00201295"/>
    <w:rsid w:val="00201397"/>
    <w:rsid w:val="002014A3"/>
    <w:rsid w:val="00201527"/>
    <w:rsid w:val="0020163B"/>
    <w:rsid w:val="00201746"/>
    <w:rsid w:val="002017D9"/>
    <w:rsid w:val="0020188C"/>
    <w:rsid w:val="00201B21"/>
    <w:rsid w:val="00201B43"/>
    <w:rsid w:val="00201B58"/>
    <w:rsid w:val="00201C3F"/>
    <w:rsid w:val="00201C59"/>
    <w:rsid w:val="00201C95"/>
    <w:rsid w:val="00201D37"/>
    <w:rsid w:val="00201D50"/>
    <w:rsid w:val="00201DC2"/>
    <w:rsid w:val="00201F80"/>
    <w:rsid w:val="0020205F"/>
    <w:rsid w:val="0020217D"/>
    <w:rsid w:val="00202272"/>
    <w:rsid w:val="002023E5"/>
    <w:rsid w:val="0020250B"/>
    <w:rsid w:val="0020251F"/>
    <w:rsid w:val="00202641"/>
    <w:rsid w:val="0020265D"/>
    <w:rsid w:val="002026A7"/>
    <w:rsid w:val="002026D1"/>
    <w:rsid w:val="002026D6"/>
    <w:rsid w:val="00202707"/>
    <w:rsid w:val="00202725"/>
    <w:rsid w:val="00202839"/>
    <w:rsid w:val="00202865"/>
    <w:rsid w:val="002028F2"/>
    <w:rsid w:val="00202A27"/>
    <w:rsid w:val="00202ACC"/>
    <w:rsid w:val="00202AF3"/>
    <w:rsid w:val="00202BE7"/>
    <w:rsid w:val="00202C16"/>
    <w:rsid w:val="00202C23"/>
    <w:rsid w:val="00202C7C"/>
    <w:rsid w:val="00202EE7"/>
    <w:rsid w:val="00203033"/>
    <w:rsid w:val="00203045"/>
    <w:rsid w:val="00203072"/>
    <w:rsid w:val="002030F4"/>
    <w:rsid w:val="0020319E"/>
    <w:rsid w:val="002031B8"/>
    <w:rsid w:val="0020324C"/>
    <w:rsid w:val="00203459"/>
    <w:rsid w:val="002034F5"/>
    <w:rsid w:val="00203558"/>
    <w:rsid w:val="002037B5"/>
    <w:rsid w:val="002037E2"/>
    <w:rsid w:val="0020381F"/>
    <w:rsid w:val="002038C7"/>
    <w:rsid w:val="00203990"/>
    <w:rsid w:val="00203A83"/>
    <w:rsid w:val="00203AA8"/>
    <w:rsid w:val="00203B07"/>
    <w:rsid w:val="00203B2F"/>
    <w:rsid w:val="00203C3D"/>
    <w:rsid w:val="00203C76"/>
    <w:rsid w:val="00203E15"/>
    <w:rsid w:val="00203E17"/>
    <w:rsid w:val="00203E27"/>
    <w:rsid w:val="00203EE7"/>
    <w:rsid w:val="002040C1"/>
    <w:rsid w:val="002040CD"/>
    <w:rsid w:val="0020411A"/>
    <w:rsid w:val="002041E8"/>
    <w:rsid w:val="002041F5"/>
    <w:rsid w:val="00204227"/>
    <w:rsid w:val="0020426A"/>
    <w:rsid w:val="00204283"/>
    <w:rsid w:val="00204302"/>
    <w:rsid w:val="00204337"/>
    <w:rsid w:val="002044EC"/>
    <w:rsid w:val="00204538"/>
    <w:rsid w:val="002045A4"/>
    <w:rsid w:val="002046C1"/>
    <w:rsid w:val="002048CE"/>
    <w:rsid w:val="0020491E"/>
    <w:rsid w:val="00204925"/>
    <w:rsid w:val="00204B24"/>
    <w:rsid w:val="00204B58"/>
    <w:rsid w:val="00204BD7"/>
    <w:rsid w:val="00204F9E"/>
    <w:rsid w:val="00205050"/>
    <w:rsid w:val="002050BF"/>
    <w:rsid w:val="0020516C"/>
    <w:rsid w:val="0020524E"/>
    <w:rsid w:val="00205369"/>
    <w:rsid w:val="00205371"/>
    <w:rsid w:val="00205374"/>
    <w:rsid w:val="00205394"/>
    <w:rsid w:val="00205426"/>
    <w:rsid w:val="00205532"/>
    <w:rsid w:val="00205547"/>
    <w:rsid w:val="0020559B"/>
    <w:rsid w:val="0020562E"/>
    <w:rsid w:val="00205689"/>
    <w:rsid w:val="002056E1"/>
    <w:rsid w:val="0020583A"/>
    <w:rsid w:val="002058B8"/>
    <w:rsid w:val="00205AD9"/>
    <w:rsid w:val="00205AEA"/>
    <w:rsid w:val="00205B2E"/>
    <w:rsid w:val="00205C54"/>
    <w:rsid w:val="00205D68"/>
    <w:rsid w:val="00205F4E"/>
    <w:rsid w:val="00205F85"/>
    <w:rsid w:val="00206044"/>
    <w:rsid w:val="002060C1"/>
    <w:rsid w:val="0020633C"/>
    <w:rsid w:val="002063EF"/>
    <w:rsid w:val="0020642C"/>
    <w:rsid w:val="00206597"/>
    <w:rsid w:val="00206680"/>
    <w:rsid w:val="002066B0"/>
    <w:rsid w:val="00206712"/>
    <w:rsid w:val="002067C8"/>
    <w:rsid w:val="0020682F"/>
    <w:rsid w:val="00206963"/>
    <w:rsid w:val="00206A75"/>
    <w:rsid w:val="00206A91"/>
    <w:rsid w:val="00206B25"/>
    <w:rsid w:val="00206B54"/>
    <w:rsid w:val="00206B8E"/>
    <w:rsid w:val="00206C27"/>
    <w:rsid w:val="00206C5E"/>
    <w:rsid w:val="00206E9F"/>
    <w:rsid w:val="00206F38"/>
    <w:rsid w:val="0020706F"/>
    <w:rsid w:val="00207094"/>
    <w:rsid w:val="00207186"/>
    <w:rsid w:val="00207209"/>
    <w:rsid w:val="0020728E"/>
    <w:rsid w:val="002072B8"/>
    <w:rsid w:val="00207421"/>
    <w:rsid w:val="00207622"/>
    <w:rsid w:val="00207629"/>
    <w:rsid w:val="002076FE"/>
    <w:rsid w:val="002079CB"/>
    <w:rsid w:val="002079DF"/>
    <w:rsid w:val="00207A9D"/>
    <w:rsid w:val="00207B7B"/>
    <w:rsid w:val="00207C28"/>
    <w:rsid w:val="00207C3B"/>
    <w:rsid w:val="00207D38"/>
    <w:rsid w:val="00207E91"/>
    <w:rsid w:val="0021000E"/>
    <w:rsid w:val="0021004E"/>
    <w:rsid w:val="0021016E"/>
    <w:rsid w:val="0021020F"/>
    <w:rsid w:val="00210252"/>
    <w:rsid w:val="0021027D"/>
    <w:rsid w:val="00210472"/>
    <w:rsid w:val="0021050D"/>
    <w:rsid w:val="00210678"/>
    <w:rsid w:val="002106C3"/>
    <w:rsid w:val="0021070F"/>
    <w:rsid w:val="00210749"/>
    <w:rsid w:val="00210863"/>
    <w:rsid w:val="0021087E"/>
    <w:rsid w:val="002108D1"/>
    <w:rsid w:val="00210A01"/>
    <w:rsid w:val="00210A04"/>
    <w:rsid w:val="00210A41"/>
    <w:rsid w:val="00210B1A"/>
    <w:rsid w:val="00210C05"/>
    <w:rsid w:val="00210C48"/>
    <w:rsid w:val="00210D78"/>
    <w:rsid w:val="00210D82"/>
    <w:rsid w:val="00210DA1"/>
    <w:rsid w:val="00210EED"/>
    <w:rsid w:val="00210F62"/>
    <w:rsid w:val="00210FD0"/>
    <w:rsid w:val="0021103E"/>
    <w:rsid w:val="00211043"/>
    <w:rsid w:val="002110AC"/>
    <w:rsid w:val="002110D0"/>
    <w:rsid w:val="00211284"/>
    <w:rsid w:val="002112E6"/>
    <w:rsid w:val="00211330"/>
    <w:rsid w:val="002114F9"/>
    <w:rsid w:val="00211562"/>
    <w:rsid w:val="00211656"/>
    <w:rsid w:val="00211689"/>
    <w:rsid w:val="0021169E"/>
    <w:rsid w:val="00211717"/>
    <w:rsid w:val="0021176A"/>
    <w:rsid w:val="00211785"/>
    <w:rsid w:val="0021186B"/>
    <w:rsid w:val="00211A80"/>
    <w:rsid w:val="00211B52"/>
    <w:rsid w:val="00211C3F"/>
    <w:rsid w:val="00211C9C"/>
    <w:rsid w:val="00211DC0"/>
    <w:rsid w:val="00211E50"/>
    <w:rsid w:val="00211E68"/>
    <w:rsid w:val="00211ECF"/>
    <w:rsid w:val="0021201D"/>
    <w:rsid w:val="002120BE"/>
    <w:rsid w:val="0021229F"/>
    <w:rsid w:val="002122C2"/>
    <w:rsid w:val="00212308"/>
    <w:rsid w:val="00212493"/>
    <w:rsid w:val="002124C6"/>
    <w:rsid w:val="002124D3"/>
    <w:rsid w:val="0021252B"/>
    <w:rsid w:val="0021258B"/>
    <w:rsid w:val="002125B6"/>
    <w:rsid w:val="002125C3"/>
    <w:rsid w:val="002125D0"/>
    <w:rsid w:val="002126AE"/>
    <w:rsid w:val="0021276C"/>
    <w:rsid w:val="002127C0"/>
    <w:rsid w:val="002127CF"/>
    <w:rsid w:val="0021280B"/>
    <w:rsid w:val="00212829"/>
    <w:rsid w:val="0021288E"/>
    <w:rsid w:val="002128FC"/>
    <w:rsid w:val="0021296E"/>
    <w:rsid w:val="0021298E"/>
    <w:rsid w:val="00212F6C"/>
    <w:rsid w:val="00212F87"/>
    <w:rsid w:val="00212FC6"/>
    <w:rsid w:val="002132CD"/>
    <w:rsid w:val="002133D0"/>
    <w:rsid w:val="00213416"/>
    <w:rsid w:val="0021345B"/>
    <w:rsid w:val="0021347B"/>
    <w:rsid w:val="00213492"/>
    <w:rsid w:val="00213519"/>
    <w:rsid w:val="00213547"/>
    <w:rsid w:val="00213599"/>
    <w:rsid w:val="0021361B"/>
    <w:rsid w:val="002137D1"/>
    <w:rsid w:val="00213987"/>
    <w:rsid w:val="002139A1"/>
    <w:rsid w:val="002139B2"/>
    <w:rsid w:val="00213A84"/>
    <w:rsid w:val="00213C6B"/>
    <w:rsid w:val="00213CE0"/>
    <w:rsid w:val="00213D09"/>
    <w:rsid w:val="00213D83"/>
    <w:rsid w:val="00213DD0"/>
    <w:rsid w:val="00213E3C"/>
    <w:rsid w:val="0021403D"/>
    <w:rsid w:val="002140B0"/>
    <w:rsid w:val="002140E2"/>
    <w:rsid w:val="00214133"/>
    <w:rsid w:val="002141A0"/>
    <w:rsid w:val="002142CE"/>
    <w:rsid w:val="002145D5"/>
    <w:rsid w:val="002146C5"/>
    <w:rsid w:val="00214989"/>
    <w:rsid w:val="00214AC8"/>
    <w:rsid w:val="00214AD1"/>
    <w:rsid w:val="00214AFA"/>
    <w:rsid w:val="00214B54"/>
    <w:rsid w:val="00214BEA"/>
    <w:rsid w:val="00214C53"/>
    <w:rsid w:val="00214C55"/>
    <w:rsid w:val="00214C5B"/>
    <w:rsid w:val="00214C75"/>
    <w:rsid w:val="00214D20"/>
    <w:rsid w:val="00214E40"/>
    <w:rsid w:val="0021511A"/>
    <w:rsid w:val="002152C8"/>
    <w:rsid w:val="002154EF"/>
    <w:rsid w:val="002155C7"/>
    <w:rsid w:val="002157F5"/>
    <w:rsid w:val="0021585D"/>
    <w:rsid w:val="002158C3"/>
    <w:rsid w:val="002159C9"/>
    <w:rsid w:val="002159D5"/>
    <w:rsid w:val="00215AA8"/>
    <w:rsid w:val="00215ABF"/>
    <w:rsid w:val="00215C69"/>
    <w:rsid w:val="00215D1B"/>
    <w:rsid w:val="00215D76"/>
    <w:rsid w:val="00215D87"/>
    <w:rsid w:val="00215E1A"/>
    <w:rsid w:val="00215F33"/>
    <w:rsid w:val="00215F5A"/>
    <w:rsid w:val="00215FE0"/>
    <w:rsid w:val="00216146"/>
    <w:rsid w:val="0021622B"/>
    <w:rsid w:val="0021629A"/>
    <w:rsid w:val="002163F4"/>
    <w:rsid w:val="002164C0"/>
    <w:rsid w:val="0021655A"/>
    <w:rsid w:val="00216597"/>
    <w:rsid w:val="002165F7"/>
    <w:rsid w:val="0021662A"/>
    <w:rsid w:val="002167AA"/>
    <w:rsid w:val="002167C2"/>
    <w:rsid w:val="002167CA"/>
    <w:rsid w:val="00216832"/>
    <w:rsid w:val="00216887"/>
    <w:rsid w:val="002168A6"/>
    <w:rsid w:val="00216A5E"/>
    <w:rsid w:val="00216B37"/>
    <w:rsid w:val="00216B52"/>
    <w:rsid w:val="00216BA3"/>
    <w:rsid w:val="00216C00"/>
    <w:rsid w:val="00216C7C"/>
    <w:rsid w:val="00216D66"/>
    <w:rsid w:val="00216EE8"/>
    <w:rsid w:val="00216EF8"/>
    <w:rsid w:val="0021709E"/>
    <w:rsid w:val="00217190"/>
    <w:rsid w:val="00217375"/>
    <w:rsid w:val="002174A5"/>
    <w:rsid w:val="002174D2"/>
    <w:rsid w:val="002174E7"/>
    <w:rsid w:val="002174FF"/>
    <w:rsid w:val="002175A0"/>
    <w:rsid w:val="00217633"/>
    <w:rsid w:val="002176AA"/>
    <w:rsid w:val="002176B4"/>
    <w:rsid w:val="002176E1"/>
    <w:rsid w:val="00217765"/>
    <w:rsid w:val="00217820"/>
    <w:rsid w:val="0021785F"/>
    <w:rsid w:val="00217910"/>
    <w:rsid w:val="0021792A"/>
    <w:rsid w:val="00217944"/>
    <w:rsid w:val="00217972"/>
    <w:rsid w:val="0021798D"/>
    <w:rsid w:val="00217A38"/>
    <w:rsid w:val="00217A6C"/>
    <w:rsid w:val="00217AB1"/>
    <w:rsid w:val="00217ABA"/>
    <w:rsid w:val="00217B45"/>
    <w:rsid w:val="00217B83"/>
    <w:rsid w:val="00217F26"/>
    <w:rsid w:val="00217F6F"/>
    <w:rsid w:val="00217F90"/>
    <w:rsid w:val="0022000B"/>
    <w:rsid w:val="00220061"/>
    <w:rsid w:val="002201F1"/>
    <w:rsid w:val="002202C6"/>
    <w:rsid w:val="0022067E"/>
    <w:rsid w:val="00220705"/>
    <w:rsid w:val="0022071A"/>
    <w:rsid w:val="0022078B"/>
    <w:rsid w:val="0022080A"/>
    <w:rsid w:val="00220829"/>
    <w:rsid w:val="00220838"/>
    <w:rsid w:val="00220858"/>
    <w:rsid w:val="0022085F"/>
    <w:rsid w:val="00220888"/>
    <w:rsid w:val="00220913"/>
    <w:rsid w:val="00220937"/>
    <w:rsid w:val="00220C0B"/>
    <w:rsid w:val="00220D04"/>
    <w:rsid w:val="00220F4B"/>
    <w:rsid w:val="00221055"/>
    <w:rsid w:val="0022114C"/>
    <w:rsid w:val="00221226"/>
    <w:rsid w:val="00221249"/>
    <w:rsid w:val="002212CE"/>
    <w:rsid w:val="00221343"/>
    <w:rsid w:val="002213FD"/>
    <w:rsid w:val="00221439"/>
    <w:rsid w:val="0022149E"/>
    <w:rsid w:val="002214CB"/>
    <w:rsid w:val="002214EE"/>
    <w:rsid w:val="00221509"/>
    <w:rsid w:val="00221706"/>
    <w:rsid w:val="0022172D"/>
    <w:rsid w:val="002217F0"/>
    <w:rsid w:val="0022189B"/>
    <w:rsid w:val="00221914"/>
    <w:rsid w:val="002219F3"/>
    <w:rsid w:val="00221A11"/>
    <w:rsid w:val="00221B56"/>
    <w:rsid w:val="00221B80"/>
    <w:rsid w:val="00221BAC"/>
    <w:rsid w:val="00221BE2"/>
    <w:rsid w:val="00221C7C"/>
    <w:rsid w:val="00221CB8"/>
    <w:rsid w:val="00221CCA"/>
    <w:rsid w:val="00221DB7"/>
    <w:rsid w:val="00221DBB"/>
    <w:rsid w:val="00221E41"/>
    <w:rsid w:val="00221ED0"/>
    <w:rsid w:val="00221F9E"/>
    <w:rsid w:val="00222194"/>
    <w:rsid w:val="002221C8"/>
    <w:rsid w:val="002221CC"/>
    <w:rsid w:val="002221FE"/>
    <w:rsid w:val="00222256"/>
    <w:rsid w:val="0022225A"/>
    <w:rsid w:val="00222374"/>
    <w:rsid w:val="002224CA"/>
    <w:rsid w:val="002226FE"/>
    <w:rsid w:val="00222905"/>
    <w:rsid w:val="00222A36"/>
    <w:rsid w:val="00222B1A"/>
    <w:rsid w:val="00222C10"/>
    <w:rsid w:val="00222C1D"/>
    <w:rsid w:val="00222C1F"/>
    <w:rsid w:val="00222C75"/>
    <w:rsid w:val="00222C7E"/>
    <w:rsid w:val="00222E54"/>
    <w:rsid w:val="00222EB2"/>
    <w:rsid w:val="0022311C"/>
    <w:rsid w:val="00223222"/>
    <w:rsid w:val="00223258"/>
    <w:rsid w:val="0022330F"/>
    <w:rsid w:val="002233AC"/>
    <w:rsid w:val="0022343C"/>
    <w:rsid w:val="0022347D"/>
    <w:rsid w:val="00223488"/>
    <w:rsid w:val="002234E2"/>
    <w:rsid w:val="00223586"/>
    <w:rsid w:val="00223602"/>
    <w:rsid w:val="0022364B"/>
    <w:rsid w:val="002236E6"/>
    <w:rsid w:val="00223769"/>
    <w:rsid w:val="0022378B"/>
    <w:rsid w:val="0022381D"/>
    <w:rsid w:val="00223914"/>
    <w:rsid w:val="0022398E"/>
    <w:rsid w:val="002239C9"/>
    <w:rsid w:val="00223A4A"/>
    <w:rsid w:val="00223A8B"/>
    <w:rsid w:val="00223AB3"/>
    <w:rsid w:val="00223AD4"/>
    <w:rsid w:val="00223B4C"/>
    <w:rsid w:val="00223B81"/>
    <w:rsid w:val="00223C66"/>
    <w:rsid w:val="00223CB6"/>
    <w:rsid w:val="00223D0E"/>
    <w:rsid w:val="00223D75"/>
    <w:rsid w:val="00223DF0"/>
    <w:rsid w:val="00223E72"/>
    <w:rsid w:val="00223FF6"/>
    <w:rsid w:val="0022400F"/>
    <w:rsid w:val="00224037"/>
    <w:rsid w:val="0022417E"/>
    <w:rsid w:val="002242B1"/>
    <w:rsid w:val="00224391"/>
    <w:rsid w:val="00224438"/>
    <w:rsid w:val="00224454"/>
    <w:rsid w:val="002244B8"/>
    <w:rsid w:val="002244D4"/>
    <w:rsid w:val="00224515"/>
    <w:rsid w:val="0022453D"/>
    <w:rsid w:val="00224553"/>
    <w:rsid w:val="002245EB"/>
    <w:rsid w:val="00224628"/>
    <w:rsid w:val="002247AE"/>
    <w:rsid w:val="0022486D"/>
    <w:rsid w:val="002248A1"/>
    <w:rsid w:val="00224998"/>
    <w:rsid w:val="002249E7"/>
    <w:rsid w:val="00224ABA"/>
    <w:rsid w:val="00224B54"/>
    <w:rsid w:val="00224CD1"/>
    <w:rsid w:val="00224E41"/>
    <w:rsid w:val="00224F16"/>
    <w:rsid w:val="00224FBE"/>
    <w:rsid w:val="00225189"/>
    <w:rsid w:val="002251D9"/>
    <w:rsid w:val="0022525D"/>
    <w:rsid w:val="002252B4"/>
    <w:rsid w:val="002252F3"/>
    <w:rsid w:val="0022538B"/>
    <w:rsid w:val="0022541D"/>
    <w:rsid w:val="002254A0"/>
    <w:rsid w:val="00225519"/>
    <w:rsid w:val="00225542"/>
    <w:rsid w:val="002256FC"/>
    <w:rsid w:val="00225802"/>
    <w:rsid w:val="002258E7"/>
    <w:rsid w:val="002258ED"/>
    <w:rsid w:val="00225930"/>
    <w:rsid w:val="00225986"/>
    <w:rsid w:val="002259BC"/>
    <w:rsid w:val="00225A43"/>
    <w:rsid w:val="00225A71"/>
    <w:rsid w:val="00225AC9"/>
    <w:rsid w:val="00225BC5"/>
    <w:rsid w:val="00225BE3"/>
    <w:rsid w:val="00225C8A"/>
    <w:rsid w:val="00225C9A"/>
    <w:rsid w:val="00225D0C"/>
    <w:rsid w:val="00225D0E"/>
    <w:rsid w:val="00225E4A"/>
    <w:rsid w:val="00225E6E"/>
    <w:rsid w:val="00225FD7"/>
    <w:rsid w:val="0022613A"/>
    <w:rsid w:val="0022622B"/>
    <w:rsid w:val="00226276"/>
    <w:rsid w:val="002262F1"/>
    <w:rsid w:val="002264B7"/>
    <w:rsid w:val="00226533"/>
    <w:rsid w:val="00226536"/>
    <w:rsid w:val="00226574"/>
    <w:rsid w:val="002266C2"/>
    <w:rsid w:val="0022671A"/>
    <w:rsid w:val="0022680E"/>
    <w:rsid w:val="002268B2"/>
    <w:rsid w:val="00226AF9"/>
    <w:rsid w:val="00226B54"/>
    <w:rsid w:val="00226B6C"/>
    <w:rsid w:val="00226B7B"/>
    <w:rsid w:val="00226C54"/>
    <w:rsid w:val="00226D8F"/>
    <w:rsid w:val="00226E7B"/>
    <w:rsid w:val="00226F04"/>
    <w:rsid w:val="00226F97"/>
    <w:rsid w:val="0022702A"/>
    <w:rsid w:val="00227046"/>
    <w:rsid w:val="00227126"/>
    <w:rsid w:val="002271D9"/>
    <w:rsid w:val="002271EB"/>
    <w:rsid w:val="0022722C"/>
    <w:rsid w:val="002272B7"/>
    <w:rsid w:val="0022732B"/>
    <w:rsid w:val="002274A3"/>
    <w:rsid w:val="002275E2"/>
    <w:rsid w:val="002276D6"/>
    <w:rsid w:val="0022770A"/>
    <w:rsid w:val="00227782"/>
    <w:rsid w:val="00227882"/>
    <w:rsid w:val="0022795C"/>
    <w:rsid w:val="00227A84"/>
    <w:rsid w:val="00227AC8"/>
    <w:rsid w:val="00227B64"/>
    <w:rsid w:val="00227C40"/>
    <w:rsid w:val="00227C5C"/>
    <w:rsid w:val="00227CFB"/>
    <w:rsid w:val="00227DA2"/>
    <w:rsid w:val="00227DBC"/>
    <w:rsid w:val="00227E2E"/>
    <w:rsid w:val="00227F4B"/>
    <w:rsid w:val="00227FDF"/>
    <w:rsid w:val="002300C7"/>
    <w:rsid w:val="0023014A"/>
    <w:rsid w:val="0023021B"/>
    <w:rsid w:val="00230238"/>
    <w:rsid w:val="002302CB"/>
    <w:rsid w:val="0023038C"/>
    <w:rsid w:val="002303E0"/>
    <w:rsid w:val="002305DF"/>
    <w:rsid w:val="00230636"/>
    <w:rsid w:val="002306EC"/>
    <w:rsid w:val="00230719"/>
    <w:rsid w:val="00230791"/>
    <w:rsid w:val="0023087D"/>
    <w:rsid w:val="002308B3"/>
    <w:rsid w:val="002308F2"/>
    <w:rsid w:val="002308F7"/>
    <w:rsid w:val="00230A18"/>
    <w:rsid w:val="00230A1B"/>
    <w:rsid w:val="00230A3E"/>
    <w:rsid w:val="00230A51"/>
    <w:rsid w:val="00230B39"/>
    <w:rsid w:val="00230B95"/>
    <w:rsid w:val="00230BC6"/>
    <w:rsid w:val="00230BFF"/>
    <w:rsid w:val="00230C2E"/>
    <w:rsid w:val="00230D9D"/>
    <w:rsid w:val="00230E5D"/>
    <w:rsid w:val="00230ECE"/>
    <w:rsid w:val="00230ED8"/>
    <w:rsid w:val="00230EF4"/>
    <w:rsid w:val="00230F44"/>
    <w:rsid w:val="00230FB0"/>
    <w:rsid w:val="00230FBA"/>
    <w:rsid w:val="0023126D"/>
    <w:rsid w:val="00231310"/>
    <w:rsid w:val="00231329"/>
    <w:rsid w:val="00231349"/>
    <w:rsid w:val="00231398"/>
    <w:rsid w:val="002313A0"/>
    <w:rsid w:val="00231419"/>
    <w:rsid w:val="00231430"/>
    <w:rsid w:val="002314C9"/>
    <w:rsid w:val="0023156D"/>
    <w:rsid w:val="0023157E"/>
    <w:rsid w:val="0023161A"/>
    <w:rsid w:val="00231739"/>
    <w:rsid w:val="002317A7"/>
    <w:rsid w:val="002318C5"/>
    <w:rsid w:val="002318DB"/>
    <w:rsid w:val="0023196A"/>
    <w:rsid w:val="00231A15"/>
    <w:rsid w:val="00231B60"/>
    <w:rsid w:val="00231B8C"/>
    <w:rsid w:val="00231BD0"/>
    <w:rsid w:val="00231CD4"/>
    <w:rsid w:val="00231CE2"/>
    <w:rsid w:val="00231D8D"/>
    <w:rsid w:val="00231EF2"/>
    <w:rsid w:val="00231F29"/>
    <w:rsid w:val="00232029"/>
    <w:rsid w:val="0023211B"/>
    <w:rsid w:val="0023217A"/>
    <w:rsid w:val="002321AF"/>
    <w:rsid w:val="00232227"/>
    <w:rsid w:val="002322C9"/>
    <w:rsid w:val="002322F6"/>
    <w:rsid w:val="002323A1"/>
    <w:rsid w:val="0023240A"/>
    <w:rsid w:val="00232516"/>
    <w:rsid w:val="002325AE"/>
    <w:rsid w:val="0023263F"/>
    <w:rsid w:val="00232678"/>
    <w:rsid w:val="0023268C"/>
    <w:rsid w:val="0023270F"/>
    <w:rsid w:val="00232794"/>
    <w:rsid w:val="00232965"/>
    <w:rsid w:val="002329DD"/>
    <w:rsid w:val="002329E3"/>
    <w:rsid w:val="00232A18"/>
    <w:rsid w:val="00232A3B"/>
    <w:rsid w:val="00232AF5"/>
    <w:rsid w:val="00232C4C"/>
    <w:rsid w:val="00232D66"/>
    <w:rsid w:val="00232DFD"/>
    <w:rsid w:val="00232E2C"/>
    <w:rsid w:val="00232E7A"/>
    <w:rsid w:val="00232EA9"/>
    <w:rsid w:val="00232F4D"/>
    <w:rsid w:val="00232FE7"/>
    <w:rsid w:val="002330AC"/>
    <w:rsid w:val="00233105"/>
    <w:rsid w:val="002331BE"/>
    <w:rsid w:val="00233288"/>
    <w:rsid w:val="0023336F"/>
    <w:rsid w:val="00233402"/>
    <w:rsid w:val="00233407"/>
    <w:rsid w:val="002334EB"/>
    <w:rsid w:val="00233589"/>
    <w:rsid w:val="0023361F"/>
    <w:rsid w:val="0023398E"/>
    <w:rsid w:val="002339B7"/>
    <w:rsid w:val="00233A40"/>
    <w:rsid w:val="00233A83"/>
    <w:rsid w:val="00233BF7"/>
    <w:rsid w:val="00233C43"/>
    <w:rsid w:val="00233C97"/>
    <w:rsid w:val="00233CB3"/>
    <w:rsid w:val="00233CD3"/>
    <w:rsid w:val="00233D8A"/>
    <w:rsid w:val="00233DAC"/>
    <w:rsid w:val="00233E9E"/>
    <w:rsid w:val="00233ED2"/>
    <w:rsid w:val="0023403E"/>
    <w:rsid w:val="00234072"/>
    <w:rsid w:val="00234332"/>
    <w:rsid w:val="00234364"/>
    <w:rsid w:val="0023436C"/>
    <w:rsid w:val="00234371"/>
    <w:rsid w:val="00234395"/>
    <w:rsid w:val="002343A1"/>
    <w:rsid w:val="00234633"/>
    <w:rsid w:val="00234719"/>
    <w:rsid w:val="002348D3"/>
    <w:rsid w:val="00234945"/>
    <w:rsid w:val="00234989"/>
    <w:rsid w:val="00234C47"/>
    <w:rsid w:val="00234CB6"/>
    <w:rsid w:val="00234F69"/>
    <w:rsid w:val="00234FE5"/>
    <w:rsid w:val="00235133"/>
    <w:rsid w:val="00235241"/>
    <w:rsid w:val="00235292"/>
    <w:rsid w:val="002353FB"/>
    <w:rsid w:val="00235560"/>
    <w:rsid w:val="00235566"/>
    <w:rsid w:val="0023558C"/>
    <w:rsid w:val="002355F5"/>
    <w:rsid w:val="00235615"/>
    <w:rsid w:val="0023565F"/>
    <w:rsid w:val="00235781"/>
    <w:rsid w:val="002357C2"/>
    <w:rsid w:val="002357D3"/>
    <w:rsid w:val="0023585A"/>
    <w:rsid w:val="0023586E"/>
    <w:rsid w:val="0023587F"/>
    <w:rsid w:val="002358A3"/>
    <w:rsid w:val="002358C1"/>
    <w:rsid w:val="002358D4"/>
    <w:rsid w:val="00235908"/>
    <w:rsid w:val="00235969"/>
    <w:rsid w:val="00235B03"/>
    <w:rsid w:val="00235B59"/>
    <w:rsid w:val="00235BB0"/>
    <w:rsid w:val="00235C40"/>
    <w:rsid w:val="00235C5D"/>
    <w:rsid w:val="00235CD7"/>
    <w:rsid w:val="00235CF2"/>
    <w:rsid w:val="00235D7E"/>
    <w:rsid w:val="00235DCF"/>
    <w:rsid w:val="00235E01"/>
    <w:rsid w:val="00235E67"/>
    <w:rsid w:val="00235F3D"/>
    <w:rsid w:val="00236003"/>
    <w:rsid w:val="00236038"/>
    <w:rsid w:val="0023621C"/>
    <w:rsid w:val="00236260"/>
    <w:rsid w:val="00236261"/>
    <w:rsid w:val="00236282"/>
    <w:rsid w:val="002365EF"/>
    <w:rsid w:val="002366D9"/>
    <w:rsid w:val="00236828"/>
    <w:rsid w:val="0023692B"/>
    <w:rsid w:val="0023692F"/>
    <w:rsid w:val="00236A63"/>
    <w:rsid w:val="00236B56"/>
    <w:rsid w:val="00236B78"/>
    <w:rsid w:val="00236B8A"/>
    <w:rsid w:val="00236BBA"/>
    <w:rsid w:val="00236C8A"/>
    <w:rsid w:val="00236D28"/>
    <w:rsid w:val="00236D7A"/>
    <w:rsid w:val="00236F88"/>
    <w:rsid w:val="0023708E"/>
    <w:rsid w:val="00237090"/>
    <w:rsid w:val="00237097"/>
    <w:rsid w:val="00237101"/>
    <w:rsid w:val="0023719E"/>
    <w:rsid w:val="0023729B"/>
    <w:rsid w:val="0023729E"/>
    <w:rsid w:val="0023737A"/>
    <w:rsid w:val="00237520"/>
    <w:rsid w:val="002375B3"/>
    <w:rsid w:val="00237810"/>
    <w:rsid w:val="00237868"/>
    <w:rsid w:val="002378FD"/>
    <w:rsid w:val="00237A9B"/>
    <w:rsid w:val="00237B49"/>
    <w:rsid w:val="00237B89"/>
    <w:rsid w:val="00237C46"/>
    <w:rsid w:val="00237D05"/>
    <w:rsid w:val="00237D17"/>
    <w:rsid w:val="00237DA9"/>
    <w:rsid w:val="00237E28"/>
    <w:rsid w:val="00237E56"/>
    <w:rsid w:val="00237FC7"/>
    <w:rsid w:val="00240013"/>
    <w:rsid w:val="0024004B"/>
    <w:rsid w:val="002400C7"/>
    <w:rsid w:val="002400CD"/>
    <w:rsid w:val="002400E7"/>
    <w:rsid w:val="00240106"/>
    <w:rsid w:val="0024014B"/>
    <w:rsid w:val="0024017E"/>
    <w:rsid w:val="00240239"/>
    <w:rsid w:val="002403CB"/>
    <w:rsid w:val="0024045A"/>
    <w:rsid w:val="002404BB"/>
    <w:rsid w:val="0024056C"/>
    <w:rsid w:val="00240594"/>
    <w:rsid w:val="002405CD"/>
    <w:rsid w:val="002405E0"/>
    <w:rsid w:val="00240780"/>
    <w:rsid w:val="00240793"/>
    <w:rsid w:val="002407AB"/>
    <w:rsid w:val="00240897"/>
    <w:rsid w:val="00240933"/>
    <w:rsid w:val="00240B63"/>
    <w:rsid w:val="00240C45"/>
    <w:rsid w:val="00240C5A"/>
    <w:rsid w:val="00240C6D"/>
    <w:rsid w:val="00240CBB"/>
    <w:rsid w:val="00240D26"/>
    <w:rsid w:val="00240D29"/>
    <w:rsid w:val="00240D47"/>
    <w:rsid w:val="00240E5A"/>
    <w:rsid w:val="00240F10"/>
    <w:rsid w:val="00240F72"/>
    <w:rsid w:val="00241067"/>
    <w:rsid w:val="002410F2"/>
    <w:rsid w:val="00241147"/>
    <w:rsid w:val="0024116D"/>
    <w:rsid w:val="00241181"/>
    <w:rsid w:val="00241250"/>
    <w:rsid w:val="002412BF"/>
    <w:rsid w:val="002412E9"/>
    <w:rsid w:val="0024131A"/>
    <w:rsid w:val="0024135D"/>
    <w:rsid w:val="0024137F"/>
    <w:rsid w:val="002413FE"/>
    <w:rsid w:val="00241417"/>
    <w:rsid w:val="0024143F"/>
    <w:rsid w:val="00241519"/>
    <w:rsid w:val="00241557"/>
    <w:rsid w:val="00241671"/>
    <w:rsid w:val="00241675"/>
    <w:rsid w:val="00241744"/>
    <w:rsid w:val="00241778"/>
    <w:rsid w:val="00241848"/>
    <w:rsid w:val="002418B7"/>
    <w:rsid w:val="00241952"/>
    <w:rsid w:val="002419D5"/>
    <w:rsid w:val="00241B2E"/>
    <w:rsid w:val="00241D92"/>
    <w:rsid w:val="00241DC7"/>
    <w:rsid w:val="00241DD2"/>
    <w:rsid w:val="00241DFA"/>
    <w:rsid w:val="00241E45"/>
    <w:rsid w:val="00241ED3"/>
    <w:rsid w:val="00242029"/>
    <w:rsid w:val="002420A3"/>
    <w:rsid w:val="00242291"/>
    <w:rsid w:val="00242373"/>
    <w:rsid w:val="002423E9"/>
    <w:rsid w:val="00242492"/>
    <w:rsid w:val="002425CF"/>
    <w:rsid w:val="002425D9"/>
    <w:rsid w:val="002425F7"/>
    <w:rsid w:val="00242602"/>
    <w:rsid w:val="0024265B"/>
    <w:rsid w:val="0024266E"/>
    <w:rsid w:val="002426D3"/>
    <w:rsid w:val="00242735"/>
    <w:rsid w:val="00242819"/>
    <w:rsid w:val="00242A70"/>
    <w:rsid w:val="00242BBD"/>
    <w:rsid w:val="00242CAE"/>
    <w:rsid w:val="00242CCC"/>
    <w:rsid w:val="00242D4A"/>
    <w:rsid w:val="00242D5E"/>
    <w:rsid w:val="00242DD9"/>
    <w:rsid w:val="00242E27"/>
    <w:rsid w:val="00242E75"/>
    <w:rsid w:val="00242F54"/>
    <w:rsid w:val="00242F83"/>
    <w:rsid w:val="0024305A"/>
    <w:rsid w:val="002430CA"/>
    <w:rsid w:val="00243162"/>
    <w:rsid w:val="00243171"/>
    <w:rsid w:val="0024324C"/>
    <w:rsid w:val="0024325C"/>
    <w:rsid w:val="00243605"/>
    <w:rsid w:val="0024371F"/>
    <w:rsid w:val="0024380B"/>
    <w:rsid w:val="0024385A"/>
    <w:rsid w:val="00243867"/>
    <w:rsid w:val="002439AC"/>
    <w:rsid w:val="00243B3D"/>
    <w:rsid w:val="00243BB0"/>
    <w:rsid w:val="00243C1C"/>
    <w:rsid w:val="00243D5D"/>
    <w:rsid w:val="00243E0A"/>
    <w:rsid w:val="00243EB3"/>
    <w:rsid w:val="002440BB"/>
    <w:rsid w:val="0024414F"/>
    <w:rsid w:val="002441E5"/>
    <w:rsid w:val="002441ED"/>
    <w:rsid w:val="002442AA"/>
    <w:rsid w:val="002442E4"/>
    <w:rsid w:val="002442E6"/>
    <w:rsid w:val="0024430B"/>
    <w:rsid w:val="002443C6"/>
    <w:rsid w:val="0024440A"/>
    <w:rsid w:val="00244439"/>
    <w:rsid w:val="002444AE"/>
    <w:rsid w:val="002444F6"/>
    <w:rsid w:val="002445E7"/>
    <w:rsid w:val="00244719"/>
    <w:rsid w:val="00244776"/>
    <w:rsid w:val="002448FA"/>
    <w:rsid w:val="002448FE"/>
    <w:rsid w:val="00244944"/>
    <w:rsid w:val="00244954"/>
    <w:rsid w:val="002449E2"/>
    <w:rsid w:val="00244CDD"/>
    <w:rsid w:val="0024500B"/>
    <w:rsid w:val="00245126"/>
    <w:rsid w:val="002451DE"/>
    <w:rsid w:val="00245219"/>
    <w:rsid w:val="0024534A"/>
    <w:rsid w:val="002453ED"/>
    <w:rsid w:val="00245502"/>
    <w:rsid w:val="0024568B"/>
    <w:rsid w:val="002456BA"/>
    <w:rsid w:val="00245846"/>
    <w:rsid w:val="00245946"/>
    <w:rsid w:val="00245A93"/>
    <w:rsid w:val="00245A9A"/>
    <w:rsid w:val="00245B1C"/>
    <w:rsid w:val="00245B5A"/>
    <w:rsid w:val="00245BE3"/>
    <w:rsid w:val="00245EC4"/>
    <w:rsid w:val="00245ED2"/>
    <w:rsid w:val="00245F4A"/>
    <w:rsid w:val="00245F8C"/>
    <w:rsid w:val="0024603A"/>
    <w:rsid w:val="0024606D"/>
    <w:rsid w:val="002461CD"/>
    <w:rsid w:val="00246292"/>
    <w:rsid w:val="002462B1"/>
    <w:rsid w:val="00246323"/>
    <w:rsid w:val="002463C2"/>
    <w:rsid w:val="002463F4"/>
    <w:rsid w:val="002464E0"/>
    <w:rsid w:val="00246658"/>
    <w:rsid w:val="00246666"/>
    <w:rsid w:val="002466F7"/>
    <w:rsid w:val="002466F8"/>
    <w:rsid w:val="0024671B"/>
    <w:rsid w:val="00246771"/>
    <w:rsid w:val="0024678D"/>
    <w:rsid w:val="00246867"/>
    <w:rsid w:val="00246947"/>
    <w:rsid w:val="0024697A"/>
    <w:rsid w:val="002469BE"/>
    <w:rsid w:val="002469F2"/>
    <w:rsid w:val="00246A9F"/>
    <w:rsid w:val="00246ABD"/>
    <w:rsid w:val="00246AEC"/>
    <w:rsid w:val="00246BD1"/>
    <w:rsid w:val="00246C06"/>
    <w:rsid w:val="00246CE4"/>
    <w:rsid w:val="00246EB2"/>
    <w:rsid w:val="00246ED5"/>
    <w:rsid w:val="00246F5A"/>
    <w:rsid w:val="00246FA5"/>
    <w:rsid w:val="00246FB3"/>
    <w:rsid w:val="002470C0"/>
    <w:rsid w:val="00247196"/>
    <w:rsid w:val="0024719E"/>
    <w:rsid w:val="002471E8"/>
    <w:rsid w:val="0024727A"/>
    <w:rsid w:val="002472F5"/>
    <w:rsid w:val="002473A5"/>
    <w:rsid w:val="00247486"/>
    <w:rsid w:val="002475E9"/>
    <w:rsid w:val="002476D0"/>
    <w:rsid w:val="00247739"/>
    <w:rsid w:val="00247757"/>
    <w:rsid w:val="00247839"/>
    <w:rsid w:val="0024785D"/>
    <w:rsid w:val="0024787E"/>
    <w:rsid w:val="002478D8"/>
    <w:rsid w:val="0024796F"/>
    <w:rsid w:val="00247A6E"/>
    <w:rsid w:val="00247AB1"/>
    <w:rsid w:val="00247ADE"/>
    <w:rsid w:val="00247AEC"/>
    <w:rsid w:val="00247AF6"/>
    <w:rsid w:val="00247B40"/>
    <w:rsid w:val="00247BBF"/>
    <w:rsid w:val="00247C5D"/>
    <w:rsid w:val="00247D4B"/>
    <w:rsid w:val="00247E2D"/>
    <w:rsid w:val="00247E72"/>
    <w:rsid w:val="00247EDB"/>
    <w:rsid w:val="00247FF1"/>
    <w:rsid w:val="0025002B"/>
    <w:rsid w:val="002500C7"/>
    <w:rsid w:val="002500D1"/>
    <w:rsid w:val="002500EE"/>
    <w:rsid w:val="00250100"/>
    <w:rsid w:val="002502F2"/>
    <w:rsid w:val="00250344"/>
    <w:rsid w:val="00250445"/>
    <w:rsid w:val="002504AA"/>
    <w:rsid w:val="00250517"/>
    <w:rsid w:val="002505EC"/>
    <w:rsid w:val="0025070C"/>
    <w:rsid w:val="00250758"/>
    <w:rsid w:val="00250813"/>
    <w:rsid w:val="00250819"/>
    <w:rsid w:val="0025088C"/>
    <w:rsid w:val="002508CC"/>
    <w:rsid w:val="00250994"/>
    <w:rsid w:val="00250B2D"/>
    <w:rsid w:val="00250B2F"/>
    <w:rsid w:val="00250BB3"/>
    <w:rsid w:val="00250BD4"/>
    <w:rsid w:val="00250E02"/>
    <w:rsid w:val="00250F38"/>
    <w:rsid w:val="00250F4D"/>
    <w:rsid w:val="0025105E"/>
    <w:rsid w:val="002510A1"/>
    <w:rsid w:val="0025111F"/>
    <w:rsid w:val="00251142"/>
    <w:rsid w:val="00251157"/>
    <w:rsid w:val="0025117A"/>
    <w:rsid w:val="002512A5"/>
    <w:rsid w:val="00251396"/>
    <w:rsid w:val="00251822"/>
    <w:rsid w:val="00251975"/>
    <w:rsid w:val="00251C17"/>
    <w:rsid w:val="00251C8B"/>
    <w:rsid w:val="00251CA8"/>
    <w:rsid w:val="00251D78"/>
    <w:rsid w:val="00251EC4"/>
    <w:rsid w:val="00251FB9"/>
    <w:rsid w:val="00252040"/>
    <w:rsid w:val="00252080"/>
    <w:rsid w:val="00252171"/>
    <w:rsid w:val="002522A5"/>
    <w:rsid w:val="0025230E"/>
    <w:rsid w:val="0025236B"/>
    <w:rsid w:val="00252376"/>
    <w:rsid w:val="002523A2"/>
    <w:rsid w:val="00252418"/>
    <w:rsid w:val="0025247D"/>
    <w:rsid w:val="00252486"/>
    <w:rsid w:val="00252506"/>
    <w:rsid w:val="00252598"/>
    <w:rsid w:val="00252603"/>
    <w:rsid w:val="0025274F"/>
    <w:rsid w:val="002527C4"/>
    <w:rsid w:val="00252823"/>
    <w:rsid w:val="00252986"/>
    <w:rsid w:val="002529E8"/>
    <w:rsid w:val="002529F7"/>
    <w:rsid w:val="00252A3F"/>
    <w:rsid w:val="00252ADF"/>
    <w:rsid w:val="00252C26"/>
    <w:rsid w:val="00252C6A"/>
    <w:rsid w:val="00252D5F"/>
    <w:rsid w:val="00252DC1"/>
    <w:rsid w:val="00252EF4"/>
    <w:rsid w:val="00252F3E"/>
    <w:rsid w:val="00253210"/>
    <w:rsid w:val="0025321B"/>
    <w:rsid w:val="0025330F"/>
    <w:rsid w:val="0025344E"/>
    <w:rsid w:val="00253599"/>
    <w:rsid w:val="002536BF"/>
    <w:rsid w:val="00253704"/>
    <w:rsid w:val="00253710"/>
    <w:rsid w:val="00253840"/>
    <w:rsid w:val="002539A0"/>
    <w:rsid w:val="00253A3D"/>
    <w:rsid w:val="00253AFE"/>
    <w:rsid w:val="00253B37"/>
    <w:rsid w:val="00253CE8"/>
    <w:rsid w:val="00253CF1"/>
    <w:rsid w:val="00253D53"/>
    <w:rsid w:val="00253E09"/>
    <w:rsid w:val="00253E18"/>
    <w:rsid w:val="00253E3A"/>
    <w:rsid w:val="00253F1D"/>
    <w:rsid w:val="00253F23"/>
    <w:rsid w:val="00253F43"/>
    <w:rsid w:val="00253F92"/>
    <w:rsid w:val="00254064"/>
    <w:rsid w:val="002540AE"/>
    <w:rsid w:val="0025419C"/>
    <w:rsid w:val="00254288"/>
    <w:rsid w:val="002542F1"/>
    <w:rsid w:val="00254390"/>
    <w:rsid w:val="0025441E"/>
    <w:rsid w:val="00254480"/>
    <w:rsid w:val="00254500"/>
    <w:rsid w:val="002546B0"/>
    <w:rsid w:val="00254721"/>
    <w:rsid w:val="0025474A"/>
    <w:rsid w:val="00254755"/>
    <w:rsid w:val="00254777"/>
    <w:rsid w:val="00254783"/>
    <w:rsid w:val="002548C9"/>
    <w:rsid w:val="0025492C"/>
    <w:rsid w:val="0025494A"/>
    <w:rsid w:val="00254996"/>
    <w:rsid w:val="00254AB7"/>
    <w:rsid w:val="00254D59"/>
    <w:rsid w:val="00254D88"/>
    <w:rsid w:val="00254E55"/>
    <w:rsid w:val="00254EDB"/>
    <w:rsid w:val="00254EE7"/>
    <w:rsid w:val="00254EF3"/>
    <w:rsid w:val="00254F66"/>
    <w:rsid w:val="00254F98"/>
    <w:rsid w:val="00255066"/>
    <w:rsid w:val="0025506E"/>
    <w:rsid w:val="002552D5"/>
    <w:rsid w:val="00255300"/>
    <w:rsid w:val="00255308"/>
    <w:rsid w:val="0025544A"/>
    <w:rsid w:val="00255467"/>
    <w:rsid w:val="002554BA"/>
    <w:rsid w:val="00255500"/>
    <w:rsid w:val="00255514"/>
    <w:rsid w:val="00255525"/>
    <w:rsid w:val="00255591"/>
    <w:rsid w:val="002555BD"/>
    <w:rsid w:val="002555EE"/>
    <w:rsid w:val="0025578A"/>
    <w:rsid w:val="002557FD"/>
    <w:rsid w:val="0025583F"/>
    <w:rsid w:val="00255893"/>
    <w:rsid w:val="002559AE"/>
    <w:rsid w:val="00255A47"/>
    <w:rsid w:val="00255AE6"/>
    <w:rsid w:val="00255BB8"/>
    <w:rsid w:val="00255BFC"/>
    <w:rsid w:val="00255CB8"/>
    <w:rsid w:val="00255CCB"/>
    <w:rsid w:val="00255E30"/>
    <w:rsid w:val="00255F05"/>
    <w:rsid w:val="00255F56"/>
    <w:rsid w:val="00255FA6"/>
    <w:rsid w:val="00255FB3"/>
    <w:rsid w:val="00255FF9"/>
    <w:rsid w:val="00256270"/>
    <w:rsid w:val="002562D5"/>
    <w:rsid w:val="0025643C"/>
    <w:rsid w:val="0025649A"/>
    <w:rsid w:val="002566B4"/>
    <w:rsid w:val="0025674A"/>
    <w:rsid w:val="00256807"/>
    <w:rsid w:val="00256828"/>
    <w:rsid w:val="002569EC"/>
    <w:rsid w:val="00256A30"/>
    <w:rsid w:val="00256A36"/>
    <w:rsid w:val="00256BFB"/>
    <w:rsid w:val="00256D4C"/>
    <w:rsid w:val="00256E40"/>
    <w:rsid w:val="00256E45"/>
    <w:rsid w:val="002571A2"/>
    <w:rsid w:val="002571A5"/>
    <w:rsid w:val="00257248"/>
    <w:rsid w:val="00257337"/>
    <w:rsid w:val="00257375"/>
    <w:rsid w:val="0025737A"/>
    <w:rsid w:val="00257389"/>
    <w:rsid w:val="00257408"/>
    <w:rsid w:val="00257441"/>
    <w:rsid w:val="0025746F"/>
    <w:rsid w:val="0025753E"/>
    <w:rsid w:val="0025753F"/>
    <w:rsid w:val="00257694"/>
    <w:rsid w:val="0025774A"/>
    <w:rsid w:val="002577B1"/>
    <w:rsid w:val="002577D1"/>
    <w:rsid w:val="00257808"/>
    <w:rsid w:val="00257996"/>
    <w:rsid w:val="002579EE"/>
    <w:rsid w:val="00257A26"/>
    <w:rsid w:val="00257A3C"/>
    <w:rsid w:val="00257AEB"/>
    <w:rsid w:val="00257B2F"/>
    <w:rsid w:val="00257C4A"/>
    <w:rsid w:val="00257E91"/>
    <w:rsid w:val="00257EAD"/>
    <w:rsid w:val="00257F30"/>
    <w:rsid w:val="00257F61"/>
    <w:rsid w:val="00257F9D"/>
    <w:rsid w:val="00257FCD"/>
    <w:rsid w:val="0026013F"/>
    <w:rsid w:val="00260215"/>
    <w:rsid w:val="00260299"/>
    <w:rsid w:val="0026034A"/>
    <w:rsid w:val="00260380"/>
    <w:rsid w:val="002603F3"/>
    <w:rsid w:val="00260477"/>
    <w:rsid w:val="0026059F"/>
    <w:rsid w:val="002605CF"/>
    <w:rsid w:val="00260680"/>
    <w:rsid w:val="0026069C"/>
    <w:rsid w:val="002606B0"/>
    <w:rsid w:val="00260701"/>
    <w:rsid w:val="00260713"/>
    <w:rsid w:val="00260779"/>
    <w:rsid w:val="002607C0"/>
    <w:rsid w:val="00260916"/>
    <w:rsid w:val="002609D8"/>
    <w:rsid w:val="00260A4D"/>
    <w:rsid w:val="00260C6B"/>
    <w:rsid w:val="00260D3A"/>
    <w:rsid w:val="00260D54"/>
    <w:rsid w:val="00260E93"/>
    <w:rsid w:val="00260F1C"/>
    <w:rsid w:val="00260F3D"/>
    <w:rsid w:val="00260FC6"/>
    <w:rsid w:val="00260FE5"/>
    <w:rsid w:val="00261077"/>
    <w:rsid w:val="0026116D"/>
    <w:rsid w:val="002611DD"/>
    <w:rsid w:val="002612B1"/>
    <w:rsid w:val="002612EC"/>
    <w:rsid w:val="002614A8"/>
    <w:rsid w:val="002614C5"/>
    <w:rsid w:val="002614DE"/>
    <w:rsid w:val="0026150A"/>
    <w:rsid w:val="00261521"/>
    <w:rsid w:val="002615CE"/>
    <w:rsid w:val="00261675"/>
    <w:rsid w:val="002616A3"/>
    <w:rsid w:val="0026174A"/>
    <w:rsid w:val="00261812"/>
    <w:rsid w:val="0026184E"/>
    <w:rsid w:val="00261B05"/>
    <w:rsid w:val="00261BD6"/>
    <w:rsid w:val="00261C18"/>
    <w:rsid w:val="00261C3C"/>
    <w:rsid w:val="00261CD2"/>
    <w:rsid w:val="00261D8B"/>
    <w:rsid w:val="00261DBE"/>
    <w:rsid w:val="00261DF3"/>
    <w:rsid w:val="00261E2B"/>
    <w:rsid w:val="00261E42"/>
    <w:rsid w:val="00261E74"/>
    <w:rsid w:val="00261EF5"/>
    <w:rsid w:val="00261F1C"/>
    <w:rsid w:val="00261FB8"/>
    <w:rsid w:val="0026205F"/>
    <w:rsid w:val="0026209F"/>
    <w:rsid w:val="00262168"/>
    <w:rsid w:val="00262205"/>
    <w:rsid w:val="002622C2"/>
    <w:rsid w:val="00262304"/>
    <w:rsid w:val="0026246C"/>
    <w:rsid w:val="00262513"/>
    <w:rsid w:val="00262551"/>
    <w:rsid w:val="00262593"/>
    <w:rsid w:val="002625B7"/>
    <w:rsid w:val="002627B3"/>
    <w:rsid w:val="002627CF"/>
    <w:rsid w:val="00262975"/>
    <w:rsid w:val="00262A6D"/>
    <w:rsid w:val="00262A7A"/>
    <w:rsid w:val="00262A81"/>
    <w:rsid w:val="00262BE6"/>
    <w:rsid w:val="00262C0A"/>
    <w:rsid w:val="00262D26"/>
    <w:rsid w:val="00262D9D"/>
    <w:rsid w:val="00262F2F"/>
    <w:rsid w:val="00262F4C"/>
    <w:rsid w:val="00262FAC"/>
    <w:rsid w:val="00263026"/>
    <w:rsid w:val="00263103"/>
    <w:rsid w:val="00263154"/>
    <w:rsid w:val="00263184"/>
    <w:rsid w:val="002632A7"/>
    <w:rsid w:val="002632F2"/>
    <w:rsid w:val="00263331"/>
    <w:rsid w:val="00263341"/>
    <w:rsid w:val="00263360"/>
    <w:rsid w:val="002633FD"/>
    <w:rsid w:val="00263455"/>
    <w:rsid w:val="002634C1"/>
    <w:rsid w:val="002634C3"/>
    <w:rsid w:val="00263532"/>
    <w:rsid w:val="00263549"/>
    <w:rsid w:val="002635D6"/>
    <w:rsid w:val="00263658"/>
    <w:rsid w:val="00263832"/>
    <w:rsid w:val="002638D7"/>
    <w:rsid w:val="002639F6"/>
    <w:rsid w:val="00263A5A"/>
    <w:rsid w:val="00263AE2"/>
    <w:rsid w:val="00263AFF"/>
    <w:rsid w:val="00263B06"/>
    <w:rsid w:val="00263BE3"/>
    <w:rsid w:val="00263BF3"/>
    <w:rsid w:val="00263F95"/>
    <w:rsid w:val="00264048"/>
    <w:rsid w:val="00264282"/>
    <w:rsid w:val="00264315"/>
    <w:rsid w:val="002643F8"/>
    <w:rsid w:val="002644CA"/>
    <w:rsid w:val="002644EF"/>
    <w:rsid w:val="002645B2"/>
    <w:rsid w:val="00264635"/>
    <w:rsid w:val="0026472A"/>
    <w:rsid w:val="002647CD"/>
    <w:rsid w:val="0026481A"/>
    <w:rsid w:val="002648B1"/>
    <w:rsid w:val="002648E5"/>
    <w:rsid w:val="00264921"/>
    <w:rsid w:val="00264A46"/>
    <w:rsid w:val="00264BDA"/>
    <w:rsid w:val="00264CBD"/>
    <w:rsid w:val="00264D20"/>
    <w:rsid w:val="00264D68"/>
    <w:rsid w:val="00264D88"/>
    <w:rsid w:val="00264E24"/>
    <w:rsid w:val="00264EA4"/>
    <w:rsid w:val="00264F05"/>
    <w:rsid w:val="00264F28"/>
    <w:rsid w:val="00264FB7"/>
    <w:rsid w:val="00264FDD"/>
    <w:rsid w:val="00265004"/>
    <w:rsid w:val="00265281"/>
    <w:rsid w:val="00265330"/>
    <w:rsid w:val="0026538E"/>
    <w:rsid w:val="00265439"/>
    <w:rsid w:val="00265458"/>
    <w:rsid w:val="002654B9"/>
    <w:rsid w:val="002655DA"/>
    <w:rsid w:val="00265860"/>
    <w:rsid w:val="00265915"/>
    <w:rsid w:val="002659C2"/>
    <w:rsid w:val="002659F9"/>
    <w:rsid w:val="00265CBF"/>
    <w:rsid w:val="00265CF9"/>
    <w:rsid w:val="00265D26"/>
    <w:rsid w:val="00265DF2"/>
    <w:rsid w:val="00265E4B"/>
    <w:rsid w:val="00265FB1"/>
    <w:rsid w:val="0026610A"/>
    <w:rsid w:val="002661BE"/>
    <w:rsid w:val="002661E0"/>
    <w:rsid w:val="002662AF"/>
    <w:rsid w:val="002662EB"/>
    <w:rsid w:val="0026630D"/>
    <w:rsid w:val="0026635F"/>
    <w:rsid w:val="002663F9"/>
    <w:rsid w:val="00266433"/>
    <w:rsid w:val="00266643"/>
    <w:rsid w:val="002666F3"/>
    <w:rsid w:val="002667FE"/>
    <w:rsid w:val="00266883"/>
    <w:rsid w:val="002668A4"/>
    <w:rsid w:val="002668CD"/>
    <w:rsid w:val="0026690C"/>
    <w:rsid w:val="00266A1B"/>
    <w:rsid w:val="00266A39"/>
    <w:rsid w:val="00266B5B"/>
    <w:rsid w:val="00266BC5"/>
    <w:rsid w:val="00266CCF"/>
    <w:rsid w:val="00266DCA"/>
    <w:rsid w:val="00267040"/>
    <w:rsid w:val="00267098"/>
    <w:rsid w:val="0026725F"/>
    <w:rsid w:val="00267558"/>
    <w:rsid w:val="002676D7"/>
    <w:rsid w:val="0026785C"/>
    <w:rsid w:val="002678A7"/>
    <w:rsid w:val="002678C2"/>
    <w:rsid w:val="0026791E"/>
    <w:rsid w:val="002679A2"/>
    <w:rsid w:val="00267A26"/>
    <w:rsid w:val="00267B93"/>
    <w:rsid w:val="00267BA5"/>
    <w:rsid w:val="00267CAB"/>
    <w:rsid w:val="00267CBF"/>
    <w:rsid w:val="00267CC5"/>
    <w:rsid w:val="00267D9C"/>
    <w:rsid w:val="00267DB0"/>
    <w:rsid w:val="00267DEF"/>
    <w:rsid w:val="00267DF0"/>
    <w:rsid w:val="00267E57"/>
    <w:rsid w:val="00267F0B"/>
    <w:rsid w:val="00267F49"/>
    <w:rsid w:val="00267FE6"/>
    <w:rsid w:val="002700E0"/>
    <w:rsid w:val="0027026C"/>
    <w:rsid w:val="002702CA"/>
    <w:rsid w:val="002702F6"/>
    <w:rsid w:val="00270355"/>
    <w:rsid w:val="00270533"/>
    <w:rsid w:val="00270571"/>
    <w:rsid w:val="002705A7"/>
    <w:rsid w:val="002705D1"/>
    <w:rsid w:val="00270756"/>
    <w:rsid w:val="0027076C"/>
    <w:rsid w:val="00270879"/>
    <w:rsid w:val="00270896"/>
    <w:rsid w:val="00270930"/>
    <w:rsid w:val="00270A70"/>
    <w:rsid w:val="00270A85"/>
    <w:rsid w:val="00270ADD"/>
    <w:rsid w:val="00270B2F"/>
    <w:rsid w:val="00270C25"/>
    <w:rsid w:val="00270CEC"/>
    <w:rsid w:val="00270EAD"/>
    <w:rsid w:val="002710D1"/>
    <w:rsid w:val="002711F5"/>
    <w:rsid w:val="00271219"/>
    <w:rsid w:val="00271309"/>
    <w:rsid w:val="00271344"/>
    <w:rsid w:val="0027140A"/>
    <w:rsid w:val="00271421"/>
    <w:rsid w:val="0027159E"/>
    <w:rsid w:val="002715D6"/>
    <w:rsid w:val="00271694"/>
    <w:rsid w:val="00271743"/>
    <w:rsid w:val="0027178D"/>
    <w:rsid w:val="002717DC"/>
    <w:rsid w:val="0027189C"/>
    <w:rsid w:val="002719C3"/>
    <w:rsid w:val="00271BEC"/>
    <w:rsid w:val="00271EF9"/>
    <w:rsid w:val="00271F0D"/>
    <w:rsid w:val="00271FC8"/>
    <w:rsid w:val="00271FC9"/>
    <w:rsid w:val="00272096"/>
    <w:rsid w:val="002721FA"/>
    <w:rsid w:val="002722AB"/>
    <w:rsid w:val="00272408"/>
    <w:rsid w:val="002724D4"/>
    <w:rsid w:val="002725E4"/>
    <w:rsid w:val="002726AC"/>
    <w:rsid w:val="00272765"/>
    <w:rsid w:val="00272829"/>
    <w:rsid w:val="002728EC"/>
    <w:rsid w:val="00272938"/>
    <w:rsid w:val="00272A81"/>
    <w:rsid w:val="00272B4F"/>
    <w:rsid w:val="00272CC4"/>
    <w:rsid w:val="00272CF2"/>
    <w:rsid w:val="00272D36"/>
    <w:rsid w:val="00272DC2"/>
    <w:rsid w:val="00273145"/>
    <w:rsid w:val="002731D3"/>
    <w:rsid w:val="00273308"/>
    <w:rsid w:val="00273356"/>
    <w:rsid w:val="0027353E"/>
    <w:rsid w:val="00273550"/>
    <w:rsid w:val="002735E4"/>
    <w:rsid w:val="002735E6"/>
    <w:rsid w:val="00273702"/>
    <w:rsid w:val="00273711"/>
    <w:rsid w:val="002737A1"/>
    <w:rsid w:val="002738BE"/>
    <w:rsid w:val="002739A3"/>
    <w:rsid w:val="002739BE"/>
    <w:rsid w:val="00273AB4"/>
    <w:rsid w:val="00273B51"/>
    <w:rsid w:val="00273B63"/>
    <w:rsid w:val="00273BA4"/>
    <w:rsid w:val="00273BDF"/>
    <w:rsid w:val="00273BF3"/>
    <w:rsid w:val="00273C32"/>
    <w:rsid w:val="00273C7A"/>
    <w:rsid w:val="00273D81"/>
    <w:rsid w:val="00273EF8"/>
    <w:rsid w:val="00273F18"/>
    <w:rsid w:val="00273F25"/>
    <w:rsid w:val="00273F31"/>
    <w:rsid w:val="00273FEA"/>
    <w:rsid w:val="00274012"/>
    <w:rsid w:val="0027409E"/>
    <w:rsid w:val="002740E9"/>
    <w:rsid w:val="002740FB"/>
    <w:rsid w:val="00274244"/>
    <w:rsid w:val="0027425F"/>
    <w:rsid w:val="00274440"/>
    <w:rsid w:val="00274591"/>
    <w:rsid w:val="002745B5"/>
    <w:rsid w:val="002745BA"/>
    <w:rsid w:val="002746C5"/>
    <w:rsid w:val="0027473E"/>
    <w:rsid w:val="00274756"/>
    <w:rsid w:val="0027477B"/>
    <w:rsid w:val="00274969"/>
    <w:rsid w:val="00274AC7"/>
    <w:rsid w:val="00274B72"/>
    <w:rsid w:val="00274BD4"/>
    <w:rsid w:val="00274C0A"/>
    <w:rsid w:val="00274C39"/>
    <w:rsid w:val="00274D86"/>
    <w:rsid w:val="00274DA6"/>
    <w:rsid w:val="00274E24"/>
    <w:rsid w:val="00274ECB"/>
    <w:rsid w:val="002750A1"/>
    <w:rsid w:val="002750DE"/>
    <w:rsid w:val="002750E8"/>
    <w:rsid w:val="00275109"/>
    <w:rsid w:val="00275291"/>
    <w:rsid w:val="0027534F"/>
    <w:rsid w:val="00275414"/>
    <w:rsid w:val="00275433"/>
    <w:rsid w:val="0027549D"/>
    <w:rsid w:val="0027551F"/>
    <w:rsid w:val="00275692"/>
    <w:rsid w:val="0027570D"/>
    <w:rsid w:val="0027572C"/>
    <w:rsid w:val="002757FD"/>
    <w:rsid w:val="002758BA"/>
    <w:rsid w:val="002759E2"/>
    <w:rsid w:val="00275BA6"/>
    <w:rsid w:val="00275D38"/>
    <w:rsid w:val="00275D46"/>
    <w:rsid w:val="00275DBE"/>
    <w:rsid w:val="00275EB0"/>
    <w:rsid w:val="00275FB0"/>
    <w:rsid w:val="0027602F"/>
    <w:rsid w:val="00276054"/>
    <w:rsid w:val="0027608E"/>
    <w:rsid w:val="00276090"/>
    <w:rsid w:val="002760AF"/>
    <w:rsid w:val="002760E2"/>
    <w:rsid w:val="002761ED"/>
    <w:rsid w:val="00276213"/>
    <w:rsid w:val="00276241"/>
    <w:rsid w:val="0027625B"/>
    <w:rsid w:val="00276343"/>
    <w:rsid w:val="0027640B"/>
    <w:rsid w:val="00276421"/>
    <w:rsid w:val="00276422"/>
    <w:rsid w:val="00276481"/>
    <w:rsid w:val="002765D3"/>
    <w:rsid w:val="002766CA"/>
    <w:rsid w:val="002766CB"/>
    <w:rsid w:val="002766D2"/>
    <w:rsid w:val="00276730"/>
    <w:rsid w:val="00276762"/>
    <w:rsid w:val="00276763"/>
    <w:rsid w:val="002768CE"/>
    <w:rsid w:val="002769AA"/>
    <w:rsid w:val="00276A74"/>
    <w:rsid w:val="00276A8C"/>
    <w:rsid w:val="00276ABE"/>
    <w:rsid w:val="00276B20"/>
    <w:rsid w:val="00276C31"/>
    <w:rsid w:val="00276C4A"/>
    <w:rsid w:val="00276C85"/>
    <w:rsid w:val="00276D03"/>
    <w:rsid w:val="00276DFF"/>
    <w:rsid w:val="00276ED2"/>
    <w:rsid w:val="00276FBB"/>
    <w:rsid w:val="00276FBD"/>
    <w:rsid w:val="002771E0"/>
    <w:rsid w:val="00277234"/>
    <w:rsid w:val="00277299"/>
    <w:rsid w:val="002772AA"/>
    <w:rsid w:val="00277322"/>
    <w:rsid w:val="00277368"/>
    <w:rsid w:val="00277512"/>
    <w:rsid w:val="0027752E"/>
    <w:rsid w:val="0027772A"/>
    <w:rsid w:val="0027786E"/>
    <w:rsid w:val="0027793F"/>
    <w:rsid w:val="002779AA"/>
    <w:rsid w:val="00277BCF"/>
    <w:rsid w:val="00277CCD"/>
    <w:rsid w:val="00277D4B"/>
    <w:rsid w:val="00277E52"/>
    <w:rsid w:val="00277E76"/>
    <w:rsid w:val="00277F49"/>
    <w:rsid w:val="00277F7A"/>
    <w:rsid w:val="00277FAB"/>
    <w:rsid w:val="0028012E"/>
    <w:rsid w:val="0028013E"/>
    <w:rsid w:val="002803C9"/>
    <w:rsid w:val="00280445"/>
    <w:rsid w:val="00280537"/>
    <w:rsid w:val="0028063F"/>
    <w:rsid w:val="002807DF"/>
    <w:rsid w:val="00280849"/>
    <w:rsid w:val="00280873"/>
    <w:rsid w:val="002808FE"/>
    <w:rsid w:val="00280993"/>
    <w:rsid w:val="002809E2"/>
    <w:rsid w:val="00280A8F"/>
    <w:rsid w:val="00280B33"/>
    <w:rsid w:val="00280B72"/>
    <w:rsid w:val="00280BBF"/>
    <w:rsid w:val="00280CE4"/>
    <w:rsid w:val="00280E66"/>
    <w:rsid w:val="00280FA0"/>
    <w:rsid w:val="00280FE2"/>
    <w:rsid w:val="002810A8"/>
    <w:rsid w:val="002812F7"/>
    <w:rsid w:val="0028131A"/>
    <w:rsid w:val="00281373"/>
    <w:rsid w:val="00281396"/>
    <w:rsid w:val="002813B5"/>
    <w:rsid w:val="002813E0"/>
    <w:rsid w:val="002815A3"/>
    <w:rsid w:val="002816C8"/>
    <w:rsid w:val="00281778"/>
    <w:rsid w:val="00281846"/>
    <w:rsid w:val="00281927"/>
    <w:rsid w:val="002819D4"/>
    <w:rsid w:val="002819FD"/>
    <w:rsid w:val="00281BD7"/>
    <w:rsid w:val="00281BEF"/>
    <w:rsid w:val="00281DA6"/>
    <w:rsid w:val="00281E00"/>
    <w:rsid w:val="00281F57"/>
    <w:rsid w:val="00281F5C"/>
    <w:rsid w:val="00281F86"/>
    <w:rsid w:val="0028207B"/>
    <w:rsid w:val="002820C6"/>
    <w:rsid w:val="00282130"/>
    <w:rsid w:val="00282195"/>
    <w:rsid w:val="002821C1"/>
    <w:rsid w:val="00282246"/>
    <w:rsid w:val="00282332"/>
    <w:rsid w:val="0028239F"/>
    <w:rsid w:val="002823DE"/>
    <w:rsid w:val="0028241F"/>
    <w:rsid w:val="00282624"/>
    <w:rsid w:val="0028265F"/>
    <w:rsid w:val="002826CD"/>
    <w:rsid w:val="002827C5"/>
    <w:rsid w:val="0028282E"/>
    <w:rsid w:val="002828A8"/>
    <w:rsid w:val="00282986"/>
    <w:rsid w:val="002829E9"/>
    <w:rsid w:val="00282B98"/>
    <w:rsid w:val="00282BE9"/>
    <w:rsid w:val="00282C49"/>
    <w:rsid w:val="00282CB1"/>
    <w:rsid w:val="00282D3C"/>
    <w:rsid w:val="00282D87"/>
    <w:rsid w:val="00282DA1"/>
    <w:rsid w:val="00282F36"/>
    <w:rsid w:val="00283294"/>
    <w:rsid w:val="002832F1"/>
    <w:rsid w:val="002833E8"/>
    <w:rsid w:val="0028350F"/>
    <w:rsid w:val="00283594"/>
    <w:rsid w:val="002835D2"/>
    <w:rsid w:val="00283743"/>
    <w:rsid w:val="00283826"/>
    <w:rsid w:val="00283978"/>
    <w:rsid w:val="00283994"/>
    <w:rsid w:val="00283AE2"/>
    <w:rsid w:val="00283B88"/>
    <w:rsid w:val="00283BBB"/>
    <w:rsid w:val="00283BFA"/>
    <w:rsid w:val="00283C23"/>
    <w:rsid w:val="00283C65"/>
    <w:rsid w:val="00283DC6"/>
    <w:rsid w:val="00283E09"/>
    <w:rsid w:val="0028400C"/>
    <w:rsid w:val="00284086"/>
    <w:rsid w:val="0028412A"/>
    <w:rsid w:val="00284252"/>
    <w:rsid w:val="002843B3"/>
    <w:rsid w:val="00284417"/>
    <w:rsid w:val="00284439"/>
    <w:rsid w:val="00284655"/>
    <w:rsid w:val="002846A3"/>
    <w:rsid w:val="00284791"/>
    <w:rsid w:val="002847AE"/>
    <w:rsid w:val="00284944"/>
    <w:rsid w:val="002849D0"/>
    <w:rsid w:val="00284A02"/>
    <w:rsid w:val="00284B3A"/>
    <w:rsid w:val="00284B4D"/>
    <w:rsid w:val="00284B5A"/>
    <w:rsid w:val="00284D72"/>
    <w:rsid w:val="00284E6A"/>
    <w:rsid w:val="00284F03"/>
    <w:rsid w:val="00285030"/>
    <w:rsid w:val="00285061"/>
    <w:rsid w:val="00285095"/>
    <w:rsid w:val="0028518D"/>
    <w:rsid w:val="00285292"/>
    <w:rsid w:val="00285303"/>
    <w:rsid w:val="00285410"/>
    <w:rsid w:val="00285473"/>
    <w:rsid w:val="002855CE"/>
    <w:rsid w:val="0028560B"/>
    <w:rsid w:val="00285695"/>
    <w:rsid w:val="00285707"/>
    <w:rsid w:val="0028599F"/>
    <w:rsid w:val="002859B8"/>
    <w:rsid w:val="002859BE"/>
    <w:rsid w:val="00285AD5"/>
    <w:rsid w:val="00285D5D"/>
    <w:rsid w:val="00285D68"/>
    <w:rsid w:val="00285E03"/>
    <w:rsid w:val="00285E53"/>
    <w:rsid w:val="00285FB9"/>
    <w:rsid w:val="00285FDE"/>
    <w:rsid w:val="002860C4"/>
    <w:rsid w:val="0028610F"/>
    <w:rsid w:val="00286292"/>
    <w:rsid w:val="0028637E"/>
    <w:rsid w:val="002864C6"/>
    <w:rsid w:val="0028650B"/>
    <w:rsid w:val="0028654A"/>
    <w:rsid w:val="00286584"/>
    <w:rsid w:val="002866C2"/>
    <w:rsid w:val="002866D1"/>
    <w:rsid w:val="00286713"/>
    <w:rsid w:val="0028671A"/>
    <w:rsid w:val="00286833"/>
    <w:rsid w:val="00286926"/>
    <w:rsid w:val="00286979"/>
    <w:rsid w:val="00286B3B"/>
    <w:rsid w:val="00286B61"/>
    <w:rsid w:val="00286B76"/>
    <w:rsid w:val="00286B7B"/>
    <w:rsid w:val="00286C16"/>
    <w:rsid w:val="00286C69"/>
    <w:rsid w:val="00286CFB"/>
    <w:rsid w:val="00286D04"/>
    <w:rsid w:val="00286D25"/>
    <w:rsid w:val="00286DE0"/>
    <w:rsid w:val="00286DE4"/>
    <w:rsid w:val="00286EB5"/>
    <w:rsid w:val="00287006"/>
    <w:rsid w:val="00287096"/>
    <w:rsid w:val="00287121"/>
    <w:rsid w:val="00287244"/>
    <w:rsid w:val="0028727C"/>
    <w:rsid w:val="002872AD"/>
    <w:rsid w:val="00287496"/>
    <w:rsid w:val="002874FD"/>
    <w:rsid w:val="00287580"/>
    <w:rsid w:val="00287590"/>
    <w:rsid w:val="00287720"/>
    <w:rsid w:val="00287742"/>
    <w:rsid w:val="002877D1"/>
    <w:rsid w:val="00287828"/>
    <w:rsid w:val="0028789C"/>
    <w:rsid w:val="00287A6A"/>
    <w:rsid w:val="00287C3E"/>
    <w:rsid w:val="00287C4A"/>
    <w:rsid w:val="00287CA6"/>
    <w:rsid w:val="00287D01"/>
    <w:rsid w:val="00287E34"/>
    <w:rsid w:val="00287F33"/>
    <w:rsid w:val="0029001E"/>
    <w:rsid w:val="00290043"/>
    <w:rsid w:val="00290075"/>
    <w:rsid w:val="002900D5"/>
    <w:rsid w:val="0029016B"/>
    <w:rsid w:val="00290289"/>
    <w:rsid w:val="0029028D"/>
    <w:rsid w:val="002902A6"/>
    <w:rsid w:val="00290325"/>
    <w:rsid w:val="00290363"/>
    <w:rsid w:val="00290551"/>
    <w:rsid w:val="002905FE"/>
    <w:rsid w:val="00290637"/>
    <w:rsid w:val="002907FC"/>
    <w:rsid w:val="00290916"/>
    <w:rsid w:val="00290965"/>
    <w:rsid w:val="00290A14"/>
    <w:rsid w:val="00290A40"/>
    <w:rsid w:val="00290A5C"/>
    <w:rsid w:val="00290A82"/>
    <w:rsid w:val="00290ACC"/>
    <w:rsid w:val="00290BCF"/>
    <w:rsid w:val="00290D65"/>
    <w:rsid w:val="00290E4F"/>
    <w:rsid w:val="00290ED4"/>
    <w:rsid w:val="00290F42"/>
    <w:rsid w:val="00290F5B"/>
    <w:rsid w:val="00290F81"/>
    <w:rsid w:val="002911D4"/>
    <w:rsid w:val="0029122B"/>
    <w:rsid w:val="002912B7"/>
    <w:rsid w:val="002912D9"/>
    <w:rsid w:val="002912F1"/>
    <w:rsid w:val="00291445"/>
    <w:rsid w:val="0029148E"/>
    <w:rsid w:val="00291528"/>
    <w:rsid w:val="00291534"/>
    <w:rsid w:val="00291570"/>
    <w:rsid w:val="0029159C"/>
    <w:rsid w:val="00291653"/>
    <w:rsid w:val="00291659"/>
    <w:rsid w:val="002916AC"/>
    <w:rsid w:val="002916CA"/>
    <w:rsid w:val="00291792"/>
    <w:rsid w:val="002917F4"/>
    <w:rsid w:val="00291874"/>
    <w:rsid w:val="00291AB4"/>
    <w:rsid w:val="00291B2E"/>
    <w:rsid w:val="00291B4A"/>
    <w:rsid w:val="00291B80"/>
    <w:rsid w:val="00291BA0"/>
    <w:rsid w:val="00291BC6"/>
    <w:rsid w:val="00291C0B"/>
    <w:rsid w:val="00291C0F"/>
    <w:rsid w:val="00291C4A"/>
    <w:rsid w:val="00291CC9"/>
    <w:rsid w:val="00291D8F"/>
    <w:rsid w:val="00291DFB"/>
    <w:rsid w:val="00291E2C"/>
    <w:rsid w:val="00291E4E"/>
    <w:rsid w:val="00291E5B"/>
    <w:rsid w:val="00291E81"/>
    <w:rsid w:val="00291ED0"/>
    <w:rsid w:val="00291EEB"/>
    <w:rsid w:val="00291F35"/>
    <w:rsid w:val="00291F72"/>
    <w:rsid w:val="00291FFC"/>
    <w:rsid w:val="0029207B"/>
    <w:rsid w:val="002920DE"/>
    <w:rsid w:val="00292397"/>
    <w:rsid w:val="00292433"/>
    <w:rsid w:val="00292509"/>
    <w:rsid w:val="0029258C"/>
    <w:rsid w:val="002925EE"/>
    <w:rsid w:val="00292766"/>
    <w:rsid w:val="002927C7"/>
    <w:rsid w:val="00292924"/>
    <w:rsid w:val="00292A28"/>
    <w:rsid w:val="00292A8A"/>
    <w:rsid w:val="00292AED"/>
    <w:rsid w:val="00292B92"/>
    <w:rsid w:val="00292B96"/>
    <w:rsid w:val="00292C4C"/>
    <w:rsid w:val="00292CF9"/>
    <w:rsid w:val="00292CFB"/>
    <w:rsid w:val="00292D1F"/>
    <w:rsid w:val="00292D49"/>
    <w:rsid w:val="00292D6B"/>
    <w:rsid w:val="00292DA6"/>
    <w:rsid w:val="00292DFC"/>
    <w:rsid w:val="00292E9B"/>
    <w:rsid w:val="00292F0A"/>
    <w:rsid w:val="00292F11"/>
    <w:rsid w:val="00292F49"/>
    <w:rsid w:val="00292F8E"/>
    <w:rsid w:val="00292FE5"/>
    <w:rsid w:val="002931B6"/>
    <w:rsid w:val="002931BE"/>
    <w:rsid w:val="002931FB"/>
    <w:rsid w:val="00293233"/>
    <w:rsid w:val="002932FA"/>
    <w:rsid w:val="0029341B"/>
    <w:rsid w:val="00293461"/>
    <w:rsid w:val="00293570"/>
    <w:rsid w:val="002935BD"/>
    <w:rsid w:val="002935F8"/>
    <w:rsid w:val="002937AA"/>
    <w:rsid w:val="002937F3"/>
    <w:rsid w:val="002938D8"/>
    <w:rsid w:val="00293955"/>
    <w:rsid w:val="002939B1"/>
    <w:rsid w:val="002939EB"/>
    <w:rsid w:val="00293A14"/>
    <w:rsid w:val="00293AB8"/>
    <w:rsid w:val="00293AD2"/>
    <w:rsid w:val="00293B91"/>
    <w:rsid w:val="00293BC2"/>
    <w:rsid w:val="00293E33"/>
    <w:rsid w:val="00293EB4"/>
    <w:rsid w:val="00293EF3"/>
    <w:rsid w:val="00293F43"/>
    <w:rsid w:val="00293F97"/>
    <w:rsid w:val="00293FD3"/>
    <w:rsid w:val="00294033"/>
    <w:rsid w:val="0029415C"/>
    <w:rsid w:val="002942F5"/>
    <w:rsid w:val="00294317"/>
    <w:rsid w:val="002944E9"/>
    <w:rsid w:val="002944FF"/>
    <w:rsid w:val="00294521"/>
    <w:rsid w:val="0029454B"/>
    <w:rsid w:val="002945C8"/>
    <w:rsid w:val="00294645"/>
    <w:rsid w:val="002947DC"/>
    <w:rsid w:val="002947E5"/>
    <w:rsid w:val="00294823"/>
    <w:rsid w:val="0029482A"/>
    <w:rsid w:val="00294867"/>
    <w:rsid w:val="00294A54"/>
    <w:rsid w:val="00294AD5"/>
    <w:rsid w:val="00294BCE"/>
    <w:rsid w:val="00294D1E"/>
    <w:rsid w:val="00294DCB"/>
    <w:rsid w:val="00294F86"/>
    <w:rsid w:val="0029501D"/>
    <w:rsid w:val="002950D5"/>
    <w:rsid w:val="00295110"/>
    <w:rsid w:val="0029516A"/>
    <w:rsid w:val="002951F0"/>
    <w:rsid w:val="00295205"/>
    <w:rsid w:val="00295226"/>
    <w:rsid w:val="0029535B"/>
    <w:rsid w:val="002953D8"/>
    <w:rsid w:val="002953F2"/>
    <w:rsid w:val="0029544C"/>
    <w:rsid w:val="0029550C"/>
    <w:rsid w:val="00295525"/>
    <w:rsid w:val="00295591"/>
    <w:rsid w:val="002955B3"/>
    <w:rsid w:val="00295621"/>
    <w:rsid w:val="002956E8"/>
    <w:rsid w:val="0029570F"/>
    <w:rsid w:val="00295834"/>
    <w:rsid w:val="0029587F"/>
    <w:rsid w:val="0029589D"/>
    <w:rsid w:val="002958F6"/>
    <w:rsid w:val="002958FD"/>
    <w:rsid w:val="0029592B"/>
    <w:rsid w:val="002959AB"/>
    <w:rsid w:val="00295B25"/>
    <w:rsid w:val="00295B5B"/>
    <w:rsid w:val="00295DB0"/>
    <w:rsid w:val="00295DF8"/>
    <w:rsid w:val="00295E1C"/>
    <w:rsid w:val="00295ED5"/>
    <w:rsid w:val="00295F64"/>
    <w:rsid w:val="00295F71"/>
    <w:rsid w:val="00295F86"/>
    <w:rsid w:val="00295F9B"/>
    <w:rsid w:val="002960BB"/>
    <w:rsid w:val="00296103"/>
    <w:rsid w:val="00296192"/>
    <w:rsid w:val="002961D1"/>
    <w:rsid w:val="00296285"/>
    <w:rsid w:val="002962E1"/>
    <w:rsid w:val="002962EA"/>
    <w:rsid w:val="00296359"/>
    <w:rsid w:val="00296511"/>
    <w:rsid w:val="00296596"/>
    <w:rsid w:val="00296605"/>
    <w:rsid w:val="00296726"/>
    <w:rsid w:val="002967C7"/>
    <w:rsid w:val="002967FF"/>
    <w:rsid w:val="002968A0"/>
    <w:rsid w:val="00296951"/>
    <w:rsid w:val="00296979"/>
    <w:rsid w:val="00296A65"/>
    <w:rsid w:val="00296AE0"/>
    <w:rsid w:val="00296B60"/>
    <w:rsid w:val="00296C5B"/>
    <w:rsid w:val="00296C91"/>
    <w:rsid w:val="00296CED"/>
    <w:rsid w:val="00296E8F"/>
    <w:rsid w:val="00296EA4"/>
    <w:rsid w:val="00296EB4"/>
    <w:rsid w:val="00296FCC"/>
    <w:rsid w:val="0029700F"/>
    <w:rsid w:val="00297056"/>
    <w:rsid w:val="0029708B"/>
    <w:rsid w:val="00297099"/>
    <w:rsid w:val="00297192"/>
    <w:rsid w:val="0029720F"/>
    <w:rsid w:val="00297215"/>
    <w:rsid w:val="00297262"/>
    <w:rsid w:val="0029737F"/>
    <w:rsid w:val="002974B1"/>
    <w:rsid w:val="002976AB"/>
    <w:rsid w:val="002976FC"/>
    <w:rsid w:val="00297705"/>
    <w:rsid w:val="002977E5"/>
    <w:rsid w:val="0029798D"/>
    <w:rsid w:val="002979AB"/>
    <w:rsid w:val="002979D7"/>
    <w:rsid w:val="00297A14"/>
    <w:rsid w:val="00297A54"/>
    <w:rsid w:val="00297AC5"/>
    <w:rsid w:val="00297BE3"/>
    <w:rsid w:val="00297BEC"/>
    <w:rsid w:val="00297EDF"/>
    <w:rsid w:val="00297FFA"/>
    <w:rsid w:val="002A0176"/>
    <w:rsid w:val="002A02A2"/>
    <w:rsid w:val="002A02E2"/>
    <w:rsid w:val="002A03B0"/>
    <w:rsid w:val="002A049D"/>
    <w:rsid w:val="002A058A"/>
    <w:rsid w:val="002A06E3"/>
    <w:rsid w:val="002A0726"/>
    <w:rsid w:val="002A08EA"/>
    <w:rsid w:val="002A0961"/>
    <w:rsid w:val="002A0A1B"/>
    <w:rsid w:val="002A0A96"/>
    <w:rsid w:val="002A0B1E"/>
    <w:rsid w:val="002A0B55"/>
    <w:rsid w:val="002A0B89"/>
    <w:rsid w:val="002A0BF7"/>
    <w:rsid w:val="002A0C59"/>
    <w:rsid w:val="002A0D54"/>
    <w:rsid w:val="002A0E15"/>
    <w:rsid w:val="002A0E46"/>
    <w:rsid w:val="002A0F09"/>
    <w:rsid w:val="002A0FB4"/>
    <w:rsid w:val="002A0FCF"/>
    <w:rsid w:val="002A1018"/>
    <w:rsid w:val="002A1051"/>
    <w:rsid w:val="002A113A"/>
    <w:rsid w:val="002A11F0"/>
    <w:rsid w:val="002A12D1"/>
    <w:rsid w:val="002A13C2"/>
    <w:rsid w:val="002A1409"/>
    <w:rsid w:val="002A1482"/>
    <w:rsid w:val="002A14A2"/>
    <w:rsid w:val="002A150B"/>
    <w:rsid w:val="002A1657"/>
    <w:rsid w:val="002A17F7"/>
    <w:rsid w:val="002A17FF"/>
    <w:rsid w:val="002A184D"/>
    <w:rsid w:val="002A18C2"/>
    <w:rsid w:val="002A190B"/>
    <w:rsid w:val="002A190F"/>
    <w:rsid w:val="002A1972"/>
    <w:rsid w:val="002A197B"/>
    <w:rsid w:val="002A1993"/>
    <w:rsid w:val="002A1A5C"/>
    <w:rsid w:val="002A1A8D"/>
    <w:rsid w:val="002A1AD3"/>
    <w:rsid w:val="002A1AF4"/>
    <w:rsid w:val="002A1B03"/>
    <w:rsid w:val="002A1B07"/>
    <w:rsid w:val="002A1C64"/>
    <w:rsid w:val="002A1F7F"/>
    <w:rsid w:val="002A2081"/>
    <w:rsid w:val="002A20C8"/>
    <w:rsid w:val="002A21A0"/>
    <w:rsid w:val="002A22E3"/>
    <w:rsid w:val="002A24E9"/>
    <w:rsid w:val="002A2702"/>
    <w:rsid w:val="002A277C"/>
    <w:rsid w:val="002A27F2"/>
    <w:rsid w:val="002A27FF"/>
    <w:rsid w:val="002A2811"/>
    <w:rsid w:val="002A28F0"/>
    <w:rsid w:val="002A298E"/>
    <w:rsid w:val="002A2998"/>
    <w:rsid w:val="002A2B5A"/>
    <w:rsid w:val="002A2BB9"/>
    <w:rsid w:val="002A2CAE"/>
    <w:rsid w:val="002A2D1A"/>
    <w:rsid w:val="002A2D7E"/>
    <w:rsid w:val="002A2E76"/>
    <w:rsid w:val="002A2FE2"/>
    <w:rsid w:val="002A318B"/>
    <w:rsid w:val="002A31A8"/>
    <w:rsid w:val="002A3210"/>
    <w:rsid w:val="002A327B"/>
    <w:rsid w:val="002A3402"/>
    <w:rsid w:val="002A3480"/>
    <w:rsid w:val="002A3489"/>
    <w:rsid w:val="002A34D2"/>
    <w:rsid w:val="002A355C"/>
    <w:rsid w:val="002A35A2"/>
    <w:rsid w:val="002A3644"/>
    <w:rsid w:val="002A36A2"/>
    <w:rsid w:val="002A37A2"/>
    <w:rsid w:val="002A38A2"/>
    <w:rsid w:val="002A3983"/>
    <w:rsid w:val="002A3A84"/>
    <w:rsid w:val="002A3BE5"/>
    <w:rsid w:val="002A3C69"/>
    <w:rsid w:val="002A3F7C"/>
    <w:rsid w:val="002A4062"/>
    <w:rsid w:val="002A40BB"/>
    <w:rsid w:val="002A456E"/>
    <w:rsid w:val="002A45B0"/>
    <w:rsid w:val="002A46C2"/>
    <w:rsid w:val="002A47D8"/>
    <w:rsid w:val="002A4807"/>
    <w:rsid w:val="002A4833"/>
    <w:rsid w:val="002A4930"/>
    <w:rsid w:val="002A49DF"/>
    <w:rsid w:val="002A49FA"/>
    <w:rsid w:val="002A4A07"/>
    <w:rsid w:val="002A4A72"/>
    <w:rsid w:val="002A4AAB"/>
    <w:rsid w:val="002A4B0D"/>
    <w:rsid w:val="002A4B27"/>
    <w:rsid w:val="002A4C32"/>
    <w:rsid w:val="002A4C7C"/>
    <w:rsid w:val="002A4C88"/>
    <w:rsid w:val="002A4CA7"/>
    <w:rsid w:val="002A4CEC"/>
    <w:rsid w:val="002A4DD6"/>
    <w:rsid w:val="002A4DE1"/>
    <w:rsid w:val="002A4DE4"/>
    <w:rsid w:val="002A4E09"/>
    <w:rsid w:val="002A4E22"/>
    <w:rsid w:val="002A4E68"/>
    <w:rsid w:val="002A4F15"/>
    <w:rsid w:val="002A4F31"/>
    <w:rsid w:val="002A4FA7"/>
    <w:rsid w:val="002A4FEB"/>
    <w:rsid w:val="002A50DA"/>
    <w:rsid w:val="002A5259"/>
    <w:rsid w:val="002A527E"/>
    <w:rsid w:val="002A52A3"/>
    <w:rsid w:val="002A531B"/>
    <w:rsid w:val="002A54E7"/>
    <w:rsid w:val="002A5562"/>
    <w:rsid w:val="002A560C"/>
    <w:rsid w:val="002A56BF"/>
    <w:rsid w:val="002A570E"/>
    <w:rsid w:val="002A57F9"/>
    <w:rsid w:val="002A5812"/>
    <w:rsid w:val="002A585A"/>
    <w:rsid w:val="002A5902"/>
    <w:rsid w:val="002A5ADC"/>
    <w:rsid w:val="002A5AF5"/>
    <w:rsid w:val="002A5B51"/>
    <w:rsid w:val="002A5D8F"/>
    <w:rsid w:val="002A5DF7"/>
    <w:rsid w:val="002A5EBD"/>
    <w:rsid w:val="002A5EE1"/>
    <w:rsid w:val="002A5F4C"/>
    <w:rsid w:val="002A5F50"/>
    <w:rsid w:val="002A5F9F"/>
    <w:rsid w:val="002A5FEB"/>
    <w:rsid w:val="002A6081"/>
    <w:rsid w:val="002A609F"/>
    <w:rsid w:val="002A61AB"/>
    <w:rsid w:val="002A628E"/>
    <w:rsid w:val="002A631E"/>
    <w:rsid w:val="002A633F"/>
    <w:rsid w:val="002A635E"/>
    <w:rsid w:val="002A638D"/>
    <w:rsid w:val="002A63AC"/>
    <w:rsid w:val="002A63E3"/>
    <w:rsid w:val="002A64F4"/>
    <w:rsid w:val="002A6502"/>
    <w:rsid w:val="002A667B"/>
    <w:rsid w:val="002A6689"/>
    <w:rsid w:val="002A66AA"/>
    <w:rsid w:val="002A66C9"/>
    <w:rsid w:val="002A66F0"/>
    <w:rsid w:val="002A6718"/>
    <w:rsid w:val="002A673A"/>
    <w:rsid w:val="002A6811"/>
    <w:rsid w:val="002A6844"/>
    <w:rsid w:val="002A685E"/>
    <w:rsid w:val="002A686F"/>
    <w:rsid w:val="002A691B"/>
    <w:rsid w:val="002A698E"/>
    <w:rsid w:val="002A69B9"/>
    <w:rsid w:val="002A6A17"/>
    <w:rsid w:val="002A6A8A"/>
    <w:rsid w:val="002A6AD5"/>
    <w:rsid w:val="002A6B24"/>
    <w:rsid w:val="002A6B2A"/>
    <w:rsid w:val="002A6B67"/>
    <w:rsid w:val="002A6C0B"/>
    <w:rsid w:val="002A6C63"/>
    <w:rsid w:val="002A6CFE"/>
    <w:rsid w:val="002A6D1C"/>
    <w:rsid w:val="002A6E46"/>
    <w:rsid w:val="002A6FF1"/>
    <w:rsid w:val="002A7073"/>
    <w:rsid w:val="002A7074"/>
    <w:rsid w:val="002A707E"/>
    <w:rsid w:val="002A70CE"/>
    <w:rsid w:val="002A717F"/>
    <w:rsid w:val="002A7266"/>
    <w:rsid w:val="002A72B5"/>
    <w:rsid w:val="002A732B"/>
    <w:rsid w:val="002A7493"/>
    <w:rsid w:val="002A74D3"/>
    <w:rsid w:val="002A7541"/>
    <w:rsid w:val="002A757C"/>
    <w:rsid w:val="002A758D"/>
    <w:rsid w:val="002A759D"/>
    <w:rsid w:val="002A762B"/>
    <w:rsid w:val="002A76D0"/>
    <w:rsid w:val="002A7754"/>
    <w:rsid w:val="002A7877"/>
    <w:rsid w:val="002A790B"/>
    <w:rsid w:val="002A79B3"/>
    <w:rsid w:val="002A7A24"/>
    <w:rsid w:val="002A7A78"/>
    <w:rsid w:val="002A7AD8"/>
    <w:rsid w:val="002A7B31"/>
    <w:rsid w:val="002A7C82"/>
    <w:rsid w:val="002A7D9E"/>
    <w:rsid w:val="002A7DA3"/>
    <w:rsid w:val="002A7DBA"/>
    <w:rsid w:val="002A7E82"/>
    <w:rsid w:val="002A7F4F"/>
    <w:rsid w:val="002A7F62"/>
    <w:rsid w:val="002A7FD2"/>
    <w:rsid w:val="002B001D"/>
    <w:rsid w:val="002B00BD"/>
    <w:rsid w:val="002B00EE"/>
    <w:rsid w:val="002B0137"/>
    <w:rsid w:val="002B0187"/>
    <w:rsid w:val="002B0190"/>
    <w:rsid w:val="002B0194"/>
    <w:rsid w:val="002B0234"/>
    <w:rsid w:val="002B02BD"/>
    <w:rsid w:val="002B02D1"/>
    <w:rsid w:val="002B05A4"/>
    <w:rsid w:val="002B06D6"/>
    <w:rsid w:val="002B0727"/>
    <w:rsid w:val="002B0739"/>
    <w:rsid w:val="002B0879"/>
    <w:rsid w:val="002B0889"/>
    <w:rsid w:val="002B08C1"/>
    <w:rsid w:val="002B093A"/>
    <w:rsid w:val="002B0A32"/>
    <w:rsid w:val="002B0A77"/>
    <w:rsid w:val="002B0AB2"/>
    <w:rsid w:val="002B0B63"/>
    <w:rsid w:val="002B0C18"/>
    <w:rsid w:val="002B0C1A"/>
    <w:rsid w:val="002B0D51"/>
    <w:rsid w:val="002B0E39"/>
    <w:rsid w:val="002B0EB1"/>
    <w:rsid w:val="002B100B"/>
    <w:rsid w:val="002B1038"/>
    <w:rsid w:val="002B1056"/>
    <w:rsid w:val="002B109A"/>
    <w:rsid w:val="002B1116"/>
    <w:rsid w:val="002B112F"/>
    <w:rsid w:val="002B1151"/>
    <w:rsid w:val="002B116D"/>
    <w:rsid w:val="002B11A9"/>
    <w:rsid w:val="002B120B"/>
    <w:rsid w:val="002B1264"/>
    <w:rsid w:val="002B12F1"/>
    <w:rsid w:val="002B1420"/>
    <w:rsid w:val="002B1444"/>
    <w:rsid w:val="002B162C"/>
    <w:rsid w:val="002B1685"/>
    <w:rsid w:val="002B16E8"/>
    <w:rsid w:val="002B18D9"/>
    <w:rsid w:val="002B1935"/>
    <w:rsid w:val="002B19C4"/>
    <w:rsid w:val="002B1A33"/>
    <w:rsid w:val="002B1ACB"/>
    <w:rsid w:val="002B1AFE"/>
    <w:rsid w:val="002B1B42"/>
    <w:rsid w:val="002B1B6B"/>
    <w:rsid w:val="002B1B80"/>
    <w:rsid w:val="002B1CE0"/>
    <w:rsid w:val="002B1D7A"/>
    <w:rsid w:val="002B1DE0"/>
    <w:rsid w:val="002B1E20"/>
    <w:rsid w:val="002B1E28"/>
    <w:rsid w:val="002B1E30"/>
    <w:rsid w:val="002B1EBB"/>
    <w:rsid w:val="002B1F7E"/>
    <w:rsid w:val="002B2076"/>
    <w:rsid w:val="002B2092"/>
    <w:rsid w:val="002B20CC"/>
    <w:rsid w:val="002B2179"/>
    <w:rsid w:val="002B21A8"/>
    <w:rsid w:val="002B2214"/>
    <w:rsid w:val="002B2333"/>
    <w:rsid w:val="002B2337"/>
    <w:rsid w:val="002B2357"/>
    <w:rsid w:val="002B237B"/>
    <w:rsid w:val="002B23B8"/>
    <w:rsid w:val="002B243D"/>
    <w:rsid w:val="002B244F"/>
    <w:rsid w:val="002B2466"/>
    <w:rsid w:val="002B24B6"/>
    <w:rsid w:val="002B2582"/>
    <w:rsid w:val="002B25C3"/>
    <w:rsid w:val="002B25EB"/>
    <w:rsid w:val="002B2601"/>
    <w:rsid w:val="002B26C3"/>
    <w:rsid w:val="002B2738"/>
    <w:rsid w:val="002B27F4"/>
    <w:rsid w:val="002B2800"/>
    <w:rsid w:val="002B2885"/>
    <w:rsid w:val="002B2927"/>
    <w:rsid w:val="002B29BA"/>
    <w:rsid w:val="002B29BB"/>
    <w:rsid w:val="002B2A2D"/>
    <w:rsid w:val="002B2B07"/>
    <w:rsid w:val="002B2CC2"/>
    <w:rsid w:val="002B2DAC"/>
    <w:rsid w:val="002B2E20"/>
    <w:rsid w:val="002B32A9"/>
    <w:rsid w:val="002B3633"/>
    <w:rsid w:val="002B3745"/>
    <w:rsid w:val="002B380E"/>
    <w:rsid w:val="002B3897"/>
    <w:rsid w:val="002B38E6"/>
    <w:rsid w:val="002B3973"/>
    <w:rsid w:val="002B3BCC"/>
    <w:rsid w:val="002B3C10"/>
    <w:rsid w:val="002B3C5D"/>
    <w:rsid w:val="002B3CB2"/>
    <w:rsid w:val="002B3F07"/>
    <w:rsid w:val="002B3F0F"/>
    <w:rsid w:val="002B3F2F"/>
    <w:rsid w:val="002B3FE6"/>
    <w:rsid w:val="002B4007"/>
    <w:rsid w:val="002B40E8"/>
    <w:rsid w:val="002B42AD"/>
    <w:rsid w:val="002B42E6"/>
    <w:rsid w:val="002B43AC"/>
    <w:rsid w:val="002B4428"/>
    <w:rsid w:val="002B44C6"/>
    <w:rsid w:val="002B44E2"/>
    <w:rsid w:val="002B453E"/>
    <w:rsid w:val="002B4646"/>
    <w:rsid w:val="002B472B"/>
    <w:rsid w:val="002B47A0"/>
    <w:rsid w:val="002B47C7"/>
    <w:rsid w:val="002B47FF"/>
    <w:rsid w:val="002B489B"/>
    <w:rsid w:val="002B4A37"/>
    <w:rsid w:val="002B4CAE"/>
    <w:rsid w:val="002B4CED"/>
    <w:rsid w:val="002B4D41"/>
    <w:rsid w:val="002B4DAF"/>
    <w:rsid w:val="002B4DD2"/>
    <w:rsid w:val="002B4EBB"/>
    <w:rsid w:val="002B4F9D"/>
    <w:rsid w:val="002B5088"/>
    <w:rsid w:val="002B50E9"/>
    <w:rsid w:val="002B5135"/>
    <w:rsid w:val="002B5187"/>
    <w:rsid w:val="002B51A8"/>
    <w:rsid w:val="002B5242"/>
    <w:rsid w:val="002B524F"/>
    <w:rsid w:val="002B5333"/>
    <w:rsid w:val="002B53B1"/>
    <w:rsid w:val="002B554F"/>
    <w:rsid w:val="002B55A2"/>
    <w:rsid w:val="002B55C6"/>
    <w:rsid w:val="002B55CF"/>
    <w:rsid w:val="002B55D4"/>
    <w:rsid w:val="002B5630"/>
    <w:rsid w:val="002B5728"/>
    <w:rsid w:val="002B5764"/>
    <w:rsid w:val="002B576E"/>
    <w:rsid w:val="002B577A"/>
    <w:rsid w:val="002B57C6"/>
    <w:rsid w:val="002B57D2"/>
    <w:rsid w:val="002B59DD"/>
    <w:rsid w:val="002B5B84"/>
    <w:rsid w:val="002B5B9B"/>
    <w:rsid w:val="002B5BDF"/>
    <w:rsid w:val="002B5C1A"/>
    <w:rsid w:val="002B5C50"/>
    <w:rsid w:val="002B5DAD"/>
    <w:rsid w:val="002B5DE3"/>
    <w:rsid w:val="002B5F14"/>
    <w:rsid w:val="002B5F16"/>
    <w:rsid w:val="002B5F5F"/>
    <w:rsid w:val="002B5FCC"/>
    <w:rsid w:val="002B5FF4"/>
    <w:rsid w:val="002B6047"/>
    <w:rsid w:val="002B6056"/>
    <w:rsid w:val="002B60CA"/>
    <w:rsid w:val="002B6142"/>
    <w:rsid w:val="002B6256"/>
    <w:rsid w:val="002B63CC"/>
    <w:rsid w:val="002B6454"/>
    <w:rsid w:val="002B6495"/>
    <w:rsid w:val="002B64D2"/>
    <w:rsid w:val="002B656D"/>
    <w:rsid w:val="002B66D1"/>
    <w:rsid w:val="002B678C"/>
    <w:rsid w:val="002B67BF"/>
    <w:rsid w:val="002B69BD"/>
    <w:rsid w:val="002B6A85"/>
    <w:rsid w:val="002B6B28"/>
    <w:rsid w:val="002B6B44"/>
    <w:rsid w:val="002B6CE9"/>
    <w:rsid w:val="002B6E91"/>
    <w:rsid w:val="002B6EDC"/>
    <w:rsid w:val="002B6F03"/>
    <w:rsid w:val="002B6FBC"/>
    <w:rsid w:val="002B7023"/>
    <w:rsid w:val="002B70F7"/>
    <w:rsid w:val="002B7101"/>
    <w:rsid w:val="002B718B"/>
    <w:rsid w:val="002B73C4"/>
    <w:rsid w:val="002B754C"/>
    <w:rsid w:val="002B7619"/>
    <w:rsid w:val="002B7774"/>
    <w:rsid w:val="002B7975"/>
    <w:rsid w:val="002B7996"/>
    <w:rsid w:val="002B7A5C"/>
    <w:rsid w:val="002B7AEA"/>
    <w:rsid w:val="002B7B8A"/>
    <w:rsid w:val="002B7BDD"/>
    <w:rsid w:val="002B7BE1"/>
    <w:rsid w:val="002B7D85"/>
    <w:rsid w:val="002B7EBB"/>
    <w:rsid w:val="002B7EBF"/>
    <w:rsid w:val="002B7EDB"/>
    <w:rsid w:val="002C0178"/>
    <w:rsid w:val="002C01ED"/>
    <w:rsid w:val="002C0227"/>
    <w:rsid w:val="002C022B"/>
    <w:rsid w:val="002C02C1"/>
    <w:rsid w:val="002C03F3"/>
    <w:rsid w:val="002C0422"/>
    <w:rsid w:val="002C04F5"/>
    <w:rsid w:val="002C0571"/>
    <w:rsid w:val="002C0579"/>
    <w:rsid w:val="002C058F"/>
    <w:rsid w:val="002C05C9"/>
    <w:rsid w:val="002C06B4"/>
    <w:rsid w:val="002C07B6"/>
    <w:rsid w:val="002C08A2"/>
    <w:rsid w:val="002C08BA"/>
    <w:rsid w:val="002C08ED"/>
    <w:rsid w:val="002C08F2"/>
    <w:rsid w:val="002C09D9"/>
    <w:rsid w:val="002C09F6"/>
    <w:rsid w:val="002C0A3E"/>
    <w:rsid w:val="002C0AD5"/>
    <w:rsid w:val="002C0D86"/>
    <w:rsid w:val="002C0E4F"/>
    <w:rsid w:val="002C117D"/>
    <w:rsid w:val="002C1314"/>
    <w:rsid w:val="002C13A5"/>
    <w:rsid w:val="002C1474"/>
    <w:rsid w:val="002C15B0"/>
    <w:rsid w:val="002C170E"/>
    <w:rsid w:val="002C1771"/>
    <w:rsid w:val="002C185F"/>
    <w:rsid w:val="002C18C2"/>
    <w:rsid w:val="002C1979"/>
    <w:rsid w:val="002C19F8"/>
    <w:rsid w:val="002C1AE4"/>
    <w:rsid w:val="002C1C96"/>
    <w:rsid w:val="002C1D83"/>
    <w:rsid w:val="002C1F8B"/>
    <w:rsid w:val="002C2029"/>
    <w:rsid w:val="002C211B"/>
    <w:rsid w:val="002C217A"/>
    <w:rsid w:val="002C22C2"/>
    <w:rsid w:val="002C231E"/>
    <w:rsid w:val="002C2456"/>
    <w:rsid w:val="002C2553"/>
    <w:rsid w:val="002C2570"/>
    <w:rsid w:val="002C2594"/>
    <w:rsid w:val="002C2695"/>
    <w:rsid w:val="002C2748"/>
    <w:rsid w:val="002C27F2"/>
    <w:rsid w:val="002C285C"/>
    <w:rsid w:val="002C2868"/>
    <w:rsid w:val="002C287D"/>
    <w:rsid w:val="002C29AF"/>
    <w:rsid w:val="002C29CE"/>
    <w:rsid w:val="002C29D4"/>
    <w:rsid w:val="002C29EA"/>
    <w:rsid w:val="002C2AE9"/>
    <w:rsid w:val="002C2B57"/>
    <w:rsid w:val="002C2C9A"/>
    <w:rsid w:val="002C2CD9"/>
    <w:rsid w:val="002C2E21"/>
    <w:rsid w:val="002C2E6F"/>
    <w:rsid w:val="002C2E8C"/>
    <w:rsid w:val="002C2FB2"/>
    <w:rsid w:val="002C2FEB"/>
    <w:rsid w:val="002C300D"/>
    <w:rsid w:val="002C305D"/>
    <w:rsid w:val="002C30E7"/>
    <w:rsid w:val="002C3111"/>
    <w:rsid w:val="002C3115"/>
    <w:rsid w:val="002C31CA"/>
    <w:rsid w:val="002C3218"/>
    <w:rsid w:val="002C32D8"/>
    <w:rsid w:val="002C3313"/>
    <w:rsid w:val="002C3401"/>
    <w:rsid w:val="002C3435"/>
    <w:rsid w:val="002C36E7"/>
    <w:rsid w:val="002C384D"/>
    <w:rsid w:val="002C38C6"/>
    <w:rsid w:val="002C3A06"/>
    <w:rsid w:val="002C3A0A"/>
    <w:rsid w:val="002C3A60"/>
    <w:rsid w:val="002C3A6E"/>
    <w:rsid w:val="002C3AAA"/>
    <w:rsid w:val="002C3D32"/>
    <w:rsid w:val="002C3D59"/>
    <w:rsid w:val="002C3D83"/>
    <w:rsid w:val="002C3D9C"/>
    <w:rsid w:val="002C3DF7"/>
    <w:rsid w:val="002C3E20"/>
    <w:rsid w:val="002C3E98"/>
    <w:rsid w:val="002C3FB9"/>
    <w:rsid w:val="002C4095"/>
    <w:rsid w:val="002C4107"/>
    <w:rsid w:val="002C4280"/>
    <w:rsid w:val="002C4342"/>
    <w:rsid w:val="002C43BB"/>
    <w:rsid w:val="002C43DE"/>
    <w:rsid w:val="002C43F7"/>
    <w:rsid w:val="002C4406"/>
    <w:rsid w:val="002C445F"/>
    <w:rsid w:val="002C44CF"/>
    <w:rsid w:val="002C4566"/>
    <w:rsid w:val="002C45A6"/>
    <w:rsid w:val="002C465D"/>
    <w:rsid w:val="002C4667"/>
    <w:rsid w:val="002C474C"/>
    <w:rsid w:val="002C47ED"/>
    <w:rsid w:val="002C484C"/>
    <w:rsid w:val="002C491A"/>
    <w:rsid w:val="002C4954"/>
    <w:rsid w:val="002C4962"/>
    <w:rsid w:val="002C4A87"/>
    <w:rsid w:val="002C4AEA"/>
    <w:rsid w:val="002C4B80"/>
    <w:rsid w:val="002C4D1C"/>
    <w:rsid w:val="002C4D1F"/>
    <w:rsid w:val="002C4E17"/>
    <w:rsid w:val="002C4E1F"/>
    <w:rsid w:val="002C4ED6"/>
    <w:rsid w:val="002C4F1F"/>
    <w:rsid w:val="002C4F3F"/>
    <w:rsid w:val="002C4F8B"/>
    <w:rsid w:val="002C4F98"/>
    <w:rsid w:val="002C509F"/>
    <w:rsid w:val="002C50B1"/>
    <w:rsid w:val="002C50E0"/>
    <w:rsid w:val="002C522E"/>
    <w:rsid w:val="002C52FE"/>
    <w:rsid w:val="002C530D"/>
    <w:rsid w:val="002C5340"/>
    <w:rsid w:val="002C545F"/>
    <w:rsid w:val="002C549F"/>
    <w:rsid w:val="002C5515"/>
    <w:rsid w:val="002C565D"/>
    <w:rsid w:val="002C574B"/>
    <w:rsid w:val="002C577B"/>
    <w:rsid w:val="002C5845"/>
    <w:rsid w:val="002C590F"/>
    <w:rsid w:val="002C598D"/>
    <w:rsid w:val="002C59A8"/>
    <w:rsid w:val="002C5A3C"/>
    <w:rsid w:val="002C5C30"/>
    <w:rsid w:val="002C5C39"/>
    <w:rsid w:val="002C5C5E"/>
    <w:rsid w:val="002C5CB1"/>
    <w:rsid w:val="002C5DDD"/>
    <w:rsid w:val="002C5EBF"/>
    <w:rsid w:val="002C5EF3"/>
    <w:rsid w:val="002C5F23"/>
    <w:rsid w:val="002C5F9C"/>
    <w:rsid w:val="002C5FD4"/>
    <w:rsid w:val="002C60CA"/>
    <w:rsid w:val="002C60CF"/>
    <w:rsid w:val="002C6171"/>
    <w:rsid w:val="002C6199"/>
    <w:rsid w:val="002C630E"/>
    <w:rsid w:val="002C635B"/>
    <w:rsid w:val="002C65DA"/>
    <w:rsid w:val="002C6613"/>
    <w:rsid w:val="002C6637"/>
    <w:rsid w:val="002C69A6"/>
    <w:rsid w:val="002C69D5"/>
    <w:rsid w:val="002C6A70"/>
    <w:rsid w:val="002C6A8C"/>
    <w:rsid w:val="002C6B28"/>
    <w:rsid w:val="002C6BBD"/>
    <w:rsid w:val="002C6CE6"/>
    <w:rsid w:val="002C6CEA"/>
    <w:rsid w:val="002C6CF7"/>
    <w:rsid w:val="002C6D8F"/>
    <w:rsid w:val="002C6DBC"/>
    <w:rsid w:val="002C6DFC"/>
    <w:rsid w:val="002C6FCD"/>
    <w:rsid w:val="002C7027"/>
    <w:rsid w:val="002C70DA"/>
    <w:rsid w:val="002C7241"/>
    <w:rsid w:val="002C738C"/>
    <w:rsid w:val="002C7468"/>
    <w:rsid w:val="002C746B"/>
    <w:rsid w:val="002C74AD"/>
    <w:rsid w:val="002C7614"/>
    <w:rsid w:val="002C76B9"/>
    <w:rsid w:val="002C76D5"/>
    <w:rsid w:val="002C7715"/>
    <w:rsid w:val="002C77E8"/>
    <w:rsid w:val="002C7811"/>
    <w:rsid w:val="002C7873"/>
    <w:rsid w:val="002C7874"/>
    <w:rsid w:val="002C7879"/>
    <w:rsid w:val="002C7A59"/>
    <w:rsid w:val="002C7A7B"/>
    <w:rsid w:val="002C7AFD"/>
    <w:rsid w:val="002C7B34"/>
    <w:rsid w:val="002C7B36"/>
    <w:rsid w:val="002C7BBD"/>
    <w:rsid w:val="002C7CA4"/>
    <w:rsid w:val="002C7E2F"/>
    <w:rsid w:val="002C7F35"/>
    <w:rsid w:val="002C7FB1"/>
    <w:rsid w:val="002D013C"/>
    <w:rsid w:val="002D03E4"/>
    <w:rsid w:val="002D0472"/>
    <w:rsid w:val="002D0499"/>
    <w:rsid w:val="002D04BC"/>
    <w:rsid w:val="002D05FA"/>
    <w:rsid w:val="002D06A4"/>
    <w:rsid w:val="002D06BF"/>
    <w:rsid w:val="002D075C"/>
    <w:rsid w:val="002D0790"/>
    <w:rsid w:val="002D0791"/>
    <w:rsid w:val="002D080D"/>
    <w:rsid w:val="002D09A0"/>
    <w:rsid w:val="002D0B14"/>
    <w:rsid w:val="002D0C90"/>
    <w:rsid w:val="002D0D9B"/>
    <w:rsid w:val="002D0D9C"/>
    <w:rsid w:val="002D0EF6"/>
    <w:rsid w:val="002D0FBB"/>
    <w:rsid w:val="002D1124"/>
    <w:rsid w:val="002D1196"/>
    <w:rsid w:val="002D1451"/>
    <w:rsid w:val="002D1524"/>
    <w:rsid w:val="002D158B"/>
    <w:rsid w:val="002D1609"/>
    <w:rsid w:val="002D167F"/>
    <w:rsid w:val="002D16B5"/>
    <w:rsid w:val="002D1879"/>
    <w:rsid w:val="002D1928"/>
    <w:rsid w:val="002D194A"/>
    <w:rsid w:val="002D19A7"/>
    <w:rsid w:val="002D1A0B"/>
    <w:rsid w:val="002D1A89"/>
    <w:rsid w:val="002D1C4E"/>
    <w:rsid w:val="002D1C50"/>
    <w:rsid w:val="002D1C54"/>
    <w:rsid w:val="002D1DBD"/>
    <w:rsid w:val="002D1EAE"/>
    <w:rsid w:val="002D1F28"/>
    <w:rsid w:val="002D20B0"/>
    <w:rsid w:val="002D20C6"/>
    <w:rsid w:val="002D2185"/>
    <w:rsid w:val="002D21A0"/>
    <w:rsid w:val="002D22BF"/>
    <w:rsid w:val="002D23A5"/>
    <w:rsid w:val="002D23B3"/>
    <w:rsid w:val="002D24D9"/>
    <w:rsid w:val="002D24EB"/>
    <w:rsid w:val="002D254F"/>
    <w:rsid w:val="002D269E"/>
    <w:rsid w:val="002D28A4"/>
    <w:rsid w:val="002D2A62"/>
    <w:rsid w:val="002D2B35"/>
    <w:rsid w:val="002D2B6C"/>
    <w:rsid w:val="002D2C65"/>
    <w:rsid w:val="002D2D34"/>
    <w:rsid w:val="002D2DB9"/>
    <w:rsid w:val="002D2E09"/>
    <w:rsid w:val="002D2F7A"/>
    <w:rsid w:val="002D2FDA"/>
    <w:rsid w:val="002D3024"/>
    <w:rsid w:val="002D3243"/>
    <w:rsid w:val="002D3268"/>
    <w:rsid w:val="002D3311"/>
    <w:rsid w:val="002D3405"/>
    <w:rsid w:val="002D341D"/>
    <w:rsid w:val="002D347F"/>
    <w:rsid w:val="002D35ED"/>
    <w:rsid w:val="002D3760"/>
    <w:rsid w:val="002D3772"/>
    <w:rsid w:val="002D380C"/>
    <w:rsid w:val="002D3896"/>
    <w:rsid w:val="002D390B"/>
    <w:rsid w:val="002D39CE"/>
    <w:rsid w:val="002D3A88"/>
    <w:rsid w:val="002D3A8A"/>
    <w:rsid w:val="002D3BBF"/>
    <w:rsid w:val="002D3DD0"/>
    <w:rsid w:val="002D3DF2"/>
    <w:rsid w:val="002D3E3D"/>
    <w:rsid w:val="002D3EB6"/>
    <w:rsid w:val="002D3F08"/>
    <w:rsid w:val="002D3F6A"/>
    <w:rsid w:val="002D4076"/>
    <w:rsid w:val="002D40F8"/>
    <w:rsid w:val="002D4189"/>
    <w:rsid w:val="002D41D6"/>
    <w:rsid w:val="002D41FE"/>
    <w:rsid w:val="002D43B3"/>
    <w:rsid w:val="002D4422"/>
    <w:rsid w:val="002D4465"/>
    <w:rsid w:val="002D4527"/>
    <w:rsid w:val="002D454C"/>
    <w:rsid w:val="002D4584"/>
    <w:rsid w:val="002D45B4"/>
    <w:rsid w:val="002D468B"/>
    <w:rsid w:val="002D46D2"/>
    <w:rsid w:val="002D47E2"/>
    <w:rsid w:val="002D4856"/>
    <w:rsid w:val="002D491F"/>
    <w:rsid w:val="002D4995"/>
    <w:rsid w:val="002D49FA"/>
    <w:rsid w:val="002D4B11"/>
    <w:rsid w:val="002D4C4E"/>
    <w:rsid w:val="002D4D13"/>
    <w:rsid w:val="002D4EAD"/>
    <w:rsid w:val="002D4FCC"/>
    <w:rsid w:val="002D5049"/>
    <w:rsid w:val="002D5068"/>
    <w:rsid w:val="002D5121"/>
    <w:rsid w:val="002D5286"/>
    <w:rsid w:val="002D52C4"/>
    <w:rsid w:val="002D530C"/>
    <w:rsid w:val="002D5455"/>
    <w:rsid w:val="002D5460"/>
    <w:rsid w:val="002D5842"/>
    <w:rsid w:val="002D5912"/>
    <w:rsid w:val="002D593F"/>
    <w:rsid w:val="002D5A4C"/>
    <w:rsid w:val="002D5BBB"/>
    <w:rsid w:val="002D5BC1"/>
    <w:rsid w:val="002D5C49"/>
    <w:rsid w:val="002D5C4E"/>
    <w:rsid w:val="002D5C90"/>
    <w:rsid w:val="002D5CAF"/>
    <w:rsid w:val="002D5D0A"/>
    <w:rsid w:val="002D5D4A"/>
    <w:rsid w:val="002D5D5D"/>
    <w:rsid w:val="002D5EC6"/>
    <w:rsid w:val="002D5EF9"/>
    <w:rsid w:val="002D5F90"/>
    <w:rsid w:val="002D5F94"/>
    <w:rsid w:val="002D613E"/>
    <w:rsid w:val="002D6158"/>
    <w:rsid w:val="002D6329"/>
    <w:rsid w:val="002D649F"/>
    <w:rsid w:val="002D64BE"/>
    <w:rsid w:val="002D65F7"/>
    <w:rsid w:val="002D67A4"/>
    <w:rsid w:val="002D67C0"/>
    <w:rsid w:val="002D6837"/>
    <w:rsid w:val="002D68C8"/>
    <w:rsid w:val="002D68D4"/>
    <w:rsid w:val="002D6907"/>
    <w:rsid w:val="002D6951"/>
    <w:rsid w:val="002D6A28"/>
    <w:rsid w:val="002D6DA3"/>
    <w:rsid w:val="002D6E59"/>
    <w:rsid w:val="002D6EE1"/>
    <w:rsid w:val="002D6F92"/>
    <w:rsid w:val="002D7009"/>
    <w:rsid w:val="002D7140"/>
    <w:rsid w:val="002D7218"/>
    <w:rsid w:val="002D72A0"/>
    <w:rsid w:val="002D741F"/>
    <w:rsid w:val="002D7450"/>
    <w:rsid w:val="002D7488"/>
    <w:rsid w:val="002D754C"/>
    <w:rsid w:val="002D75BC"/>
    <w:rsid w:val="002D7675"/>
    <w:rsid w:val="002D76E3"/>
    <w:rsid w:val="002D7739"/>
    <w:rsid w:val="002D77E3"/>
    <w:rsid w:val="002D7884"/>
    <w:rsid w:val="002D7925"/>
    <w:rsid w:val="002D794E"/>
    <w:rsid w:val="002D79E5"/>
    <w:rsid w:val="002D7B72"/>
    <w:rsid w:val="002D7BA8"/>
    <w:rsid w:val="002D7BEA"/>
    <w:rsid w:val="002D7BFC"/>
    <w:rsid w:val="002D7D28"/>
    <w:rsid w:val="002D7D51"/>
    <w:rsid w:val="002D7DBF"/>
    <w:rsid w:val="002D7DC2"/>
    <w:rsid w:val="002D7E4E"/>
    <w:rsid w:val="002D7E50"/>
    <w:rsid w:val="002D7E92"/>
    <w:rsid w:val="002D7F48"/>
    <w:rsid w:val="002D7FB2"/>
    <w:rsid w:val="002D7FCF"/>
    <w:rsid w:val="002E004C"/>
    <w:rsid w:val="002E0093"/>
    <w:rsid w:val="002E0173"/>
    <w:rsid w:val="002E0209"/>
    <w:rsid w:val="002E024B"/>
    <w:rsid w:val="002E02A7"/>
    <w:rsid w:val="002E0387"/>
    <w:rsid w:val="002E05D1"/>
    <w:rsid w:val="002E06FE"/>
    <w:rsid w:val="002E07F5"/>
    <w:rsid w:val="002E087B"/>
    <w:rsid w:val="002E08EF"/>
    <w:rsid w:val="002E09B2"/>
    <w:rsid w:val="002E0A35"/>
    <w:rsid w:val="002E0BD3"/>
    <w:rsid w:val="002E0DEF"/>
    <w:rsid w:val="002E0E41"/>
    <w:rsid w:val="002E0E5B"/>
    <w:rsid w:val="002E0F58"/>
    <w:rsid w:val="002E0FB8"/>
    <w:rsid w:val="002E1000"/>
    <w:rsid w:val="002E1074"/>
    <w:rsid w:val="002E1085"/>
    <w:rsid w:val="002E108D"/>
    <w:rsid w:val="002E10B6"/>
    <w:rsid w:val="002E112A"/>
    <w:rsid w:val="002E11F5"/>
    <w:rsid w:val="002E1274"/>
    <w:rsid w:val="002E1281"/>
    <w:rsid w:val="002E1291"/>
    <w:rsid w:val="002E12A1"/>
    <w:rsid w:val="002E12B1"/>
    <w:rsid w:val="002E12BD"/>
    <w:rsid w:val="002E13FA"/>
    <w:rsid w:val="002E1441"/>
    <w:rsid w:val="002E144A"/>
    <w:rsid w:val="002E155F"/>
    <w:rsid w:val="002E164D"/>
    <w:rsid w:val="002E16FD"/>
    <w:rsid w:val="002E18EC"/>
    <w:rsid w:val="002E18FE"/>
    <w:rsid w:val="002E194E"/>
    <w:rsid w:val="002E1A89"/>
    <w:rsid w:val="002E1A8A"/>
    <w:rsid w:val="002E1BAA"/>
    <w:rsid w:val="002E1BBC"/>
    <w:rsid w:val="002E1C37"/>
    <w:rsid w:val="002E1D07"/>
    <w:rsid w:val="002E1E0B"/>
    <w:rsid w:val="002E1E1F"/>
    <w:rsid w:val="002E1E87"/>
    <w:rsid w:val="002E1F26"/>
    <w:rsid w:val="002E1FB9"/>
    <w:rsid w:val="002E1FFE"/>
    <w:rsid w:val="002E200F"/>
    <w:rsid w:val="002E20B0"/>
    <w:rsid w:val="002E2204"/>
    <w:rsid w:val="002E2315"/>
    <w:rsid w:val="002E2396"/>
    <w:rsid w:val="002E2479"/>
    <w:rsid w:val="002E24AA"/>
    <w:rsid w:val="002E2502"/>
    <w:rsid w:val="002E2684"/>
    <w:rsid w:val="002E2722"/>
    <w:rsid w:val="002E27CA"/>
    <w:rsid w:val="002E28E9"/>
    <w:rsid w:val="002E2916"/>
    <w:rsid w:val="002E2A74"/>
    <w:rsid w:val="002E2B5E"/>
    <w:rsid w:val="002E2D29"/>
    <w:rsid w:val="002E2DBC"/>
    <w:rsid w:val="002E2FA3"/>
    <w:rsid w:val="002E315E"/>
    <w:rsid w:val="002E31FB"/>
    <w:rsid w:val="002E3206"/>
    <w:rsid w:val="002E32E2"/>
    <w:rsid w:val="002E3647"/>
    <w:rsid w:val="002E3691"/>
    <w:rsid w:val="002E36FE"/>
    <w:rsid w:val="002E37BC"/>
    <w:rsid w:val="002E3801"/>
    <w:rsid w:val="002E382D"/>
    <w:rsid w:val="002E3847"/>
    <w:rsid w:val="002E3890"/>
    <w:rsid w:val="002E3A59"/>
    <w:rsid w:val="002E3AD2"/>
    <w:rsid w:val="002E3AFD"/>
    <w:rsid w:val="002E3BEB"/>
    <w:rsid w:val="002E3C5C"/>
    <w:rsid w:val="002E3CA4"/>
    <w:rsid w:val="002E3D45"/>
    <w:rsid w:val="002E3E4C"/>
    <w:rsid w:val="002E3EC8"/>
    <w:rsid w:val="002E3F91"/>
    <w:rsid w:val="002E4048"/>
    <w:rsid w:val="002E41CB"/>
    <w:rsid w:val="002E42B3"/>
    <w:rsid w:val="002E431F"/>
    <w:rsid w:val="002E4333"/>
    <w:rsid w:val="002E43F1"/>
    <w:rsid w:val="002E44AE"/>
    <w:rsid w:val="002E4585"/>
    <w:rsid w:val="002E4793"/>
    <w:rsid w:val="002E479D"/>
    <w:rsid w:val="002E47A4"/>
    <w:rsid w:val="002E48D6"/>
    <w:rsid w:val="002E48FD"/>
    <w:rsid w:val="002E49B7"/>
    <w:rsid w:val="002E4AAF"/>
    <w:rsid w:val="002E4AB9"/>
    <w:rsid w:val="002E4B69"/>
    <w:rsid w:val="002E4BC1"/>
    <w:rsid w:val="002E4D53"/>
    <w:rsid w:val="002E4E98"/>
    <w:rsid w:val="002E4EBE"/>
    <w:rsid w:val="002E4ECE"/>
    <w:rsid w:val="002E4F44"/>
    <w:rsid w:val="002E5023"/>
    <w:rsid w:val="002E5040"/>
    <w:rsid w:val="002E5071"/>
    <w:rsid w:val="002E5290"/>
    <w:rsid w:val="002E5337"/>
    <w:rsid w:val="002E53ED"/>
    <w:rsid w:val="002E5402"/>
    <w:rsid w:val="002E5409"/>
    <w:rsid w:val="002E5443"/>
    <w:rsid w:val="002E55D0"/>
    <w:rsid w:val="002E561A"/>
    <w:rsid w:val="002E5658"/>
    <w:rsid w:val="002E57FB"/>
    <w:rsid w:val="002E5816"/>
    <w:rsid w:val="002E59A0"/>
    <w:rsid w:val="002E59C2"/>
    <w:rsid w:val="002E5CD8"/>
    <w:rsid w:val="002E5CF4"/>
    <w:rsid w:val="002E5D7C"/>
    <w:rsid w:val="002E5F28"/>
    <w:rsid w:val="002E5F82"/>
    <w:rsid w:val="002E5FEF"/>
    <w:rsid w:val="002E6010"/>
    <w:rsid w:val="002E6290"/>
    <w:rsid w:val="002E641D"/>
    <w:rsid w:val="002E6553"/>
    <w:rsid w:val="002E658E"/>
    <w:rsid w:val="002E678C"/>
    <w:rsid w:val="002E69C0"/>
    <w:rsid w:val="002E6B82"/>
    <w:rsid w:val="002E6BA7"/>
    <w:rsid w:val="002E6BBF"/>
    <w:rsid w:val="002E6BC3"/>
    <w:rsid w:val="002E6D40"/>
    <w:rsid w:val="002E6DFF"/>
    <w:rsid w:val="002E6E2E"/>
    <w:rsid w:val="002E6EFF"/>
    <w:rsid w:val="002E6FA8"/>
    <w:rsid w:val="002E7012"/>
    <w:rsid w:val="002E716F"/>
    <w:rsid w:val="002E71EF"/>
    <w:rsid w:val="002E7209"/>
    <w:rsid w:val="002E7271"/>
    <w:rsid w:val="002E73D9"/>
    <w:rsid w:val="002E745E"/>
    <w:rsid w:val="002E7491"/>
    <w:rsid w:val="002E7625"/>
    <w:rsid w:val="002E7708"/>
    <w:rsid w:val="002E7816"/>
    <w:rsid w:val="002E7988"/>
    <w:rsid w:val="002E79EA"/>
    <w:rsid w:val="002E7ABD"/>
    <w:rsid w:val="002E7D19"/>
    <w:rsid w:val="002E7D3A"/>
    <w:rsid w:val="002E7EDA"/>
    <w:rsid w:val="002F0075"/>
    <w:rsid w:val="002F0111"/>
    <w:rsid w:val="002F0175"/>
    <w:rsid w:val="002F020E"/>
    <w:rsid w:val="002F02B3"/>
    <w:rsid w:val="002F04F7"/>
    <w:rsid w:val="002F0565"/>
    <w:rsid w:val="002F0571"/>
    <w:rsid w:val="002F05DD"/>
    <w:rsid w:val="002F0611"/>
    <w:rsid w:val="002F0624"/>
    <w:rsid w:val="002F0627"/>
    <w:rsid w:val="002F0683"/>
    <w:rsid w:val="002F0721"/>
    <w:rsid w:val="002F072A"/>
    <w:rsid w:val="002F0730"/>
    <w:rsid w:val="002F0839"/>
    <w:rsid w:val="002F0853"/>
    <w:rsid w:val="002F08D3"/>
    <w:rsid w:val="002F08E2"/>
    <w:rsid w:val="002F0A1F"/>
    <w:rsid w:val="002F0CA6"/>
    <w:rsid w:val="002F0CDC"/>
    <w:rsid w:val="002F0D4B"/>
    <w:rsid w:val="002F0D7A"/>
    <w:rsid w:val="002F0EA9"/>
    <w:rsid w:val="002F0EFD"/>
    <w:rsid w:val="002F0FDA"/>
    <w:rsid w:val="002F0FFE"/>
    <w:rsid w:val="002F10E2"/>
    <w:rsid w:val="002F11AF"/>
    <w:rsid w:val="002F11DC"/>
    <w:rsid w:val="002F11F3"/>
    <w:rsid w:val="002F123F"/>
    <w:rsid w:val="002F1316"/>
    <w:rsid w:val="002F1470"/>
    <w:rsid w:val="002F1643"/>
    <w:rsid w:val="002F16C7"/>
    <w:rsid w:val="002F1763"/>
    <w:rsid w:val="002F17C2"/>
    <w:rsid w:val="002F1873"/>
    <w:rsid w:val="002F18AA"/>
    <w:rsid w:val="002F18F3"/>
    <w:rsid w:val="002F1A88"/>
    <w:rsid w:val="002F1CF7"/>
    <w:rsid w:val="002F1E38"/>
    <w:rsid w:val="002F1F3B"/>
    <w:rsid w:val="002F2068"/>
    <w:rsid w:val="002F2181"/>
    <w:rsid w:val="002F218A"/>
    <w:rsid w:val="002F234A"/>
    <w:rsid w:val="002F23A5"/>
    <w:rsid w:val="002F23BF"/>
    <w:rsid w:val="002F2624"/>
    <w:rsid w:val="002F277C"/>
    <w:rsid w:val="002F2859"/>
    <w:rsid w:val="002F2993"/>
    <w:rsid w:val="002F2998"/>
    <w:rsid w:val="002F29E5"/>
    <w:rsid w:val="002F2A58"/>
    <w:rsid w:val="002F2B8B"/>
    <w:rsid w:val="002F2C99"/>
    <w:rsid w:val="002F2DE3"/>
    <w:rsid w:val="002F2F08"/>
    <w:rsid w:val="002F304E"/>
    <w:rsid w:val="002F30D2"/>
    <w:rsid w:val="002F311E"/>
    <w:rsid w:val="002F3265"/>
    <w:rsid w:val="002F329C"/>
    <w:rsid w:val="002F3350"/>
    <w:rsid w:val="002F336E"/>
    <w:rsid w:val="002F3442"/>
    <w:rsid w:val="002F3563"/>
    <w:rsid w:val="002F35F6"/>
    <w:rsid w:val="002F3600"/>
    <w:rsid w:val="002F3610"/>
    <w:rsid w:val="002F3616"/>
    <w:rsid w:val="002F3624"/>
    <w:rsid w:val="002F36E4"/>
    <w:rsid w:val="002F37A5"/>
    <w:rsid w:val="002F383C"/>
    <w:rsid w:val="002F3896"/>
    <w:rsid w:val="002F3911"/>
    <w:rsid w:val="002F39CA"/>
    <w:rsid w:val="002F3A54"/>
    <w:rsid w:val="002F3ADA"/>
    <w:rsid w:val="002F3D72"/>
    <w:rsid w:val="002F3D91"/>
    <w:rsid w:val="002F3DE4"/>
    <w:rsid w:val="002F4095"/>
    <w:rsid w:val="002F40B3"/>
    <w:rsid w:val="002F40E7"/>
    <w:rsid w:val="002F4125"/>
    <w:rsid w:val="002F422A"/>
    <w:rsid w:val="002F429B"/>
    <w:rsid w:val="002F429F"/>
    <w:rsid w:val="002F42D6"/>
    <w:rsid w:val="002F4393"/>
    <w:rsid w:val="002F449A"/>
    <w:rsid w:val="002F4511"/>
    <w:rsid w:val="002F4735"/>
    <w:rsid w:val="002F4822"/>
    <w:rsid w:val="002F483E"/>
    <w:rsid w:val="002F4842"/>
    <w:rsid w:val="002F48F5"/>
    <w:rsid w:val="002F4ACD"/>
    <w:rsid w:val="002F4AE2"/>
    <w:rsid w:val="002F4C9A"/>
    <w:rsid w:val="002F4CAD"/>
    <w:rsid w:val="002F4D15"/>
    <w:rsid w:val="002F4E46"/>
    <w:rsid w:val="002F4EC2"/>
    <w:rsid w:val="002F4F44"/>
    <w:rsid w:val="002F4FEC"/>
    <w:rsid w:val="002F504D"/>
    <w:rsid w:val="002F50E6"/>
    <w:rsid w:val="002F51C0"/>
    <w:rsid w:val="002F52B3"/>
    <w:rsid w:val="002F52F7"/>
    <w:rsid w:val="002F5355"/>
    <w:rsid w:val="002F538C"/>
    <w:rsid w:val="002F5451"/>
    <w:rsid w:val="002F5484"/>
    <w:rsid w:val="002F54A2"/>
    <w:rsid w:val="002F557D"/>
    <w:rsid w:val="002F55D7"/>
    <w:rsid w:val="002F57B6"/>
    <w:rsid w:val="002F57BE"/>
    <w:rsid w:val="002F5874"/>
    <w:rsid w:val="002F58A2"/>
    <w:rsid w:val="002F598F"/>
    <w:rsid w:val="002F59CC"/>
    <w:rsid w:val="002F59EC"/>
    <w:rsid w:val="002F5A8A"/>
    <w:rsid w:val="002F5AC4"/>
    <w:rsid w:val="002F5ACD"/>
    <w:rsid w:val="002F5AD6"/>
    <w:rsid w:val="002F5BB0"/>
    <w:rsid w:val="002F5BF1"/>
    <w:rsid w:val="002F5CE3"/>
    <w:rsid w:val="002F5E12"/>
    <w:rsid w:val="002F5E28"/>
    <w:rsid w:val="002F5EE4"/>
    <w:rsid w:val="002F60C7"/>
    <w:rsid w:val="002F6284"/>
    <w:rsid w:val="002F62A4"/>
    <w:rsid w:val="002F62C8"/>
    <w:rsid w:val="002F6370"/>
    <w:rsid w:val="002F641C"/>
    <w:rsid w:val="002F6499"/>
    <w:rsid w:val="002F64F4"/>
    <w:rsid w:val="002F65EA"/>
    <w:rsid w:val="002F6731"/>
    <w:rsid w:val="002F676E"/>
    <w:rsid w:val="002F67F2"/>
    <w:rsid w:val="002F6882"/>
    <w:rsid w:val="002F6899"/>
    <w:rsid w:val="002F68FE"/>
    <w:rsid w:val="002F69C7"/>
    <w:rsid w:val="002F6A3C"/>
    <w:rsid w:val="002F6B8B"/>
    <w:rsid w:val="002F6BE0"/>
    <w:rsid w:val="002F6C1D"/>
    <w:rsid w:val="002F6C90"/>
    <w:rsid w:val="002F6E17"/>
    <w:rsid w:val="002F6E1F"/>
    <w:rsid w:val="002F6EFF"/>
    <w:rsid w:val="002F6F2D"/>
    <w:rsid w:val="002F6FB0"/>
    <w:rsid w:val="002F7070"/>
    <w:rsid w:val="002F712E"/>
    <w:rsid w:val="002F721A"/>
    <w:rsid w:val="002F7275"/>
    <w:rsid w:val="002F733F"/>
    <w:rsid w:val="002F73D9"/>
    <w:rsid w:val="002F7483"/>
    <w:rsid w:val="002F7497"/>
    <w:rsid w:val="002F7520"/>
    <w:rsid w:val="002F75A8"/>
    <w:rsid w:val="002F75F5"/>
    <w:rsid w:val="002F75FC"/>
    <w:rsid w:val="002F7600"/>
    <w:rsid w:val="002F7676"/>
    <w:rsid w:val="002F7695"/>
    <w:rsid w:val="002F76D6"/>
    <w:rsid w:val="002F774E"/>
    <w:rsid w:val="002F77F1"/>
    <w:rsid w:val="002F7878"/>
    <w:rsid w:val="002F791F"/>
    <w:rsid w:val="002F79A8"/>
    <w:rsid w:val="002F79AB"/>
    <w:rsid w:val="002F7BA4"/>
    <w:rsid w:val="002F7BF9"/>
    <w:rsid w:val="002F7C34"/>
    <w:rsid w:val="002F7C36"/>
    <w:rsid w:val="002F7C74"/>
    <w:rsid w:val="002F7D07"/>
    <w:rsid w:val="002F7DB6"/>
    <w:rsid w:val="002F7EF2"/>
    <w:rsid w:val="002F7F9D"/>
    <w:rsid w:val="00300023"/>
    <w:rsid w:val="00300081"/>
    <w:rsid w:val="00300085"/>
    <w:rsid w:val="003001EF"/>
    <w:rsid w:val="00300270"/>
    <w:rsid w:val="00300330"/>
    <w:rsid w:val="0030043B"/>
    <w:rsid w:val="003004FC"/>
    <w:rsid w:val="0030052A"/>
    <w:rsid w:val="00300588"/>
    <w:rsid w:val="003005FB"/>
    <w:rsid w:val="00300695"/>
    <w:rsid w:val="003006BA"/>
    <w:rsid w:val="003006D3"/>
    <w:rsid w:val="00300724"/>
    <w:rsid w:val="003007B7"/>
    <w:rsid w:val="003007BE"/>
    <w:rsid w:val="0030088E"/>
    <w:rsid w:val="00300891"/>
    <w:rsid w:val="0030091E"/>
    <w:rsid w:val="003009DB"/>
    <w:rsid w:val="00300B44"/>
    <w:rsid w:val="00300B8C"/>
    <w:rsid w:val="00300C17"/>
    <w:rsid w:val="00300C97"/>
    <w:rsid w:val="00300C9C"/>
    <w:rsid w:val="00300F96"/>
    <w:rsid w:val="0030104A"/>
    <w:rsid w:val="0030106D"/>
    <w:rsid w:val="00301106"/>
    <w:rsid w:val="003011EA"/>
    <w:rsid w:val="00301230"/>
    <w:rsid w:val="00301365"/>
    <w:rsid w:val="00301419"/>
    <w:rsid w:val="00301479"/>
    <w:rsid w:val="003014DF"/>
    <w:rsid w:val="0030152B"/>
    <w:rsid w:val="00301708"/>
    <w:rsid w:val="0030174F"/>
    <w:rsid w:val="003017AB"/>
    <w:rsid w:val="003017D6"/>
    <w:rsid w:val="003017E4"/>
    <w:rsid w:val="00301981"/>
    <w:rsid w:val="00301A08"/>
    <w:rsid w:val="00301A1E"/>
    <w:rsid w:val="00301AC4"/>
    <w:rsid w:val="00301B78"/>
    <w:rsid w:val="00301B88"/>
    <w:rsid w:val="00301BA4"/>
    <w:rsid w:val="00301D16"/>
    <w:rsid w:val="00301D18"/>
    <w:rsid w:val="00301D31"/>
    <w:rsid w:val="00301D65"/>
    <w:rsid w:val="00301EC5"/>
    <w:rsid w:val="00301F80"/>
    <w:rsid w:val="00301FE2"/>
    <w:rsid w:val="0030205E"/>
    <w:rsid w:val="00302095"/>
    <w:rsid w:val="003020E5"/>
    <w:rsid w:val="003021A6"/>
    <w:rsid w:val="003021F8"/>
    <w:rsid w:val="00302266"/>
    <w:rsid w:val="00302275"/>
    <w:rsid w:val="0030236E"/>
    <w:rsid w:val="003024BD"/>
    <w:rsid w:val="003025AE"/>
    <w:rsid w:val="003025D3"/>
    <w:rsid w:val="0030268D"/>
    <w:rsid w:val="00302694"/>
    <w:rsid w:val="0030272D"/>
    <w:rsid w:val="0030278D"/>
    <w:rsid w:val="00302796"/>
    <w:rsid w:val="0030295E"/>
    <w:rsid w:val="00302978"/>
    <w:rsid w:val="00302993"/>
    <w:rsid w:val="00302A86"/>
    <w:rsid w:val="00302ABE"/>
    <w:rsid w:val="00302BF0"/>
    <w:rsid w:val="00302E8C"/>
    <w:rsid w:val="00302F19"/>
    <w:rsid w:val="00302F7D"/>
    <w:rsid w:val="00302FA8"/>
    <w:rsid w:val="003030A0"/>
    <w:rsid w:val="003031B3"/>
    <w:rsid w:val="003031BA"/>
    <w:rsid w:val="003031E7"/>
    <w:rsid w:val="00303330"/>
    <w:rsid w:val="0030333F"/>
    <w:rsid w:val="00303387"/>
    <w:rsid w:val="00303421"/>
    <w:rsid w:val="0030348B"/>
    <w:rsid w:val="003034DC"/>
    <w:rsid w:val="00303520"/>
    <w:rsid w:val="00303657"/>
    <w:rsid w:val="003036FF"/>
    <w:rsid w:val="00303786"/>
    <w:rsid w:val="00303787"/>
    <w:rsid w:val="003037AD"/>
    <w:rsid w:val="003038CD"/>
    <w:rsid w:val="00303915"/>
    <w:rsid w:val="003039F9"/>
    <w:rsid w:val="00303A14"/>
    <w:rsid w:val="00303ADF"/>
    <w:rsid w:val="00303B03"/>
    <w:rsid w:val="00303B5C"/>
    <w:rsid w:val="00303BE4"/>
    <w:rsid w:val="00303C07"/>
    <w:rsid w:val="00303D5A"/>
    <w:rsid w:val="00303D63"/>
    <w:rsid w:val="00303DA5"/>
    <w:rsid w:val="00303DEA"/>
    <w:rsid w:val="00303E0A"/>
    <w:rsid w:val="00303E75"/>
    <w:rsid w:val="00303F00"/>
    <w:rsid w:val="00303F84"/>
    <w:rsid w:val="00304060"/>
    <w:rsid w:val="0030415C"/>
    <w:rsid w:val="0030423A"/>
    <w:rsid w:val="0030429F"/>
    <w:rsid w:val="003044EB"/>
    <w:rsid w:val="0030450D"/>
    <w:rsid w:val="00304560"/>
    <w:rsid w:val="00304566"/>
    <w:rsid w:val="003047AB"/>
    <w:rsid w:val="003047B7"/>
    <w:rsid w:val="00304859"/>
    <w:rsid w:val="00304962"/>
    <w:rsid w:val="00304968"/>
    <w:rsid w:val="00304999"/>
    <w:rsid w:val="00304A24"/>
    <w:rsid w:val="00304A4C"/>
    <w:rsid w:val="00304AFC"/>
    <w:rsid w:val="00304C49"/>
    <w:rsid w:val="00304C53"/>
    <w:rsid w:val="00304DE1"/>
    <w:rsid w:val="00304E0D"/>
    <w:rsid w:val="00304F71"/>
    <w:rsid w:val="003050AD"/>
    <w:rsid w:val="00305135"/>
    <w:rsid w:val="003051BF"/>
    <w:rsid w:val="003052C1"/>
    <w:rsid w:val="0030535E"/>
    <w:rsid w:val="003054C0"/>
    <w:rsid w:val="003054EF"/>
    <w:rsid w:val="0030556A"/>
    <w:rsid w:val="003055AC"/>
    <w:rsid w:val="003055C0"/>
    <w:rsid w:val="003055EA"/>
    <w:rsid w:val="0030567D"/>
    <w:rsid w:val="003056C1"/>
    <w:rsid w:val="0030577D"/>
    <w:rsid w:val="00305868"/>
    <w:rsid w:val="00305879"/>
    <w:rsid w:val="00305A73"/>
    <w:rsid w:val="00305AC7"/>
    <w:rsid w:val="00305BAD"/>
    <w:rsid w:val="00305BED"/>
    <w:rsid w:val="00305C78"/>
    <w:rsid w:val="00305D19"/>
    <w:rsid w:val="00305D66"/>
    <w:rsid w:val="00305E16"/>
    <w:rsid w:val="00305E77"/>
    <w:rsid w:val="00305EE1"/>
    <w:rsid w:val="00305F0D"/>
    <w:rsid w:val="00305F36"/>
    <w:rsid w:val="00305FD9"/>
    <w:rsid w:val="00306046"/>
    <w:rsid w:val="0030604D"/>
    <w:rsid w:val="003060C1"/>
    <w:rsid w:val="003060DA"/>
    <w:rsid w:val="003062BF"/>
    <w:rsid w:val="003062DC"/>
    <w:rsid w:val="00306366"/>
    <w:rsid w:val="00306380"/>
    <w:rsid w:val="00306392"/>
    <w:rsid w:val="003063A0"/>
    <w:rsid w:val="00306421"/>
    <w:rsid w:val="0030659E"/>
    <w:rsid w:val="003065D7"/>
    <w:rsid w:val="0030660C"/>
    <w:rsid w:val="00306767"/>
    <w:rsid w:val="00306851"/>
    <w:rsid w:val="00306904"/>
    <w:rsid w:val="00306AC7"/>
    <w:rsid w:val="00306AE3"/>
    <w:rsid w:val="00306B7D"/>
    <w:rsid w:val="00306BD3"/>
    <w:rsid w:val="00306D03"/>
    <w:rsid w:val="00306DAF"/>
    <w:rsid w:val="00306DF4"/>
    <w:rsid w:val="00306E12"/>
    <w:rsid w:val="00306E92"/>
    <w:rsid w:val="00306EEE"/>
    <w:rsid w:val="00306F48"/>
    <w:rsid w:val="00306F60"/>
    <w:rsid w:val="00306F7D"/>
    <w:rsid w:val="00307033"/>
    <w:rsid w:val="00307057"/>
    <w:rsid w:val="00307113"/>
    <w:rsid w:val="00307123"/>
    <w:rsid w:val="00307127"/>
    <w:rsid w:val="003071F0"/>
    <w:rsid w:val="003073AD"/>
    <w:rsid w:val="0030744E"/>
    <w:rsid w:val="0030746A"/>
    <w:rsid w:val="003076C0"/>
    <w:rsid w:val="003077B5"/>
    <w:rsid w:val="00307963"/>
    <w:rsid w:val="00307BB6"/>
    <w:rsid w:val="00307BE2"/>
    <w:rsid w:val="00307C23"/>
    <w:rsid w:val="00307C6B"/>
    <w:rsid w:val="00307D75"/>
    <w:rsid w:val="00307E05"/>
    <w:rsid w:val="00307E3D"/>
    <w:rsid w:val="00307E69"/>
    <w:rsid w:val="00307E7F"/>
    <w:rsid w:val="00307F9F"/>
    <w:rsid w:val="00310157"/>
    <w:rsid w:val="003101AE"/>
    <w:rsid w:val="003102FE"/>
    <w:rsid w:val="0031032D"/>
    <w:rsid w:val="00310396"/>
    <w:rsid w:val="003103F5"/>
    <w:rsid w:val="003103F9"/>
    <w:rsid w:val="00310432"/>
    <w:rsid w:val="00310456"/>
    <w:rsid w:val="00310472"/>
    <w:rsid w:val="003104CE"/>
    <w:rsid w:val="003105D0"/>
    <w:rsid w:val="00310665"/>
    <w:rsid w:val="003106B0"/>
    <w:rsid w:val="00310728"/>
    <w:rsid w:val="0031082C"/>
    <w:rsid w:val="00310AF8"/>
    <w:rsid w:val="00310B1B"/>
    <w:rsid w:val="00310B2D"/>
    <w:rsid w:val="00310B83"/>
    <w:rsid w:val="00310B84"/>
    <w:rsid w:val="00310B87"/>
    <w:rsid w:val="00310C04"/>
    <w:rsid w:val="00310C52"/>
    <w:rsid w:val="00310C75"/>
    <w:rsid w:val="00310CAB"/>
    <w:rsid w:val="00310D81"/>
    <w:rsid w:val="00310E6F"/>
    <w:rsid w:val="00310F1F"/>
    <w:rsid w:val="00310FB1"/>
    <w:rsid w:val="0031105D"/>
    <w:rsid w:val="003110D7"/>
    <w:rsid w:val="003110FC"/>
    <w:rsid w:val="003111F3"/>
    <w:rsid w:val="0031125C"/>
    <w:rsid w:val="00311296"/>
    <w:rsid w:val="0031129F"/>
    <w:rsid w:val="0031133D"/>
    <w:rsid w:val="00311356"/>
    <w:rsid w:val="0031137E"/>
    <w:rsid w:val="0031139E"/>
    <w:rsid w:val="003113D0"/>
    <w:rsid w:val="003114FA"/>
    <w:rsid w:val="003116D9"/>
    <w:rsid w:val="0031181F"/>
    <w:rsid w:val="0031183A"/>
    <w:rsid w:val="00311854"/>
    <w:rsid w:val="0031192E"/>
    <w:rsid w:val="00311990"/>
    <w:rsid w:val="00311A29"/>
    <w:rsid w:val="00311A8E"/>
    <w:rsid w:val="00311B17"/>
    <w:rsid w:val="00311B4F"/>
    <w:rsid w:val="00311B99"/>
    <w:rsid w:val="00311C84"/>
    <w:rsid w:val="00311D23"/>
    <w:rsid w:val="00311D2B"/>
    <w:rsid w:val="00311DFA"/>
    <w:rsid w:val="00311EA2"/>
    <w:rsid w:val="00311EA6"/>
    <w:rsid w:val="00311EB9"/>
    <w:rsid w:val="00311ED5"/>
    <w:rsid w:val="00311EEF"/>
    <w:rsid w:val="00311FA5"/>
    <w:rsid w:val="00312017"/>
    <w:rsid w:val="00312028"/>
    <w:rsid w:val="00312075"/>
    <w:rsid w:val="0031216E"/>
    <w:rsid w:val="00312245"/>
    <w:rsid w:val="00312271"/>
    <w:rsid w:val="0031228E"/>
    <w:rsid w:val="003122B5"/>
    <w:rsid w:val="003122D5"/>
    <w:rsid w:val="00312334"/>
    <w:rsid w:val="00312353"/>
    <w:rsid w:val="00312438"/>
    <w:rsid w:val="00312449"/>
    <w:rsid w:val="00312491"/>
    <w:rsid w:val="003124A5"/>
    <w:rsid w:val="003124C6"/>
    <w:rsid w:val="00312714"/>
    <w:rsid w:val="0031288E"/>
    <w:rsid w:val="003128A6"/>
    <w:rsid w:val="003128B2"/>
    <w:rsid w:val="003129C2"/>
    <w:rsid w:val="00312A56"/>
    <w:rsid w:val="00312CF9"/>
    <w:rsid w:val="00312D1D"/>
    <w:rsid w:val="00312DE8"/>
    <w:rsid w:val="00312E07"/>
    <w:rsid w:val="00312EDF"/>
    <w:rsid w:val="00312F0F"/>
    <w:rsid w:val="00312F32"/>
    <w:rsid w:val="00312F7A"/>
    <w:rsid w:val="00312F8B"/>
    <w:rsid w:val="00313142"/>
    <w:rsid w:val="0031315D"/>
    <w:rsid w:val="00313170"/>
    <w:rsid w:val="0031328C"/>
    <w:rsid w:val="0031332B"/>
    <w:rsid w:val="003133A6"/>
    <w:rsid w:val="003133BE"/>
    <w:rsid w:val="00313554"/>
    <w:rsid w:val="003135A3"/>
    <w:rsid w:val="003136C9"/>
    <w:rsid w:val="0031372D"/>
    <w:rsid w:val="003139A4"/>
    <w:rsid w:val="003139D5"/>
    <w:rsid w:val="00313ADC"/>
    <w:rsid w:val="00313B26"/>
    <w:rsid w:val="00313B30"/>
    <w:rsid w:val="00313B5E"/>
    <w:rsid w:val="00313B91"/>
    <w:rsid w:val="00313CB8"/>
    <w:rsid w:val="00313CEA"/>
    <w:rsid w:val="00313E55"/>
    <w:rsid w:val="00313E68"/>
    <w:rsid w:val="00313EA5"/>
    <w:rsid w:val="00313F18"/>
    <w:rsid w:val="0031412C"/>
    <w:rsid w:val="0031414C"/>
    <w:rsid w:val="0031419A"/>
    <w:rsid w:val="0031427D"/>
    <w:rsid w:val="0031454D"/>
    <w:rsid w:val="003145E8"/>
    <w:rsid w:val="003145F6"/>
    <w:rsid w:val="00314767"/>
    <w:rsid w:val="003147DC"/>
    <w:rsid w:val="003147EA"/>
    <w:rsid w:val="003147EC"/>
    <w:rsid w:val="0031483D"/>
    <w:rsid w:val="00314842"/>
    <w:rsid w:val="0031487A"/>
    <w:rsid w:val="0031494A"/>
    <w:rsid w:val="00314974"/>
    <w:rsid w:val="00314AA0"/>
    <w:rsid w:val="00314BB8"/>
    <w:rsid w:val="00314C82"/>
    <w:rsid w:val="00314C8C"/>
    <w:rsid w:val="00314D0A"/>
    <w:rsid w:val="00314D11"/>
    <w:rsid w:val="00314D36"/>
    <w:rsid w:val="00314DFF"/>
    <w:rsid w:val="00314E69"/>
    <w:rsid w:val="00314F88"/>
    <w:rsid w:val="00314FA3"/>
    <w:rsid w:val="0031500E"/>
    <w:rsid w:val="0031501A"/>
    <w:rsid w:val="00315039"/>
    <w:rsid w:val="0031503B"/>
    <w:rsid w:val="00315247"/>
    <w:rsid w:val="0031527A"/>
    <w:rsid w:val="00315288"/>
    <w:rsid w:val="003152F8"/>
    <w:rsid w:val="0031536B"/>
    <w:rsid w:val="00315459"/>
    <w:rsid w:val="00315535"/>
    <w:rsid w:val="00315610"/>
    <w:rsid w:val="00315627"/>
    <w:rsid w:val="00315681"/>
    <w:rsid w:val="003156B8"/>
    <w:rsid w:val="00315705"/>
    <w:rsid w:val="00315732"/>
    <w:rsid w:val="0031574D"/>
    <w:rsid w:val="003157C6"/>
    <w:rsid w:val="003157CB"/>
    <w:rsid w:val="0031588B"/>
    <w:rsid w:val="003158CC"/>
    <w:rsid w:val="003158FB"/>
    <w:rsid w:val="00315901"/>
    <w:rsid w:val="00315919"/>
    <w:rsid w:val="00315BF4"/>
    <w:rsid w:val="00315C02"/>
    <w:rsid w:val="00315CB0"/>
    <w:rsid w:val="00315DB9"/>
    <w:rsid w:val="00315EC0"/>
    <w:rsid w:val="0031600A"/>
    <w:rsid w:val="0031622C"/>
    <w:rsid w:val="0031631D"/>
    <w:rsid w:val="00316477"/>
    <w:rsid w:val="00316481"/>
    <w:rsid w:val="003165A1"/>
    <w:rsid w:val="00316639"/>
    <w:rsid w:val="00316744"/>
    <w:rsid w:val="003167D8"/>
    <w:rsid w:val="00316847"/>
    <w:rsid w:val="003169EB"/>
    <w:rsid w:val="00316AEB"/>
    <w:rsid w:val="00316B0D"/>
    <w:rsid w:val="00316B55"/>
    <w:rsid w:val="00316B69"/>
    <w:rsid w:val="00316CAB"/>
    <w:rsid w:val="00316D18"/>
    <w:rsid w:val="00316DD7"/>
    <w:rsid w:val="00316DFC"/>
    <w:rsid w:val="00316EF9"/>
    <w:rsid w:val="00316F3F"/>
    <w:rsid w:val="00316F40"/>
    <w:rsid w:val="00316FEE"/>
    <w:rsid w:val="0031705D"/>
    <w:rsid w:val="003170C2"/>
    <w:rsid w:val="003171F7"/>
    <w:rsid w:val="00317204"/>
    <w:rsid w:val="0031724C"/>
    <w:rsid w:val="00317261"/>
    <w:rsid w:val="003172A8"/>
    <w:rsid w:val="0031737F"/>
    <w:rsid w:val="003174AB"/>
    <w:rsid w:val="003174BB"/>
    <w:rsid w:val="00317537"/>
    <w:rsid w:val="00317540"/>
    <w:rsid w:val="00317559"/>
    <w:rsid w:val="00317577"/>
    <w:rsid w:val="003175BF"/>
    <w:rsid w:val="003175FA"/>
    <w:rsid w:val="003175FD"/>
    <w:rsid w:val="0031766F"/>
    <w:rsid w:val="003176D6"/>
    <w:rsid w:val="0031770B"/>
    <w:rsid w:val="00317858"/>
    <w:rsid w:val="00317938"/>
    <w:rsid w:val="00317965"/>
    <w:rsid w:val="00317A27"/>
    <w:rsid w:val="00317AFA"/>
    <w:rsid w:val="00317C5A"/>
    <w:rsid w:val="00317CD8"/>
    <w:rsid w:val="00317D64"/>
    <w:rsid w:val="00317DF4"/>
    <w:rsid w:val="00317DF9"/>
    <w:rsid w:val="00317E85"/>
    <w:rsid w:val="00317ED2"/>
    <w:rsid w:val="00317FDC"/>
    <w:rsid w:val="00320039"/>
    <w:rsid w:val="0032021F"/>
    <w:rsid w:val="0032026B"/>
    <w:rsid w:val="0032033E"/>
    <w:rsid w:val="0032034B"/>
    <w:rsid w:val="00320426"/>
    <w:rsid w:val="0032045B"/>
    <w:rsid w:val="0032048F"/>
    <w:rsid w:val="00320576"/>
    <w:rsid w:val="003205A5"/>
    <w:rsid w:val="003207B3"/>
    <w:rsid w:val="00320912"/>
    <w:rsid w:val="003209B7"/>
    <w:rsid w:val="00320AA4"/>
    <w:rsid w:val="00320B29"/>
    <w:rsid w:val="00320BCD"/>
    <w:rsid w:val="00320D0E"/>
    <w:rsid w:val="00320D14"/>
    <w:rsid w:val="00320E2F"/>
    <w:rsid w:val="00320E35"/>
    <w:rsid w:val="00320E49"/>
    <w:rsid w:val="00320E69"/>
    <w:rsid w:val="00320EC7"/>
    <w:rsid w:val="00320EF1"/>
    <w:rsid w:val="00320F01"/>
    <w:rsid w:val="00320FA2"/>
    <w:rsid w:val="003211E4"/>
    <w:rsid w:val="00321228"/>
    <w:rsid w:val="003212F6"/>
    <w:rsid w:val="003214A3"/>
    <w:rsid w:val="003216A3"/>
    <w:rsid w:val="003216F4"/>
    <w:rsid w:val="0032176F"/>
    <w:rsid w:val="00321911"/>
    <w:rsid w:val="00321927"/>
    <w:rsid w:val="0032199E"/>
    <w:rsid w:val="00321A58"/>
    <w:rsid w:val="00321AA4"/>
    <w:rsid w:val="00321AEB"/>
    <w:rsid w:val="00321AF2"/>
    <w:rsid w:val="00321B28"/>
    <w:rsid w:val="00321CE7"/>
    <w:rsid w:val="00321D25"/>
    <w:rsid w:val="00321DED"/>
    <w:rsid w:val="00321E55"/>
    <w:rsid w:val="00321F1D"/>
    <w:rsid w:val="00321FFA"/>
    <w:rsid w:val="003221EB"/>
    <w:rsid w:val="003221FE"/>
    <w:rsid w:val="0032253D"/>
    <w:rsid w:val="0032263D"/>
    <w:rsid w:val="00322667"/>
    <w:rsid w:val="003226EF"/>
    <w:rsid w:val="00322B98"/>
    <w:rsid w:val="00322CF6"/>
    <w:rsid w:val="00322D48"/>
    <w:rsid w:val="00322D56"/>
    <w:rsid w:val="00322DC7"/>
    <w:rsid w:val="00322DFD"/>
    <w:rsid w:val="00322E4A"/>
    <w:rsid w:val="003230DF"/>
    <w:rsid w:val="0032313F"/>
    <w:rsid w:val="00323144"/>
    <w:rsid w:val="00323179"/>
    <w:rsid w:val="00323223"/>
    <w:rsid w:val="003232CD"/>
    <w:rsid w:val="003232D8"/>
    <w:rsid w:val="00323666"/>
    <w:rsid w:val="0032378D"/>
    <w:rsid w:val="00323834"/>
    <w:rsid w:val="003238A2"/>
    <w:rsid w:val="00323986"/>
    <w:rsid w:val="003239BA"/>
    <w:rsid w:val="00323A36"/>
    <w:rsid w:val="00323ACC"/>
    <w:rsid w:val="00323B14"/>
    <w:rsid w:val="00323BC3"/>
    <w:rsid w:val="00323D39"/>
    <w:rsid w:val="00323D5D"/>
    <w:rsid w:val="00323D79"/>
    <w:rsid w:val="00323E15"/>
    <w:rsid w:val="00323E34"/>
    <w:rsid w:val="00323E7A"/>
    <w:rsid w:val="00323EEA"/>
    <w:rsid w:val="0032412A"/>
    <w:rsid w:val="00324149"/>
    <w:rsid w:val="00324243"/>
    <w:rsid w:val="00324245"/>
    <w:rsid w:val="0032431A"/>
    <w:rsid w:val="003243A2"/>
    <w:rsid w:val="003244F9"/>
    <w:rsid w:val="00324534"/>
    <w:rsid w:val="0032455D"/>
    <w:rsid w:val="003245AA"/>
    <w:rsid w:val="003245F5"/>
    <w:rsid w:val="00324741"/>
    <w:rsid w:val="0032478F"/>
    <w:rsid w:val="003247B2"/>
    <w:rsid w:val="003247CF"/>
    <w:rsid w:val="0032486F"/>
    <w:rsid w:val="0032489C"/>
    <w:rsid w:val="00324935"/>
    <w:rsid w:val="00324944"/>
    <w:rsid w:val="00324A12"/>
    <w:rsid w:val="00324C88"/>
    <w:rsid w:val="00324D68"/>
    <w:rsid w:val="00324DEA"/>
    <w:rsid w:val="00324F6B"/>
    <w:rsid w:val="00325026"/>
    <w:rsid w:val="0032504F"/>
    <w:rsid w:val="00325074"/>
    <w:rsid w:val="0032510C"/>
    <w:rsid w:val="00325171"/>
    <w:rsid w:val="003251C7"/>
    <w:rsid w:val="00325231"/>
    <w:rsid w:val="003253EC"/>
    <w:rsid w:val="003256CF"/>
    <w:rsid w:val="0032572F"/>
    <w:rsid w:val="00325787"/>
    <w:rsid w:val="003258D0"/>
    <w:rsid w:val="0032592C"/>
    <w:rsid w:val="003259DB"/>
    <w:rsid w:val="00325A03"/>
    <w:rsid w:val="00325A4C"/>
    <w:rsid w:val="00325A51"/>
    <w:rsid w:val="00325B0F"/>
    <w:rsid w:val="00325B13"/>
    <w:rsid w:val="00325BA8"/>
    <w:rsid w:val="00325C46"/>
    <w:rsid w:val="00325D30"/>
    <w:rsid w:val="00325DA6"/>
    <w:rsid w:val="00325F3C"/>
    <w:rsid w:val="00325F43"/>
    <w:rsid w:val="00325FF3"/>
    <w:rsid w:val="00325FF5"/>
    <w:rsid w:val="0032608B"/>
    <w:rsid w:val="0032609D"/>
    <w:rsid w:val="003260F3"/>
    <w:rsid w:val="0032612F"/>
    <w:rsid w:val="0032613B"/>
    <w:rsid w:val="00326234"/>
    <w:rsid w:val="00326442"/>
    <w:rsid w:val="00326535"/>
    <w:rsid w:val="0032663D"/>
    <w:rsid w:val="00326649"/>
    <w:rsid w:val="003266AF"/>
    <w:rsid w:val="003266C3"/>
    <w:rsid w:val="003266EC"/>
    <w:rsid w:val="00326760"/>
    <w:rsid w:val="003268C7"/>
    <w:rsid w:val="003269A5"/>
    <w:rsid w:val="00326A54"/>
    <w:rsid w:val="00326CC7"/>
    <w:rsid w:val="00326D7E"/>
    <w:rsid w:val="00326D95"/>
    <w:rsid w:val="00326F80"/>
    <w:rsid w:val="0032703D"/>
    <w:rsid w:val="003270E4"/>
    <w:rsid w:val="003271D5"/>
    <w:rsid w:val="003272E5"/>
    <w:rsid w:val="00327346"/>
    <w:rsid w:val="003275FB"/>
    <w:rsid w:val="00327740"/>
    <w:rsid w:val="00327746"/>
    <w:rsid w:val="003278EB"/>
    <w:rsid w:val="00327947"/>
    <w:rsid w:val="0032796E"/>
    <w:rsid w:val="00327971"/>
    <w:rsid w:val="003279BB"/>
    <w:rsid w:val="003279EF"/>
    <w:rsid w:val="00327B09"/>
    <w:rsid w:val="00327B9D"/>
    <w:rsid w:val="00327D1E"/>
    <w:rsid w:val="00327E1E"/>
    <w:rsid w:val="00327EAD"/>
    <w:rsid w:val="00327ED4"/>
    <w:rsid w:val="00327F0C"/>
    <w:rsid w:val="00327F5C"/>
    <w:rsid w:val="00327FD9"/>
    <w:rsid w:val="00330080"/>
    <w:rsid w:val="00330089"/>
    <w:rsid w:val="00330227"/>
    <w:rsid w:val="003302DD"/>
    <w:rsid w:val="0033030E"/>
    <w:rsid w:val="003303F2"/>
    <w:rsid w:val="003305C4"/>
    <w:rsid w:val="00330642"/>
    <w:rsid w:val="003307ED"/>
    <w:rsid w:val="003308D1"/>
    <w:rsid w:val="00330BB2"/>
    <w:rsid w:val="00330C0F"/>
    <w:rsid w:val="00330C11"/>
    <w:rsid w:val="00330D10"/>
    <w:rsid w:val="00330D11"/>
    <w:rsid w:val="00330D84"/>
    <w:rsid w:val="00330D88"/>
    <w:rsid w:val="00330E02"/>
    <w:rsid w:val="00330E13"/>
    <w:rsid w:val="00330E58"/>
    <w:rsid w:val="00330F3E"/>
    <w:rsid w:val="00330F67"/>
    <w:rsid w:val="00330F7F"/>
    <w:rsid w:val="003311FD"/>
    <w:rsid w:val="0033120B"/>
    <w:rsid w:val="003312B2"/>
    <w:rsid w:val="003313D9"/>
    <w:rsid w:val="00331474"/>
    <w:rsid w:val="003314CE"/>
    <w:rsid w:val="00331644"/>
    <w:rsid w:val="0033168E"/>
    <w:rsid w:val="00331963"/>
    <w:rsid w:val="00331A2F"/>
    <w:rsid w:val="00331A44"/>
    <w:rsid w:val="00331B38"/>
    <w:rsid w:val="00331C7E"/>
    <w:rsid w:val="00331D01"/>
    <w:rsid w:val="00331D40"/>
    <w:rsid w:val="00331DA3"/>
    <w:rsid w:val="00331E05"/>
    <w:rsid w:val="00331F45"/>
    <w:rsid w:val="00332082"/>
    <w:rsid w:val="003320C7"/>
    <w:rsid w:val="003320CF"/>
    <w:rsid w:val="003320F9"/>
    <w:rsid w:val="003322EB"/>
    <w:rsid w:val="0033232F"/>
    <w:rsid w:val="003323F9"/>
    <w:rsid w:val="003324A3"/>
    <w:rsid w:val="00332537"/>
    <w:rsid w:val="0033255E"/>
    <w:rsid w:val="0033269E"/>
    <w:rsid w:val="003329A7"/>
    <w:rsid w:val="00332A14"/>
    <w:rsid w:val="00332ABE"/>
    <w:rsid w:val="00332B5D"/>
    <w:rsid w:val="00332B67"/>
    <w:rsid w:val="00332CC2"/>
    <w:rsid w:val="00332D09"/>
    <w:rsid w:val="00332D63"/>
    <w:rsid w:val="00332D66"/>
    <w:rsid w:val="00332E51"/>
    <w:rsid w:val="00332ECD"/>
    <w:rsid w:val="0033302A"/>
    <w:rsid w:val="003330D4"/>
    <w:rsid w:val="00333177"/>
    <w:rsid w:val="00333251"/>
    <w:rsid w:val="0033327A"/>
    <w:rsid w:val="00333330"/>
    <w:rsid w:val="00333462"/>
    <w:rsid w:val="003335A2"/>
    <w:rsid w:val="003335AC"/>
    <w:rsid w:val="00333753"/>
    <w:rsid w:val="0033375B"/>
    <w:rsid w:val="0033385B"/>
    <w:rsid w:val="003338EE"/>
    <w:rsid w:val="003339EC"/>
    <w:rsid w:val="00333A37"/>
    <w:rsid w:val="00333AF9"/>
    <w:rsid w:val="00333B04"/>
    <w:rsid w:val="00333B2E"/>
    <w:rsid w:val="00333B5B"/>
    <w:rsid w:val="00333CE6"/>
    <w:rsid w:val="00333D01"/>
    <w:rsid w:val="00333D3F"/>
    <w:rsid w:val="00333DE3"/>
    <w:rsid w:val="00333E57"/>
    <w:rsid w:val="00333FE6"/>
    <w:rsid w:val="00334138"/>
    <w:rsid w:val="00334187"/>
    <w:rsid w:val="003341A7"/>
    <w:rsid w:val="00334220"/>
    <w:rsid w:val="003342AE"/>
    <w:rsid w:val="0033432E"/>
    <w:rsid w:val="00334356"/>
    <w:rsid w:val="003343B6"/>
    <w:rsid w:val="0033453F"/>
    <w:rsid w:val="003345A1"/>
    <w:rsid w:val="003345F0"/>
    <w:rsid w:val="0033464B"/>
    <w:rsid w:val="0033467E"/>
    <w:rsid w:val="0033475C"/>
    <w:rsid w:val="0033479A"/>
    <w:rsid w:val="0033480A"/>
    <w:rsid w:val="0033486F"/>
    <w:rsid w:val="00334B39"/>
    <w:rsid w:val="00334BA9"/>
    <w:rsid w:val="00334C22"/>
    <w:rsid w:val="00334D08"/>
    <w:rsid w:val="00334D5E"/>
    <w:rsid w:val="00335079"/>
    <w:rsid w:val="003351B6"/>
    <w:rsid w:val="0033523A"/>
    <w:rsid w:val="0033523C"/>
    <w:rsid w:val="003353E1"/>
    <w:rsid w:val="0033547A"/>
    <w:rsid w:val="0033548C"/>
    <w:rsid w:val="0033566C"/>
    <w:rsid w:val="003356A6"/>
    <w:rsid w:val="003357F0"/>
    <w:rsid w:val="00335817"/>
    <w:rsid w:val="0033599E"/>
    <w:rsid w:val="00335A51"/>
    <w:rsid w:val="00335BD7"/>
    <w:rsid w:val="00335D60"/>
    <w:rsid w:val="00335E9E"/>
    <w:rsid w:val="00335F7A"/>
    <w:rsid w:val="00335FE9"/>
    <w:rsid w:val="0033604C"/>
    <w:rsid w:val="0033605B"/>
    <w:rsid w:val="0033613E"/>
    <w:rsid w:val="00336326"/>
    <w:rsid w:val="003363CC"/>
    <w:rsid w:val="003363CF"/>
    <w:rsid w:val="003364A0"/>
    <w:rsid w:val="00336546"/>
    <w:rsid w:val="003365B5"/>
    <w:rsid w:val="003365FF"/>
    <w:rsid w:val="00336656"/>
    <w:rsid w:val="00336736"/>
    <w:rsid w:val="0033675E"/>
    <w:rsid w:val="00336873"/>
    <w:rsid w:val="0033687C"/>
    <w:rsid w:val="0033693D"/>
    <w:rsid w:val="00336B4A"/>
    <w:rsid w:val="00336C40"/>
    <w:rsid w:val="00336C6E"/>
    <w:rsid w:val="00336CDF"/>
    <w:rsid w:val="00336DE0"/>
    <w:rsid w:val="00337079"/>
    <w:rsid w:val="0033707F"/>
    <w:rsid w:val="00337171"/>
    <w:rsid w:val="003371A2"/>
    <w:rsid w:val="003371DC"/>
    <w:rsid w:val="003371F1"/>
    <w:rsid w:val="0033736D"/>
    <w:rsid w:val="003373CE"/>
    <w:rsid w:val="003373E2"/>
    <w:rsid w:val="00337423"/>
    <w:rsid w:val="003374EA"/>
    <w:rsid w:val="00337514"/>
    <w:rsid w:val="003375E5"/>
    <w:rsid w:val="003375ED"/>
    <w:rsid w:val="003379BE"/>
    <w:rsid w:val="003379F7"/>
    <w:rsid w:val="00337B3F"/>
    <w:rsid w:val="00337BAD"/>
    <w:rsid w:val="00337CB9"/>
    <w:rsid w:val="00337CBB"/>
    <w:rsid w:val="00337CC2"/>
    <w:rsid w:val="00337DBA"/>
    <w:rsid w:val="00337DF7"/>
    <w:rsid w:val="00337E65"/>
    <w:rsid w:val="00337E71"/>
    <w:rsid w:val="00337E94"/>
    <w:rsid w:val="00340205"/>
    <w:rsid w:val="0034021F"/>
    <w:rsid w:val="0034027A"/>
    <w:rsid w:val="003402D3"/>
    <w:rsid w:val="0034037A"/>
    <w:rsid w:val="003405A6"/>
    <w:rsid w:val="003405EF"/>
    <w:rsid w:val="003406B2"/>
    <w:rsid w:val="0034075A"/>
    <w:rsid w:val="003407B6"/>
    <w:rsid w:val="00340978"/>
    <w:rsid w:val="00340A26"/>
    <w:rsid w:val="00340A86"/>
    <w:rsid w:val="00340A9A"/>
    <w:rsid w:val="00340B06"/>
    <w:rsid w:val="00340BBB"/>
    <w:rsid w:val="00340CF4"/>
    <w:rsid w:val="00340FFC"/>
    <w:rsid w:val="00341061"/>
    <w:rsid w:val="0034111F"/>
    <w:rsid w:val="00341213"/>
    <w:rsid w:val="00341215"/>
    <w:rsid w:val="003413FD"/>
    <w:rsid w:val="00341603"/>
    <w:rsid w:val="00341639"/>
    <w:rsid w:val="003416D7"/>
    <w:rsid w:val="00341718"/>
    <w:rsid w:val="00341748"/>
    <w:rsid w:val="003419AD"/>
    <w:rsid w:val="003419ED"/>
    <w:rsid w:val="00341B17"/>
    <w:rsid w:val="00341B4B"/>
    <w:rsid w:val="00341B84"/>
    <w:rsid w:val="00341C5A"/>
    <w:rsid w:val="00341CCA"/>
    <w:rsid w:val="00341D40"/>
    <w:rsid w:val="00341F00"/>
    <w:rsid w:val="00342213"/>
    <w:rsid w:val="003422B6"/>
    <w:rsid w:val="00342424"/>
    <w:rsid w:val="00342487"/>
    <w:rsid w:val="00342594"/>
    <w:rsid w:val="0034283B"/>
    <w:rsid w:val="003429FF"/>
    <w:rsid w:val="00342A7D"/>
    <w:rsid w:val="00342AD2"/>
    <w:rsid w:val="00342B81"/>
    <w:rsid w:val="00342BA9"/>
    <w:rsid w:val="00342BFE"/>
    <w:rsid w:val="00342CAA"/>
    <w:rsid w:val="00342CB7"/>
    <w:rsid w:val="00342CE5"/>
    <w:rsid w:val="00342D15"/>
    <w:rsid w:val="00342D47"/>
    <w:rsid w:val="00342D4C"/>
    <w:rsid w:val="00342E23"/>
    <w:rsid w:val="00342F81"/>
    <w:rsid w:val="003430D3"/>
    <w:rsid w:val="003430DB"/>
    <w:rsid w:val="0034318C"/>
    <w:rsid w:val="003432AC"/>
    <w:rsid w:val="0034342B"/>
    <w:rsid w:val="00343453"/>
    <w:rsid w:val="00343459"/>
    <w:rsid w:val="003435BB"/>
    <w:rsid w:val="0034362A"/>
    <w:rsid w:val="00343635"/>
    <w:rsid w:val="0034367C"/>
    <w:rsid w:val="00343927"/>
    <w:rsid w:val="003439B4"/>
    <w:rsid w:val="00343A22"/>
    <w:rsid w:val="00343A99"/>
    <w:rsid w:val="00343AC3"/>
    <w:rsid w:val="00343B19"/>
    <w:rsid w:val="00343D3A"/>
    <w:rsid w:val="00343D3B"/>
    <w:rsid w:val="00343E94"/>
    <w:rsid w:val="00344025"/>
    <w:rsid w:val="0034402E"/>
    <w:rsid w:val="0034417C"/>
    <w:rsid w:val="00344182"/>
    <w:rsid w:val="003441C7"/>
    <w:rsid w:val="003441D6"/>
    <w:rsid w:val="003441F2"/>
    <w:rsid w:val="0034420C"/>
    <w:rsid w:val="0034426C"/>
    <w:rsid w:val="003442B0"/>
    <w:rsid w:val="00344313"/>
    <w:rsid w:val="0034438D"/>
    <w:rsid w:val="0034438F"/>
    <w:rsid w:val="00344424"/>
    <w:rsid w:val="00344442"/>
    <w:rsid w:val="00344489"/>
    <w:rsid w:val="003445D0"/>
    <w:rsid w:val="00344659"/>
    <w:rsid w:val="00344666"/>
    <w:rsid w:val="003447CE"/>
    <w:rsid w:val="0034480E"/>
    <w:rsid w:val="00344924"/>
    <w:rsid w:val="00344A95"/>
    <w:rsid w:val="00344A99"/>
    <w:rsid w:val="00344AF6"/>
    <w:rsid w:val="00344B57"/>
    <w:rsid w:val="00344BA2"/>
    <w:rsid w:val="00344D00"/>
    <w:rsid w:val="00344D6C"/>
    <w:rsid w:val="00345121"/>
    <w:rsid w:val="00345271"/>
    <w:rsid w:val="003452B9"/>
    <w:rsid w:val="0034534A"/>
    <w:rsid w:val="00345369"/>
    <w:rsid w:val="0034547C"/>
    <w:rsid w:val="0034549A"/>
    <w:rsid w:val="00345639"/>
    <w:rsid w:val="0034566C"/>
    <w:rsid w:val="00345693"/>
    <w:rsid w:val="003456BE"/>
    <w:rsid w:val="003458AB"/>
    <w:rsid w:val="003458E4"/>
    <w:rsid w:val="00345A9B"/>
    <w:rsid w:val="00345B64"/>
    <w:rsid w:val="00345B7D"/>
    <w:rsid w:val="00345B7E"/>
    <w:rsid w:val="00345BBC"/>
    <w:rsid w:val="00345BE5"/>
    <w:rsid w:val="00345C7F"/>
    <w:rsid w:val="00345C9C"/>
    <w:rsid w:val="00345D9D"/>
    <w:rsid w:val="00345DCF"/>
    <w:rsid w:val="00345E88"/>
    <w:rsid w:val="00345F05"/>
    <w:rsid w:val="00345F14"/>
    <w:rsid w:val="00345F78"/>
    <w:rsid w:val="00346005"/>
    <w:rsid w:val="00346079"/>
    <w:rsid w:val="0034607A"/>
    <w:rsid w:val="00346216"/>
    <w:rsid w:val="00346221"/>
    <w:rsid w:val="003462E4"/>
    <w:rsid w:val="00346303"/>
    <w:rsid w:val="00346500"/>
    <w:rsid w:val="003465C0"/>
    <w:rsid w:val="003467B3"/>
    <w:rsid w:val="0034683B"/>
    <w:rsid w:val="003468F1"/>
    <w:rsid w:val="00346BAB"/>
    <w:rsid w:val="00346C3E"/>
    <w:rsid w:val="00346C6F"/>
    <w:rsid w:val="00346D20"/>
    <w:rsid w:val="00346D2D"/>
    <w:rsid w:val="00346D58"/>
    <w:rsid w:val="0034708E"/>
    <w:rsid w:val="003470E4"/>
    <w:rsid w:val="0034729B"/>
    <w:rsid w:val="003473EC"/>
    <w:rsid w:val="00347402"/>
    <w:rsid w:val="00347445"/>
    <w:rsid w:val="003474C3"/>
    <w:rsid w:val="0034751C"/>
    <w:rsid w:val="00347644"/>
    <w:rsid w:val="00347647"/>
    <w:rsid w:val="0034778B"/>
    <w:rsid w:val="003477B1"/>
    <w:rsid w:val="0034781F"/>
    <w:rsid w:val="003478CE"/>
    <w:rsid w:val="00347ADF"/>
    <w:rsid w:val="00347B09"/>
    <w:rsid w:val="00347CBC"/>
    <w:rsid w:val="00347E3C"/>
    <w:rsid w:val="00347E51"/>
    <w:rsid w:val="00347F1C"/>
    <w:rsid w:val="003500BC"/>
    <w:rsid w:val="00350110"/>
    <w:rsid w:val="003501D6"/>
    <w:rsid w:val="00350222"/>
    <w:rsid w:val="00350248"/>
    <w:rsid w:val="00350284"/>
    <w:rsid w:val="00350393"/>
    <w:rsid w:val="003503C2"/>
    <w:rsid w:val="00350527"/>
    <w:rsid w:val="00350565"/>
    <w:rsid w:val="0035063D"/>
    <w:rsid w:val="00350694"/>
    <w:rsid w:val="00350696"/>
    <w:rsid w:val="00350845"/>
    <w:rsid w:val="0035093C"/>
    <w:rsid w:val="00350B7F"/>
    <w:rsid w:val="00350BC3"/>
    <w:rsid w:val="00350BDE"/>
    <w:rsid w:val="00350BF8"/>
    <w:rsid w:val="00350C74"/>
    <w:rsid w:val="00350EC1"/>
    <w:rsid w:val="00350ED4"/>
    <w:rsid w:val="00350F12"/>
    <w:rsid w:val="00350F7D"/>
    <w:rsid w:val="0035104A"/>
    <w:rsid w:val="00351131"/>
    <w:rsid w:val="00351210"/>
    <w:rsid w:val="003512F2"/>
    <w:rsid w:val="00351367"/>
    <w:rsid w:val="0035141B"/>
    <w:rsid w:val="00351427"/>
    <w:rsid w:val="00351437"/>
    <w:rsid w:val="00351449"/>
    <w:rsid w:val="003514C7"/>
    <w:rsid w:val="003515AB"/>
    <w:rsid w:val="00351610"/>
    <w:rsid w:val="00351643"/>
    <w:rsid w:val="00351702"/>
    <w:rsid w:val="00351799"/>
    <w:rsid w:val="00351823"/>
    <w:rsid w:val="00351876"/>
    <w:rsid w:val="0035189B"/>
    <w:rsid w:val="003518C3"/>
    <w:rsid w:val="003518E9"/>
    <w:rsid w:val="003519BF"/>
    <w:rsid w:val="003519DF"/>
    <w:rsid w:val="00351A4A"/>
    <w:rsid w:val="00351B1A"/>
    <w:rsid w:val="00351BBA"/>
    <w:rsid w:val="00351D67"/>
    <w:rsid w:val="00351F40"/>
    <w:rsid w:val="00351F63"/>
    <w:rsid w:val="003520F3"/>
    <w:rsid w:val="00352166"/>
    <w:rsid w:val="003521A6"/>
    <w:rsid w:val="00352201"/>
    <w:rsid w:val="0035224F"/>
    <w:rsid w:val="003522B4"/>
    <w:rsid w:val="003522F8"/>
    <w:rsid w:val="00352336"/>
    <w:rsid w:val="00352468"/>
    <w:rsid w:val="003524BE"/>
    <w:rsid w:val="003524F4"/>
    <w:rsid w:val="003525EA"/>
    <w:rsid w:val="00352659"/>
    <w:rsid w:val="00352679"/>
    <w:rsid w:val="00352734"/>
    <w:rsid w:val="003527A0"/>
    <w:rsid w:val="003527EF"/>
    <w:rsid w:val="003528E1"/>
    <w:rsid w:val="00352959"/>
    <w:rsid w:val="00352A85"/>
    <w:rsid w:val="00352AA4"/>
    <w:rsid w:val="00352AC3"/>
    <w:rsid w:val="00352B1B"/>
    <w:rsid w:val="00352B27"/>
    <w:rsid w:val="00352C92"/>
    <w:rsid w:val="00352CF5"/>
    <w:rsid w:val="00352DD0"/>
    <w:rsid w:val="00352E75"/>
    <w:rsid w:val="00353029"/>
    <w:rsid w:val="003530E5"/>
    <w:rsid w:val="0035312C"/>
    <w:rsid w:val="0035329B"/>
    <w:rsid w:val="00353357"/>
    <w:rsid w:val="00353398"/>
    <w:rsid w:val="003533E6"/>
    <w:rsid w:val="003533EA"/>
    <w:rsid w:val="00353472"/>
    <w:rsid w:val="0035349F"/>
    <w:rsid w:val="003534DD"/>
    <w:rsid w:val="00353556"/>
    <w:rsid w:val="00353579"/>
    <w:rsid w:val="003536E6"/>
    <w:rsid w:val="00353792"/>
    <w:rsid w:val="003537C8"/>
    <w:rsid w:val="003537EB"/>
    <w:rsid w:val="00353901"/>
    <w:rsid w:val="00353A62"/>
    <w:rsid w:val="00353A92"/>
    <w:rsid w:val="00353ACF"/>
    <w:rsid w:val="00353B54"/>
    <w:rsid w:val="00353B95"/>
    <w:rsid w:val="00353C5E"/>
    <w:rsid w:val="00353CCC"/>
    <w:rsid w:val="00353D0B"/>
    <w:rsid w:val="00353D20"/>
    <w:rsid w:val="00353D87"/>
    <w:rsid w:val="00353EAC"/>
    <w:rsid w:val="00353ECF"/>
    <w:rsid w:val="00353F6D"/>
    <w:rsid w:val="00353FD1"/>
    <w:rsid w:val="00354005"/>
    <w:rsid w:val="00354163"/>
    <w:rsid w:val="003541E2"/>
    <w:rsid w:val="00354231"/>
    <w:rsid w:val="003542B2"/>
    <w:rsid w:val="00354304"/>
    <w:rsid w:val="003543D4"/>
    <w:rsid w:val="003544CF"/>
    <w:rsid w:val="003546E6"/>
    <w:rsid w:val="0035498E"/>
    <w:rsid w:val="00354A74"/>
    <w:rsid w:val="00354AE1"/>
    <w:rsid w:val="00354AE3"/>
    <w:rsid w:val="00354AF7"/>
    <w:rsid w:val="00354B7D"/>
    <w:rsid w:val="00354BC1"/>
    <w:rsid w:val="00354C1F"/>
    <w:rsid w:val="00354C33"/>
    <w:rsid w:val="00354CEE"/>
    <w:rsid w:val="00354D47"/>
    <w:rsid w:val="00354E87"/>
    <w:rsid w:val="00354F65"/>
    <w:rsid w:val="00354F73"/>
    <w:rsid w:val="00354FC1"/>
    <w:rsid w:val="003550FE"/>
    <w:rsid w:val="0035514D"/>
    <w:rsid w:val="00355280"/>
    <w:rsid w:val="0035549C"/>
    <w:rsid w:val="00355632"/>
    <w:rsid w:val="00355706"/>
    <w:rsid w:val="003558D6"/>
    <w:rsid w:val="00355928"/>
    <w:rsid w:val="00355956"/>
    <w:rsid w:val="00355A76"/>
    <w:rsid w:val="00355AD1"/>
    <w:rsid w:val="00355B27"/>
    <w:rsid w:val="00355B2A"/>
    <w:rsid w:val="00355C09"/>
    <w:rsid w:val="00355C17"/>
    <w:rsid w:val="00355C47"/>
    <w:rsid w:val="00355CAC"/>
    <w:rsid w:val="00355D01"/>
    <w:rsid w:val="00355D1A"/>
    <w:rsid w:val="00355D41"/>
    <w:rsid w:val="00355E47"/>
    <w:rsid w:val="00355EF9"/>
    <w:rsid w:val="00355F6C"/>
    <w:rsid w:val="00356039"/>
    <w:rsid w:val="00356120"/>
    <w:rsid w:val="0035616D"/>
    <w:rsid w:val="00356213"/>
    <w:rsid w:val="0035625C"/>
    <w:rsid w:val="00356279"/>
    <w:rsid w:val="0035627B"/>
    <w:rsid w:val="003562E1"/>
    <w:rsid w:val="003563C7"/>
    <w:rsid w:val="003563F9"/>
    <w:rsid w:val="00356427"/>
    <w:rsid w:val="00356437"/>
    <w:rsid w:val="0035646A"/>
    <w:rsid w:val="00356473"/>
    <w:rsid w:val="003564A9"/>
    <w:rsid w:val="003564D1"/>
    <w:rsid w:val="003564D6"/>
    <w:rsid w:val="00356530"/>
    <w:rsid w:val="00356567"/>
    <w:rsid w:val="0035656D"/>
    <w:rsid w:val="00356698"/>
    <w:rsid w:val="003567C2"/>
    <w:rsid w:val="0035683A"/>
    <w:rsid w:val="00356877"/>
    <w:rsid w:val="003568B3"/>
    <w:rsid w:val="0035692A"/>
    <w:rsid w:val="0035699A"/>
    <w:rsid w:val="00356B9B"/>
    <w:rsid w:val="00356C74"/>
    <w:rsid w:val="00356CB4"/>
    <w:rsid w:val="00356DD7"/>
    <w:rsid w:val="00356E1B"/>
    <w:rsid w:val="00356E7F"/>
    <w:rsid w:val="00356F9F"/>
    <w:rsid w:val="0035704E"/>
    <w:rsid w:val="00357175"/>
    <w:rsid w:val="003571CB"/>
    <w:rsid w:val="00357215"/>
    <w:rsid w:val="003572BE"/>
    <w:rsid w:val="00357304"/>
    <w:rsid w:val="0035748C"/>
    <w:rsid w:val="00357665"/>
    <w:rsid w:val="00357779"/>
    <w:rsid w:val="00357897"/>
    <w:rsid w:val="00357952"/>
    <w:rsid w:val="00357AF2"/>
    <w:rsid w:val="00357BF3"/>
    <w:rsid w:val="00357C97"/>
    <w:rsid w:val="00357D30"/>
    <w:rsid w:val="00357D4B"/>
    <w:rsid w:val="00357F06"/>
    <w:rsid w:val="00357F19"/>
    <w:rsid w:val="00357F21"/>
    <w:rsid w:val="0035EFA2"/>
    <w:rsid w:val="00360020"/>
    <w:rsid w:val="003601BF"/>
    <w:rsid w:val="003602CF"/>
    <w:rsid w:val="00360448"/>
    <w:rsid w:val="00360476"/>
    <w:rsid w:val="003604B1"/>
    <w:rsid w:val="003604FF"/>
    <w:rsid w:val="00360582"/>
    <w:rsid w:val="003607B0"/>
    <w:rsid w:val="003607C1"/>
    <w:rsid w:val="003607EC"/>
    <w:rsid w:val="00360827"/>
    <w:rsid w:val="003608C2"/>
    <w:rsid w:val="003609A3"/>
    <w:rsid w:val="00360A06"/>
    <w:rsid w:val="00360A4E"/>
    <w:rsid w:val="00360AEF"/>
    <w:rsid w:val="00360BF8"/>
    <w:rsid w:val="00360C34"/>
    <w:rsid w:val="00360C39"/>
    <w:rsid w:val="00360DC9"/>
    <w:rsid w:val="00360DEC"/>
    <w:rsid w:val="00360F18"/>
    <w:rsid w:val="00360F32"/>
    <w:rsid w:val="003610C4"/>
    <w:rsid w:val="003611C7"/>
    <w:rsid w:val="00361205"/>
    <w:rsid w:val="00361307"/>
    <w:rsid w:val="00361457"/>
    <w:rsid w:val="00361550"/>
    <w:rsid w:val="003615DA"/>
    <w:rsid w:val="00361606"/>
    <w:rsid w:val="00361612"/>
    <w:rsid w:val="00361726"/>
    <w:rsid w:val="00361891"/>
    <w:rsid w:val="003618B7"/>
    <w:rsid w:val="00361904"/>
    <w:rsid w:val="00361999"/>
    <w:rsid w:val="003619FA"/>
    <w:rsid w:val="00361A66"/>
    <w:rsid w:val="00361B83"/>
    <w:rsid w:val="00361C15"/>
    <w:rsid w:val="00361DE6"/>
    <w:rsid w:val="00361E24"/>
    <w:rsid w:val="00361E91"/>
    <w:rsid w:val="00361E95"/>
    <w:rsid w:val="00361EDE"/>
    <w:rsid w:val="0036201F"/>
    <w:rsid w:val="003620C1"/>
    <w:rsid w:val="003620CC"/>
    <w:rsid w:val="00362163"/>
    <w:rsid w:val="00362260"/>
    <w:rsid w:val="00362276"/>
    <w:rsid w:val="00362564"/>
    <w:rsid w:val="00362589"/>
    <w:rsid w:val="0036284B"/>
    <w:rsid w:val="003628BC"/>
    <w:rsid w:val="003628C2"/>
    <w:rsid w:val="003628C5"/>
    <w:rsid w:val="00362900"/>
    <w:rsid w:val="00362AE3"/>
    <w:rsid w:val="00362B07"/>
    <w:rsid w:val="00362B86"/>
    <w:rsid w:val="00362BBF"/>
    <w:rsid w:val="00362C16"/>
    <w:rsid w:val="00362C3A"/>
    <w:rsid w:val="00362D2C"/>
    <w:rsid w:val="00362D61"/>
    <w:rsid w:val="00362DC1"/>
    <w:rsid w:val="00362E7A"/>
    <w:rsid w:val="00362F4B"/>
    <w:rsid w:val="00362FAB"/>
    <w:rsid w:val="0036304C"/>
    <w:rsid w:val="00363286"/>
    <w:rsid w:val="003632A4"/>
    <w:rsid w:val="0036330D"/>
    <w:rsid w:val="00363498"/>
    <w:rsid w:val="0036359B"/>
    <w:rsid w:val="00363608"/>
    <w:rsid w:val="0036367C"/>
    <w:rsid w:val="003636D1"/>
    <w:rsid w:val="00363752"/>
    <w:rsid w:val="0036375B"/>
    <w:rsid w:val="00363796"/>
    <w:rsid w:val="00363973"/>
    <w:rsid w:val="00363AE7"/>
    <w:rsid w:val="00363B15"/>
    <w:rsid w:val="00363BCC"/>
    <w:rsid w:val="00363C09"/>
    <w:rsid w:val="00363D29"/>
    <w:rsid w:val="00363D50"/>
    <w:rsid w:val="00363EB4"/>
    <w:rsid w:val="00363FA3"/>
    <w:rsid w:val="003640CF"/>
    <w:rsid w:val="003640F4"/>
    <w:rsid w:val="00364126"/>
    <w:rsid w:val="00364144"/>
    <w:rsid w:val="003641CD"/>
    <w:rsid w:val="00364221"/>
    <w:rsid w:val="00364268"/>
    <w:rsid w:val="003642E8"/>
    <w:rsid w:val="00364472"/>
    <w:rsid w:val="003644F2"/>
    <w:rsid w:val="0036465D"/>
    <w:rsid w:val="003646A3"/>
    <w:rsid w:val="00364722"/>
    <w:rsid w:val="00364760"/>
    <w:rsid w:val="00364890"/>
    <w:rsid w:val="00364986"/>
    <w:rsid w:val="003649BF"/>
    <w:rsid w:val="003649F8"/>
    <w:rsid w:val="00364A49"/>
    <w:rsid w:val="00364BBE"/>
    <w:rsid w:val="00364CC1"/>
    <w:rsid w:val="00364CD0"/>
    <w:rsid w:val="00364EDC"/>
    <w:rsid w:val="00364F75"/>
    <w:rsid w:val="00365015"/>
    <w:rsid w:val="003650ED"/>
    <w:rsid w:val="003651F4"/>
    <w:rsid w:val="00365361"/>
    <w:rsid w:val="0036540D"/>
    <w:rsid w:val="0036541E"/>
    <w:rsid w:val="00365510"/>
    <w:rsid w:val="0036554E"/>
    <w:rsid w:val="00365567"/>
    <w:rsid w:val="0036558C"/>
    <w:rsid w:val="00365639"/>
    <w:rsid w:val="003656EA"/>
    <w:rsid w:val="003656FD"/>
    <w:rsid w:val="00365768"/>
    <w:rsid w:val="003657C0"/>
    <w:rsid w:val="00365A11"/>
    <w:rsid w:val="00365A29"/>
    <w:rsid w:val="00365BB5"/>
    <w:rsid w:val="00365D7B"/>
    <w:rsid w:val="00365D9A"/>
    <w:rsid w:val="00365DFA"/>
    <w:rsid w:val="00365F5B"/>
    <w:rsid w:val="00366039"/>
    <w:rsid w:val="003660C9"/>
    <w:rsid w:val="003660DF"/>
    <w:rsid w:val="00366112"/>
    <w:rsid w:val="00366152"/>
    <w:rsid w:val="003661B6"/>
    <w:rsid w:val="00366246"/>
    <w:rsid w:val="00366448"/>
    <w:rsid w:val="003664C6"/>
    <w:rsid w:val="00366569"/>
    <w:rsid w:val="0036656A"/>
    <w:rsid w:val="0036678C"/>
    <w:rsid w:val="003667CD"/>
    <w:rsid w:val="00366851"/>
    <w:rsid w:val="003668BE"/>
    <w:rsid w:val="00366965"/>
    <w:rsid w:val="003669EA"/>
    <w:rsid w:val="00366A83"/>
    <w:rsid w:val="00366AC2"/>
    <w:rsid w:val="00366AFE"/>
    <w:rsid w:val="00366B7D"/>
    <w:rsid w:val="00366BBE"/>
    <w:rsid w:val="00366BC1"/>
    <w:rsid w:val="00366C1C"/>
    <w:rsid w:val="00366CB5"/>
    <w:rsid w:val="00366D2B"/>
    <w:rsid w:val="00366E58"/>
    <w:rsid w:val="00366F68"/>
    <w:rsid w:val="00367031"/>
    <w:rsid w:val="00367131"/>
    <w:rsid w:val="0036718C"/>
    <w:rsid w:val="003671A4"/>
    <w:rsid w:val="003671F1"/>
    <w:rsid w:val="00367232"/>
    <w:rsid w:val="00367298"/>
    <w:rsid w:val="0036732C"/>
    <w:rsid w:val="00367345"/>
    <w:rsid w:val="00367419"/>
    <w:rsid w:val="0036741F"/>
    <w:rsid w:val="00367503"/>
    <w:rsid w:val="00367525"/>
    <w:rsid w:val="00367526"/>
    <w:rsid w:val="00367548"/>
    <w:rsid w:val="00367550"/>
    <w:rsid w:val="003675E2"/>
    <w:rsid w:val="003676B5"/>
    <w:rsid w:val="00367831"/>
    <w:rsid w:val="00367A75"/>
    <w:rsid w:val="00367B37"/>
    <w:rsid w:val="00367B7C"/>
    <w:rsid w:val="00367C16"/>
    <w:rsid w:val="00367E18"/>
    <w:rsid w:val="00367E27"/>
    <w:rsid w:val="00367E66"/>
    <w:rsid w:val="00367FB4"/>
    <w:rsid w:val="00370069"/>
    <w:rsid w:val="003701ED"/>
    <w:rsid w:val="003701FB"/>
    <w:rsid w:val="00370225"/>
    <w:rsid w:val="00370235"/>
    <w:rsid w:val="0037024D"/>
    <w:rsid w:val="003704CD"/>
    <w:rsid w:val="00370618"/>
    <w:rsid w:val="00370704"/>
    <w:rsid w:val="00370715"/>
    <w:rsid w:val="003708A0"/>
    <w:rsid w:val="003708F3"/>
    <w:rsid w:val="00370A30"/>
    <w:rsid w:val="00370A63"/>
    <w:rsid w:val="00370AB6"/>
    <w:rsid w:val="00370B52"/>
    <w:rsid w:val="00370BD0"/>
    <w:rsid w:val="00370CDD"/>
    <w:rsid w:val="00370D2B"/>
    <w:rsid w:val="003710C0"/>
    <w:rsid w:val="003710DD"/>
    <w:rsid w:val="003711B1"/>
    <w:rsid w:val="003711F7"/>
    <w:rsid w:val="00371205"/>
    <w:rsid w:val="0037150F"/>
    <w:rsid w:val="0037154B"/>
    <w:rsid w:val="003715D7"/>
    <w:rsid w:val="003717A8"/>
    <w:rsid w:val="003718C8"/>
    <w:rsid w:val="003718CE"/>
    <w:rsid w:val="00371901"/>
    <w:rsid w:val="00371A84"/>
    <w:rsid w:val="00371AEB"/>
    <w:rsid w:val="00371AF8"/>
    <w:rsid w:val="00371C45"/>
    <w:rsid w:val="00371DB9"/>
    <w:rsid w:val="00371DEF"/>
    <w:rsid w:val="00371E33"/>
    <w:rsid w:val="00371EA5"/>
    <w:rsid w:val="00371F51"/>
    <w:rsid w:val="00371FAB"/>
    <w:rsid w:val="003720FC"/>
    <w:rsid w:val="00372138"/>
    <w:rsid w:val="003724A1"/>
    <w:rsid w:val="003724C8"/>
    <w:rsid w:val="003726CF"/>
    <w:rsid w:val="00372722"/>
    <w:rsid w:val="00372731"/>
    <w:rsid w:val="00372915"/>
    <w:rsid w:val="003729B8"/>
    <w:rsid w:val="00372ADF"/>
    <w:rsid w:val="00372B13"/>
    <w:rsid w:val="00372BD7"/>
    <w:rsid w:val="00372C96"/>
    <w:rsid w:val="00372D3F"/>
    <w:rsid w:val="00372F0C"/>
    <w:rsid w:val="00372F94"/>
    <w:rsid w:val="00372FF5"/>
    <w:rsid w:val="00372FFD"/>
    <w:rsid w:val="00373015"/>
    <w:rsid w:val="00373056"/>
    <w:rsid w:val="003730DA"/>
    <w:rsid w:val="0037313C"/>
    <w:rsid w:val="003731D0"/>
    <w:rsid w:val="003731D9"/>
    <w:rsid w:val="00373299"/>
    <w:rsid w:val="00373395"/>
    <w:rsid w:val="003733DB"/>
    <w:rsid w:val="003733F5"/>
    <w:rsid w:val="0037344D"/>
    <w:rsid w:val="00373632"/>
    <w:rsid w:val="00373658"/>
    <w:rsid w:val="00373891"/>
    <w:rsid w:val="003739DC"/>
    <w:rsid w:val="003739F3"/>
    <w:rsid w:val="00373A24"/>
    <w:rsid w:val="00373A2F"/>
    <w:rsid w:val="00373AF8"/>
    <w:rsid w:val="00373B41"/>
    <w:rsid w:val="00373C0A"/>
    <w:rsid w:val="00373CEA"/>
    <w:rsid w:val="00373D19"/>
    <w:rsid w:val="00373DEF"/>
    <w:rsid w:val="00373EE4"/>
    <w:rsid w:val="003741BF"/>
    <w:rsid w:val="003741F3"/>
    <w:rsid w:val="00374218"/>
    <w:rsid w:val="0037422E"/>
    <w:rsid w:val="00374246"/>
    <w:rsid w:val="00374282"/>
    <w:rsid w:val="00374337"/>
    <w:rsid w:val="00374398"/>
    <w:rsid w:val="00374467"/>
    <w:rsid w:val="00374481"/>
    <w:rsid w:val="00374590"/>
    <w:rsid w:val="0037464F"/>
    <w:rsid w:val="00374688"/>
    <w:rsid w:val="0037474C"/>
    <w:rsid w:val="00374754"/>
    <w:rsid w:val="00374A40"/>
    <w:rsid w:val="00374B56"/>
    <w:rsid w:val="00374B69"/>
    <w:rsid w:val="00374D48"/>
    <w:rsid w:val="00374DAA"/>
    <w:rsid w:val="003750A9"/>
    <w:rsid w:val="00375103"/>
    <w:rsid w:val="0037516B"/>
    <w:rsid w:val="003751AE"/>
    <w:rsid w:val="003752B4"/>
    <w:rsid w:val="003752B6"/>
    <w:rsid w:val="00375374"/>
    <w:rsid w:val="00375385"/>
    <w:rsid w:val="00375475"/>
    <w:rsid w:val="003755FD"/>
    <w:rsid w:val="003757BA"/>
    <w:rsid w:val="00375895"/>
    <w:rsid w:val="00375B20"/>
    <w:rsid w:val="00375B21"/>
    <w:rsid w:val="00375B7D"/>
    <w:rsid w:val="00375CA7"/>
    <w:rsid w:val="00375CDF"/>
    <w:rsid w:val="00375CE4"/>
    <w:rsid w:val="00375DB4"/>
    <w:rsid w:val="00375F78"/>
    <w:rsid w:val="00375FCC"/>
    <w:rsid w:val="00375FCD"/>
    <w:rsid w:val="00375FDB"/>
    <w:rsid w:val="003760D8"/>
    <w:rsid w:val="0037610F"/>
    <w:rsid w:val="00376131"/>
    <w:rsid w:val="00376221"/>
    <w:rsid w:val="003762B9"/>
    <w:rsid w:val="00376446"/>
    <w:rsid w:val="00376476"/>
    <w:rsid w:val="003764AF"/>
    <w:rsid w:val="003765A8"/>
    <w:rsid w:val="003765E4"/>
    <w:rsid w:val="003766AE"/>
    <w:rsid w:val="00376A86"/>
    <w:rsid w:val="00376B53"/>
    <w:rsid w:val="00376C6E"/>
    <w:rsid w:val="00376D8A"/>
    <w:rsid w:val="00376D8D"/>
    <w:rsid w:val="00376EE2"/>
    <w:rsid w:val="00376EE4"/>
    <w:rsid w:val="00376F9A"/>
    <w:rsid w:val="003771C1"/>
    <w:rsid w:val="003771FD"/>
    <w:rsid w:val="00377217"/>
    <w:rsid w:val="003773BF"/>
    <w:rsid w:val="003773E2"/>
    <w:rsid w:val="00377559"/>
    <w:rsid w:val="003775B8"/>
    <w:rsid w:val="003776F2"/>
    <w:rsid w:val="00377700"/>
    <w:rsid w:val="00377731"/>
    <w:rsid w:val="0037782F"/>
    <w:rsid w:val="003778DE"/>
    <w:rsid w:val="00377969"/>
    <w:rsid w:val="00377A99"/>
    <w:rsid w:val="00377C1E"/>
    <w:rsid w:val="00377C49"/>
    <w:rsid w:val="00377D0C"/>
    <w:rsid w:val="00377DDF"/>
    <w:rsid w:val="00377DE7"/>
    <w:rsid w:val="00377DF4"/>
    <w:rsid w:val="00377FA9"/>
    <w:rsid w:val="0038004D"/>
    <w:rsid w:val="0038009E"/>
    <w:rsid w:val="003801E8"/>
    <w:rsid w:val="0038028A"/>
    <w:rsid w:val="003802B3"/>
    <w:rsid w:val="003802F5"/>
    <w:rsid w:val="00380391"/>
    <w:rsid w:val="003804AE"/>
    <w:rsid w:val="003804BD"/>
    <w:rsid w:val="003806C8"/>
    <w:rsid w:val="003806DF"/>
    <w:rsid w:val="0038075D"/>
    <w:rsid w:val="0038076A"/>
    <w:rsid w:val="0038076B"/>
    <w:rsid w:val="003807AB"/>
    <w:rsid w:val="003807D7"/>
    <w:rsid w:val="003808AB"/>
    <w:rsid w:val="00380950"/>
    <w:rsid w:val="00380AB0"/>
    <w:rsid w:val="00380C0C"/>
    <w:rsid w:val="00380E98"/>
    <w:rsid w:val="00380ED0"/>
    <w:rsid w:val="00380FA4"/>
    <w:rsid w:val="00381065"/>
    <w:rsid w:val="00381104"/>
    <w:rsid w:val="0038110C"/>
    <w:rsid w:val="0038119B"/>
    <w:rsid w:val="003811AD"/>
    <w:rsid w:val="00381272"/>
    <w:rsid w:val="00381283"/>
    <w:rsid w:val="00381378"/>
    <w:rsid w:val="003815AC"/>
    <w:rsid w:val="003816D3"/>
    <w:rsid w:val="003818F7"/>
    <w:rsid w:val="00381BA5"/>
    <w:rsid w:val="00381BD1"/>
    <w:rsid w:val="00381C59"/>
    <w:rsid w:val="00381DC7"/>
    <w:rsid w:val="00381DED"/>
    <w:rsid w:val="00381E82"/>
    <w:rsid w:val="00381F5B"/>
    <w:rsid w:val="00382090"/>
    <w:rsid w:val="0038210C"/>
    <w:rsid w:val="00382138"/>
    <w:rsid w:val="00382146"/>
    <w:rsid w:val="003821C7"/>
    <w:rsid w:val="003823DB"/>
    <w:rsid w:val="0038247A"/>
    <w:rsid w:val="003824A7"/>
    <w:rsid w:val="003824B1"/>
    <w:rsid w:val="003824C0"/>
    <w:rsid w:val="003824DC"/>
    <w:rsid w:val="00382563"/>
    <w:rsid w:val="003825BC"/>
    <w:rsid w:val="003825E6"/>
    <w:rsid w:val="003825F2"/>
    <w:rsid w:val="00382884"/>
    <w:rsid w:val="003829E2"/>
    <w:rsid w:val="003829E8"/>
    <w:rsid w:val="00382B3B"/>
    <w:rsid w:val="00382CB2"/>
    <w:rsid w:val="00382D18"/>
    <w:rsid w:val="00382DAE"/>
    <w:rsid w:val="00382E6D"/>
    <w:rsid w:val="00382F5B"/>
    <w:rsid w:val="00382FF0"/>
    <w:rsid w:val="00382FF6"/>
    <w:rsid w:val="003830D4"/>
    <w:rsid w:val="00383105"/>
    <w:rsid w:val="0038336F"/>
    <w:rsid w:val="00383581"/>
    <w:rsid w:val="00383648"/>
    <w:rsid w:val="00383686"/>
    <w:rsid w:val="00383696"/>
    <w:rsid w:val="003838C3"/>
    <w:rsid w:val="00383A4C"/>
    <w:rsid w:val="00383BCB"/>
    <w:rsid w:val="00383D48"/>
    <w:rsid w:val="00383E28"/>
    <w:rsid w:val="00383FAD"/>
    <w:rsid w:val="00383FED"/>
    <w:rsid w:val="00384008"/>
    <w:rsid w:val="00384058"/>
    <w:rsid w:val="00384134"/>
    <w:rsid w:val="0038417A"/>
    <w:rsid w:val="0038418D"/>
    <w:rsid w:val="003841A5"/>
    <w:rsid w:val="003841C6"/>
    <w:rsid w:val="003841D3"/>
    <w:rsid w:val="003841D5"/>
    <w:rsid w:val="0038430E"/>
    <w:rsid w:val="003843E1"/>
    <w:rsid w:val="00384418"/>
    <w:rsid w:val="00384569"/>
    <w:rsid w:val="003845B4"/>
    <w:rsid w:val="0038471B"/>
    <w:rsid w:val="0038473C"/>
    <w:rsid w:val="0038475C"/>
    <w:rsid w:val="0038480A"/>
    <w:rsid w:val="00384888"/>
    <w:rsid w:val="00384965"/>
    <w:rsid w:val="00384989"/>
    <w:rsid w:val="003849A0"/>
    <w:rsid w:val="00384B1B"/>
    <w:rsid w:val="00384B77"/>
    <w:rsid w:val="00384BD1"/>
    <w:rsid w:val="00384D8D"/>
    <w:rsid w:val="003850C4"/>
    <w:rsid w:val="003851AD"/>
    <w:rsid w:val="00385283"/>
    <w:rsid w:val="00385298"/>
    <w:rsid w:val="003853E6"/>
    <w:rsid w:val="00385430"/>
    <w:rsid w:val="003854CA"/>
    <w:rsid w:val="00385631"/>
    <w:rsid w:val="0038569F"/>
    <w:rsid w:val="00385710"/>
    <w:rsid w:val="00385726"/>
    <w:rsid w:val="003858F9"/>
    <w:rsid w:val="0038590C"/>
    <w:rsid w:val="0038594F"/>
    <w:rsid w:val="00385AC8"/>
    <w:rsid w:val="00385CA0"/>
    <w:rsid w:val="00385D48"/>
    <w:rsid w:val="00385E0F"/>
    <w:rsid w:val="00385E2A"/>
    <w:rsid w:val="00385E5E"/>
    <w:rsid w:val="00385F71"/>
    <w:rsid w:val="0038603E"/>
    <w:rsid w:val="003861A0"/>
    <w:rsid w:val="003861E8"/>
    <w:rsid w:val="003861F0"/>
    <w:rsid w:val="00386216"/>
    <w:rsid w:val="00386293"/>
    <w:rsid w:val="003862F3"/>
    <w:rsid w:val="0038636F"/>
    <w:rsid w:val="0038637E"/>
    <w:rsid w:val="0038639B"/>
    <w:rsid w:val="003863A0"/>
    <w:rsid w:val="003863E0"/>
    <w:rsid w:val="0038645F"/>
    <w:rsid w:val="00386523"/>
    <w:rsid w:val="00386673"/>
    <w:rsid w:val="003866A4"/>
    <w:rsid w:val="003866DC"/>
    <w:rsid w:val="0038692D"/>
    <w:rsid w:val="00386A12"/>
    <w:rsid w:val="00386A88"/>
    <w:rsid w:val="00386B54"/>
    <w:rsid w:val="00386D81"/>
    <w:rsid w:val="00386DB1"/>
    <w:rsid w:val="00386E80"/>
    <w:rsid w:val="00386EBC"/>
    <w:rsid w:val="00386FB9"/>
    <w:rsid w:val="00387068"/>
    <w:rsid w:val="003871BC"/>
    <w:rsid w:val="003871F5"/>
    <w:rsid w:val="0038729D"/>
    <w:rsid w:val="003872EA"/>
    <w:rsid w:val="00387327"/>
    <w:rsid w:val="00387392"/>
    <w:rsid w:val="003873B4"/>
    <w:rsid w:val="003873C9"/>
    <w:rsid w:val="00387517"/>
    <w:rsid w:val="00387522"/>
    <w:rsid w:val="0038753B"/>
    <w:rsid w:val="00387678"/>
    <w:rsid w:val="003876D0"/>
    <w:rsid w:val="00387723"/>
    <w:rsid w:val="0038785B"/>
    <w:rsid w:val="00387B49"/>
    <w:rsid w:val="00387CB0"/>
    <w:rsid w:val="00387CC0"/>
    <w:rsid w:val="00387D00"/>
    <w:rsid w:val="00387D23"/>
    <w:rsid w:val="00387D4A"/>
    <w:rsid w:val="00387DA2"/>
    <w:rsid w:val="00387DCD"/>
    <w:rsid w:val="00387DED"/>
    <w:rsid w:val="00390000"/>
    <w:rsid w:val="0039001C"/>
    <w:rsid w:val="003900CD"/>
    <w:rsid w:val="0039012C"/>
    <w:rsid w:val="0039023D"/>
    <w:rsid w:val="00390299"/>
    <w:rsid w:val="003902A9"/>
    <w:rsid w:val="0039033C"/>
    <w:rsid w:val="0039039E"/>
    <w:rsid w:val="0039040D"/>
    <w:rsid w:val="0039047D"/>
    <w:rsid w:val="003904D8"/>
    <w:rsid w:val="0039050B"/>
    <w:rsid w:val="00390595"/>
    <w:rsid w:val="0039059C"/>
    <w:rsid w:val="0039070C"/>
    <w:rsid w:val="0039073C"/>
    <w:rsid w:val="003907E8"/>
    <w:rsid w:val="0039087C"/>
    <w:rsid w:val="00390923"/>
    <w:rsid w:val="003909E0"/>
    <w:rsid w:val="003909EA"/>
    <w:rsid w:val="003909F1"/>
    <w:rsid w:val="00390BED"/>
    <w:rsid w:val="00390C04"/>
    <w:rsid w:val="00390C0E"/>
    <w:rsid w:val="00390D65"/>
    <w:rsid w:val="00390D6C"/>
    <w:rsid w:val="00390DBE"/>
    <w:rsid w:val="00390DDC"/>
    <w:rsid w:val="00390E89"/>
    <w:rsid w:val="00390EF1"/>
    <w:rsid w:val="00390F62"/>
    <w:rsid w:val="00391150"/>
    <w:rsid w:val="00391153"/>
    <w:rsid w:val="00391325"/>
    <w:rsid w:val="00391329"/>
    <w:rsid w:val="003913B1"/>
    <w:rsid w:val="003914AD"/>
    <w:rsid w:val="003914C6"/>
    <w:rsid w:val="003915A4"/>
    <w:rsid w:val="00391728"/>
    <w:rsid w:val="00391767"/>
    <w:rsid w:val="0039179E"/>
    <w:rsid w:val="00391868"/>
    <w:rsid w:val="003918F4"/>
    <w:rsid w:val="003919C2"/>
    <w:rsid w:val="00391B66"/>
    <w:rsid w:val="00391BA5"/>
    <w:rsid w:val="00391BE0"/>
    <w:rsid w:val="00391BE3"/>
    <w:rsid w:val="00391BF9"/>
    <w:rsid w:val="00391C75"/>
    <w:rsid w:val="00391C76"/>
    <w:rsid w:val="00391CF7"/>
    <w:rsid w:val="00391D48"/>
    <w:rsid w:val="00391E8E"/>
    <w:rsid w:val="00391FBE"/>
    <w:rsid w:val="0039218C"/>
    <w:rsid w:val="00392276"/>
    <w:rsid w:val="003922A2"/>
    <w:rsid w:val="0039253F"/>
    <w:rsid w:val="003925C1"/>
    <w:rsid w:val="00392694"/>
    <w:rsid w:val="003926D0"/>
    <w:rsid w:val="00392755"/>
    <w:rsid w:val="00392854"/>
    <w:rsid w:val="0039295C"/>
    <w:rsid w:val="003929B0"/>
    <w:rsid w:val="00392AD1"/>
    <w:rsid w:val="00392AD5"/>
    <w:rsid w:val="00392BD0"/>
    <w:rsid w:val="00392BFF"/>
    <w:rsid w:val="00392CD6"/>
    <w:rsid w:val="00392D5F"/>
    <w:rsid w:val="00392DAC"/>
    <w:rsid w:val="00392DBA"/>
    <w:rsid w:val="00392E02"/>
    <w:rsid w:val="00392E14"/>
    <w:rsid w:val="00392E7A"/>
    <w:rsid w:val="00392EE1"/>
    <w:rsid w:val="00392F96"/>
    <w:rsid w:val="003931C9"/>
    <w:rsid w:val="003931F0"/>
    <w:rsid w:val="00393210"/>
    <w:rsid w:val="00393213"/>
    <w:rsid w:val="00393215"/>
    <w:rsid w:val="00393268"/>
    <w:rsid w:val="003932F1"/>
    <w:rsid w:val="0039339D"/>
    <w:rsid w:val="0039341F"/>
    <w:rsid w:val="003935C0"/>
    <w:rsid w:val="0039364C"/>
    <w:rsid w:val="003936A4"/>
    <w:rsid w:val="003936B7"/>
    <w:rsid w:val="003937F0"/>
    <w:rsid w:val="00393835"/>
    <w:rsid w:val="0039387C"/>
    <w:rsid w:val="003939D0"/>
    <w:rsid w:val="003939E7"/>
    <w:rsid w:val="00393AE6"/>
    <w:rsid w:val="00393BE2"/>
    <w:rsid w:val="00393C39"/>
    <w:rsid w:val="00393DC1"/>
    <w:rsid w:val="00393EAB"/>
    <w:rsid w:val="00393F30"/>
    <w:rsid w:val="00393F57"/>
    <w:rsid w:val="00393F6D"/>
    <w:rsid w:val="00394018"/>
    <w:rsid w:val="003940F2"/>
    <w:rsid w:val="0039420F"/>
    <w:rsid w:val="00394284"/>
    <w:rsid w:val="00394379"/>
    <w:rsid w:val="0039437F"/>
    <w:rsid w:val="003943C1"/>
    <w:rsid w:val="00394435"/>
    <w:rsid w:val="00394510"/>
    <w:rsid w:val="00394604"/>
    <w:rsid w:val="00394670"/>
    <w:rsid w:val="003948F2"/>
    <w:rsid w:val="00394900"/>
    <w:rsid w:val="0039495C"/>
    <w:rsid w:val="00394A14"/>
    <w:rsid w:val="00394AD5"/>
    <w:rsid w:val="00394B20"/>
    <w:rsid w:val="00394BEB"/>
    <w:rsid w:val="00394C2A"/>
    <w:rsid w:val="00394C2D"/>
    <w:rsid w:val="00394DA6"/>
    <w:rsid w:val="00394DD3"/>
    <w:rsid w:val="00394E5A"/>
    <w:rsid w:val="00394E85"/>
    <w:rsid w:val="00394FB7"/>
    <w:rsid w:val="00395020"/>
    <w:rsid w:val="0039508B"/>
    <w:rsid w:val="003950CB"/>
    <w:rsid w:val="003950D0"/>
    <w:rsid w:val="0039512C"/>
    <w:rsid w:val="003952AC"/>
    <w:rsid w:val="00395353"/>
    <w:rsid w:val="0039537A"/>
    <w:rsid w:val="0039537D"/>
    <w:rsid w:val="003953AE"/>
    <w:rsid w:val="00395488"/>
    <w:rsid w:val="003954F5"/>
    <w:rsid w:val="0039554E"/>
    <w:rsid w:val="00395555"/>
    <w:rsid w:val="0039565A"/>
    <w:rsid w:val="00395749"/>
    <w:rsid w:val="00395779"/>
    <w:rsid w:val="0039596D"/>
    <w:rsid w:val="00395A3F"/>
    <w:rsid w:val="00395AE8"/>
    <w:rsid w:val="00395AFF"/>
    <w:rsid w:val="00395B72"/>
    <w:rsid w:val="00395BBE"/>
    <w:rsid w:val="00395D07"/>
    <w:rsid w:val="00395D61"/>
    <w:rsid w:val="00395D69"/>
    <w:rsid w:val="00395D8D"/>
    <w:rsid w:val="00395DED"/>
    <w:rsid w:val="00395E49"/>
    <w:rsid w:val="00395F0A"/>
    <w:rsid w:val="00395F3D"/>
    <w:rsid w:val="00395FED"/>
    <w:rsid w:val="00395FFC"/>
    <w:rsid w:val="0039601B"/>
    <w:rsid w:val="00396366"/>
    <w:rsid w:val="003964BA"/>
    <w:rsid w:val="0039651F"/>
    <w:rsid w:val="0039660D"/>
    <w:rsid w:val="0039662C"/>
    <w:rsid w:val="0039665C"/>
    <w:rsid w:val="00396809"/>
    <w:rsid w:val="00396894"/>
    <w:rsid w:val="003968EE"/>
    <w:rsid w:val="003969A8"/>
    <w:rsid w:val="00396A19"/>
    <w:rsid w:val="00396A1F"/>
    <w:rsid w:val="00396ADE"/>
    <w:rsid w:val="00396B33"/>
    <w:rsid w:val="00396B59"/>
    <w:rsid w:val="00396B7B"/>
    <w:rsid w:val="00396C5C"/>
    <w:rsid w:val="00396D1A"/>
    <w:rsid w:val="00396D6E"/>
    <w:rsid w:val="00396D80"/>
    <w:rsid w:val="00396DB6"/>
    <w:rsid w:val="00396DD6"/>
    <w:rsid w:val="00396EA5"/>
    <w:rsid w:val="00396EDB"/>
    <w:rsid w:val="00396F14"/>
    <w:rsid w:val="00396F4F"/>
    <w:rsid w:val="00396F93"/>
    <w:rsid w:val="00396FAC"/>
    <w:rsid w:val="00396FC2"/>
    <w:rsid w:val="00397043"/>
    <w:rsid w:val="0039713A"/>
    <w:rsid w:val="003971D8"/>
    <w:rsid w:val="0039731C"/>
    <w:rsid w:val="0039734D"/>
    <w:rsid w:val="003973DD"/>
    <w:rsid w:val="0039741F"/>
    <w:rsid w:val="0039761A"/>
    <w:rsid w:val="0039772E"/>
    <w:rsid w:val="003977D2"/>
    <w:rsid w:val="003978B8"/>
    <w:rsid w:val="00397926"/>
    <w:rsid w:val="003979AD"/>
    <w:rsid w:val="003979F4"/>
    <w:rsid w:val="00397AF1"/>
    <w:rsid w:val="00397B72"/>
    <w:rsid w:val="00397B90"/>
    <w:rsid w:val="00397D01"/>
    <w:rsid w:val="00397D27"/>
    <w:rsid w:val="00397F21"/>
    <w:rsid w:val="00397F58"/>
    <w:rsid w:val="00397F84"/>
    <w:rsid w:val="00397F8D"/>
    <w:rsid w:val="00397FD4"/>
    <w:rsid w:val="003A0033"/>
    <w:rsid w:val="003A00C8"/>
    <w:rsid w:val="003A0142"/>
    <w:rsid w:val="003A014D"/>
    <w:rsid w:val="003A0180"/>
    <w:rsid w:val="003A018E"/>
    <w:rsid w:val="003A02CD"/>
    <w:rsid w:val="003A03AC"/>
    <w:rsid w:val="003A03E3"/>
    <w:rsid w:val="003A0443"/>
    <w:rsid w:val="003A0482"/>
    <w:rsid w:val="003A04C2"/>
    <w:rsid w:val="003A0531"/>
    <w:rsid w:val="003A06F2"/>
    <w:rsid w:val="003A07D9"/>
    <w:rsid w:val="003A07F2"/>
    <w:rsid w:val="003A080B"/>
    <w:rsid w:val="003A08B3"/>
    <w:rsid w:val="003A08C8"/>
    <w:rsid w:val="003A0905"/>
    <w:rsid w:val="003A090C"/>
    <w:rsid w:val="003A0959"/>
    <w:rsid w:val="003A09CF"/>
    <w:rsid w:val="003A0A21"/>
    <w:rsid w:val="003A0B4A"/>
    <w:rsid w:val="003A0C74"/>
    <w:rsid w:val="003A0CF7"/>
    <w:rsid w:val="003A0D85"/>
    <w:rsid w:val="003A0F75"/>
    <w:rsid w:val="003A1048"/>
    <w:rsid w:val="003A10EC"/>
    <w:rsid w:val="003A1102"/>
    <w:rsid w:val="003A11E2"/>
    <w:rsid w:val="003A1296"/>
    <w:rsid w:val="003A1350"/>
    <w:rsid w:val="003A1472"/>
    <w:rsid w:val="003A155D"/>
    <w:rsid w:val="003A15A2"/>
    <w:rsid w:val="003A15DB"/>
    <w:rsid w:val="003A174E"/>
    <w:rsid w:val="003A1796"/>
    <w:rsid w:val="003A17F7"/>
    <w:rsid w:val="003A19CC"/>
    <w:rsid w:val="003A1A57"/>
    <w:rsid w:val="003A1CA3"/>
    <w:rsid w:val="003A1E07"/>
    <w:rsid w:val="003A1F22"/>
    <w:rsid w:val="003A1F71"/>
    <w:rsid w:val="003A2001"/>
    <w:rsid w:val="003A2052"/>
    <w:rsid w:val="003A2120"/>
    <w:rsid w:val="003A2150"/>
    <w:rsid w:val="003A215B"/>
    <w:rsid w:val="003A21CD"/>
    <w:rsid w:val="003A21DF"/>
    <w:rsid w:val="003A2246"/>
    <w:rsid w:val="003A225B"/>
    <w:rsid w:val="003A22A9"/>
    <w:rsid w:val="003A22E0"/>
    <w:rsid w:val="003A2319"/>
    <w:rsid w:val="003A2329"/>
    <w:rsid w:val="003A2386"/>
    <w:rsid w:val="003A23A7"/>
    <w:rsid w:val="003A23EC"/>
    <w:rsid w:val="003A241B"/>
    <w:rsid w:val="003A2441"/>
    <w:rsid w:val="003A2464"/>
    <w:rsid w:val="003A24D3"/>
    <w:rsid w:val="003A25D9"/>
    <w:rsid w:val="003A261D"/>
    <w:rsid w:val="003A26C0"/>
    <w:rsid w:val="003A26D7"/>
    <w:rsid w:val="003A2704"/>
    <w:rsid w:val="003A2790"/>
    <w:rsid w:val="003A27C4"/>
    <w:rsid w:val="003A27D1"/>
    <w:rsid w:val="003A2850"/>
    <w:rsid w:val="003A2993"/>
    <w:rsid w:val="003A2A7F"/>
    <w:rsid w:val="003A2AD4"/>
    <w:rsid w:val="003A2B30"/>
    <w:rsid w:val="003A2BA2"/>
    <w:rsid w:val="003A2DC6"/>
    <w:rsid w:val="003A2E56"/>
    <w:rsid w:val="003A2EB4"/>
    <w:rsid w:val="003A2ED2"/>
    <w:rsid w:val="003A2F6B"/>
    <w:rsid w:val="003A2F9C"/>
    <w:rsid w:val="003A2FC9"/>
    <w:rsid w:val="003A3070"/>
    <w:rsid w:val="003A31BB"/>
    <w:rsid w:val="003A31E9"/>
    <w:rsid w:val="003A3353"/>
    <w:rsid w:val="003A33C0"/>
    <w:rsid w:val="003A3494"/>
    <w:rsid w:val="003A3516"/>
    <w:rsid w:val="003A35BB"/>
    <w:rsid w:val="003A35FF"/>
    <w:rsid w:val="003A3676"/>
    <w:rsid w:val="003A3740"/>
    <w:rsid w:val="003A378E"/>
    <w:rsid w:val="003A39F3"/>
    <w:rsid w:val="003A3A06"/>
    <w:rsid w:val="003A3A1F"/>
    <w:rsid w:val="003A3BD0"/>
    <w:rsid w:val="003A3DEF"/>
    <w:rsid w:val="003A3F1C"/>
    <w:rsid w:val="003A3F1D"/>
    <w:rsid w:val="003A3F99"/>
    <w:rsid w:val="003A4137"/>
    <w:rsid w:val="003A4213"/>
    <w:rsid w:val="003A4244"/>
    <w:rsid w:val="003A4354"/>
    <w:rsid w:val="003A44C3"/>
    <w:rsid w:val="003A4639"/>
    <w:rsid w:val="003A4791"/>
    <w:rsid w:val="003A47BC"/>
    <w:rsid w:val="003A47C1"/>
    <w:rsid w:val="003A47FE"/>
    <w:rsid w:val="003A4816"/>
    <w:rsid w:val="003A4905"/>
    <w:rsid w:val="003A4969"/>
    <w:rsid w:val="003A499A"/>
    <w:rsid w:val="003A4A07"/>
    <w:rsid w:val="003A4A28"/>
    <w:rsid w:val="003A4A5B"/>
    <w:rsid w:val="003A4A92"/>
    <w:rsid w:val="003A4C55"/>
    <w:rsid w:val="003A4D9F"/>
    <w:rsid w:val="003A4DB1"/>
    <w:rsid w:val="003A4DE2"/>
    <w:rsid w:val="003A4E28"/>
    <w:rsid w:val="003A4E76"/>
    <w:rsid w:val="003A4F3F"/>
    <w:rsid w:val="003A50A0"/>
    <w:rsid w:val="003A526F"/>
    <w:rsid w:val="003A5562"/>
    <w:rsid w:val="003A56F3"/>
    <w:rsid w:val="003A5704"/>
    <w:rsid w:val="003A5765"/>
    <w:rsid w:val="003A57C9"/>
    <w:rsid w:val="003A58E8"/>
    <w:rsid w:val="003A5908"/>
    <w:rsid w:val="003A5912"/>
    <w:rsid w:val="003A5959"/>
    <w:rsid w:val="003A59D4"/>
    <w:rsid w:val="003A5A45"/>
    <w:rsid w:val="003A5A9B"/>
    <w:rsid w:val="003A5B4D"/>
    <w:rsid w:val="003A5CA7"/>
    <w:rsid w:val="003A5CC9"/>
    <w:rsid w:val="003A5D53"/>
    <w:rsid w:val="003A5D56"/>
    <w:rsid w:val="003A5D8C"/>
    <w:rsid w:val="003A5DB1"/>
    <w:rsid w:val="003A5E11"/>
    <w:rsid w:val="003A5E78"/>
    <w:rsid w:val="003A5F65"/>
    <w:rsid w:val="003A60D9"/>
    <w:rsid w:val="003A6190"/>
    <w:rsid w:val="003A6296"/>
    <w:rsid w:val="003A62E5"/>
    <w:rsid w:val="003A6335"/>
    <w:rsid w:val="003A63DA"/>
    <w:rsid w:val="003A64B6"/>
    <w:rsid w:val="003A64B8"/>
    <w:rsid w:val="003A661B"/>
    <w:rsid w:val="003A66D1"/>
    <w:rsid w:val="003A66E7"/>
    <w:rsid w:val="003A6822"/>
    <w:rsid w:val="003A6971"/>
    <w:rsid w:val="003A6991"/>
    <w:rsid w:val="003A6ACC"/>
    <w:rsid w:val="003A6B10"/>
    <w:rsid w:val="003A6B8D"/>
    <w:rsid w:val="003A6CBE"/>
    <w:rsid w:val="003A6DAC"/>
    <w:rsid w:val="003A6E12"/>
    <w:rsid w:val="003A6EF1"/>
    <w:rsid w:val="003A6F08"/>
    <w:rsid w:val="003A6F1C"/>
    <w:rsid w:val="003A6F76"/>
    <w:rsid w:val="003A7083"/>
    <w:rsid w:val="003A70AD"/>
    <w:rsid w:val="003A719C"/>
    <w:rsid w:val="003A71D9"/>
    <w:rsid w:val="003A724F"/>
    <w:rsid w:val="003A7265"/>
    <w:rsid w:val="003A72C0"/>
    <w:rsid w:val="003A7368"/>
    <w:rsid w:val="003A7396"/>
    <w:rsid w:val="003A7474"/>
    <w:rsid w:val="003A7500"/>
    <w:rsid w:val="003A75E5"/>
    <w:rsid w:val="003A7666"/>
    <w:rsid w:val="003A77B2"/>
    <w:rsid w:val="003A77E2"/>
    <w:rsid w:val="003A7909"/>
    <w:rsid w:val="003A7A25"/>
    <w:rsid w:val="003A7BF6"/>
    <w:rsid w:val="003A7E86"/>
    <w:rsid w:val="003A7F44"/>
    <w:rsid w:val="003A7F95"/>
    <w:rsid w:val="003A7F99"/>
    <w:rsid w:val="003A7FD8"/>
    <w:rsid w:val="003B00FF"/>
    <w:rsid w:val="003B01A3"/>
    <w:rsid w:val="003B0246"/>
    <w:rsid w:val="003B03C6"/>
    <w:rsid w:val="003B03D0"/>
    <w:rsid w:val="003B059B"/>
    <w:rsid w:val="003B05C8"/>
    <w:rsid w:val="003B0702"/>
    <w:rsid w:val="003B0740"/>
    <w:rsid w:val="003B07F3"/>
    <w:rsid w:val="003B0885"/>
    <w:rsid w:val="003B08B0"/>
    <w:rsid w:val="003B09A4"/>
    <w:rsid w:val="003B09C6"/>
    <w:rsid w:val="003B09FA"/>
    <w:rsid w:val="003B0A87"/>
    <w:rsid w:val="003B0ADD"/>
    <w:rsid w:val="003B0AF3"/>
    <w:rsid w:val="003B0BE0"/>
    <w:rsid w:val="003B0C95"/>
    <w:rsid w:val="003B0DD3"/>
    <w:rsid w:val="003B0E2E"/>
    <w:rsid w:val="003B0EA7"/>
    <w:rsid w:val="003B0F0C"/>
    <w:rsid w:val="003B10BA"/>
    <w:rsid w:val="003B115A"/>
    <w:rsid w:val="003B1174"/>
    <w:rsid w:val="003B12E5"/>
    <w:rsid w:val="003B144B"/>
    <w:rsid w:val="003B1482"/>
    <w:rsid w:val="003B1527"/>
    <w:rsid w:val="003B154F"/>
    <w:rsid w:val="003B1648"/>
    <w:rsid w:val="003B1667"/>
    <w:rsid w:val="003B1695"/>
    <w:rsid w:val="003B16AA"/>
    <w:rsid w:val="003B17CF"/>
    <w:rsid w:val="003B17D5"/>
    <w:rsid w:val="003B188C"/>
    <w:rsid w:val="003B19AA"/>
    <w:rsid w:val="003B1AF2"/>
    <w:rsid w:val="003B1BDC"/>
    <w:rsid w:val="003B1C54"/>
    <w:rsid w:val="003B1C67"/>
    <w:rsid w:val="003B1C8F"/>
    <w:rsid w:val="003B1DEE"/>
    <w:rsid w:val="003B1EC3"/>
    <w:rsid w:val="003B1F25"/>
    <w:rsid w:val="003B2058"/>
    <w:rsid w:val="003B20A1"/>
    <w:rsid w:val="003B21E1"/>
    <w:rsid w:val="003B238A"/>
    <w:rsid w:val="003B25FA"/>
    <w:rsid w:val="003B2632"/>
    <w:rsid w:val="003B2642"/>
    <w:rsid w:val="003B278B"/>
    <w:rsid w:val="003B27AF"/>
    <w:rsid w:val="003B2870"/>
    <w:rsid w:val="003B2995"/>
    <w:rsid w:val="003B29FC"/>
    <w:rsid w:val="003B2AB9"/>
    <w:rsid w:val="003B2AE9"/>
    <w:rsid w:val="003B2D3B"/>
    <w:rsid w:val="003B2E09"/>
    <w:rsid w:val="003B2F50"/>
    <w:rsid w:val="003B2F73"/>
    <w:rsid w:val="003B315D"/>
    <w:rsid w:val="003B31E1"/>
    <w:rsid w:val="003B328D"/>
    <w:rsid w:val="003B3308"/>
    <w:rsid w:val="003B33D2"/>
    <w:rsid w:val="003B355D"/>
    <w:rsid w:val="003B35CB"/>
    <w:rsid w:val="003B3624"/>
    <w:rsid w:val="003B367D"/>
    <w:rsid w:val="003B3753"/>
    <w:rsid w:val="003B385E"/>
    <w:rsid w:val="003B3915"/>
    <w:rsid w:val="003B392F"/>
    <w:rsid w:val="003B39B7"/>
    <w:rsid w:val="003B3AC1"/>
    <w:rsid w:val="003B3BBB"/>
    <w:rsid w:val="003B3BD9"/>
    <w:rsid w:val="003B3C30"/>
    <w:rsid w:val="003B3CCC"/>
    <w:rsid w:val="003B3D06"/>
    <w:rsid w:val="003B3EF2"/>
    <w:rsid w:val="003B3F67"/>
    <w:rsid w:val="003B404D"/>
    <w:rsid w:val="003B418D"/>
    <w:rsid w:val="003B41CA"/>
    <w:rsid w:val="003B421E"/>
    <w:rsid w:val="003B439E"/>
    <w:rsid w:val="003B4404"/>
    <w:rsid w:val="003B4408"/>
    <w:rsid w:val="003B442F"/>
    <w:rsid w:val="003B44E6"/>
    <w:rsid w:val="003B477B"/>
    <w:rsid w:val="003B4788"/>
    <w:rsid w:val="003B485B"/>
    <w:rsid w:val="003B4868"/>
    <w:rsid w:val="003B4874"/>
    <w:rsid w:val="003B48B3"/>
    <w:rsid w:val="003B4ABC"/>
    <w:rsid w:val="003B4BFC"/>
    <w:rsid w:val="003B4CA3"/>
    <w:rsid w:val="003B4CFA"/>
    <w:rsid w:val="003B4D2F"/>
    <w:rsid w:val="003B4D70"/>
    <w:rsid w:val="003B4F09"/>
    <w:rsid w:val="003B5176"/>
    <w:rsid w:val="003B525F"/>
    <w:rsid w:val="003B52F1"/>
    <w:rsid w:val="003B537F"/>
    <w:rsid w:val="003B541C"/>
    <w:rsid w:val="003B55A3"/>
    <w:rsid w:val="003B55B3"/>
    <w:rsid w:val="003B56BC"/>
    <w:rsid w:val="003B56F7"/>
    <w:rsid w:val="003B582C"/>
    <w:rsid w:val="003B586B"/>
    <w:rsid w:val="003B5B1A"/>
    <w:rsid w:val="003B5BE2"/>
    <w:rsid w:val="003B5D25"/>
    <w:rsid w:val="003B5F25"/>
    <w:rsid w:val="003B5FFD"/>
    <w:rsid w:val="003B6020"/>
    <w:rsid w:val="003B6088"/>
    <w:rsid w:val="003B610E"/>
    <w:rsid w:val="003B6153"/>
    <w:rsid w:val="003B6191"/>
    <w:rsid w:val="003B6537"/>
    <w:rsid w:val="003B65DC"/>
    <w:rsid w:val="003B6660"/>
    <w:rsid w:val="003B684E"/>
    <w:rsid w:val="003B687A"/>
    <w:rsid w:val="003B6885"/>
    <w:rsid w:val="003B69B0"/>
    <w:rsid w:val="003B69B6"/>
    <w:rsid w:val="003B6B17"/>
    <w:rsid w:val="003B6B93"/>
    <w:rsid w:val="003B6BDE"/>
    <w:rsid w:val="003B6C15"/>
    <w:rsid w:val="003B6C4B"/>
    <w:rsid w:val="003B6C58"/>
    <w:rsid w:val="003B6EF0"/>
    <w:rsid w:val="003B6FBE"/>
    <w:rsid w:val="003B6FE6"/>
    <w:rsid w:val="003B7083"/>
    <w:rsid w:val="003B70C7"/>
    <w:rsid w:val="003B710D"/>
    <w:rsid w:val="003B7110"/>
    <w:rsid w:val="003B7161"/>
    <w:rsid w:val="003B71A8"/>
    <w:rsid w:val="003B71C7"/>
    <w:rsid w:val="003B71CD"/>
    <w:rsid w:val="003B740F"/>
    <w:rsid w:val="003B7440"/>
    <w:rsid w:val="003B74BC"/>
    <w:rsid w:val="003B74C5"/>
    <w:rsid w:val="003B74DA"/>
    <w:rsid w:val="003B74FB"/>
    <w:rsid w:val="003B761E"/>
    <w:rsid w:val="003B763B"/>
    <w:rsid w:val="003B76FE"/>
    <w:rsid w:val="003B7821"/>
    <w:rsid w:val="003B7970"/>
    <w:rsid w:val="003B797C"/>
    <w:rsid w:val="003B7A8D"/>
    <w:rsid w:val="003B7BA3"/>
    <w:rsid w:val="003B7C13"/>
    <w:rsid w:val="003B7C3B"/>
    <w:rsid w:val="003B7C6B"/>
    <w:rsid w:val="003B7D28"/>
    <w:rsid w:val="003B7D31"/>
    <w:rsid w:val="003B7D53"/>
    <w:rsid w:val="003B7DAF"/>
    <w:rsid w:val="003B7E04"/>
    <w:rsid w:val="003B7E12"/>
    <w:rsid w:val="003B7E1C"/>
    <w:rsid w:val="003B7ECD"/>
    <w:rsid w:val="003C003A"/>
    <w:rsid w:val="003C00F0"/>
    <w:rsid w:val="003C010E"/>
    <w:rsid w:val="003C0129"/>
    <w:rsid w:val="003C0204"/>
    <w:rsid w:val="003C021B"/>
    <w:rsid w:val="003C0266"/>
    <w:rsid w:val="003C02BB"/>
    <w:rsid w:val="003C03A1"/>
    <w:rsid w:val="003C0424"/>
    <w:rsid w:val="003C0443"/>
    <w:rsid w:val="003C04A6"/>
    <w:rsid w:val="003C04B6"/>
    <w:rsid w:val="003C0502"/>
    <w:rsid w:val="003C0528"/>
    <w:rsid w:val="003C0689"/>
    <w:rsid w:val="003C06AB"/>
    <w:rsid w:val="003C0700"/>
    <w:rsid w:val="003C0739"/>
    <w:rsid w:val="003C0793"/>
    <w:rsid w:val="003C079D"/>
    <w:rsid w:val="003C07F8"/>
    <w:rsid w:val="003C08DE"/>
    <w:rsid w:val="003C09F3"/>
    <w:rsid w:val="003C0AB3"/>
    <w:rsid w:val="003C0AED"/>
    <w:rsid w:val="003C0BA7"/>
    <w:rsid w:val="003C0D6B"/>
    <w:rsid w:val="003C0D8E"/>
    <w:rsid w:val="003C0EE9"/>
    <w:rsid w:val="003C0F34"/>
    <w:rsid w:val="003C0F6E"/>
    <w:rsid w:val="003C0FA7"/>
    <w:rsid w:val="003C106F"/>
    <w:rsid w:val="003C1083"/>
    <w:rsid w:val="003C10BA"/>
    <w:rsid w:val="003C10E5"/>
    <w:rsid w:val="003C112F"/>
    <w:rsid w:val="003C11B2"/>
    <w:rsid w:val="003C11D0"/>
    <w:rsid w:val="003C12D4"/>
    <w:rsid w:val="003C12EA"/>
    <w:rsid w:val="003C1306"/>
    <w:rsid w:val="003C1312"/>
    <w:rsid w:val="003C135D"/>
    <w:rsid w:val="003C13C2"/>
    <w:rsid w:val="003C1587"/>
    <w:rsid w:val="003C15C7"/>
    <w:rsid w:val="003C1669"/>
    <w:rsid w:val="003C1779"/>
    <w:rsid w:val="003C17E0"/>
    <w:rsid w:val="003C18C6"/>
    <w:rsid w:val="003C194A"/>
    <w:rsid w:val="003C199B"/>
    <w:rsid w:val="003C19CB"/>
    <w:rsid w:val="003C19FD"/>
    <w:rsid w:val="003C1A06"/>
    <w:rsid w:val="003C1B09"/>
    <w:rsid w:val="003C1B1A"/>
    <w:rsid w:val="003C1BD1"/>
    <w:rsid w:val="003C1C15"/>
    <w:rsid w:val="003C1C5C"/>
    <w:rsid w:val="003C1EF9"/>
    <w:rsid w:val="003C1F02"/>
    <w:rsid w:val="003C1F1D"/>
    <w:rsid w:val="003C1F80"/>
    <w:rsid w:val="003C2023"/>
    <w:rsid w:val="003C209D"/>
    <w:rsid w:val="003C2155"/>
    <w:rsid w:val="003C21AF"/>
    <w:rsid w:val="003C21F3"/>
    <w:rsid w:val="003C220D"/>
    <w:rsid w:val="003C2232"/>
    <w:rsid w:val="003C2258"/>
    <w:rsid w:val="003C2452"/>
    <w:rsid w:val="003C2463"/>
    <w:rsid w:val="003C24A2"/>
    <w:rsid w:val="003C2552"/>
    <w:rsid w:val="003C27C6"/>
    <w:rsid w:val="003C28E3"/>
    <w:rsid w:val="003C292B"/>
    <w:rsid w:val="003C296E"/>
    <w:rsid w:val="003C2974"/>
    <w:rsid w:val="003C2A04"/>
    <w:rsid w:val="003C2A8D"/>
    <w:rsid w:val="003C2B11"/>
    <w:rsid w:val="003C2B2F"/>
    <w:rsid w:val="003C2C14"/>
    <w:rsid w:val="003C2C4F"/>
    <w:rsid w:val="003C2C74"/>
    <w:rsid w:val="003C2C8D"/>
    <w:rsid w:val="003C2E91"/>
    <w:rsid w:val="003C2E9D"/>
    <w:rsid w:val="003C2EC9"/>
    <w:rsid w:val="003C306B"/>
    <w:rsid w:val="003C3199"/>
    <w:rsid w:val="003C33DA"/>
    <w:rsid w:val="003C3414"/>
    <w:rsid w:val="003C347C"/>
    <w:rsid w:val="003C34C2"/>
    <w:rsid w:val="003C3525"/>
    <w:rsid w:val="003C358F"/>
    <w:rsid w:val="003C368A"/>
    <w:rsid w:val="003C370B"/>
    <w:rsid w:val="003C3726"/>
    <w:rsid w:val="003C3857"/>
    <w:rsid w:val="003C3A62"/>
    <w:rsid w:val="003C3B30"/>
    <w:rsid w:val="003C3C9F"/>
    <w:rsid w:val="003C3D08"/>
    <w:rsid w:val="003C3DE4"/>
    <w:rsid w:val="003C3F3D"/>
    <w:rsid w:val="003C3F6A"/>
    <w:rsid w:val="003C3F9C"/>
    <w:rsid w:val="003C3FC9"/>
    <w:rsid w:val="003C4000"/>
    <w:rsid w:val="003C402F"/>
    <w:rsid w:val="003C4048"/>
    <w:rsid w:val="003C40EE"/>
    <w:rsid w:val="003C4305"/>
    <w:rsid w:val="003C4381"/>
    <w:rsid w:val="003C4425"/>
    <w:rsid w:val="003C4786"/>
    <w:rsid w:val="003C47B8"/>
    <w:rsid w:val="003C4A80"/>
    <w:rsid w:val="003C4AC0"/>
    <w:rsid w:val="003C4BF0"/>
    <w:rsid w:val="003C4E36"/>
    <w:rsid w:val="003C4E56"/>
    <w:rsid w:val="003C4F6E"/>
    <w:rsid w:val="003C4F8C"/>
    <w:rsid w:val="003C4F99"/>
    <w:rsid w:val="003C4F9F"/>
    <w:rsid w:val="003C4FD5"/>
    <w:rsid w:val="003C4FE6"/>
    <w:rsid w:val="003C503A"/>
    <w:rsid w:val="003C50AF"/>
    <w:rsid w:val="003C50B6"/>
    <w:rsid w:val="003C5161"/>
    <w:rsid w:val="003C5220"/>
    <w:rsid w:val="003C52B3"/>
    <w:rsid w:val="003C53AE"/>
    <w:rsid w:val="003C541D"/>
    <w:rsid w:val="003C54A5"/>
    <w:rsid w:val="003C54B9"/>
    <w:rsid w:val="003C54C3"/>
    <w:rsid w:val="003C54C4"/>
    <w:rsid w:val="003C5521"/>
    <w:rsid w:val="003C560C"/>
    <w:rsid w:val="003C563D"/>
    <w:rsid w:val="003C563E"/>
    <w:rsid w:val="003C5653"/>
    <w:rsid w:val="003C57BC"/>
    <w:rsid w:val="003C58B8"/>
    <w:rsid w:val="003C5924"/>
    <w:rsid w:val="003C594D"/>
    <w:rsid w:val="003C5958"/>
    <w:rsid w:val="003C5A18"/>
    <w:rsid w:val="003C5A1C"/>
    <w:rsid w:val="003C5B3A"/>
    <w:rsid w:val="003C5BC0"/>
    <w:rsid w:val="003C5BF8"/>
    <w:rsid w:val="003C5CE9"/>
    <w:rsid w:val="003C5E00"/>
    <w:rsid w:val="003C6021"/>
    <w:rsid w:val="003C60DE"/>
    <w:rsid w:val="003C615F"/>
    <w:rsid w:val="003C616A"/>
    <w:rsid w:val="003C6367"/>
    <w:rsid w:val="003C6537"/>
    <w:rsid w:val="003C6615"/>
    <w:rsid w:val="003C66FB"/>
    <w:rsid w:val="003C6710"/>
    <w:rsid w:val="003C6774"/>
    <w:rsid w:val="003C6797"/>
    <w:rsid w:val="003C6833"/>
    <w:rsid w:val="003C6873"/>
    <w:rsid w:val="003C6897"/>
    <w:rsid w:val="003C69D4"/>
    <w:rsid w:val="003C6A93"/>
    <w:rsid w:val="003C6B56"/>
    <w:rsid w:val="003C6BFC"/>
    <w:rsid w:val="003C6C0A"/>
    <w:rsid w:val="003C6CAD"/>
    <w:rsid w:val="003C6CE5"/>
    <w:rsid w:val="003C6D82"/>
    <w:rsid w:val="003C6E48"/>
    <w:rsid w:val="003C6F0E"/>
    <w:rsid w:val="003C6F68"/>
    <w:rsid w:val="003C70C3"/>
    <w:rsid w:val="003C70E4"/>
    <w:rsid w:val="003C7100"/>
    <w:rsid w:val="003C7181"/>
    <w:rsid w:val="003C72CB"/>
    <w:rsid w:val="003C7325"/>
    <w:rsid w:val="003C7381"/>
    <w:rsid w:val="003C74B1"/>
    <w:rsid w:val="003C7572"/>
    <w:rsid w:val="003C75B6"/>
    <w:rsid w:val="003C765A"/>
    <w:rsid w:val="003C7755"/>
    <w:rsid w:val="003C777B"/>
    <w:rsid w:val="003C7812"/>
    <w:rsid w:val="003C78BB"/>
    <w:rsid w:val="003C795A"/>
    <w:rsid w:val="003C7A4E"/>
    <w:rsid w:val="003C7A89"/>
    <w:rsid w:val="003C7B06"/>
    <w:rsid w:val="003C7B90"/>
    <w:rsid w:val="003C7DE7"/>
    <w:rsid w:val="003C7E16"/>
    <w:rsid w:val="003C7E5A"/>
    <w:rsid w:val="003D003C"/>
    <w:rsid w:val="003D006C"/>
    <w:rsid w:val="003D01B9"/>
    <w:rsid w:val="003D01DA"/>
    <w:rsid w:val="003D02EC"/>
    <w:rsid w:val="003D03A7"/>
    <w:rsid w:val="003D03ED"/>
    <w:rsid w:val="003D03FE"/>
    <w:rsid w:val="003D0421"/>
    <w:rsid w:val="003D04E1"/>
    <w:rsid w:val="003D0550"/>
    <w:rsid w:val="003D061F"/>
    <w:rsid w:val="003D063C"/>
    <w:rsid w:val="003D06B3"/>
    <w:rsid w:val="003D0726"/>
    <w:rsid w:val="003D078A"/>
    <w:rsid w:val="003D07EC"/>
    <w:rsid w:val="003D08B6"/>
    <w:rsid w:val="003D09F6"/>
    <w:rsid w:val="003D0A2F"/>
    <w:rsid w:val="003D0AB1"/>
    <w:rsid w:val="003D0B2C"/>
    <w:rsid w:val="003D0C49"/>
    <w:rsid w:val="003D0C82"/>
    <w:rsid w:val="003D0DBB"/>
    <w:rsid w:val="003D0E14"/>
    <w:rsid w:val="003D0F82"/>
    <w:rsid w:val="003D1221"/>
    <w:rsid w:val="003D12E6"/>
    <w:rsid w:val="003D1387"/>
    <w:rsid w:val="003D14E2"/>
    <w:rsid w:val="003D1577"/>
    <w:rsid w:val="003D1637"/>
    <w:rsid w:val="003D1681"/>
    <w:rsid w:val="003D16B1"/>
    <w:rsid w:val="003D16B2"/>
    <w:rsid w:val="003D16CE"/>
    <w:rsid w:val="003D17B5"/>
    <w:rsid w:val="003D18A5"/>
    <w:rsid w:val="003D1A05"/>
    <w:rsid w:val="003D1A37"/>
    <w:rsid w:val="003D1A7F"/>
    <w:rsid w:val="003D1ABC"/>
    <w:rsid w:val="003D1AEC"/>
    <w:rsid w:val="003D1C86"/>
    <w:rsid w:val="003D1C8F"/>
    <w:rsid w:val="003D1C97"/>
    <w:rsid w:val="003D1E2B"/>
    <w:rsid w:val="003D1E51"/>
    <w:rsid w:val="003D1E5E"/>
    <w:rsid w:val="003D1ECD"/>
    <w:rsid w:val="003D1ED3"/>
    <w:rsid w:val="003D1FAD"/>
    <w:rsid w:val="003D2032"/>
    <w:rsid w:val="003D214B"/>
    <w:rsid w:val="003D2185"/>
    <w:rsid w:val="003D22F0"/>
    <w:rsid w:val="003D2465"/>
    <w:rsid w:val="003D24C1"/>
    <w:rsid w:val="003D24FA"/>
    <w:rsid w:val="003D24FF"/>
    <w:rsid w:val="003D25A7"/>
    <w:rsid w:val="003D25D0"/>
    <w:rsid w:val="003D2638"/>
    <w:rsid w:val="003D2648"/>
    <w:rsid w:val="003D2678"/>
    <w:rsid w:val="003D26FB"/>
    <w:rsid w:val="003D2768"/>
    <w:rsid w:val="003D2886"/>
    <w:rsid w:val="003D2905"/>
    <w:rsid w:val="003D2967"/>
    <w:rsid w:val="003D29CE"/>
    <w:rsid w:val="003D29D9"/>
    <w:rsid w:val="003D29FB"/>
    <w:rsid w:val="003D2A0F"/>
    <w:rsid w:val="003D2A74"/>
    <w:rsid w:val="003D2B06"/>
    <w:rsid w:val="003D2B0F"/>
    <w:rsid w:val="003D2B13"/>
    <w:rsid w:val="003D2B18"/>
    <w:rsid w:val="003D2C21"/>
    <w:rsid w:val="003D2CB8"/>
    <w:rsid w:val="003D2CD6"/>
    <w:rsid w:val="003D2D03"/>
    <w:rsid w:val="003D2D5E"/>
    <w:rsid w:val="003D2D6D"/>
    <w:rsid w:val="003D2D91"/>
    <w:rsid w:val="003D2E80"/>
    <w:rsid w:val="003D2EBE"/>
    <w:rsid w:val="003D2F54"/>
    <w:rsid w:val="003D2F60"/>
    <w:rsid w:val="003D2FA7"/>
    <w:rsid w:val="003D30FE"/>
    <w:rsid w:val="003D313E"/>
    <w:rsid w:val="003D31F0"/>
    <w:rsid w:val="003D322F"/>
    <w:rsid w:val="003D326C"/>
    <w:rsid w:val="003D331E"/>
    <w:rsid w:val="003D33C1"/>
    <w:rsid w:val="003D33C8"/>
    <w:rsid w:val="003D3428"/>
    <w:rsid w:val="003D34B6"/>
    <w:rsid w:val="003D350A"/>
    <w:rsid w:val="003D358D"/>
    <w:rsid w:val="003D3701"/>
    <w:rsid w:val="003D398B"/>
    <w:rsid w:val="003D3A16"/>
    <w:rsid w:val="003D3B04"/>
    <w:rsid w:val="003D3B52"/>
    <w:rsid w:val="003D3B58"/>
    <w:rsid w:val="003D3C57"/>
    <w:rsid w:val="003D3C89"/>
    <w:rsid w:val="003D3D96"/>
    <w:rsid w:val="003D3FBD"/>
    <w:rsid w:val="003D3FF5"/>
    <w:rsid w:val="003D4017"/>
    <w:rsid w:val="003D41E1"/>
    <w:rsid w:val="003D4253"/>
    <w:rsid w:val="003D4292"/>
    <w:rsid w:val="003D4380"/>
    <w:rsid w:val="003D43F0"/>
    <w:rsid w:val="003D448E"/>
    <w:rsid w:val="003D44D1"/>
    <w:rsid w:val="003D4690"/>
    <w:rsid w:val="003D46DB"/>
    <w:rsid w:val="003D487D"/>
    <w:rsid w:val="003D48DC"/>
    <w:rsid w:val="003D48F0"/>
    <w:rsid w:val="003D494F"/>
    <w:rsid w:val="003D49C8"/>
    <w:rsid w:val="003D4A67"/>
    <w:rsid w:val="003D4B27"/>
    <w:rsid w:val="003D4B37"/>
    <w:rsid w:val="003D4BF3"/>
    <w:rsid w:val="003D4C63"/>
    <w:rsid w:val="003D4CC5"/>
    <w:rsid w:val="003D4D91"/>
    <w:rsid w:val="003D4EFA"/>
    <w:rsid w:val="003D4F5F"/>
    <w:rsid w:val="003D4FEB"/>
    <w:rsid w:val="003D5011"/>
    <w:rsid w:val="003D50C6"/>
    <w:rsid w:val="003D50D6"/>
    <w:rsid w:val="003D5173"/>
    <w:rsid w:val="003D5261"/>
    <w:rsid w:val="003D5306"/>
    <w:rsid w:val="003D5313"/>
    <w:rsid w:val="003D5410"/>
    <w:rsid w:val="003D54DA"/>
    <w:rsid w:val="003D5943"/>
    <w:rsid w:val="003D597D"/>
    <w:rsid w:val="003D59E4"/>
    <w:rsid w:val="003D5A72"/>
    <w:rsid w:val="003D5D0B"/>
    <w:rsid w:val="003D5EB2"/>
    <w:rsid w:val="003D5F3E"/>
    <w:rsid w:val="003D5F5B"/>
    <w:rsid w:val="003D5F6F"/>
    <w:rsid w:val="003D5FBA"/>
    <w:rsid w:val="003D5FED"/>
    <w:rsid w:val="003D6082"/>
    <w:rsid w:val="003D611D"/>
    <w:rsid w:val="003D6544"/>
    <w:rsid w:val="003D6590"/>
    <w:rsid w:val="003D6602"/>
    <w:rsid w:val="003D6827"/>
    <w:rsid w:val="003D684E"/>
    <w:rsid w:val="003D69BE"/>
    <w:rsid w:val="003D6A90"/>
    <w:rsid w:val="003D6ADE"/>
    <w:rsid w:val="003D6BEA"/>
    <w:rsid w:val="003D6C81"/>
    <w:rsid w:val="003D6D49"/>
    <w:rsid w:val="003D6D50"/>
    <w:rsid w:val="003D6DAD"/>
    <w:rsid w:val="003D6DB1"/>
    <w:rsid w:val="003D6DEF"/>
    <w:rsid w:val="003D6E3F"/>
    <w:rsid w:val="003D6E75"/>
    <w:rsid w:val="003D6E9A"/>
    <w:rsid w:val="003D6FAA"/>
    <w:rsid w:val="003D703B"/>
    <w:rsid w:val="003D7139"/>
    <w:rsid w:val="003D7263"/>
    <w:rsid w:val="003D72C2"/>
    <w:rsid w:val="003D755C"/>
    <w:rsid w:val="003D7585"/>
    <w:rsid w:val="003D7593"/>
    <w:rsid w:val="003D7667"/>
    <w:rsid w:val="003D775A"/>
    <w:rsid w:val="003D7845"/>
    <w:rsid w:val="003D797D"/>
    <w:rsid w:val="003D79C0"/>
    <w:rsid w:val="003D7A92"/>
    <w:rsid w:val="003D7ADB"/>
    <w:rsid w:val="003D7ADF"/>
    <w:rsid w:val="003D7AF0"/>
    <w:rsid w:val="003D7B32"/>
    <w:rsid w:val="003D7B6A"/>
    <w:rsid w:val="003D7C33"/>
    <w:rsid w:val="003D7CFB"/>
    <w:rsid w:val="003D7D4F"/>
    <w:rsid w:val="003D7E0A"/>
    <w:rsid w:val="003D7E1B"/>
    <w:rsid w:val="003D7E59"/>
    <w:rsid w:val="003D7EE8"/>
    <w:rsid w:val="003D7F60"/>
    <w:rsid w:val="003D7F69"/>
    <w:rsid w:val="003D7FD6"/>
    <w:rsid w:val="003E008B"/>
    <w:rsid w:val="003E0090"/>
    <w:rsid w:val="003E00A0"/>
    <w:rsid w:val="003E00B6"/>
    <w:rsid w:val="003E00C0"/>
    <w:rsid w:val="003E0151"/>
    <w:rsid w:val="003E0234"/>
    <w:rsid w:val="003E023A"/>
    <w:rsid w:val="003E02B0"/>
    <w:rsid w:val="003E02CF"/>
    <w:rsid w:val="003E02FA"/>
    <w:rsid w:val="003E03B2"/>
    <w:rsid w:val="003E0427"/>
    <w:rsid w:val="003E0561"/>
    <w:rsid w:val="003E0779"/>
    <w:rsid w:val="003E0820"/>
    <w:rsid w:val="003E083E"/>
    <w:rsid w:val="003E0A4F"/>
    <w:rsid w:val="003E0AF3"/>
    <w:rsid w:val="003E0B4B"/>
    <w:rsid w:val="003E0D10"/>
    <w:rsid w:val="003E0D20"/>
    <w:rsid w:val="003E0D56"/>
    <w:rsid w:val="003E0D9F"/>
    <w:rsid w:val="003E1133"/>
    <w:rsid w:val="003E12D3"/>
    <w:rsid w:val="003E1328"/>
    <w:rsid w:val="003E1341"/>
    <w:rsid w:val="003E1361"/>
    <w:rsid w:val="003E13FC"/>
    <w:rsid w:val="003E1403"/>
    <w:rsid w:val="003E1420"/>
    <w:rsid w:val="003E15DB"/>
    <w:rsid w:val="003E16E0"/>
    <w:rsid w:val="003E16F0"/>
    <w:rsid w:val="003E1762"/>
    <w:rsid w:val="003E17D5"/>
    <w:rsid w:val="003E183B"/>
    <w:rsid w:val="003E188C"/>
    <w:rsid w:val="003E191F"/>
    <w:rsid w:val="003E1967"/>
    <w:rsid w:val="003E199E"/>
    <w:rsid w:val="003E1A6B"/>
    <w:rsid w:val="003E1AA3"/>
    <w:rsid w:val="003E1AD9"/>
    <w:rsid w:val="003E1B0A"/>
    <w:rsid w:val="003E1BD7"/>
    <w:rsid w:val="003E1CB5"/>
    <w:rsid w:val="003E1D29"/>
    <w:rsid w:val="003E1DD6"/>
    <w:rsid w:val="003E1E62"/>
    <w:rsid w:val="003E208A"/>
    <w:rsid w:val="003E2201"/>
    <w:rsid w:val="003E2207"/>
    <w:rsid w:val="003E23A9"/>
    <w:rsid w:val="003E255E"/>
    <w:rsid w:val="003E26E5"/>
    <w:rsid w:val="003E26E7"/>
    <w:rsid w:val="003E26F4"/>
    <w:rsid w:val="003E273D"/>
    <w:rsid w:val="003E27A4"/>
    <w:rsid w:val="003E2971"/>
    <w:rsid w:val="003E2987"/>
    <w:rsid w:val="003E2B35"/>
    <w:rsid w:val="003E2BFD"/>
    <w:rsid w:val="003E2C89"/>
    <w:rsid w:val="003E2D11"/>
    <w:rsid w:val="003E2E85"/>
    <w:rsid w:val="003E2EF7"/>
    <w:rsid w:val="003E2EFC"/>
    <w:rsid w:val="003E2F3B"/>
    <w:rsid w:val="003E2FDF"/>
    <w:rsid w:val="003E3030"/>
    <w:rsid w:val="003E3088"/>
    <w:rsid w:val="003E3103"/>
    <w:rsid w:val="003E31B1"/>
    <w:rsid w:val="003E31D6"/>
    <w:rsid w:val="003E334F"/>
    <w:rsid w:val="003E3369"/>
    <w:rsid w:val="003E33AE"/>
    <w:rsid w:val="003E35D5"/>
    <w:rsid w:val="003E369F"/>
    <w:rsid w:val="003E376F"/>
    <w:rsid w:val="003E37A2"/>
    <w:rsid w:val="003E3A95"/>
    <w:rsid w:val="003E3C6D"/>
    <w:rsid w:val="003E3C83"/>
    <w:rsid w:val="003E3CC2"/>
    <w:rsid w:val="003E3F44"/>
    <w:rsid w:val="003E4053"/>
    <w:rsid w:val="003E4087"/>
    <w:rsid w:val="003E412B"/>
    <w:rsid w:val="003E419E"/>
    <w:rsid w:val="003E41F7"/>
    <w:rsid w:val="003E4355"/>
    <w:rsid w:val="003E43DD"/>
    <w:rsid w:val="003E4428"/>
    <w:rsid w:val="003E4490"/>
    <w:rsid w:val="003E44FA"/>
    <w:rsid w:val="003E4562"/>
    <w:rsid w:val="003E45A5"/>
    <w:rsid w:val="003E45EA"/>
    <w:rsid w:val="003E4626"/>
    <w:rsid w:val="003E4651"/>
    <w:rsid w:val="003E46A4"/>
    <w:rsid w:val="003E46F1"/>
    <w:rsid w:val="003E4776"/>
    <w:rsid w:val="003E49A6"/>
    <w:rsid w:val="003E4A86"/>
    <w:rsid w:val="003E4AF3"/>
    <w:rsid w:val="003E4B86"/>
    <w:rsid w:val="003E4D47"/>
    <w:rsid w:val="003E4DCC"/>
    <w:rsid w:val="003E4DD0"/>
    <w:rsid w:val="003E4E67"/>
    <w:rsid w:val="003E50A7"/>
    <w:rsid w:val="003E515C"/>
    <w:rsid w:val="003E51E9"/>
    <w:rsid w:val="003E529A"/>
    <w:rsid w:val="003E52E2"/>
    <w:rsid w:val="003E5310"/>
    <w:rsid w:val="003E538C"/>
    <w:rsid w:val="003E53BD"/>
    <w:rsid w:val="003E55B9"/>
    <w:rsid w:val="003E55EA"/>
    <w:rsid w:val="003E570F"/>
    <w:rsid w:val="003E5943"/>
    <w:rsid w:val="003E5A6A"/>
    <w:rsid w:val="003E5ADE"/>
    <w:rsid w:val="003E5B3D"/>
    <w:rsid w:val="003E5B7E"/>
    <w:rsid w:val="003E5C7F"/>
    <w:rsid w:val="003E5D90"/>
    <w:rsid w:val="003E5DC2"/>
    <w:rsid w:val="003E5E59"/>
    <w:rsid w:val="003E5F62"/>
    <w:rsid w:val="003E6074"/>
    <w:rsid w:val="003E6178"/>
    <w:rsid w:val="003E62B4"/>
    <w:rsid w:val="003E62DE"/>
    <w:rsid w:val="003E6364"/>
    <w:rsid w:val="003E63C6"/>
    <w:rsid w:val="003E63E3"/>
    <w:rsid w:val="003E6428"/>
    <w:rsid w:val="003E642B"/>
    <w:rsid w:val="003E656B"/>
    <w:rsid w:val="003E6591"/>
    <w:rsid w:val="003E66D1"/>
    <w:rsid w:val="003E6748"/>
    <w:rsid w:val="003E67A4"/>
    <w:rsid w:val="003E6993"/>
    <w:rsid w:val="003E6A0A"/>
    <w:rsid w:val="003E6A17"/>
    <w:rsid w:val="003E6ABB"/>
    <w:rsid w:val="003E6AC8"/>
    <w:rsid w:val="003E6B6D"/>
    <w:rsid w:val="003E6BD9"/>
    <w:rsid w:val="003E6BEF"/>
    <w:rsid w:val="003E6C18"/>
    <w:rsid w:val="003E6C49"/>
    <w:rsid w:val="003E6DA2"/>
    <w:rsid w:val="003E6DBE"/>
    <w:rsid w:val="003E6DC9"/>
    <w:rsid w:val="003E6E18"/>
    <w:rsid w:val="003E6E30"/>
    <w:rsid w:val="003E6E58"/>
    <w:rsid w:val="003E6EB6"/>
    <w:rsid w:val="003E7006"/>
    <w:rsid w:val="003E705B"/>
    <w:rsid w:val="003E70B9"/>
    <w:rsid w:val="003E715A"/>
    <w:rsid w:val="003E7171"/>
    <w:rsid w:val="003E7208"/>
    <w:rsid w:val="003E7214"/>
    <w:rsid w:val="003E7437"/>
    <w:rsid w:val="003E7451"/>
    <w:rsid w:val="003E74C4"/>
    <w:rsid w:val="003E74D5"/>
    <w:rsid w:val="003E74F2"/>
    <w:rsid w:val="003E74F4"/>
    <w:rsid w:val="003E761E"/>
    <w:rsid w:val="003E7734"/>
    <w:rsid w:val="003E774D"/>
    <w:rsid w:val="003E780F"/>
    <w:rsid w:val="003E78E5"/>
    <w:rsid w:val="003E7A4D"/>
    <w:rsid w:val="003E7A5E"/>
    <w:rsid w:val="003E7A8B"/>
    <w:rsid w:val="003E7AF8"/>
    <w:rsid w:val="003E7B58"/>
    <w:rsid w:val="003E7B91"/>
    <w:rsid w:val="003E7C78"/>
    <w:rsid w:val="003E7CDB"/>
    <w:rsid w:val="003E7CEA"/>
    <w:rsid w:val="003E7DDE"/>
    <w:rsid w:val="003E7E03"/>
    <w:rsid w:val="003E7F05"/>
    <w:rsid w:val="003E7F2D"/>
    <w:rsid w:val="003F00C2"/>
    <w:rsid w:val="003F01E1"/>
    <w:rsid w:val="003F01E8"/>
    <w:rsid w:val="003F0254"/>
    <w:rsid w:val="003F0298"/>
    <w:rsid w:val="003F02F4"/>
    <w:rsid w:val="003F0301"/>
    <w:rsid w:val="003F0325"/>
    <w:rsid w:val="003F0399"/>
    <w:rsid w:val="003F03E2"/>
    <w:rsid w:val="003F0488"/>
    <w:rsid w:val="003F058B"/>
    <w:rsid w:val="003F05B4"/>
    <w:rsid w:val="003F0612"/>
    <w:rsid w:val="003F0646"/>
    <w:rsid w:val="003F06C9"/>
    <w:rsid w:val="003F0750"/>
    <w:rsid w:val="003F0770"/>
    <w:rsid w:val="003F07FA"/>
    <w:rsid w:val="003F08AC"/>
    <w:rsid w:val="003F0947"/>
    <w:rsid w:val="003F09D0"/>
    <w:rsid w:val="003F0AD6"/>
    <w:rsid w:val="003F0B30"/>
    <w:rsid w:val="003F0B55"/>
    <w:rsid w:val="003F0BB5"/>
    <w:rsid w:val="003F0DF5"/>
    <w:rsid w:val="003F0DF9"/>
    <w:rsid w:val="003F0E09"/>
    <w:rsid w:val="003F0E34"/>
    <w:rsid w:val="003F0E72"/>
    <w:rsid w:val="003F101A"/>
    <w:rsid w:val="003F101B"/>
    <w:rsid w:val="003F103D"/>
    <w:rsid w:val="003F1111"/>
    <w:rsid w:val="003F1122"/>
    <w:rsid w:val="003F119E"/>
    <w:rsid w:val="003F11DD"/>
    <w:rsid w:val="003F1208"/>
    <w:rsid w:val="003F129B"/>
    <w:rsid w:val="003F1308"/>
    <w:rsid w:val="003F13B3"/>
    <w:rsid w:val="003F145C"/>
    <w:rsid w:val="003F14D4"/>
    <w:rsid w:val="003F15B0"/>
    <w:rsid w:val="003F15B3"/>
    <w:rsid w:val="003F1891"/>
    <w:rsid w:val="003F18DA"/>
    <w:rsid w:val="003F1933"/>
    <w:rsid w:val="003F194E"/>
    <w:rsid w:val="003F1A01"/>
    <w:rsid w:val="003F1B2A"/>
    <w:rsid w:val="003F1B84"/>
    <w:rsid w:val="003F1CB3"/>
    <w:rsid w:val="003F1D03"/>
    <w:rsid w:val="003F1D5A"/>
    <w:rsid w:val="003F1E03"/>
    <w:rsid w:val="003F1E72"/>
    <w:rsid w:val="003F1EC8"/>
    <w:rsid w:val="003F1EF0"/>
    <w:rsid w:val="003F1F67"/>
    <w:rsid w:val="003F2007"/>
    <w:rsid w:val="003F205B"/>
    <w:rsid w:val="003F21C9"/>
    <w:rsid w:val="003F21E2"/>
    <w:rsid w:val="003F21E4"/>
    <w:rsid w:val="003F220C"/>
    <w:rsid w:val="003F22D4"/>
    <w:rsid w:val="003F246D"/>
    <w:rsid w:val="003F24AF"/>
    <w:rsid w:val="003F24EA"/>
    <w:rsid w:val="003F25F4"/>
    <w:rsid w:val="003F2664"/>
    <w:rsid w:val="003F2780"/>
    <w:rsid w:val="003F27F6"/>
    <w:rsid w:val="003F2808"/>
    <w:rsid w:val="003F283F"/>
    <w:rsid w:val="003F28AD"/>
    <w:rsid w:val="003F2955"/>
    <w:rsid w:val="003F29FB"/>
    <w:rsid w:val="003F2BEA"/>
    <w:rsid w:val="003F2CD1"/>
    <w:rsid w:val="003F2CE3"/>
    <w:rsid w:val="003F2E3C"/>
    <w:rsid w:val="003F2EE1"/>
    <w:rsid w:val="003F301B"/>
    <w:rsid w:val="003F312D"/>
    <w:rsid w:val="003F3157"/>
    <w:rsid w:val="003F317F"/>
    <w:rsid w:val="003F327F"/>
    <w:rsid w:val="003F32EE"/>
    <w:rsid w:val="003F32F6"/>
    <w:rsid w:val="003F330F"/>
    <w:rsid w:val="003F3321"/>
    <w:rsid w:val="003F3447"/>
    <w:rsid w:val="003F3482"/>
    <w:rsid w:val="003F34D7"/>
    <w:rsid w:val="003F3552"/>
    <w:rsid w:val="003F36CE"/>
    <w:rsid w:val="003F3824"/>
    <w:rsid w:val="003F3905"/>
    <w:rsid w:val="003F39A0"/>
    <w:rsid w:val="003F3A24"/>
    <w:rsid w:val="003F3ABE"/>
    <w:rsid w:val="003F3BB0"/>
    <w:rsid w:val="003F3BD0"/>
    <w:rsid w:val="003F3CEA"/>
    <w:rsid w:val="003F3E3D"/>
    <w:rsid w:val="003F3E8A"/>
    <w:rsid w:val="003F3FBB"/>
    <w:rsid w:val="003F3FD1"/>
    <w:rsid w:val="003F4105"/>
    <w:rsid w:val="003F413E"/>
    <w:rsid w:val="003F4167"/>
    <w:rsid w:val="003F4307"/>
    <w:rsid w:val="003F4310"/>
    <w:rsid w:val="003F4380"/>
    <w:rsid w:val="003F43A7"/>
    <w:rsid w:val="003F45E3"/>
    <w:rsid w:val="003F4630"/>
    <w:rsid w:val="003F4690"/>
    <w:rsid w:val="003F46C2"/>
    <w:rsid w:val="003F46E5"/>
    <w:rsid w:val="003F4747"/>
    <w:rsid w:val="003F4852"/>
    <w:rsid w:val="003F4882"/>
    <w:rsid w:val="003F488A"/>
    <w:rsid w:val="003F489B"/>
    <w:rsid w:val="003F48F2"/>
    <w:rsid w:val="003F49DB"/>
    <w:rsid w:val="003F4A29"/>
    <w:rsid w:val="003F4AA1"/>
    <w:rsid w:val="003F4B2B"/>
    <w:rsid w:val="003F4B46"/>
    <w:rsid w:val="003F4CC3"/>
    <w:rsid w:val="003F4CD1"/>
    <w:rsid w:val="003F4E1C"/>
    <w:rsid w:val="003F4E5B"/>
    <w:rsid w:val="003F4F29"/>
    <w:rsid w:val="003F4FB7"/>
    <w:rsid w:val="003F5099"/>
    <w:rsid w:val="003F510A"/>
    <w:rsid w:val="003F511C"/>
    <w:rsid w:val="003F51C5"/>
    <w:rsid w:val="003F5428"/>
    <w:rsid w:val="003F5471"/>
    <w:rsid w:val="003F5502"/>
    <w:rsid w:val="003F5560"/>
    <w:rsid w:val="003F5620"/>
    <w:rsid w:val="003F57C8"/>
    <w:rsid w:val="003F59CB"/>
    <w:rsid w:val="003F5A0F"/>
    <w:rsid w:val="003F5AEC"/>
    <w:rsid w:val="003F5BD0"/>
    <w:rsid w:val="003F5BFB"/>
    <w:rsid w:val="003F5C95"/>
    <w:rsid w:val="003F5CB7"/>
    <w:rsid w:val="003F5D07"/>
    <w:rsid w:val="003F5E8B"/>
    <w:rsid w:val="003F6055"/>
    <w:rsid w:val="003F61BF"/>
    <w:rsid w:val="003F629C"/>
    <w:rsid w:val="003F62A3"/>
    <w:rsid w:val="003F6317"/>
    <w:rsid w:val="003F634E"/>
    <w:rsid w:val="003F6441"/>
    <w:rsid w:val="003F654A"/>
    <w:rsid w:val="003F6594"/>
    <w:rsid w:val="003F66C7"/>
    <w:rsid w:val="003F6747"/>
    <w:rsid w:val="003F68FF"/>
    <w:rsid w:val="003F6971"/>
    <w:rsid w:val="003F699D"/>
    <w:rsid w:val="003F6A78"/>
    <w:rsid w:val="003F6AF8"/>
    <w:rsid w:val="003F6B33"/>
    <w:rsid w:val="003F6C41"/>
    <w:rsid w:val="003F6C85"/>
    <w:rsid w:val="003F6CAE"/>
    <w:rsid w:val="003F6D0F"/>
    <w:rsid w:val="003F6D34"/>
    <w:rsid w:val="003F6D69"/>
    <w:rsid w:val="003F6DDD"/>
    <w:rsid w:val="003F6E22"/>
    <w:rsid w:val="003F6E4D"/>
    <w:rsid w:val="003F6EC2"/>
    <w:rsid w:val="003F6ED4"/>
    <w:rsid w:val="003F6F02"/>
    <w:rsid w:val="003F6FEA"/>
    <w:rsid w:val="003F714E"/>
    <w:rsid w:val="003F7151"/>
    <w:rsid w:val="003F71CC"/>
    <w:rsid w:val="003F726A"/>
    <w:rsid w:val="003F7299"/>
    <w:rsid w:val="003F738F"/>
    <w:rsid w:val="003F74D0"/>
    <w:rsid w:val="003F7508"/>
    <w:rsid w:val="003F755C"/>
    <w:rsid w:val="003F7600"/>
    <w:rsid w:val="003F763A"/>
    <w:rsid w:val="003F7660"/>
    <w:rsid w:val="003F77A8"/>
    <w:rsid w:val="003F77B8"/>
    <w:rsid w:val="003F7835"/>
    <w:rsid w:val="003F796E"/>
    <w:rsid w:val="003F799E"/>
    <w:rsid w:val="003F7AC1"/>
    <w:rsid w:val="003F7B08"/>
    <w:rsid w:val="003F7B11"/>
    <w:rsid w:val="003F7B35"/>
    <w:rsid w:val="003F7C5E"/>
    <w:rsid w:val="003F7C85"/>
    <w:rsid w:val="003F7F1E"/>
    <w:rsid w:val="003F7FD6"/>
    <w:rsid w:val="004001C3"/>
    <w:rsid w:val="004001EE"/>
    <w:rsid w:val="004004E1"/>
    <w:rsid w:val="004004E8"/>
    <w:rsid w:val="004005AE"/>
    <w:rsid w:val="0040074D"/>
    <w:rsid w:val="004007F0"/>
    <w:rsid w:val="0040082D"/>
    <w:rsid w:val="004009BC"/>
    <w:rsid w:val="004009E1"/>
    <w:rsid w:val="00400A06"/>
    <w:rsid w:val="00400A2B"/>
    <w:rsid w:val="00400ABC"/>
    <w:rsid w:val="00400AF4"/>
    <w:rsid w:val="00400B0D"/>
    <w:rsid w:val="00400BA6"/>
    <w:rsid w:val="00400CD7"/>
    <w:rsid w:val="00400DC5"/>
    <w:rsid w:val="00400E20"/>
    <w:rsid w:val="00400EAA"/>
    <w:rsid w:val="00400F24"/>
    <w:rsid w:val="00400F61"/>
    <w:rsid w:val="00400F84"/>
    <w:rsid w:val="00400F96"/>
    <w:rsid w:val="0040129F"/>
    <w:rsid w:val="004012AD"/>
    <w:rsid w:val="00401312"/>
    <w:rsid w:val="0040132C"/>
    <w:rsid w:val="00401345"/>
    <w:rsid w:val="0040135D"/>
    <w:rsid w:val="0040148F"/>
    <w:rsid w:val="004015C5"/>
    <w:rsid w:val="0040167D"/>
    <w:rsid w:val="004016CC"/>
    <w:rsid w:val="0040175B"/>
    <w:rsid w:val="0040177E"/>
    <w:rsid w:val="004018C7"/>
    <w:rsid w:val="004018E9"/>
    <w:rsid w:val="00401A46"/>
    <w:rsid w:val="00401B8F"/>
    <w:rsid w:val="00401B97"/>
    <w:rsid w:val="00401BFC"/>
    <w:rsid w:val="00401CDA"/>
    <w:rsid w:val="00401D47"/>
    <w:rsid w:val="00401EBA"/>
    <w:rsid w:val="00401F47"/>
    <w:rsid w:val="00401F92"/>
    <w:rsid w:val="00402032"/>
    <w:rsid w:val="00402038"/>
    <w:rsid w:val="0040205C"/>
    <w:rsid w:val="00402064"/>
    <w:rsid w:val="00402066"/>
    <w:rsid w:val="00402082"/>
    <w:rsid w:val="004020BF"/>
    <w:rsid w:val="004022B5"/>
    <w:rsid w:val="00402303"/>
    <w:rsid w:val="004023DD"/>
    <w:rsid w:val="00402416"/>
    <w:rsid w:val="00402518"/>
    <w:rsid w:val="00402653"/>
    <w:rsid w:val="0040275F"/>
    <w:rsid w:val="004027B7"/>
    <w:rsid w:val="004027F2"/>
    <w:rsid w:val="0040295C"/>
    <w:rsid w:val="00402A7F"/>
    <w:rsid w:val="00402A9E"/>
    <w:rsid w:val="00402ABD"/>
    <w:rsid w:val="00402ACB"/>
    <w:rsid w:val="00402B31"/>
    <w:rsid w:val="00402BFC"/>
    <w:rsid w:val="00402D46"/>
    <w:rsid w:val="00402D4F"/>
    <w:rsid w:val="00402D90"/>
    <w:rsid w:val="00402EA3"/>
    <w:rsid w:val="00403027"/>
    <w:rsid w:val="004030D3"/>
    <w:rsid w:val="0040326A"/>
    <w:rsid w:val="004032CF"/>
    <w:rsid w:val="00403308"/>
    <w:rsid w:val="0040334B"/>
    <w:rsid w:val="00403530"/>
    <w:rsid w:val="004035DC"/>
    <w:rsid w:val="0040360B"/>
    <w:rsid w:val="00403673"/>
    <w:rsid w:val="00403762"/>
    <w:rsid w:val="004037CD"/>
    <w:rsid w:val="0040389F"/>
    <w:rsid w:val="004038B4"/>
    <w:rsid w:val="0040395F"/>
    <w:rsid w:val="004039AA"/>
    <w:rsid w:val="004039B2"/>
    <w:rsid w:val="00403B3B"/>
    <w:rsid w:val="00403B56"/>
    <w:rsid w:val="00403B81"/>
    <w:rsid w:val="00403DDC"/>
    <w:rsid w:val="00403E2E"/>
    <w:rsid w:val="00403E63"/>
    <w:rsid w:val="00403FA2"/>
    <w:rsid w:val="0040421A"/>
    <w:rsid w:val="004042BE"/>
    <w:rsid w:val="0040433E"/>
    <w:rsid w:val="004044CD"/>
    <w:rsid w:val="00404552"/>
    <w:rsid w:val="004045AE"/>
    <w:rsid w:val="00404739"/>
    <w:rsid w:val="00404740"/>
    <w:rsid w:val="004047B1"/>
    <w:rsid w:val="00404821"/>
    <w:rsid w:val="004048CA"/>
    <w:rsid w:val="0040490F"/>
    <w:rsid w:val="004049AC"/>
    <w:rsid w:val="00404AA5"/>
    <w:rsid w:val="00404AD0"/>
    <w:rsid w:val="00404B8F"/>
    <w:rsid w:val="00404D00"/>
    <w:rsid w:val="00404D8E"/>
    <w:rsid w:val="0040502B"/>
    <w:rsid w:val="004050FD"/>
    <w:rsid w:val="00405246"/>
    <w:rsid w:val="00405324"/>
    <w:rsid w:val="00405592"/>
    <w:rsid w:val="004055AC"/>
    <w:rsid w:val="004056A0"/>
    <w:rsid w:val="00405734"/>
    <w:rsid w:val="0040576E"/>
    <w:rsid w:val="0040579E"/>
    <w:rsid w:val="004057B2"/>
    <w:rsid w:val="00405885"/>
    <w:rsid w:val="00405913"/>
    <w:rsid w:val="00405945"/>
    <w:rsid w:val="00405949"/>
    <w:rsid w:val="004059C9"/>
    <w:rsid w:val="00405A5E"/>
    <w:rsid w:val="00405AD3"/>
    <w:rsid w:val="00405ADA"/>
    <w:rsid w:val="00405B8E"/>
    <w:rsid w:val="00405BCA"/>
    <w:rsid w:val="00405BEC"/>
    <w:rsid w:val="00405C17"/>
    <w:rsid w:val="00405C91"/>
    <w:rsid w:val="00405DF3"/>
    <w:rsid w:val="00405EA9"/>
    <w:rsid w:val="00405F4A"/>
    <w:rsid w:val="00405F5A"/>
    <w:rsid w:val="00405F83"/>
    <w:rsid w:val="00405FF5"/>
    <w:rsid w:val="0040600B"/>
    <w:rsid w:val="004063BB"/>
    <w:rsid w:val="00406432"/>
    <w:rsid w:val="0040643D"/>
    <w:rsid w:val="0040648C"/>
    <w:rsid w:val="004064A6"/>
    <w:rsid w:val="00406509"/>
    <w:rsid w:val="00406595"/>
    <w:rsid w:val="00406732"/>
    <w:rsid w:val="004067D2"/>
    <w:rsid w:val="00406810"/>
    <w:rsid w:val="00406846"/>
    <w:rsid w:val="00406B9A"/>
    <w:rsid w:val="00406C90"/>
    <w:rsid w:val="00406D16"/>
    <w:rsid w:val="00406D50"/>
    <w:rsid w:val="00406D9E"/>
    <w:rsid w:val="00406E17"/>
    <w:rsid w:val="00406EB7"/>
    <w:rsid w:val="00406ED2"/>
    <w:rsid w:val="00406EDC"/>
    <w:rsid w:val="00406F01"/>
    <w:rsid w:val="00406F3A"/>
    <w:rsid w:val="00406FC5"/>
    <w:rsid w:val="00407059"/>
    <w:rsid w:val="004070C7"/>
    <w:rsid w:val="00407110"/>
    <w:rsid w:val="00407116"/>
    <w:rsid w:val="004071F3"/>
    <w:rsid w:val="0040720F"/>
    <w:rsid w:val="00407215"/>
    <w:rsid w:val="00407226"/>
    <w:rsid w:val="0040738F"/>
    <w:rsid w:val="004073FB"/>
    <w:rsid w:val="004074BA"/>
    <w:rsid w:val="0040750D"/>
    <w:rsid w:val="004077C3"/>
    <w:rsid w:val="00407901"/>
    <w:rsid w:val="00407968"/>
    <w:rsid w:val="00407B92"/>
    <w:rsid w:val="00407CB2"/>
    <w:rsid w:val="00407CBD"/>
    <w:rsid w:val="00407D40"/>
    <w:rsid w:val="00407DE0"/>
    <w:rsid w:val="00407E42"/>
    <w:rsid w:val="00407EA8"/>
    <w:rsid w:val="00410031"/>
    <w:rsid w:val="0041003C"/>
    <w:rsid w:val="004100A2"/>
    <w:rsid w:val="0041011E"/>
    <w:rsid w:val="00410131"/>
    <w:rsid w:val="004102CB"/>
    <w:rsid w:val="0041030C"/>
    <w:rsid w:val="0041030F"/>
    <w:rsid w:val="004103CD"/>
    <w:rsid w:val="004103EF"/>
    <w:rsid w:val="00410457"/>
    <w:rsid w:val="004104BC"/>
    <w:rsid w:val="00410694"/>
    <w:rsid w:val="004106B7"/>
    <w:rsid w:val="0041076A"/>
    <w:rsid w:val="0041098F"/>
    <w:rsid w:val="00410997"/>
    <w:rsid w:val="00410A2E"/>
    <w:rsid w:val="00410ABB"/>
    <w:rsid w:val="00410B18"/>
    <w:rsid w:val="00410BD8"/>
    <w:rsid w:val="00410C4E"/>
    <w:rsid w:val="00410CA5"/>
    <w:rsid w:val="00410E02"/>
    <w:rsid w:val="004110E2"/>
    <w:rsid w:val="00411128"/>
    <w:rsid w:val="00411143"/>
    <w:rsid w:val="004111BE"/>
    <w:rsid w:val="004111FA"/>
    <w:rsid w:val="004112CD"/>
    <w:rsid w:val="004112FB"/>
    <w:rsid w:val="00411374"/>
    <w:rsid w:val="00411449"/>
    <w:rsid w:val="00411464"/>
    <w:rsid w:val="004115EF"/>
    <w:rsid w:val="0041161C"/>
    <w:rsid w:val="004118B6"/>
    <w:rsid w:val="004118E3"/>
    <w:rsid w:val="00411902"/>
    <w:rsid w:val="00411CB8"/>
    <w:rsid w:val="00411D7E"/>
    <w:rsid w:val="00411E7E"/>
    <w:rsid w:val="00411E92"/>
    <w:rsid w:val="00411F00"/>
    <w:rsid w:val="00411F56"/>
    <w:rsid w:val="00411FE9"/>
    <w:rsid w:val="0041209A"/>
    <w:rsid w:val="004120D9"/>
    <w:rsid w:val="00412239"/>
    <w:rsid w:val="00412244"/>
    <w:rsid w:val="0041225E"/>
    <w:rsid w:val="0041250C"/>
    <w:rsid w:val="00412596"/>
    <w:rsid w:val="00412634"/>
    <w:rsid w:val="00412696"/>
    <w:rsid w:val="00412726"/>
    <w:rsid w:val="0041276F"/>
    <w:rsid w:val="004127A2"/>
    <w:rsid w:val="00412897"/>
    <w:rsid w:val="004128A1"/>
    <w:rsid w:val="00412967"/>
    <w:rsid w:val="004129A8"/>
    <w:rsid w:val="004129E4"/>
    <w:rsid w:val="00412A04"/>
    <w:rsid w:val="00412D3E"/>
    <w:rsid w:val="00412D91"/>
    <w:rsid w:val="00412DF3"/>
    <w:rsid w:val="00412E2D"/>
    <w:rsid w:val="00412E32"/>
    <w:rsid w:val="00412F9B"/>
    <w:rsid w:val="00413040"/>
    <w:rsid w:val="00413112"/>
    <w:rsid w:val="00413172"/>
    <w:rsid w:val="004131B7"/>
    <w:rsid w:val="004131EA"/>
    <w:rsid w:val="00413249"/>
    <w:rsid w:val="00413278"/>
    <w:rsid w:val="00413296"/>
    <w:rsid w:val="0041337F"/>
    <w:rsid w:val="0041348C"/>
    <w:rsid w:val="004134B0"/>
    <w:rsid w:val="004134D0"/>
    <w:rsid w:val="004134DB"/>
    <w:rsid w:val="0041359F"/>
    <w:rsid w:val="004135C7"/>
    <w:rsid w:val="00413632"/>
    <w:rsid w:val="00413674"/>
    <w:rsid w:val="004136C9"/>
    <w:rsid w:val="0041371B"/>
    <w:rsid w:val="00413822"/>
    <w:rsid w:val="004138AE"/>
    <w:rsid w:val="0041399D"/>
    <w:rsid w:val="00413AA7"/>
    <w:rsid w:val="00413B01"/>
    <w:rsid w:val="00413B22"/>
    <w:rsid w:val="00413B3E"/>
    <w:rsid w:val="00413B4F"/>
    <w:rsid w:val="00413C3F"/>
    <w:rsid w:val="00413C6F"/>
    <w:rsid w:val="00413CCF"/>
    <w:rsid w:val="00413DEC"/>
    <w:rsid w:val="00413E83"/>
    <w:rsid w:val="00413F2E"/>
    <w:rsid w:val="00413F4D"/>
    <w:rsid w:val="00413FA6"/>
    <w:rsid w:val="00413FD1"/>
    <w:rsid w:val="0041405D"/>
    <w:rsid w:val="004141BE"/>
    <w:rsid w:val="00414289"/>
    <w:rsid w:val="004142B3"/>
    <w:rsid w:val="00414325"/>
    <w:rsid w:val="004143D6"/>
    <w:rsid w:val="0041441E"/>
    <w:rsid w:val="0041466F"/>
    <w:rsid w:val="0041471C"/>
    <w:rsid w:val="0041490E"/>
    <w:rsid w:val="0041491C"/>
    <w:rsid w:val="00414926"/>
    <w:rsid w:val="00414949"/>
    <w:rsid w:val="00414A0E"/>
    <w:rsid w:val="00414A64"/>
    <w:rsid w:val="00414ADC"/>
    <w:rsid w:val="00414AF7"/>
    <w:rsid w:val="00414B9C"/>
    <w:rsid w:val="00414BED"/>
    <w:rsid w:val="00414C41"/>
    <w:rsid w:val="00414CE2"/>
    <w:rsid w:val="00414D21"/>
    <w:rsid w:val="00414D33"/>
    <w:rsid w:val="00415073"/>
    <w:rsid w:val="004150C3"/>
    <w:rsid w:val="00415100"/>
    <w:rsid w:val="00415189"/>
    <w:rsid w:val="004151CD"/>
    <w:rsid w:val="004151FF"/>
    <w:rsid w:val="004152EA"/>
    <w:rsid w:val="0041549C"/>
    <w:rsid w:val="00415513"/>
    <w:rsid w:val="00415515"/>
    <w:rsid w:val="00415518"/>
    <w:rsid w:val="004155A3"/>
    <w:rsid w:val="0041582D"/>
    <w:rsid w:val="00415888"/>
    <w:rsid w:val="00415892"/>
    <w:rsid w:val="00415A91"/>
    <w:rsid w:val="00415A97"/>
    <w:rsid w:val="00415AC2"/>
    <w:rsid w:val="00415C25"/>
    <w:rsid w:val="00415EE9"/>
    <w:rsid w:val="00415FD7"/>
    <w:rsid w:val="00416021"/>
    <w:rsid w:val="00416056"/>
    <w:rsid w:val="00416141"/>
    <w:rsid w:val="004161BA"/>
    <w:rsid w:val="004162BA"/>
    <w:rsid w:val="00416586"/>
    <w:rsid w:val="0041663D"/>
    <w:rsid w:val="004166F0"/>
    <w:rsid w:val="0041680A"/>
    <w:rsid w:val="004168AE"/>
    <w:rsid w:val="00416919"/>
    <w:rsid w:val="00416986"/>
    <w:rsid w:val="00416AB3"/>
    <w:rsid w:val="00416ABC"/>
    <w:rsid w:val="00416AE9"/>
    <w:rsid w:val="00416B2D"/>
    <w:rsid w:val="00416B4D"/>
    <w:rsid w:val="00416B5E"/>
    <w:rsid w:val="00416CC0"/>
    <w:rsid w:val="00416D21"/>
    <w:rsid w:val="00416D7F"/>
    <w:rsid w:val="00416D99"/>
    <w:rsid w:val="00416DA4"/>
    <w:rsid w:val="00416E37"/>
    <w:rsid w:val="00416E39"/>
    <w:rsid w:val="00416E80"/>
    <w:rsid w:val="00416F62"/>
    <w:rsid w:val="00416F67"/>
    <w:rsid w:val="004171A8"/>
    <w:rsid w:val="00417203"/>
    <w:rsid w:val="004172A0"/>
    <w:rsid w:val="00417335"/>
    <w:rsid w:val="0041733F"/>
    <w:rsid w:val="00417416"/>
    <w:rsid w:val="0041757F"/>
    <w:rsid w:val="0041765A"/>
    <w:rsid w:val="00417841"/>
    <w:rsid w:val="004178C2"/>
    <w:rsid w:val="0041792F"/>
    <w:rsid w:val="00417955"/>
    <w:rsid w:val="00417992"/>
    <w:rsid w:val="004179A3"/>
    <w:rsid w:val="004179BB"/>
    <w:rsid w:val="00417A53"/>
    <w:rsid w:val="00417B0D"/>
    <w:rsid w:val="00417C47"/>
    <w:rsid w:val="00417C50"/>
    <w:rsid w:val="00417CDD"/>
    <w:rsid w:val="00417E19"/>
    <w:rsid w:val="00417E31"/>
    <w:rsid w:val="00417EE8"/>
    <w:rsid w:val="00417F12"/>
    <w:rsid w:val="00417F6D"/>
    <w:rsid w:val="00417FF8"/>
    <w:rsid w:val="004200A6"/>
    <w:rsid w:val="004200E6"/>
    <w:rsid w:val="00420100"/>
    <w:rsid w:val="0042011F"/>
    <w:rsid w:val="0042017C"/>
    <w:rsid w:val="004202D7"/>
    <w:rsid w:val="00420315"/>
    <w:rsid w:val="00420451"/>
    <w:rsid w:val="004204D7"/>
    <w:rsid w:val="00420656"/>
    <w:rsid w:val="0042075A"/>
    <w:rsid w:val="00420788"/>
    <w:rsid w:val="00420951"/>
    <w:rsid w:val="00420974"/>
    <w:rsid w:val="00420A58"/>
    <w:rsid w:val="00420ADE"/>
    <w:rsid w:val="00420ADF"/>
    <w:rsid w:val="00420B2D"/>
    <w:rsid w:val="00420B8B"/>
    <w:rsid w:val="00420CCE"/>
    <w:rsid w:val="00420D04"/>
    <w:rsid w:val="00420D2F"/>
    <w:rsid w:val="00420E62"/>
    <w:rsid w:val="00420E8B"/>
    <w:rsid w:val="00421130"/>
    <w:rsid w:val="00421274"/>
    <w:rsid w:val="00421278"/>
    <w:rsid w:val="0042138E"/>
    <w:rsid w:val="004213FE"/>
    <w:rsid w:val="00421424"/>
    <w:rsid w:val="004214AE"/>
    <w:rsid w:val="00421604"/>
    <w:rsid w:val="0042170E"/>
    <w:rsid w:val="004218A8"/>
    <w:rsid w:val="004218F1"/>
    <w:rsid w:val="00421912"/>
    <w:rsid w:val="0042195B"/>
    <w:rsid w:val="00421B88"/>
    <w:rsid w:val="00421BD1"/>
    <w:rsid w:val="00421BDF"/>
    <w:rsid w:val="00421CA9"/>
    <w:rsid w:val="00421CBC"/>
    <w:rsid w:val="00421E31"/>
    <w:rsid w:val="00421E59"/>
    <w:rsid w:val="00421F43"/>
    <w:rsid w:val="0042205E"/>
    <w:rsid w:val="004220ED"/>
    <w:rsid w:val="00422116"/>
    <w:rsid w:val="00422153"/>
    <w:rsid w:val="004222DF"/>
    <w:rsid w:val="004222F1"/>
    <w:rsid w:val="0042231A"/>
    <w:rsid w:val="0042240B"/>
    <w:rsid w:val="00422510"/>
    <w:rsid w:val="00422568"/>
    <w:rsid w:val="004225AC"/>
    <w:rsid w:val="00422767"/>
    <w:rsid w:val="00422986"/>
    <w:rsid w:val="00422A4A"/>
    <w:rsid w:val="00422BEE"/>
    <w:rsid w:val="00422CDC"/>
    <w:rsid w:val="00422D7B"/>
    <w:rsid w:val="00422E7A"/>
    <w:rsid w:val="00422E7D"/>
    <w:rsid w:val="00422FC3"/>
    <w:rsid w:val="00422FC9"/>
    <w:rsid w:val="004230C6"/>
    <w:rsid w:val="004230D3"/>
    <w:rsid w:val="004230D5"/>
    <w:rsid w:val="00423170"/>
    <w:rsid w:val="0042321C"/>
    <w:rsid w:val="00423273"/>
    <w:rsid w:val="00423358"/>
    <w:rsid w:val="004233CB"/>
    <w:rsid w:val="0042340F"/>
    <w:rsid w:val="0042342F"/>
    <w:rsid w:val="004234FE"/>
    <w:rsid w:val="004236F0"/>
    <w:rsid w:val="00423738"/>
    <w:rsid w:val="0042392D"/>
    <w:rsid w:val="00423995"/>
    <w:rsid w:val="00423A19"/>
    <w:rsid w:val="00423B04"/>
    <w:rsid w:val="00423B17"/>
    <w:rsid w:val="00423B80"/>
    <w:rsid w:val="00423CCF"/>
    <w:rsid w:val="00423E66"/>
    <w:rsid w:val="004240A7"/>
    <w:rsid w:val="00424129"/>
    <w:rsid w:val="00424145"/>
    <w:rsid w:val="0042415B"/>
    <w:rsid w:val="00424191"/>
    <w:rsid w:val="0042419E"/>
    <w:rsid w:val="0042424D"/>
    <w:rsid w:val="004242DD"/>
    <w:rsid w:val="00424358"/>
    <w:rsid w:val="00424449"/>
    <w:rsid w:val="004245E4"/>
    <w:rsid w:val="00424624"/>
    <w:rsid w:val="0042464C"/>
    <w:rsid w:val="00424684"/>
    <w:rsid w:val="00424700"/>
    <w:rsid w:val="004247FC"/>
    <w:rsid w:val="004249E6"/>
    <w:rsid w:val="00424A8A"/>
    <w:rsid w:val="00424AAF"/>
    <w:rsid w:val="00424AB0"/>
    <w:rsid w:val="00424C36"/>
    <w:rsid w:val="00424C71"/>
    <w:rsid w:val="00424CA8"/>
    <w:rsid w:val="00424D0B"/>
    <w:rsid w:val="00424E0E"/>
    <w:rsid w:val="00424E25"/>
    <w:rsid w:val="00424ED0"/>
    <w:rsid w:val="00424F2D"/>
    <w:rsid w:val="00424F97"/>
    <w:rsid w:val="00424FA3"/>
    <w:rsid w:val="00424FBF"/>
    <w:rsid w:val="0042500E"/>
    <w:rsid w:val="00425077"/>
    <w:rsid w:val="004250F3"/>
    <w:rsid w:val="00425159"/>
    <w:rsid w:val="00425221"/>
    <w:rsid w:val="00425232"/>
    <w:rsid w:val="004253C9"/>
    <w:rsid w:val="004253D8"/>
    <w:rsid w:val="004253E2"/>
    <w:rsid w:val="00425454"/>
    <w:rsid w:val="0042548D"/>
    <w:rsid w:val="004254A3"/>
    <w:rsid w:val="004254BC"/>
    <w:rsid w:val="004254EA"/>
    <w:rsid w:val="00425500"/>
    <w:rsid w:val="004255D0"/>
    <w:rsid w:val="00425623"/>
    <w:rsid w:val="00425624"/>
    <w:rsid w:val="00425672"/>
    <w:rsid w:val="00425880"/>
    <w:rsid w:val="004258CC"/>
    <w:rsid w:val="00425919"/>
    <w:rsid w:val="00425A0F"/>
    <w:rsid w:val="00425A8B"/>
    <w:rsid w:val="00425B2D"/>
    <w:rsid w:val="00425D1B"/>
    <w:rsid w:val="00425D54"/>
    <w:rsid w:val="00425D66"/>
    <w:rsid w:val="00425D97"/>
    <w:rsid w:val="00425DAC"/>
    <w:rsid w:val="00425EDA"/>
    <w:rsid w:val="00426009"/>
    <w:rsid w:val="00426141"/>
    <w:rsid w:val="00426161"/>
    <w:rsid w:val="0042620B"/>
    <w:rsid w:val="00426332"/>
    <w:rsid w:val="00426417"/>
    <w:rsid w:val="004264A6"/>
    <w:rsid w:val="004264AB"/>
    <w:rsid w:val="004265E7"/>
    <w:rsid w:val="004265EF"/>
    <w:rsid w:val="0042668D"/>
    <w:rsid w:val="00426720"/>
    <w:rsid w:val="00426734"/>
    <w:rsid w:val="004267CB"/>
    <w:rsid w:val="004268BE"/>
    <w:rsid w:val="00426966"/>
    <w:rsid w:val="00426979"/>
    <w:rsid w:val="004269A3"/>
    <w:rsid w:val="00426A7A"/>
    <w:rsid w:val="00426B12"/>
    <w:rsid w:val="00426B67"/>
    <w:rsid w:val="00426D3B"/>
    <w:rsid w:val="00426DCC"/>
    <w:rsid w:val="00426EE1"/>
    <w:rsid w:val="00426F30"/>
    <w:rsid w:val="00426F43"/>
    <w:rsid w:val="00426F85"/>
    <w:rsid w:val="00426FF6"/>
    <w:rsid w:val="0042701E"/>
    <w:rsid w:val="00427065"/>
    <w:rsid w:val="004270B6"/>
    <w:rsid w:val="00427253"/>
    <w:rsid w:val="004272E0"/>
    <w:rsid w:val="004272F5"/>
    <w:rsid w:val="0042737B"/>
    <w:rsid w:val="0042739B"/>
    <w:rsid w:val="00427427"/>
    <w:rsid w:val="004274B2"/>
    <w:rsid w:val="004275ED"/>
    <w:rsid w:val="0042767D"/>
    <w:rsid w:val="004276F2"/>
    <w:rsid w:val="004276F7"/>
    <w:rsid w:val="00427718"/>
    <w:rsid w:val="0042779E"/>
    <w:rsid w:val="004277E4"/>
    <w:rsid w:val="00427815"/>
    <w:rsid w:val="00427956"/>
    <w:rsid w:val="0042798F"/>
    <w:rsid w:val="004279F9"/>
    <w:rsid w:val="004279FA"/>
    <w:rsid w:val="00427A72"/>
    <w:rsid w:val="00427A84"/>
    <w:rsid w:val="00427AD6"/>
    <w:rsid w:val="00427AD8"/>
    <w:rsid w:val="00427CBF"/>
    <w:rsid w:val="00427D08"/>
    <w:rsid w:val="00427E35"/>
    <w:rsid w:val="00427F76"/>
    <w:rsid w:val="00427FC5"/>
    <w:rsid w:val="004300F8"/>
    <w:rsid w:val="004302BA"/>
    <w:rsid w:val="00430401"/>
    <w:rsid w:val="00430439"/>
    <w:rsid w:val="004305A5"/>
    <w:rsid w:val="004305B3"/>
    <w:rsid w:val="00430732"/>
    <w:rsid w:val="00430745"/>
    <w:rsid w:val="004308A4"/>
    <w:rsid w:val="00430A20"/>
    <w:rsid w:val="00430A2F"/>
    <w:rsid w:val="00430B1A"/>
    <w:rsid w:val="00430B59"/>
    <w:rsid w:val="00430B64"/>
    <w:rsid w:val="00430BF3"/>
    <w:rsid w:val="00430C04"/>
    <w:rsid w:val="00430E7A"/>
    <w:rsid w:val="00430F93"/>
    <w:rsid w:val="00431031"/>
    <w:rsid w:val="00431104"/>
    <w:rsid w:val="00431137"/>
    <w:rsid w:val="004311C9"/>
    <w:rsid w:val="00431216"/>
    <w:rsid w:val="0043132C"/>
    <w:rsid w:val="00431436"/>
    <w:rsid w:val="004315F3"/>
    <w:rsid w:val="004316EE"/>
    <w:rsid w:val="004317EA"/>
    <w:rsid w:val="0043183A"/>
    <w:rsid w:val="00431950"/>
    <w:rsid w:val="0043198F"/>
    <w:rsid w:val="00431AAC"/>
    <w:rsid w:val="00431C4C"/>
    <w:rsid w:val="00431C77"/>
    <w:rsid w:val="00431C82"/>
    <w:rsid w:val="00431E38"/>
    <w:rsid w:val="00431F2C"/>
    <w:rsid w:val="00431FBC"/>
    <w:rsid w:val="00432012"/>
    <w:rsid w:val="00432015"/>
    <w:rsid w:val="0043213C"/>
    <w:rsid w:val="00432303"/>
    <w:rsid w:val="004324C1"/>
    <w:rsid w:val="004324EA"/>
    <w:rsid w:val="00432567"/>
    <w:rsid w:val="004325A7"/>
    <w:rsid w:val="004326BA"/>
    <w:rsid w:val="0043270B"/>
    <w:rsid w:val="004327D8"/>
    <w:rsid w:val="00432815"/>
    <w:rsid w:val="00432822"/>
    <w:rsid w:val="00432955"/>
    <w:rsid w:val="00432A3E"/>
    <w:rsid w:val="00432ADA"/>
    <w:rsid w:val="00432AE9"/>
    <w:rsid w:val="00432B6A"/>
    <w:rsid w:val="00432C2F"/>
    <w:rsid w:val="00432C97"/>
    <w:rsid w:val="00432CB8"/>
    <w:rsid w:val="00432CE5"/>
    <w:rsid w:val="00432D62"/>
    <w:rsid w:val="00432D64"/>
    <w:rsid w:val="00432E09"/>
    <w:rsid w:val="00432ED7"/>
    <w:rsid w:val="0043306C"/>
    <w:rsid w:val="004333D4"/>
    <w:rsid w:val="00433471"/>
    <w:rsid w:val="00433621"/>
    <w:rsid w:val="004336EC"/>
    <w:rsid w:val="004337D2"/>
    <w:rsid w:val="00433842"/>
    <w:rsid w:val="00433876"/>
    <w:rsid w:val="0043388E"/>
    <w:rsid w:val="004338CE"/>
    <w:rsid w:val="00433982"/>
    <w:rsid w:val="004339A6"/>
    <w:rsid w:val="004339CB"/>
    <w:rsid w:val="00433A11"/>
    <w:rsid w:val="00433B60"/>
    <w:rsid w:val="00433BB2"/>
    <w:rsid w:val="00433C8C"/>
    <w:rsid w:val="00433D46"/>
    <w:rsid w:val="00433DA7"/>
    <w:rsid w:val="00433DD8"/>
    <w:rsid w:val="00433E0C"/>
    <w:rsid w:val="00433E15"/>
    <w:rsid w:val="00433F7F"/>
    <w:rsid w:val="00433FEA"/>
    <w:rsid w:val="0043419B"/>
    <w:rsid w:val="004341A1"/>
    <w:rsid w:val="004341C4"/>
    <w:rsid w:val="00434396"/>
    <w:rsid w:val="004343EE"/>
    <w:rsid w:val="004344C2"/>
    <w:rsid w:val="0043450B"/>
    <w:rsid w:val="00434538"/>
    <w:rsid w:val="0043471A"/>
    <w:rsid w:val="00434723"/>
    <w:rsid w:val="004347F2"/>
    <w:rsid w:val="004348AF"/>
    <w:rsid w:val="004348DD"/>
    <w:rsid w:val="004348DE"/>
    <w:rsid w:val="00434928"/>
    <w:rsid w:val="00434B39"/>
    <w:rsid w:val="00434B4A"/>
    <w:rsid w:val="00434C61"/>
    <w:rsid w:val="00434D5C"/>
    <w:rsid w:val="00434DE2"/>
    <w:rsid w:val="00434EF1"/>
    <w:rsid w:val="00434F7E"/>
    <w:rsid w:val="00435017"/>
    <w:rsid w:val="00435026"/>
    <w:rsid w:val="00435063"/>
    <w:rsid w:val="00435208"/>
    <w:rsid w:val="00435393"/>
    <w:rsid w:val="0043543A"/>
    <w:rsid w:val="00435515"/>
    <w:rsid w:val="00435630"/>
    <w:rsid w:val="00435648"/>
    <w:rsid w:val="0043564C"/>
    <w:rsid w:val="004356BB"/>
    <w:rsid w:val="004357A8"/>
    <w:rsid w:val="004357B9"/>
    <w:rsid w:val="004357D3"/>
    <w:rsid w:val="00435876"/>
    <w:rsid w:val="00435961"/>
    <w:rsid w:val="004359CE"/>
    <w:rsid w:val="00435C59"/>
    <w:rsid w:val="00435CD2"/>
    <w:rsid w:val="00435DC1"/>
    <w:rsid w:val="00435DCC"/>
    <w:rsid w:val="0043602E"/>
    <w:rsid w:val="00436088"/>
    <w:rsid w:val="00436239"/>
    <w:rsid w:val="004363BD"/>
    <w:rsid w:val="004364B2"/>
    <w:rsid w:val="004364B7"/>
    <w:rsid w:val="0043659E"/>
    <w:rsid w:val="00436678"/>
    <w:rsid w:val="004366B0"/>
    <w:rsid w:val="004367E3"/>
    <w:rsid w:val="004367F8"/>
    <w:rsid w:val="00436859"/>
    <w:rsid w:val="0043696A"/>
    <w:rsid w:val="00436A6B"/>
    <w:rsid w:val="00436AE6"/>
    <w:rsid w:val="00436B1D"/>
    <w:rsid w:val="00436B37"/>
    <w:rsid w:val="00436B63"/>
    <w:rsid w:val="00436BA2"/>
    <w:rsid w:val="00436C32"/>
    <w:rsid w:val="00436C71"/>
    <w:rsid w:val="00436E74"/>
    <w:rsid w:val="00436E94"/>
    <w:rsid w:val="00436EC2"/>
    <w:rsid w:val="00436EE9"/>
    <w:rsid w:val="00436EFD"/>
    <w:rsid w:val="00436FA6"/>
    <w:rsid w:val="00436FCA"/>
    <w:rsid w:val="00436FE2"/>
    <w:rsid w:val="00437228"/>
    <w:rsid w:val="00437279"/>
    <w:rsid w:val="004372E3"/>
    <w:rsid w:val="0043733F"/>
    <w:rsid w:val="00437368"/>
    <w:rsid w:val="0043737C"/>
    <w:rsid w:val="004373F7"/>
    <w:rsid w:val="0043749D"/>
    <w:rsid w:val="00437554"/>
    <w:rsid w:val="004375C1"/>
    <w:rsid w:val="004375C7"/>
    <w:rsid w:val="00437687"/>
    <w:rsid w:val="004376AE"/>
    <w:rsid w:val="004376FB"/>
    <w:rsid w:val="004377F7"/>
    <w:rsid w:val="00437931"/>
    <w:rsid w:val="00437980"/>
    <w:rsid w:val="00437AA0"/>
    <w:rsid w:val="00437C0A"/>
    <w:rsid w:val="00437C61"/>
    <w:rsid w:val="00437CAF"/>
    <w:rsid w:val="00437ECB"/>
    <w:rsid w:val="00437FB7"/>
    <w:rsid w:val="004400AB"/>
    <w:rsid w:val="004400FE"/>
    <w:rsid w:val="00440170"/>
    <w:rsid w:val="0044020A"/>
    <w:rsid w:val="004402B5"/>
    <w:rsid w:val="0044045D"/>
    <w:rsid w:val="004404F4"/>
    <w:rsid w:val="00440500"/>
    <w:rsid w:val="00440595"/>
    <w:rsid w:val="00440703"/>
    <w:rsid w:val="00440799"/>
    <w:rsid w:val="00440A0E"/>
    <w:rsid w:val="00440A6F"/>
    <w:rsid w:val="00440B44"/>
    <w:rsid w:val="00440BEB"/>
    <w:rsid w:val="00440C29"/>
    <w:rsid w:val="00440E03"/>
    <w:rsid w:val="00440E79"/>
    <w:rsid w:val="00440E9D"/>
    <w:rsid w:val="00440FF9"/>
    <w:rsid w:val="00441012"/>
    <w:rsid w:val="00441063"/>
    <w:rsid w:val="00441182"/>
    <w:rsid w:val="00441209"/>
    <w:rsid w:val="00441255"/>
    <w:rsid w:val="0044126D"/>
    <w:rsid w:val="00441276"/>
    <w:rsid w:val="0044129D"/>
    <w:rsid w:val="0044129E"/>
    <w:rsid w:val="0044130F"/>
    <w:rsid w:val="004413B8"/>
    <w:rsid w:val="0044160D"/>
    <w:rsid w:val="0044162F"/>
    <w:rsid w:val="00441656"/>
    <w:rsid w:val="004416A0"/>
    <w:rsid w:val="00441705"/>
    <w:rsid w:val="00441726"/>
    <w:rsid w:val="00441756"/>
    <w:rsid w:val="00441777"/>
    <w:rsid w:val="004418F1"/>
    <w:rsid w:val="004419B8"/>
    <w:rsid w:val="00441A96"/>
    <w:rsid w:val="00441B91"/>
    <w:rsid w:val="00441C0D"/>
    <w:rsid w:val="00441C3E"/>
    <w:rsid w:val="00441C7F"/>
    <w:rsid w:val="00441D43"/>
    <w:rsid w:val="00441DB3"/>
    <w:rsid w:val="00441DC1"/>
    <w:rsid w:val="00441EBE"/>
    <w:rsid w:val="00441F35"/>
    <w:rsid w:val="00441F59"/>
    <w:rsid w:val="00441F93"/>
    <w:rsid w:val="00441FE9"/>
    <w:rsid w:val="004420A0"/>
    <w:rsid w:val="00442104"/>
    <w:rsid w:val="00442131"/>
    <w:rsid w:val="0044213D"/>
    <w:rsid w:val="004421C8"/>
    <w:rsid w:val="004421DF"/>
    <w:rsid w:val="004421F7"/>
    <w:rsid w:val="0044228C"/>
    <w:rsid w:val="004422DF"/>
    <w:rsid w:val="004423B4"/>
    <w:rsid w:val="004428E7"/>
    <w:rsid w:val="00442A07"/>
    <w:rsid w:val="00442C9B"/>
    <w:rsid w:val="00442CDC"/>
    <w:rsid w:val="00442CE5"/>
    <w:rsid w:val="00442DDA"/>
    <w:rsid w:val="00442E4B"/>
    <w:rsid w:val="00442FFD"/>
    <w:rsid w:val="0044305E"/>
    <w:rsid w:val="00443219"/>
    <w:rsid w:val="00443249"/>
    <w:rsid w:val="004432CA"/>
    <w:rsid w:val="00443333"/>
    <w:rsid w:val="00443342"/>
    <w:rsid w:val="00443358"/>
    <w:rsid w:val="004433A6"/>
    <w:rsid w:val="0044353A"/>
    <w:rsid w:val="0044358F"/>
    <w:rsid w:val="004435B5"/>
    <w:rsid w:val="004435E0"/>
    <w:rsid w:val="00443731"/>
    <w:rsid w:val="004437B3"/>
    <w:rsid w:val="004437C0"/>
    <w:rsid w:val="00443808"/>
    <w:rsid w:val="00443897"/>
    <w:rsid w:val="00443963"/>
    <w:rsid w:val="004439DB"/>
    <w:rsid w:val="004439E7"/>
    <w:rsid w:val="00443D38"/>
    <w:rsid w:val="00443D6C"/>
    <w:rsid w:val="00443DCF"/>
    <w:rsid w:val="00443E6F"/>
    <w:rsid w:val="00444013"/>
    <w:rsid w:val="00444093"/>
    <w:rsid w:val="00444102"/>
    <w:rsid w:val="00444107"/>
    <w:rsid w:val="004441C5"/>
    <w:rsid w:val="004441CB"/>
    <w:rsid w:val="00444267"/>
    <w:rsid w:val="00444277"/>
    <w:rsid w:val="004442E0"/>
    <w:rsid w:val="00444405"/>
    <w:rsid w:val="00444434"/>
    <w:rsid w:val="00444545"/>
    <w:rsid w:val="0044459A"/>
    <w:rsid w:val="004445F1"/>
    <w:rsid w:val="00444662"/>
    <w:rsid w:val="0044478C"/>
    <w:rsid w:val="004448FF"/>
    <w:rsid w:val="00444934"/>
    <w:rsid w:val="00444944"/>
    <w:rsid w:val="00444A15"/>
    <w:rsid w:val="00444AA3"/>
    <w:rsid w:val="00444BA1"/>
    <w:rsid w:val="00444BB6"/>
    <w:rsid w:val="00444C39"/>
    <w:rsid w:val="00444C3D"/>
    <w:rsid w:val="00444C6B"/>
    <w:rsid w:val="00444D05"/>
    <w:rsid w:val="00444D63"/>
    <w:rsid w:val="00444D67"/>
    <w:rsid w:val="00444D74"/>
    <w:rsid w:val="00444DA3"/>
    <w:rsid w:val="00444DDC"/>
    <w:rsid w:val="00444E19"/>
    <w:rsid w:val="00444E96"/>
    <w:rsid w:val="00444FD8"/>
    <w:rsid w:val="00445041"/>
    <w:rsid w:val="00445055"/>
    <w:rsid w:val="0044510F"/>
    <w:rsid w:val="00445134"/>
    <w:rsid w:val="00445180"/>
    <w:rsid w:val="00445181"/>
    <w:rsid w:val="0044518E"/>
    <w:rsid w:val="00445260"/>
    <w:rsid w:val="00445329"/>
    <w:rsid w:val="004453C7"/>
    <w:rsid w:val="00445487"/>
    <w:rsid w:val="004454C5"/>
    <w:rsid w:val="0044566C"/>
    <w:rsid w:val="00445789"/>
    <w:rsid w:val="0044579E"/>
    <w:rsid w:val="004457AA"/>
    <w:rsid w:val="0044589C"/>
    <w:rsid w:val="0044592E"/>
    <w:rsid w:val="004459DD"/>
    <w:rsid w:val="00445A43"/>
    <w:rsid w:val="00445A62"/>
    <w:rsid w:val="00445AB4"/>
    <w:rsid w:val="00445B34"/>
    <w:rsid w:val="00445BBA"/>
    <w:rsid w:val="00445CBC"/>
    <w:rsid w:val="00445D34"/>
    <w:rsid w:val="00445ED6"/>
    <w:rsid w:val="00445EF5"/>
    <w:rsid w:val="00446013"/>
    <w:rsid w:val="0044602C"/>
    <w:rsid w:val="0044603E"/>
    <w:rsid w:val="00446089"/>
    <w:rsid w:val="004460B7"/>
    <w:rsid w:val="00446219"/>
    <w:rsid w:val="00446249"/>
    <w:rsid w:val="00446282"/>
    <w:rsid w:val="004463F6"/>
    <w:rsid w:val="0044642E"/>
    <w:rsid w:val="00446450"/>
    <w:rsid w:val="004464BA"/>
    <w:rsid w:val="004464FA"/>
    <w:rsid w:val="00446647"/>
    <w:rsid w:val="00446687"/>
    <w:rsid w:val="00446783"/>
    <w:rsid w:val="00446827"/>
    <w:rsid w:val="0044682D"/>
    <w:rsid w:val="0044686F"/>
    <w:rsid w:val="004468B5"/>
    <w:rsid w:val="004468FE"/>
    <w:rsid w:val="00446926"/>
    <w:rsid w:val="00446968"/>
    <w:rsid w:val="004469C6"/>
    <w:rsid w:val="004469EA"/>
    <w:rsid w:val="00446A84"/>
    <w:rsid w:val="00446B09"/>
    <w:rsid w:val="00446B2A"/>
    <w:rsid w:val="00446C43"/>
    <w:rsid w:val="00446C6B"/>
    <w:rsid w:val="00446D43"/>
    <w:rsid w:val="00446D44"/>
    <w:rsid w:val="0044702D"/>
    <w:rsid w:val="0044714E"/>
    <w:rsid w:val="00447161"/>
    <w:rsid w:val="00447211"/>
    <w:rsid w:val="0044735C"/>
    <w:rsid w:val="0044737B"/>
    <w:rsid w:val="004473BC"/>
    <w:rsid w:val="0044741F"/>
    <w:rsid w:val="004475B0"/>
    <w:rsid w:val="0044760D"/>
    <w:rsid w:val="00447661"/>
    <w:rsid w:val="00447693"/>
    <w:rsid w:val="004477B3"/>
    <w:rsid w:val="0044784E"/>
    <w:rsid w:val="00447980"/>
    <w:rsid w:val="00447998"/>
    <w:rsid w:val="00447A21"/>
    <w:rsid w:val="00447A81"/>
    <w:rsid w:val="00447AFD"/>
    <w:rsid w:val="00447C35"/>
    <w:rsid w:val="00447D46"/>
    <w:rsid w:val="00447E28"/>
    <w:rsid w:val="00447F9F"/>
    <w:rsid w:val="004501F4"/>
    <w:rsid w:val="004501F8"/>
    <w:rsid w:val="00450241"/>
    <w:rsid w:val="0045027D"/>
    <w:rsid w:val="00450284"/>
    <w:rsid w:val="004502B8"/>
    <w:rsid w:val="004502F2"/>
    <w:rsid w:val="00450345"/>
    <w:rsid w:val="004503E5"/>
    <w:rsid w:val="00450413"/>
    <w:rsid w:val="004504A9"/>
    <w:rsid w:val="00450551"/>
    <w:rsid w:val="00450722"/>
    <w:rsid w:val="00450794"/>
    <w:rsid w:val="004507CF"/>
    <w:rsid w:val="00450924"/>
    <w:rsid w:val="00450927"/>
    <w:rsid w:val="00450956"/>
    <w:rsid w:val="004509C4"/>
    <w:rsid w:val="004509FA"/>
    <w:rsid w:val="00450C12"/>
    <w:rsid w:val="00450D04"/>
    <w:rsid w:val="00450D0A"/>
    <w:rsid w:val="00450D23"/>
    <w:rsid w:val="00450D6F"/>
    <w:rsid w:val="0045111C"/>
    <w:rsid w:val="004511B9"/>
    <w:rsid w:val="004511D3"/>
    <w:rsid w:val="004511EC"/>
    <w:rsid w:val="00451224"/>
    <w:rsid w:val="0045129B"/>
    <w:rsid w:val="00451343"/>
    <w:rsid w:val="004513CF"/>
    <w:rsid w:val="0045141B"/>
    <w:rsid w:val="00451428"/>
    <w:rsid w:val="00451446"/>
    <w:rsid w:val="004514C8"/>
    <w:rsid w:val="004514C9"/>
    <w:rsid w:val="004514F1"/>
    <w:rsid w:val="00451559"/>
    <w:rsid w:val="004516C9"/>
    <w:rsid w:val="00451714"/>
    <w:rsid w:val="0045187F"/>
    <w:rsid w:val="004518EF"/>
    <w:rsid w:val="004518F0"/>
    <w:rsid w:val="004519F7"/>
    <w:rsid w:val="00451A3C"/>
    <w:rsid w:val="00451A5F"/>
    <w:rsid w:val="00451A83"/>
    <w:rsid w:val="00451B7C"/>
    <w:rsid w:val="00451E21"/>
    <w:rsid w:val="00451E46"/>
    <w:rsid w:val="00451E60"/>
    <w:rsid w:val="00451F29"/>
    <w:rsid w:val="00452091"/>
    <w:rsid w:val="004520E9"/>
    <w:rsid w:val="004521CF"/>
    <w:rsid w:val="00452306"/>
    <w:rsid w:val="00452458"/>
    <w:rsid w:val="0045251E"/>
    <w:rsid w:val="00452544"/>
    <w:rsid w:val="0045260E"/>
    <w:rsid w:val="00452652"/>
    <w:rsid w:val="00452658"/>
    <w:rsid w:val="0045276E"/>
    <w:rsid w:val="004527AD"/>
    <w:rsid w:val="004528E3"/>
    <w:rsid w:val="00452A34"/>
    <w:rsid w:val="00452B9E"/>
    <w:rsid w:val="00452BD7"/>
    <w:rsid w:val="00452D72"/>
    <w:rsid w:val="00452EF0"/>
    <w:rsid w:val="00452F90"/>
    <w:rsid w:val="00452F91"/>
    <w:rsid w:val="00452FD3"/>
    <w:rsid w:val="00452FE1"/>
    <w:rsid w:val="0045307F"/>
    <w:rsid w:val="00453182"/>
    <w:rsid w:val="004531A7"/>
    <w:rsid w:val="0045327E"/>
    <w:rsid w:val="004532A5"/>
    <w:rsid w:val="0045345D"/>
    <w:rsid w:val="004536B0"/>
    <w:rsid w:val="004536C0"/>
    <w:rsid w:val="004536D1"/>
    <w:rsid w:val="0045372D"/>
    <w:rsid w:val="00453787"/>
    <w:rsid w:val="004537E7"/>
    <w:rsid w:val="00453B41"/>
    <w:rsid w:val="00453BB7"/>
    <w:rsid w:val="00453C05"/>
    <w:rsid w:val="00453CDF"/>
    <w:rsid w:val="00453E3E"/>
    <w:rsid w:val="00453E51"/>
    <w:rsid w:val="00453EBD"/>
    <w:rsid w:val="0045410B"/>
    <w:rsid w:val="0045419E"/>
    <w:rsid w:val="00454234"/>
    <w:rsid w:val="004543BC"/>
    <w:rsid w:val="004543C8"/>
    <w:rsid w:val="004543CA"/>
    <w:rsid w:val="00454476"/>
    <w:rsid w:val="004544D2"/>
    <w:rsid w:val="004544FF"/>
    <w:rsid w:val="004545A8"/>
    <w:rsid w:val="0045465F"/>
    <w:rsid w:val="0045466F"/>
    <w:rsid w:val="004546AA"/>
    <w:rsid w:val="004546CC"/>
    <w:rsid w:val="00454779"/>
    <w:rsid w:val="00454881"/>
    <w:rsid w:val="004548D0"/>
    <w:rsid w:val="00454925"/>
    <w:rsid w:val="004549B8"/>
    <w:rsid w:val="00454A5F"/>
    <w:rsid w:val="00454A64"/>
    <w:rsid w:val="00454A67"/>
    <w:rsid w:val="00454AAA"/>
    <w:rsid w:val="00454ADE"/>
    <w:rsid w:val="00454B48"/>
    <w:rsid w:val="00454BCC"/>
    <w:rsid w:val="00454C04"/>
    <w:rsid w:val="00454D4A"/>
    <w:rsid w:val="00454DEB"/>
    <w:rsid w:val="00454FF3"/>
    <w:rsid w:val="00455049"/>
    <w:rsid w:val="0045508E"/>
    <w:rsid w:val="00455106"/>
    <w:rsid w:val="00455228"/>
    <w:rsid w:val="0045525F"/>
    <w:rsid w:val="00455292"/>
    <w:rsid w:val="004553CB"/>
    <w:rsid w:val="004554B8"/>
    <w:rsid w:val="004554FB"/>
    <w:rsid w:val="00455519"/>
    <w:rsid w:val="00455520"/>
    <w:rsid w:val="004555FD"/>
    <w:rsid w:val="00455669"/>
    <w:rsid w:val="00455685"/>
    <w:rsid w:val="004556E6"/>
    <w:rsid w:val="0045577E"/>
    <w:rsid w:val="00455788"/>
    <w:rsid w:val="004557C7"/>
    <w:rsid w:val="0045581E"/>
    <w:rsid w:val="00455910"/>
    <w:rsid w:val="0045597E"/>
    <w:rsid w:val="00455B00"/>
    <w:rsid w:val="00455B31"/>
    <w:rsid w:val="00455BB8"/>
    <w:rsid w:val="00455CEF"/>
    <w:rsid w:val="00455D0D"/>
    <w:rsid w:val="00455D0E"/>
    <w:rsid w:val="00455D1A"/>
    <w:rsid w:val="00455DFB"/>
    <w:rsid w:val="00455E87"/>
    <w:rsid w:val="00455EFA"/>
    <w:rsid w:val="00455F36"/>
    <w:rsid w:val="00455F49"/>
    <w:rsid w:val="00455F9D"/>
    <w:rsid w:val="00456035"/>
    <w:rsid w:val="00456039"/>
    <w:rsid w:val="0045608C"/>
    <w:rsid w:val="0045614C"/>
    <w:rsid w:val="0045619D"/>
    <w:rsid w:val="00456281"/>
    <w:rsid w:val="004562FA"/>
    <w:rsid w:val="00456301"/>
    <w:rsid w:val="0045632D"/>
    <w:rsid w:val="004563BF"/>
    <w:rsid w:val="004563CF"/>
    <w:rsid w:val="00456442"/>
    <w:rsid w:val="004564A9"/>
    <w:rsid w:val="00456604"/>
    <w:rsid w:val="00456692"/>
    <w:rsid w:val="00456797"/>
    <w:rsid w:val="00456975"/>
    <w:rsid w:val="0045698F"/>
    <w:rsid w:val="00456AB2"/>
    <w:rsid w:val="00456B5C"/>
    <w:rsid w:val="00456BBA"/>
    <w:rsid w:val="00456DB0"/>
    <w:rsid w:val="00456DDB"/>
    <w:rsid w:val="00456E10"/>
    <w:rsid w:val="00456FB7"/>
    <w:rsid w:val="0045715B"/>
    <w:rsid w:val="0045716F"/>
    <w:rsid w:val="004571A6"/>
    <w:rsid w:val="004571F8"/>
    <w:rsid w:val="0045728F"/>
    <w:rsid w:val="00457422"/>
    <w:rsid w:val="004574D1"/>
    <w:rsid w:val="004575FA"/>
    <w:rsid w:val="0045762B"/>
    <w:rsid w:val="0045767C"/>
    <w:rsid w:val="0045768B"/>
    <w:rsid w:val="004576B6"/>
    <w:rsid w:val="0045789D"/>
    <w:rsid w:val="00457951"/>
    <w:rsid w:val="004579A4"/>
    <w:rsid w:val="004579D5"/>
    <w:rsid w:val="00457A63"/>
    <w:rsid w:val="00457B01"/>
    <w:rsid w:val="00457BE0"/>
    <w:rsid w:val="00457C05"/>
    <w:rsid w:val="00457C80"/>
    <w:rsid w:val="00457D65"/>
    <w:rsid w:val="00457D94"/>
    <w:rsid w:val="00457DBC"/>
    <w:rsid w:val="00457E4F"/>
    <w:rsid w:val="00457F3C"/>
    <w:rsid w:val="00457FE2"/>
    <w:rsid w:val="00460073"/>
    <w:rsid w:val="004600E7"/>
    <w:rsid w:val="004601AF"/>
    <w:rsid w:val="004601C4"/>
    <w:rsid w:val="0046025A"/>
    <w:rsid w:val="0046025C"/>
    <w:rsid w:val="004602D4"/>
    <w:rsid w:val="0046030E"/>
    <w:rsid w:val="0046032A"/>
    <w:rsid w:val="00460384"/>
    <w:rsid w:val="004603D1"/>
    <w:rsid w:val="0046048C"/>
    <w:rsid w:val="00460563"/>
    <w:rsid w:val="004605B9"/>
    <w:rsid w:val="00460637"/>
    <w:rsid w:val="00460722"/>
    <w:rsid w:val="00460873"/>
    <w:rsid w:val="004609F8"/>
    <w:rsid w:val="004609FC"/>
    <w:rsid w:val="00460A07"/>
    <w:rsid w:val="00460A15"/>
    <w:rsid w:val="00460A5A"/>
    <w:rsid w:val="00460AE9"/>
    <w:rsid w:val="00460B8C"/>
    <w:rsid w:val="00460CC3"/>
    <w:rsid w:val="00460FBD"/>
    <w:rsid w:val="004610E8"/>
    <w:rsid w:val="00461399"/>
    <w:rsid w:val="00461510"/>
    <w:rsid w:val="00461529"/>
    <w:rsid w:val="00461573"/>
    <w:rsid w:val="004616E1"/>
    <w:rsid w:val="00461827"/>
    <w:rsid w:val="004619BC"/>
    <w:rsid w:val="00461A4C"/>
    <w:rsid w:val="00461A84"/>
    <w:rsid w:val="00461AFF"/>
    <w:rsid w:val="00461B34"/>
    <w:rsid w:val="00461B45"/>
    <w:rsid w:val="00461CBE"/>
    <w:rsid w:val="00461D70"/>
    <w:rsid w:val="00461E3D"/>
    <w:rsid w:val="00461E89"/>
    <w:rsid w:val="00461F47"/>
    <w:rsid w:val="00462172"/>
    <w:rsid w:val="004621E6"/>
    <w:rsid w:val="00462201"/>
    <w:rsid w:val="0046221A"/>
    <w:rsid w:val="0046221C"/>
    <w:rsid w:val="004622EB"/>
    <w:rsid w:val="00462301"/>
    <w:rsid w:val="004623A4"/>
    <w:rsid w:val="004624AB"/>
    <w:rsid w:val="0046250E"/>
    <w:rsid w:val="00462558"/>
    <w:rsid w:val="004626B8"/>
    <w:rsid w:val="00462870"/>
    <w:rsid w:val="004628CA"/>
    <w:rsid w:val="004628F1"/>
    <w:rsid w:val="00462910"/>
    <w:rsid w:val="00462ABA"/>
    <w:rsid w:val="00462B64"/>
    <w:rsid w:val="00462CC4"/>
    <w:rsid w:val="00462D65"/>
    <w:rsid w:val="00462DE6"/>
    <w:rsid w:val="00462F5E"/>
    <w:rsid w:val="00463084"/>
    <w:rsid w:val="004630CB"/>
    <w:rsid w:val="0046311E"/>
    <w:rsid w:val="0046324B"/>
    <w:rsid w:val="004632B1"/>
    <w:rsid w:val="0046338A"/>
    <w:rsid w:val="00463494"/>
    <w:rsid w:val="0046355C"/>
    <w:rsid w:val="004635A6"/>
    <w:rsid w:val="004636D7"/>
    <w:rsid w:val="00463858"/>
    <w:rsid w:val="00463889"/>
    <w:rsid w:val="00463998"/>
    <w:rsid w:val="004639F6"/>
    <w:rsid w:val="00463AED"/>
    <w:rsid w:val="00463B0E"/>
    <w:rsid w:val="00463B65"/>
    <w:rsid w:val="00463C91"/>
    <w:rsid w:val="00463CD9"/>
    <w:rsid w:val="00463CDB"/>
    <w:rsid w:val="00463CFB"/>
    <w:rsid w:val="00463D34"/>
    <w:rsid w:val="00463EB4"/>
    <w:rsid w:val="00463EBC"/>
    <w:rsid w:val="00463F37"/>
    <w:rsid w:val="00463FA2"/>
    <w:rsid w:val="0046407E"/>
    <w:rsid w:val="0046408A"/>
    <w:rsid w:val="004640E1"/>
    <w:rsid w:val="0046410D"/>
    <w:rsid w:val="0046411A"/>
    <w:rsid w:val="00464153"/>
    <w:rsid w:val="004641ED"/>
    <w:rsid w:val="0046426E"/>
    <w:rsid w:val="00464398"/>
    <w:rsid w:val="00464663"/>
    <w:rsid w:val="004646A3"/>
    <w:rsid w:val="00464701"/>
    <w:rsid w:val="00464818"/>
    <w:rsid w:val="004648B5"/>
    <w:rsid w:val="00464986"/>
    <w:rsid w:val="004649C0"/>
    <w:rsid w:val="00464BFA"/>
    <w:rsid w:val="00464C39"/>
    <w:rsid w:val="00464C94"/>
    <w:rsid w:val="00464CB5"/>
    <w:rsid w:val="00464EF1"/>
    <w:rsid w:val="00464F7A"/>
    <w:rsid w:val="00464FB7"/>
    <w:rsid w:val="00464FF2"/>
    <w:rsid w:val="00465043"/>
    <w:rsid w:val="004650F7"/>
    <w:rsid w:val="004651CD"/>
    <w:rsid w:val="00465223"/>
    <w:rsid w:val="0046525D"/>
    <w:rsid w:val="00465283"/>
    <w:rsid w:val="0046528C"/>
    <w:rsid w:val="00465360"/>
    <w:rsid w:val="00465362"/>
    <w:rsid w:val="0046536B"/>
    <w:rsid w:val="0046551F"/>
    <w:rsid w:val="00465597"/>
    <w:rsid w:val="00465762"/>
    <w:rsid w:val="004657C6"/>
    <w:rsid w:val="004657CD"/>
    <w:rsid w:val="00465828"/>
    <w:rsid w:val="0046585E"/>
    <w:rsid w:val="0046591D"/>
    <w:rsid w:val="0046598F"/>
    <w:rsid w:val="00465A77"/>
    <w:rsid w:val="00465AE2"/>
    <w:rsid w:val="00465B16"/>
    <w:rsid w:val="00465B4D"/>
    <w:rsid w:val="00465BBE"/>
    <w:rsid w:val="00465D1F"/>
    <w:rsid w:val="00465D31"/>
    <w:rsid w:val="00465D8E"/>
    <w:rsid w:val="00465DA5"/>
    <w:rsid w:val="00465E70"/>
    <w:rsid w:val="00465F60"/>
    <w:rsid w:val="00466026"/>
    <w:rsid w:val="004660DF"/>
    <w:rsid w:val="00466241"/>
    <w:rsid w:val="00466275"/>
    <w:rsid w:val="004662A2"/>
    <w:rsid w:val="004662EC"/>
    <w:rsid w:val="0046634D"/>
    <w:rsid w:val="004663C0"/>
    <w:rsid w:val="0046645C"/>
    <w:rsid w:val="004664DE"/>
    <w:rsid w:val="00466514"/>
    <w:rsid w:val="0046652B"/>
    <w:rsid w:val="0046655A"/>
    <w:rsid w:val="004666E7"/>
    <w:rsid w:val="004666F5"/>
    <w:rsid w:val="0046683C"/>
    <w:rsid w:val="0046685C"/>
    <w:rsid w:val="0046687F"/>
    <w:rsid w:val="00466A4B"/>
    <w:rsid w:val="00466B6A"/>
    <w:rsid w:val="00466D08"/>
    <w:rsid w:val="00466DAC"/>
    <w:rsid w:val="00466E86"/>
    <w:rsid w:val="00466ECC"/>
    <w:rsid w:val="00466ED8"/>
    <w:rsid w:val="00466ED9"/>
    <w:rsid w:val="00466EE4"/>
    <w:rsid w:val="00466EE9"/>
    <w:rsid w:val="00466EEF"/>
    <w:rsid w:val="00466FC9"/>
    <w:rsid w:val="00466FD2"/>
    <w:rsid w:val="0046717F"/>
    <w:rsid w:val="004672AD"/>
    <w:rsid w:val="0046746D"/>
    <w:rsid w:val="00467497"/>
    <w:rsid w:val="004674D6"/>
    <w:rsid w:val="004674F0"/>
    <w:rsid w:val="00467525"/>
    <w:rsid w:val="0046757E"/>
    <w:rsid w:val="00467625"/>
    <w:rsid w:val="00467784"/>
    <w:rsid w:val="00467820"/>
    <w:rsid w:val="00467835"/>
    <w:rsid w:val="00467891"/>
    <w:rsid w:val="0046789B"/>
    <w:rsid w:val="00467A40"/>
    <w:rsid w:val="00467A6A"/>
    <w:rsid w:val="00467B42"/>
    <w:rsid w:val="00467B4C"/>
    <w:rsid w:val="00467C27"/>
    <w:rsid w:val="00467CAE"/>
    <w:rsid w:val="00467D16"/>
    <w:rsid w:val="00467D3F"/>
    <w:rsid w:val="00467D42"/>
    <w:rsid w:val="00467D65"/>
    <w:rsid w:val="00467D68"/>
    <w:rsid w:val="00467DC9"/>
    <w:rsid w:val="00467EDB"/>
    <w:rsid w:val="00467F28"/>
    <w:rsid w:val="00467FE0"/>
    <w:rsid w:val="00470011"/>
    <w:rsid w:val="004700C4"/>
    <w:rsid w:val="00470124"/>
    <w:rsid w:val="0047016E"/>
    <w:rsid w:val="00470229"/>
    <w:rsid w:val="00470234"/>
    <w:rsid w:val="004702A1"/>
    <w:rsid w:val="004702F8"/>
    <w:rsid w:val="00470382"/>
    <w:rsid w:val="004704D5"/>
    <w:rsid w:val="00470569"/>
    <w:rsid w:val="00470696"/>
    <w:rsid w:val="004706A6"/>
    <w:rsid w:val="0047076B"/>
    <w:rsid w:val="004707CA"/>
    <w:rsid w:val="00470862"/>
    <w:rsid w:val="0047097B"/>
    <w:rsid w:val="004709F3"/>
    <w:rsid w:val="00470A62"/>
    <w:rsid w:val="00470A9F"/>
    <w:rsid w:val="00470C4B"/>
    <w:rsid w:val="00470CCA"/>
    <w:rsid w:val="00470E6F"/>
    <w:rsid w:val="00470FDC"/>
    <w:rsid w:val="00471004"/>
    <w:rsid w:val="00471086"/>
    <w:rsid w:val="00471119"/>
    <w:rsid w:val="004711A8"/>
    <w:rsid w:val="004712A9"/>
    <w:rsid w:val="004712D1"/>
    <w:rsid w:val="00471315"/>
    <w:rsid w:val="00471342"/>
    <w:rsid w:val="004713B5"/>
    <w:rsid w:val="0047142F"/>
    <w:rsid w:val="0047149E"/>
    <w:rsid w:val="004714BA"/>
    <w:rsid w:val="004716E3"/>
    <w:rsid w:val="00471877"/>
    <w:rsid w:val="00471892"/>
    <w:rsid w:val="004718A7"/>
    <w:rsid w:val="00471900"/>
    <w:rsid w:val="00471936"/>
    <w:rsid w:val="00471969"/>
    <w:rsid w:val="004719A7"/>
    <w:rsid w:val="004719DE"/>
    <w:rsid w:val="00471A7A"/>
    <w:rsid w:val="00471B3F"/>
    <w:rsid w:val="00471B57"/>
    <w:rsid w:val="00471B65"/>
    <w:rsid w:val="00471B93"/>
    <w:rsid w:val="00471DAE"/>
    <w:rsid w:val="00471E69"/>
    <w:rsid w:val="00471EB1"/>
    <w:rsid w:val="00471ECA"/>
    <w:rsid w:val="00471F21"/>
    <w:rsid w:val="00471FDC"/>
    <w:rsid w:val="00471FFA"/>
    <w:rsid w:val="0047229A"/>
    <w:rsid w:val="004723A9"/>
    <w:rsid w:val="004723FF"/>
    <w:rsid w:val="00472594"/>
    <w:rsid w:val="004725B1"/>
    <w:rsid w:val="004726B4"/>
    <w:rsid w:val="004726BB"/>
    <w:rsid w:val="0047274C"/>
    <w:rsid w:val="00472778"/>
    <w:rsid w:val="00472851"/>
    <w:rsid w:val="004728A3"/>
    <w:rsid w:val="004728E3"/>
    <w:rsid w:val="0047296A"/>
    <w:rsid w:val="00472979"/>
    <w:rsid w:val="004729B6"/>
    <w:rsid w:val="00472A23"/>
    <w:rsid w:val="00472ADA"/>
    <w:rsid w:val="00472B64"/>
    <w:rsid w:val="00472E42"/>
    <w:rsid w:val="00472E76"/>
    <w:rsid w:val="00472F43"/>
    <w:rsid w:val="00472FB6"/>
    <w:rsid w:val="00473053"/>
    <w:rsid w:val="00473070"/>
    <w:rsid w:val="004730F0"/>
    <w:rsid w:val="0047311A"/>
    <w:rsid w:val="004731F4"/>
    <w:rsid w:val="004732AF"/>
    <w:rsid w:val="00473338"/>
    <w:rsid w:val="00473509"/>
    <w:rsid w:val="0047359E"/>
    <w:rsid w:val="004736C7"/>
    <w:rsid w:val="004737C5"/>
    <w:rsid w:val="00473803"/>
    <w:rsid w:val="004738AA"/>
    <w:rsid w:val="004738DB"/>
    <w:rsid w:val="004738E0"/>
    <w:rsid w:val="00473947"/>
    <w:rsid w:val="00473AAD"/>
    <w:rsid w:val="00473AC9"/>
    <w:rsid w:val="00473ACF"/>
    <w:rsid w:val="00473B25"/>
    <w:rsid w:val="00473BFB"/>
    <w:rsid w:val="00473C65"/>
    <w:rsid w:val="00473CDB"/>
    <w:rsid w:val="00473CF7"/>
    <w:rsid w:val="00473D1D"/>
    <w:rsid w:val="00473D42"/>
    <w:rsid w:val="00473DDE"/>
    <w:rsid w:val="00473E21"/>
    <w:rsid w:val="00473E2C"/>
    <w:rsid w:val="00473E41"/>
    <w:rsid w:val="00473E87"/>
    <w:rsid w:val="00473EE1"/>
    <w:rsid w:val="00473F29"/>
    <w:rsid w:val="00473F4F"/>
    <w:rsid w:val="00473F9D"/>
    <w:rsid w:val="00473FA4"/>
    <w:rsid w:val="004742D1"/>
    <w:rsid w:val="0047442C"/>
    <w:rsid w:val="00474528"/>
    <w:rsid w:val="004745DB"/>
    <w:rsid w:val="004745EE"/>
    <w:rsid w:val="0047469A"/>
    <w:rsid w:val="004747FB"/>
    <w:rsid w:val="004748AC"/>
    <w:rsid w:val="00474A23"/>
    <w:rsid w:val="00474A8E"/>
    <w:rsid w:val="00474C54"/>
    <w:rsid w:val="00474C61"/>
    <w:rsid w:val="00474CB9"/>
    <w:rsid w:val="00474CC9"/>
    <w:rsid w:val="00474D4F"/>
    <w:rsid w:val="00474DC3"/>
    <w:rsid w:val="00474F0D"/>
    <w:rsid w:val="00474F5E"/>
    <w:rsid w:val="00474F8A"/>
    <w:rsid w:val="00474FB8"/>
    <w:rsid w:val="00474FEE"/>
    <w:rsid w:val="0047501A"/>
    <w:rsid w:val="00475068"/>
    <w:rsid w:val="00475151"/>
    <w:rsid w:val="0047529D"/>
    <w:rsid w:val="0047541F"/>
    <w:rsid w:val="0047553E"/>
    <w:rsid w:val="004755D8"/>
    <w:rsid w:val="004755E4"/>
    <w:rsid w:val="0047566E"/>
    <w:rsid w:val="004757EA"/>
    <w:rsid w:val="00475940"/>
    <w:rsid w:val="00475B1D"/>
    <w:rsid w:val="00475B93"/>
    <w:rsid w:val="00475BB7"/>
    <w:rsid w:val="00475BC8"/>
    <w:rsid w:val="00475C07"/>
    <w:rsid w:val="00475D92"/>
    <w:rsid w:val="00475E0E"/>
    <w:rsid w:val="00475E61"/>
    <w:rsid w:val="00476048"/>
    <w:rsid w:val="0047607C"/>
    <w:rsid w:val="004762FD"/>
    <w:rsid w:val="00476327"/>
    <w:rsid w:val="004763B3"/>
    <w:rsid w:val="004764E3"/>
    <w:rsid w:val="004765C1"/>
    <w:rsid w:val="0047660A"/>
    <w:rsid w:val="0047660F"/>
    <w:rsid w:val="00476645"/>
    <w:rsid w:val="0047664E"/>
    <w:rsid w:val="004766C1"/>
    <w:rsid w:val="004767E1"/>
    <w:rsid w:val="00476836"/>
    <w:rsid w:val="00476942"/>
    <w:rsid w:val="00476965"/>
    <w:rsid w:val="00476A7C"/>
    <w:rsid w:val="00476ACF"/>
    <w:rsid w:val="00476CBE"/>
    <w:rsid w:val="00476D47"/>
    <w:rsid w:val="00476DAA"/>
    <w:rsid w:val="00476E32"/>
    <w:rsid w:val="00476EEC"/>
    <w:rsid w:val="00476F71"/>
    <w:rsid w:val="004770B2"/>
    <w:rsid w:val="00477323"/>
    <w:rsid w:val="0047735D"/>
    <w:rsid w:val="004773A2"/>
    <w:rsid w:val="00477496"/>
    <w:rsid w:val="004774B5"/>
    <w:rsid w:val="0047767D"/>
    <w:rsid w:val="0047774D"/>
    <w:rsid w:val="004777EC"/>
    <w:rsid w:val="00477894"/>
    <w:rsid w:val="00477A87"/>
    <w:rsid w:val="00477B83"/>
    <w:rsid w:val="00477D27"/>
    <w:rsid w:val="00477DC6"/>
    <w:rsid w:val="00477DCA"/>
    <w:rsid w:val="00480077"/>
    <w:rsid w:val="00480109"/>
    <w:rsid w:val="00480140"/>
    <w:rsid w:val="00480144"/>
    <w:rsid w:val="004801A0"/>
    <w:rsid w:val="004801AB"/>
    <w:rsid w:val="004801B0"/>
    <w:rsid w:val="004801EB"/>
    <w:rsid w:val="004801FF"/>
    <w:rsid w:val="00480377"/>
    <w:rsid w:val="004803B3"/>
    <w:rsid w:val="0048041F"/>
    <w:rsid w:val="00480520"/>
    <w:rsid w:val="0048069E"/>
    <w:rsid w:val="004806EE"/>
    <w:rsid w:val="00480750"/>
    <w:rsid w:val="004807D8"/>
    <w:rsid w:val="00480863"/>
    <w:rsid w:val="00480936"/>
    <w:rsid w:val="004809EB"/>
    <w:rsid w:val="00480A8A"/>
    <w:rsid w:val="00480AA7"/>
    <w:rsid w:val="00480BA5"/>
    <w:rsid w:val="00480C15"/>
    <w:rsid w:val="00480DD3"/>
    <w:rsid w:val="00480E59"/>
    <w:rsid w:val="00480F0C"/>
    <w:rsid w:val="00480F55"/>
    <w:rsid w:val="00480FCD"/>
    <w:rsid w:val="00481108"/>
    <w:rsid w:val="004811DC"/>
    <w:rsid w:val="0048120E"/>
    <w:rsid w:val="00481210"/>
    <w:rsid w:val="004812B5"/>
    <w:rsid w:val="004812C0"/>
    <w:rsid w:val="00481531"/>
    <w:rsid w:val="004816A3"/>
    <w:rsid w:val="004816DD"/>
    <w:rsid w:val="00481835"/>
    <w:rsid w:val="00481989"/>
    <w:rsid w:val="004819D6"/>
    <w:rsid w:val="00481A38"/>
    <w:rsid w:val="00481B0F"/>
    <w:rsid w:val="00481B63"/>
    <w:rsid w:val="00481CA0"/>
    <w:rsid w:val="00481DFD"/>
    <w:rsid w:val="00481EB3"/>
    <w:rsid w:val="00481FE3"/>
    <w:rsid w:val="00482037"/>
    <w:rsid w:val="004820A9"/>
    <w:rsid w:val="00482150"/>
    <w:rsid w:val="00482155"/>
    <w:rsid w:val="0048215B"/>
    <w:rsid w:val="004821AB"/>
    <w:rsid w:val="004821E7"/>
    <w:rsid w:val="004821EA"/>
    <w:rsid w:val="0048221B"/>
    <w:rsid w:val="004822CF"/>
    <w:rsid w:val="004822F0"/>
    <w:rsid w:val="0048232E"/>
    <w:rsid w:val="004823B4"/>
    <w:rsid w:val="00482478"/>
    <w:rsid w:val="00482591"/>
    <w:rsid w:val="00482592"/>
    <w:rsid w:val="00482606"/>
    <w:rsid w:val="004826D5"/>
    <w:rsid w:val="004826EF"/>
    <w:rsid w:val="00482712"/>
    <w:rsid w:val="0048276D"/>
    <w:rsid w:val="004827F3"/>
    <w:rsid w:val="00482865"/>
    <w:rsid w:val="0048286C"/>
    <w:rsid w:val="00482949"/>
    <w:rsid w:val="004829E0"/>
    <w:rsid w:val="00482A0F"/>
    <w:rsid w:val="00482A50"/>
    <w:rsid w:val="00482B93"/>
    <w:rsid w:val="00482B99"/>
    <w:rsid w:val="00482C42"/>
    <w:rsid w:val="00482C7A"/>
    <w:rsid w:val="00482CE0"/>
    <w:rsid w:val="00482D7D"/>
    <w:rsid w:val="00482DFF"/>
    <w:rsid w:val="00482EA3"/>
    <w:rsid w:val="0048300A"/>
    <w:rsid w:val="004830AB"/>
    <w:rsid w:val="004830DE"/>
    <w:rsid w:val="00483113"/>
    <w:rsid w:val="004832C3"/>
    <w:rsid w:val="004832DB"/>
    <w:rsid w:val="004832FC"/>
    <w:rsid w:val="00483361"/>
    <w:rsid w:val="0048343A"/>
    <w:rsid w:val="00483568"/>
    <w:rsid w:val="00483583"/>
    <w:rsid w:val="00483777"/>
    <w:rsid w:val="00483813"/>
    <w:rsid w:val="00483829"/>
    <w:rsid w:val="00483837"/>
    <w:rsid w:val="00483852"/>
    <w:rsid w:val="004838D4"/>
    <w:rsid w:val="004838DB"/>
    <w:rsid w:val="00483900"/>
    <w:rsid w:val="00483957"/>
    <w:rsid w:val="004839DF"/>
    <w:rsid w:val="00483C1B"/>
    <w:rsid w:val="00483C67"/>
    <w:rsid w:val="00483D85"/>
    <w:rsid w:val="00483DC3"/>
    <w:rsid w:val="00483E8A"/>
    <w:rsid w:val="00483EB3"/>
    <w:rsid w:val="00483F50"/>
    <w:rsid w:val="00483FA1"/>
    <w:rsid w:val="00484188"/>
    <w:rsid w:val="0048423F"/>
    <w:rsid w:val="004842CC"/>
    <w:rsid w:val="004843B9"/>
    <w:rsid w:val="0048449F"/>
    <w:rsid w:val="004844EE"/>
    <w:rsid w:val="0048450B"/>
    <w:rsid w:val="0048454E"/>
    <w:rsid w:val="0048467C"/>
    <w:rsid w:val="00484683"/>
    <w:rsid w:val="004846AB"/>
    <w:rsid w:val="00484738"/>
    <w:rsid w:val="0048477E"/>
    <w:rsid w:val="004847A0"/>
    <w:rsid w:val="004847B5"/>
    <w:rsid w:val="004847ED"/>
    <w:rsid w:val="0048482B"/>
    <w:rsid w:val="00484882"/>
    <w:rsid w:val="00484936"/>
    <w:rsid w:val="0048498E"/>
    <w:rsid w:val="00484A82"/>
    <w:rsid w:val="00484AF2"/>
    <w:rsid w:val="00484B7D"/>
    <w:rsid w:val="00484C08"/>
    <w:rsid w:val="00484C23"/>
    <w:rsid w:val="00484C2B"/>
    <w:rsid w:val="00484C91"/>
    <w:rsid w:val="00484CBE"/>
    <w:rsid w:val="00484D64"/>
    <w:rsid w:val="00484E0C"/>
    <w:rsid w:val="00484E20"/>
    <w:rsid w:val="00484E99"/>
    <w:rsid w:val="004850A4"/>
    <w:rsid w:val="004850C9"/>
    <w:rsid w:val="00485104"/>
    <w:rsid w:val="00485126"/>
    <w:rsid w:val="00485138"/>
    <w:rsid w:val="004851D1"/>
    <w:rsid w:val="004852B6"/>
    <w:rsid w:val="0048530F"/>
    <w:rsid w:val="00485370"/>
    <w:rsid w:val="004853D2"/>
    <w:rsid w:val="004854CE"/>
    <w:rsid w:val="00485584"/>
    <w:rsid w:val="004855E3"/>
    <w:rsid w:val="004856E4"/>
    <w:rsid w:val="00485718"/>
    <w:rsid w:val="0048586E"/>
    <w:rsid w:val="0048594A"/>
    <w:rsid w:val="004859E1"/>
    <w:rsid w:val="00485B91"/>
    <w:rsid w:val="00485BA0"/>
    <w:rsid w:val="00485C4A"/>
    <w:rsid w:val="00485CCD"/>
    <w:rsid w:val="00485CDF"/>
    <w:rsid w:val="00485CE0"/>
    <w:rsid w:val="00485CE1"/>
    <w:rsid w:val="00485D95"/>
    <w:rsid w:val="00485DBB"/>
    <w:rsid w:val="00485DF6"/>
    <w:rsid w:val="00485E95"/>
    <w:rsid w:val="00485FE6"/>
    <w:rsid w:val="00486008"/>
    <w:rsid w:val="00486253"/>
    <w:rsid w:val="004862EA"/>
    <w:rsid w:val="0048649F"/>
    <w:rsid w:val="0048653D"/>
    <w:rsid w:val="0048664C"/>
    <w:rsid w:val="004866C3"/>
    <w:rsid w:val="004866EF"/>
    <w:rsid w:val="0048674E"/>
    <w:rsid w:val="0048679D"/>
    <w:rsid w:val="004868E3"/>
    <w:rsid w:val="00486931"/>
    <w:rsid w:val="00486980"/>
    <w:rsid w:val="00486A07"/>
    <w:rsid w:val="00486A30"/>
    <w:rsid w:val="00486A53"/>
    <w:rsid w:val="00486A77"/>
    <w:rsid w:val="00486B20"/>
    <w:rsid w:val="00486B41"/>
    <w:rsid w:val="00486B48"/>
    <w:rsid w:val="00486C84"/>
    <w:rsid w:val="00486D34"/>
    <w:rsid w:val="00486D85"/>
    <w:rsid w:val="00486E0A"/>
    <w:rsid w:val="00486E1B"/>
    <w:rsid w:val="00486E58"/>
    <w:rsid w:val="00486E65"/>
    <w:rsid w:val="00486E6E"/>
    <w:rsid w:val="00486E87"/>
    <w:rsid w:val="00486FD6"/>
    <w:rsid w:val="00487017"/>
    <w:rsid w:val="0048703D"/>
    <w:rsid w:val="004871DE"/>
    <w:rsid w:val="004872E8"/>
    <w:rsid w:val="004873A2"/>
    <w:rsid w:val="004873C6"/>
    <w:rsid w:val="004874DE"/>
    <w:rsid w:val="00487644"/>
    <w:rsid w:val="00487723"/>
    <w:rsid w:val="004878AB"/>
    <w:rsid w:val="004878E2"/>
    <w:rsid w:val="0048791F"/>
    <w:rsid w:val="004879F3"/>
    <w:rsid w:val="00487ADA"/>
    <w:rsid w:val="00487B5B"/>
    <w:rsid w:val="00487D69"/>
    <w:rsid w:val="00487DBD"/>
    <w:rsid w:val="00487DE9"/>
    <w:rsid w:val="004900DD"/>
    <w:rsid w:val="004900DE"/>
    <w:rsid w:val="00490132"/>
    <w:rsid w:val="00490170"/>
    <w:rsid w:val="0049017D"/>
    <w:rsid w:val="004901C3"/>
    <w:rsid w:val="004901FD"/>
    <w:rsid w:val="0049023A"/>
    <w:rsid w:val="0049036B"/>
    <w:rsid w:val="004903C7"/>
    <w:rsid w:val="004903E6"/>
    <w:rsid w:val="00490531"/>
    <w:rsid w:val="004905AA"/>
    <w:rsid w:val="00490678"/>
    <w:rsid w:val="0049069C"/>
    <w:rsid w:val="004906D7"/>
    <w:rsid w:val="00490797"/>
    <w:rsid w:val="00490811"/>
    <w:rsid w:val="00490828"/>
    <w:rsid w:val="00490843"/>
    <w:rsid w:val="00490854"/>
    <w:rsid w:val="00490857"/>
    <w:rsid w:val="00490920"/>
    <w:rsid w:val="0049092F"/>
    <w:rsid w:val="0049094A"/>
    <w:rsid w:val="00490C11"/>
    <w:rsid w:val="00490C21"/>
    <w:rsid w:val="00490C38"/>
    <w:rsid w:val="00490CBD"/>
    <w:rsid w:val="00490D79"/>
    <w:rsid w:val="00490E9D"/>
    <w:rsid w:val="00490F12"/>
    <w:rsid w:val="00490F14"/>
    <w:rsid w:val="00490FB9"/>
    <w:rsid w:val="00491076"/>
    <w:rsid w:val="004910E0"/>
    <w:rsid w:val="004910EA"/>
    <w:rsid w:val="00491271"/>
    <w:rsid w:val="00491384"/>
    <w:rsid w:val="004913B5"/>
    <w:rsid w:val="00491430"/>
    <w:rsid w:val="004914ED"/>
    <w:rsid w:val="0049155D"/>
    <w:rsid w:val="00491590"/>
    <w:rsid w:val="00491705"/>
    <w:rsid w:val="00491734"/>
    <w:rsid w:val="0049177B"/>
    <w:rsid w:val="00491932"/>
    <w:rsid w:val="00491938"/>
    <w:rsid w:val="0049196B"/>
    <w:rsid w:val="00491A77"/>
    <w:rsid w:val="00491ACA"/>
    <w:rsid w:val="00491AE6"/>
    <w:rsid w:val="00491B2B"/>
    <w:rsid w:val="00491B8F"/>
    <w:rsid w:val="00491D77"/>
    <w:rsid w:val="00491D96"/>
    <w:rsid w:val="00491E6D"/>
    <w:rsid w:val="00491E72"/>
    <w:rsid w:val="00491F13"/>
    <w:rsid w:val="00491F26"/>
    <w:rsid w:val="00491FBF"/>
    <w:rsid w:val="00492014"/>
    <w:rsid w:val="00492019"/>
    <w:rsid w:val="0049206F"/>
    <w:rsid w:val="00492130"/>
    <w:rsid w:val="004921A2"/>
    <w:rsid w:val="004921FA"/>
    <w:rsid w:val="004924DB"/>
    <w:rsid w:val="004924EA"/>
    <w:rsid w:val="00492507"/>
    <w:rsid w:val="00492549"/>
    <w:rsid w:val="00492595"/>
    <w:rsid w:val="004928D1"/>
    <w:rsid w:val="004929EF"/>
    <w:rsid w:val="00492A3C"/>
    <w:rsid w:val="00492D6D"/>
    <w:rsid w:val="00492D8A"/>
    <w:rsid w:val="00492DE7"/>
    <w:rsid w:val="00492E27"/>
    <w:rsid w:val="00492EFE"/>
    <w:rsid w:val="00492FB8"/>
    <w:rsid w:val="0049305A"/>
    <w:rsid w:val="00493114"/>
    <w:rsid w:val="00493129"/>
    <w:rsid w:val="0049319F"/>
    <w:rsid w:val="0049327E"/>
    <w:rsid w:val="00493356"/>
    <w:rsid w:val="004934DA"/>
    <w:rsid w:val="0049369B"/>
    <w:rsid w:val="004936D7"/>
    <w:rsid w:val="00493704"/>
    <w:rsid w:val="0049370F"/>
    <w:rsid w:val="00493804"/>
    <w:rsid w:val="00493817"/>
    <w:rsid w:val="0049399A"/>
    <w:rsid w:val="004939EE"/>
    <w:rsid w:val="00493A26"/>
    <w:rsid w:val="00493ACD"/>
    <w:rsid w:val="00493C2D"/>
    <w:rsid w:val="00493D56"/>
    <w:rsid w:val="00493D7A"/>
    <w:rsid w:val="00493E44"/>
    <w:rsid w:val="00493E6F"/>
    <w:rsid w:val="00493EE4"/>
    <w:rsid w:val="0049403A"/>
    <w:rsid w:val="0049405D"/>
    <w:rsid w:val="00494125"/>
    <w:rsid w:val="00494144"/>
    <w:rsid w:val="004941C7"/>
    <w:rsid w:val="004943C1"/>
    <w:rsid w:val="004947FD"/>
    <w:rsid w:val="00494838"/>
    <w:rsid w:val="0049499A"/>
    <w:rsid w:val="004949B5"/>
    <w:rsid w:val="004949EC"/>
    <w:rsid w:val="00494A58"/>
    <w:rsid w:val="00494B03"/>
    <w:rsid w:val="00494C76"/>
    <w:rsid w:val="00494D20"/>
    <w:rsid w:val="00494D2F"/>
    <w:rsid w:val="00494D74"/>
    <w:rsid w:val="00494DB1"/>
    <w:rsid w:val="00494E1B"/>
    <w:rsid w:val="00494FCE"/>
    <w:rsid w:val="00495007"/>
    <w:rsid w:val="0049518E"/>
    <w:rsid w:val="004952FF"/>
    <w:rsid w:val="0049533B"/>
    <w:rsid w:val="00495559"/>
    <w:rsid w:val="0049567E"/>
    <w:rsid w:val="004957B0"/>
    <w:rsid w:val="00495876"/>
    <w:rsid w:val="00495889"/>
    <w:rsid w:val="0049597D"/>
    <w:rsid w:val="00495A6C"/>
    <w:rsid w:val="00495B28"/>
    <w:rsid w:val="00495CB6"/>
    <w:rsid w:val="00495D57"/>
    <w:rsid w:val="00495DA4"/>
    <w:rsid w:val="00495E5F"/>
    <w:rsid w:val="00495F6B"/>
    <w:rsid w:val="0049600D"/>
    <w:rsid w:val="00496027"/>
    <w:rsid w:val="004960AD"/>
    <w:rsid w:val="00496129"/>
    <w:rsid w:val="00496162"/>
    <w:rsid w:val="00496202"/>
    <w:rsid w:val="0049621E"/>
    <w:rsid w:val="00496251"/>
    <w:rsid w:val="004962C2"/>
    <w:rsid w:val="004962C7"/>
    <w:rsid w:val="004962F1"/>
    <w:rsid w:val="004963DF"/>
    <w:rsid w:val="004963E6"/>
    <w:rsid w:val="0049645F"/>
    <w:rsid w:val="004965DC"/>
    <w:rsid w:val="004965EA"/>
    <w:rsid w:val="00496600"/>
    <w:rsid w:val="00496794"/>
    <w:rsid w:val="00496821"/>
    <w:rsid w:val="00496865"/>
    <w:rsid w:val="00496941"/>
    <w:rsid w:val="00496A34"/>
    <w:rsid w:val="00496B3A"/>
    <w:rsid w:val="00496B46"/>
    <w:rsid w:val="00496E52"/>
    <w:rsid w:val="00496EEB"/>
    <w:rsid w:val="00496F0E"/>
    <w:rsid w:val="00497214"/>
    <w:rsid w:val="00497269"/>
    <w:rsid w:val="00497328"/>
    <w:rsid w:val="004973BC"/>
    <w:rsid w:val="00497475"/>
    <w:rsid w:val="0049754D"/>
    <w:rsid w:val="00497592"/>
    <w:rsid w:val="0049766F"/>
    <w:rsid w:val="004976A0"/>
    <w:rsid w:val="00497742"/>
    <w:rsid w:val="00497806"/>
    <w:rsid w:val="0049789A"/>
    <w:rsid w:val="004978F7"/>
    <w:rsid w:val="00497994"/>
    <w:rsid w:val="004979B3"/>
    <w:rsid w:val="00497A5C"/>
    <w:rsid w:val="00497AF7"/>
    <w:rsid w:val="00497B07"/>
    <w:rsid w:val="00497B2D"/>
    <w:rsid w:val="00497B53"/>
    <w:rsid w:val="00497C06"/>
    <w:rsid w:val="00497C90"/>
    <w:rsid w:val="00497D15"/>
    <w:rsid w:val="00497D90"/>
    <w:rsid w:val="00497D95"/>
    <w:rsid w:val="00497DE9"/>
    <w:rsid w:val="00497F00"/>
    <w:rsid w:val="00497FDD"/>
    <w:rsid w:val="004A000A"/>
    <w:rsid w:val="004A00A3"/>
    <w:rsid w:val="004A017A"/>
    <w:rsid w:val="004A018D"/>
    <w:rsid w:val="004A01A5"/>
    <w:rsid w:val="004A01C2"/>
    <w:rsid w:val="004A022A"/>
    <w:rsid w:val="004A0295"/>
    <w:rsid w:val="004A02AA"/>
    <w:rsid w:val="004A0399"/>
    <w:rsid w:val="004A03E5"/>
    <w:rsid w:val="004A07ED"/>
    <w:rsid w:val="004A086D"/>
    <w:rsid w:val="004A0972"/>
    <w:rsid w:val="004A09EA"/>
    <w:rsid w:val="004A0A76"/>
    <w:rsid w:val="004A0ABF"/>
    <w:rsid w:val="004A0B61"/>
    <w:rsid w:val="004A0B64"/>
    <w:rsid w:val="004A0CF6"/>
    <w:rsid w:val="004A0D2B"/>
    <w:rsid w:val="004A0D33"/>
    <w:rsid w:val="004A0E92"/>
    <w:rsid w:val="004A0F6E"/>
    <w:rsid w:val="004A0FB5"/>
    <w:rsid w:val="004A1030"/>
    <w:rsid w:val="004A10F5"/>
    <w:rsid w:val="004A1104"/>
    <w:rsid w:val="004A1175"/>
    <w:rsid w:val="004A1180"/>
    <w:rsid w:val="004A1279"/>
    <w:rsid w:val="004A12DB"/>
    <w:rsid w:val="004A130B"/>
    <w:rsid w:val="004A131C"/>
    <w:rsid w:val="004A149F"/>
    <w:rsid w:val="004A1569"/>
    <w:rsid w:val="004A1675"/>
    <w:rsid w:val="004A16BB"/>
    <w:rsid w:val="004A1717"/>
    <w:rsid w:val="004A17ED"/>
    <w:rsid w:val="004A183F"/>
    <w:rsid w:val="004A1859"/>
    <w:rsid w:val="004A185B"/>
    <w:rsid w:val="004A1867"/>
    <w:rsid w:val="004A18CC"/>
    <w:rsid w:val="004A195E"/>
    <w:rsid w:val="004A19F1"/>
    <w:rsid w:val="004A1A69"/>
    <w:rsid w:val="004A1A92"/>
    <w:rsid w:val="004A1AE9"/>
    <w:rsid w:val="004A1B2C"/>
    <w:rsid w:val="004A1CCB"/>
    <w:rsid w:val="004A1CCF"/>
    <w:rsid w:val="004A1D6F"/>
    <w:rsid w:val="004A1E15"/>
    <w:rsid w:val="004A1E32"/>
    <w:rsid w:val="004A1E4B"/>
    <w:rsid w:val="004A1E51"/>
    <w:rsid w:val="004A1ED5"/>
    <w:rsid w:val="004A1F38"/>
    <w:rsid w:val="004A201F"/>
    <w:rsid w:val="004A212C"/>
    <w:rsid w:val="004A2170"/>
    <w:rsid w:val="004A2216"/>
    <w:rsid w:val="004A2329"/>
    <w:rsid w:val="004A2505"/>
    <w:rsid w:val="004A2547"/>
    <w:rsid w:val="004A25A7"/>
    <w:rsid w:val="004A2672"/>
    <w:rsid w:val="004A2674"/>
    <w:rsid w:val="004A26B4"/>
    <w:rsid w:val="004A26CB"/>
    <w:rsid w:val="004A26F0"/>
    <w:rsid w:val="004A26F2"/>
    <w:rsid w:val="004A273F"/>
    <w:rsid w:val="004A280F"/>
    <w:rsid w:val="004A287B"/>
    <w:rsid w:val="004A2947"/>
    <w:rsid w:val="004A2A18"/>
    <w:rsid w:val="004A2AA5"/>
    <w:rsid w:val="004A2BDA"/>
    <w:rsid w:val="004A2BE2"/>
    <w:rsid w:val="004A2C94"/>
    <w:rsid w:val="004A2DF1"/>
    <w:rsid w:val="004A2E26"/>
    <w:rsid w:val="004A2ED0"/>
    <w:rsid w:val="004A3055"/>
    <w:rsid w:val="004A306E"/>
    <w:rsid w:val="004A3072"/>
    <w:rsid w:val="004A3292"/>
    <w:rsid w:val="004A32B0"/>
    <w:rsid w:val="004A3341"/>
    <w:rsid w:val="004A3383"/>
    <w:rsid w:val="004A341D"/>
    <w:rsid w:val="004A341E"/>
    <w:rsid w:val="004A343D"/>
    <w:rsid w:val="004A3497"/>
    <w:rsid w:val="004A354C"/>
    <w:rsid w:val="004A36CF"/>
    <w:rsid w:val="004A378E"/>
    <w:rsid w:val="004A3925"/>
    <w:rsid w:val="004A3956"/>
    <w:rsid w:val="004A39CB"/>
    <w:rsid w:val="004A39E1"/>
    <w:rsid w:val="004A3A40"/>
    <w:rsid w:val="004A3A91"/>
    <w:rsid w:val="004A3AEE"/>
    <w:rsid w:val="004A3B02"/>
    <w:rsid w:val="004A3BD1"/>
    <w:rsid w:val="004A3C9D"/>
    <w:rsid w:val="004A3CB5"/>
    <w:rsid w:val="004A3D32"/>
    <w:rsid w:val="004A3D33"/>
    <w:rsid w:val="004A3D4F"/>
    <w:rsid w:val="004A3E67"/>
    <w:rsid w:val="004A3F3B"/>
    <w:rsid w:val="004A405D"/>
    <w:rsid w:val="004A412C"/>
    <w:rsid w:val="004A417C"/>
    <w:rsid w:val="004A42EC"/>
    <w:rsid w:val="004A433E"/>
    <w:rsid w:val="004A436E"/>
    <w:rsid w:val="004A4580"/>
    <w:rsid w:val="004A4584"/>
    <w:rsid w:val="004A45E0"/>
    <w:rsid w:val="004A4731"/>
    <w:rsid w:val="004A4798"/>
    <w:rsid w:val="004A4819"/>
    <w:rsid w:val="004A495B"/>
    <w:rsid w:val="004A4987"/>
    <w:rsid w:val="004A4AF2"/>
    <w:rsid w:val="004A4BC9"/>
    <w:rsid w:val="004A4BDC"/>
    <w:rsid w:val="004A4EB6"/>
    <w:rsid w:val="004A4F8F"/>
    <w:rsid w:val="004A4FBA"/>
    <w:rsid w:val="004A506A"/>
    <w:rsid w:val="004A506C"/>
    <w:rsid w:val="004A50D5"/>
    <w:rsid w:val="004A50DA"/>
    <w:rsid w:val="004A5226"/>
    <w:rsid w:val="004A539D"/>
    <w:rsid w:val="004A54C4"/>
    <w:rsid w:val="004A55C7"/>
    <w:rsid w:val="004A56B9"/>
    <w:rsid w:val="004A5725"/>
    <w:rsid w:val="004A57CE"/>
    <w:rsid w:val="004A5826"/>
    <w:rsid w:val="004A5964"/>
    <w:rsid w:val="004A59B3"/>
    <w:rsid w:val="004A5A15"/>
    <w:rsid w:val="004A5B20"/>
    <w:rsid w:val="004A5B6B"/>
    <w:rsid w:val="004A5D68"/>
    <w:rsid w:val="004A5E48"/>
    <w:rsid w:val="004A5FAB"/>
    <w:rsid w:val="004A607A"/>
    <w:rsid w:val="004A607F"/>
    <w:rsid w:val="004A60CF"/>
    <w:rsid w:val="004A60D3"/>
    <w:rsid w:val="004A6150"/>
    <w:rsid w:val="004A61B5"/>
    <w:rsid w:val="004A61FF"/>
    <w:rsid w:val="004A646F"/>
    <w:rsid w:val="004A6498"/>
    <w:rsid w:val="004A65E4"/>
    <w:rsid w:val="004A6654"/>
    <w:rsid w:val="004A6824"/>
    <w:rsid w:val="004A6909"/>
    <w:rsid w:val="004A6966"/>
    <w:rsid w:val="004A69B5"/>
    <w:rsid w:val="004A6AD7"/>
    <w:rsid w:val="004A6AF5"/>
    <w:rsid w:val="004A6B2E"/>
    <w:rsid w:val="004A6DB6"/>
    <w:rsid w:val="004A6E0F"/>
    <w:rsid w:val="004A6E94"/>
    <w:rsid w:val="004A6F28"/>
    <w:rsid w:val="004A6F52"/>
    <w:rsid w:val="004A6F7F"/>
    <w:rsid w:val="004A7061"/>
    <w:rsid w:val="004A714E"/>
    <w:rsid w:val="004A7154"/>
    <w:rsid w:val="004A7192"/>
    <w:rsid w:val="004A71A3"/>
    <w:rsid w:val="004A71B7"/>
    <w:rsid w:val="004A7207"/>
    <w:rsid w:val="004A730E"/>
    <w:rsid w:val="004A73C2"/>
    <w:rsid w:val="004A78BC"/>
    <w:rsid w:val="004A7BB1"/>
    <w:rsid w:val="004A7EA2"/>
    <w:rsid w:val="004A7F07"/>
    <w:rsid w:val="004A7F13"/>
    <w:rsid w:val="004B0051"/>
    <w:rsid w:val="004B0066"/>
    <w:rsid w:val="004B01A9"/>
    <w:rsid w:val="004B01BD"/>
    <w:rsid w:val="004B0252"/>
    <w:rsid w:val="004B0268"/>
    <w:rsid w:val="004B02A0"/>
    <w:rsid w:val="004B0326"/>
    <w:rsid w:val="004B03B0"/>
    <w:rsid w:val="004B03F8"/>
    <w:rsid w:val="004B0437"/>
    <w:rsid w:val="004B055D"/>
    <w:rsid w:val="004B05AB"/>
    <w:rsid w:val="004B0615"/>
    <w:rsid w:val="004B06CD"/>
    <w:rsid w:val="004B0831"/>
    <w:rsid w:val="004B08C4"/>
    <w:rsid w:val="004B08FE"/>
    <w:rsid w:val="004B098A"/>
    <w:rsid w:val="004B0A14"/>
    <w:rsid w:val="004B0A4D"/>
    <w:rsid w:val="004B0A85"/>
    <w:rsid w:val="004B0ABF"/>
    <w:rsid w:val="004B0ACF"/>
    <w:rsid w:val="004B0B6A"/>
    <w:rsid w:val="004B0B87"/>
    <w:rsid w:val="004B0C12"/>
    <w:rsid w:val="004B0D88"/>
    <w:rsid w:val="004B0E33"/>
    <w:rsid w:val="004B0E3A"/>
    <w:rsid w:val="004B0E3F"/>
    <w:rsid w:val="004B0EDE"/>
    <w:rsid w:val="004B0F60"/>
    <w:rsid w:val="004B0F75"/>
    <w:rsid w:val="004B1041"/>
    <w:rsid w:val="004B10DE"/>
    <w:rsid w:val="004B1108"/>
    <w:rsid w:val="004B117E"/>
    <w:rsid w:val="004B1299"/>
    <w:rsid w:val="004B1363"/>
    <w:rsid w:val="004B1418"/>
    <w:rsid w:val="004B147F"/>
    <w:rsid w:val="004B14FA"/>
    <w:rsid w:val="004B1518"/>
    <w:rsid w:val="004B15B2"/>
    <w:rsid w:val="004B1601"/>
    <w:rsid w:val="004B16C9"/>
    <w:rsid w:val="004B17D0"/>
    <w:rsid w:val="004B17EE"/>
    <w:rsid w:val="004B1893"/>
    <w:rsid w:val="004B18E5"/>
    <w:rsid w:val="004B193C"/>
    <w:rsid w:val="004B1E03"/>
    <w:rsid w:val="004B1E38"/>
    <w:rsid w:val="004B1EA8"/>
    <w:rsid w:val="004B1EB5"/>
    <w:rsid w:val="004B1ECF"/>
    <w:rsid w:val="004B1F46"/>
    <w:rsid w:val="004B2006"/>
    <w:rsid w:val="004B2066"/>
    <w:rsid w:val="004B2114"/>
    <w:rsid w:val="004B227B"/>
    <w:rsid w:val="004B22FE"/>
    <w:rsid w:val="004B2306"/>
    <w:rsid w:val="004B2319"/>
    <w:rsid w:val="004B27C1"/>
    <w:rsid w:val="004B27D5"/>
    <w:rsid w:val="004B282E"/>
    <w:rsid w:val="004B2901"/>
    <w:rsid w:val="004B2914"/>
    <w:rsid w:val="004B29B0"/>
    <w:rsid w:val="004B2AD2"/>
    <w:rsid w:val="004B2B33"/>
    <w:rsid w:val="004B2C2E"/>
    <w:rsid w:val="004B2F23"/>
    <w:rsid w:val="004B2F65"/>
    <w:rsid w:val="004B2F80"/>
    <w:rsid w:val="004B2FA7"/>
    <w:rsid w:val="004B30BB"/>
    <w:rsid w:val="004B3127"/>
    <w:rsid w:val="004B318B"/>
    <w:rsid w:val="004B31A5"/>
    <w:rsid w:val="004B31DF"/>
    <w:rsid w:val="004B31F8"/>
    <w:rsid w:val="004B329E"/>
    <w:rsid w:val="004B3483"/>
    <w:rsid w:val="004B34E9"/>
    <w:rsid w:val="004B3516"/>
    <w:rsid w:val="004B352D"/>
    <w:rsid w:val="004B35E2"/>
    <w:rsid w:val="004B363A"/>
    <w:rsid w:val="004B3731"/>
    <w:rsid w:val="004B3746"/>
    <w:rsid w:val="004B38BC"/>
    <w:rsid w:val="004B3A90"/>
    <w:rsid w:val="004B3AE6"/>
    <w:rsid w:val="004B3CD5"/>
    <w:rsid w:val="004B3D29"/>
    <w:rsid w:val="004B3D5F"/>
    <w:rsid w:val="004B3D9D"/>
    <w:rsid w:val="004B3E2F"/>
    <w:rsid w:val="004B3E42"/>
    <w:rsid w:val="004B3E77"/>
    <w:rsid w:val="004B4040"/>
    <w:rsid w:val="004B4191"/>
    <w:rsid w:val="004B423A"/>
    <w:rsid w:val="004B431C"/>
    <w:rsid w:val="004B4363"/>
    <w:rsid w:val="004B4372"/>
    <w:rsid w:val="004B440A"/>
    <w:rsid w:val="004B4549"/>
    <w:rsid w:val="004B458B"/>
    <w:rsid w:val="004B461E"/>
    <w:rsid w:val="004B4628"/>
    <w:rsid w:val="004B4664"/>
    <w:rsid w:val="004B467F"/>
    <w:rsid w:val="004B46AE"/>
    <w:rsid w:val="004B46DA"/>
    <w:rsid w:val="004B4857"/>
    <w:rsid w:val="004B4921"/>
    <w:rsid w:val="004B499F"/>
    <w:rsid w:val="004B4A0A"/>
    <w:rsid w:val="004B4B57"/>
    <w:rsid w:val="004B4BFF"/>
    <w:rsid w:val="004B4C56"/>
    <w:rsid w:val="004B4C6B"/>
    <w:rsid w:val="004B4C91"/>
    <w:rsid w:val="004B4C96"/>
    <w:rsid w:val="004B4D05"/>
    <w:rsid w:val="004B4D0A"/>
    <w:rsid w:val="004B4D6C"/>
    <w:rsid w:val="004B4EC0"/>
    <w:rsid w:val="004B4EE2"/>
    <w:rsid w:val="004B5220"/>
    <w:rsid w:val="004B5238"/>
    <w:rsid w:val="004B52D4"/>
    <w:rsid w:val="004B5324"/>
    <w:rsid w:val="004B53F8"/>
    <w:rsid w:val="004B543D"/>
    <w:rsid w:val="004B55A6"/>
    <w:rsid w:val="004B56C4"/>
    <w:rsid w:val="004B5717"/>
    <w:rsid w:val="004B5783"/>
    <w:rsid w:val="004B5862"/>
    <w:rsid w:val="004B5978"/>
    <w:rsid w:val="004B59C0"/>
    <w:rsid w:val="004B5A42"/>
    <w:rsid w:val="004B5AD6"/>
    <w:rsid w:val="004B5BD0"/>
    <w:rsid w:val="004B5CDF"/>
    <w:rsid w:val="004B5D02"/>
    <w:rsid w:val="004B5D10"/>
    <w:rsid w:val="004B5E89"/>
    <w:rsid w:val="004B5EC8"/>
    <w:rsid w:val="004B5EF1"/>
    <w:rsid w:val="004B5F70"/>
    <w:rsid w:val="004B6015"/>
    <w:rsid w:val="004B6023"/>
    <w:rsid w:val="004B60B2"/>
    <w:rsid w:val="004B60C5"/>
    <w:rsid w:val="004B60CE"/>
    <w:rsid w:val="004B6140"/>
    <w:rsid w:val="004B6148"/>
    <w:rsid w:val="004B628B"/>
    <w:rsid w:val="004B62BB"/>
    <w:rsid w:val="004B634A"/>
    <w:rsid w:val="004B63A1"/>
    <w:rsid w:val="004B647D"/>
    <w:rsid w:val="004B64A7"/>
    <w:rsid w:val="004B64F3"/>
    <w:rsid w:val="004B658C"/>
    <w:rsid w:val="004B65AA"/>
    <w:rsid w:val="004B65B0"/>
    <w:rsid w:val="004B6609"/>
    <w:rsid w:val="004B68C1"/>
    <w:rsid w:val="004B6910"/>
    <w:rsid w:val="004B6A5C"/>
    <w:rsid w:val="004B6AD0"/>
    <w:rsid w:val="004B6B0F"/>
    <w:rsid w:val="004B6B74"/>
    <w:rsid w:val="004B6B9E"/>
    <w:rsid w:val="004B6C16"/>
    <w:rsid w:val="004B6C44"/>
    <w:rsid w:val="004B6CD4"/>
    <w:rsid w:val="004B6D11"/>
    <w:rsid w:val="004B6D8C"/>
    <w:rsid w:val="004B6EAC"/>
    <w:rsid w:val="004B70EB"/>
    <w:rsid w:val="004B712C"/>
    <w:rsid w:val="004B7142"/>
    <w:rsid w:val="004B7156"/>
    <w:rsid w:val="004B7184"/>
    <w:rsid w:val="004B719C"/>
    <w:rsid w:val="004B71BE"/>
    <w:rsid w:val="004B7349"/>
    <w:rsid w:val="004B73F6"/>
    <w:rsid w:val="004B74E5"/>
    <w:rsid w:val="004B757A"/>
    <w:rsid w:val="004B75E3"/>
    <w:rsid w:val="004B75EE"/>
    <w:rsid w:val="004B775B"/>
    <w:rsid w:val="004B779C"/>
    <w:rsid w:val="004B7830"/>
    <w:rsid w:val="004B78BB"/>
    <w:rsid w:val="004B79A6"/>
    <w:rsid w:val="004B79C0"/>
    <w:rsid w:val="004B79EF"/>
    <w:rsid w:val="004B7A69"/>
    <w:rsid w:val="004B7AA2"/>
    <w:rsid w:val="004B7AF3"/>
    <w:rsid w:val="004B7C08"/>
    <w:rsid w:val="004B7C32"/>
    <w:rsid w:val="004B7C39"/>
    <w:rsid w:val="004B7C54"/>
    <w:rsid w:val="004B7CF2"/>
    <w:rsid w:val="004B7E04"/>
    <w:rsid w:val="004B7E23"/>
    <w:rsid w:val="004B7E50"/>
    <w:rsid w:val="004B7EFE"/>
    <w:rsid w:val="004C0076"/>
    <w:rsid w:val="004C0088"/>
    <w:rsid w:val="004C0090"/>
    <w:rsid w:val="004C0169"/>
    <w:rsid w:val="004C02FD"/>
    <w:rsid w:val="004C036F"/>
    <w:rsid w:val="004C0436"/>
    <w:rsid w:val="004C043F"/>
    <w:rsid w:val="004C0458"/>
    <w:rsid w:val="004C04F9"/>
    <w:rsid w:val="004C0554"/>
    <w:rsid w:val="004C0570"/>
    <w:rsid w:val="004C05AB"/>
    <w:rsid w:val="004C062E"/>
    <w:rsid w:val="004C06A3"/>
    <w:rsid w:val="004C07FF"/>
    <w:rsid w:val="004C0828"/>
    <w:rsid w:val="004C08C5"/>
    <w:rsid w:val="004C08C6"/>
    <w:rsid w:val="004C0B05"/>
    <w:rsid w:val="004C0B5F"/>
    <w:rsid w:val="004C0BBD"/>
    <w:rsid w:val="004C0BD6"/>
    <w:rsid w:val="004C0C19"/>
    <w:rsid w:val="004C0C5F"/>
    <w:rsid w:val="004C0CB2"/>
    <w:rsid w:val="004C0CBD"/>
    <w:rsid w:val="004C0DB1"/>
    <w:rsid w:val="004C0EDD"/>
    <w:rsid w:val="004C0F8E"/>
    <w:rsid w:val="004C0FF0"/>
    <w:rsid w:val="004C10F4"/>
    <w:rsid w:val="004C1105"/>
    <w:rsid w:val="004C1307"/>
    <w:rsid w:val="004C137D"/>
    <w:rsid w:val="004C13B6"/>
    <w:rsid w:val="004C13CD"/>
    <w:rsid w:val="004C13D6"/>
    <w:rsid w:val="004C13DF"/>
    <w:rsid w:val="004C1454"/>
    <w:rsid w:val="004C148C"/>
    <w:rsid w:val="004C15B8"/>
    <w:rsid w:val="004C15BF"/>
    <w:rsid w:val="004C188B"/>
    <w:rsid w:val="004C18BD"/>
    <w:rsid w:val="004C18C4"/>
    <w:rsid w:val="004C18CB"/>
    <w:rsid w:val="004C1A7C"/>
    <w:rsid w:val="004C1AAB"/>
    <w:rsid w:val="004C1B57"/>
    <w:rsid w:val="004C1BA9"/>
    <w:rsid w:val="004C1CDB"/>
    <w:rsid w:val="004C1D2F"/>
    <w:rsid w:val="004C1E61"/>
    <w:rsid w:val="004C1E76"/>
    <w:rsid w:val="004C1F4F"/>
    <w:rsid w:val="004C204C"/>
    <w:rsid w:val="004C2066"/>
    <w:rsid w:val="004C208C"/>
    <w:rsid w:val="004C20F4"/>
    <w:rsid w:val="004C2129"/>
    <w:rsid w:val="004C2282"/>
    <w:rsid w:val="004C228A"/>
    <w:rsid w:val="004C229B"/>
    <w:rsid w:val="004C2390"/>
    <w:rsid w:val="004C23D1"/>
    <w:rsid w:val="004C23D4"/>
    <w:rsid w:val="004C2549"/>
    <w:rsid w:val="004C25B9"/>
    <w:rsid w:val="004C25EA"/>
    <w:rsid w:val="004C2656"/>
    <w:rsid w:val="004C2754"/>
    <w:rsid w:val="004C27D6"/>
    <w:rsid w:val="004C2889"/>
    <w:rsid w:val="004C2892"/>
    <w:rsid w:val="004C28D2"/>
    <w:rsid w:val="004C2920"/>
    <w:rsid w:val="004C2938"/>
    <w:rsid w:val="004C2C5B"/>
    <w:rsid w:val="004C2C6D"/>
    <w:rsid w:val="004C2CB1"/>
    <w:rsid w:val="004C2D1D"/>
    <w:rsid w:val="004C2D4D"/>
    <w:rsid w:val="004C2E15"/>
    <w:rsid w:val="004C2FEA"/>
    <w:rsid w:val="004C3038"/>
    <w:rsid w:val="004C3264"/>
    <w:rsid w:val="004C328A"/>
    <w:rsid w:val="004C33A9"/>
    <w:rsid w:val="004C33E8"/>
    <w:rsid w:val="004C3412"/>
    <w:rsid w:val="004C353A"/>
    <w:rsid w:val="004C3556"/>
    <w:rsid w:val="004C3589"/>
    <w:rsid w:val="004C36C0"/>
    <w:rsid w:val="004C3798"/>
    <w:rsid w:val="004C37CD"/>
    <w:rsid w:val="004C3885"/>
    <w:rsid w:val="004C3899"/>
    <w:rsid w:val="004C393D"/>
    <w:rsid w:val="004C3ACB"/>
    <w:rsid w:val="004C3AEA"/>
    <w:rsid w:val="004C3DC0"/>
    <w:rsid w:val="004C3E4B"/>
    <w:rsid w:val="004C3E72"/>
    <w:rsid w:val="004C3EA2"/>
    <w:rsid w:val="004C3ED0"/>
    <w:rsid w:val="004C3EFA"/>
    <w:rsid w:val="004C3F25"/>
    <w:rsid w:val="004C3F96"/>
    <w:rsid w:val="004C40EC"/>
    <w:rsid w:val="004C4103"/>
    <w:rsid w:val="004C4138"/>
    <w:rsid w:val="004C417B"/>
    <w:rsid w:val="004C432A"/>
    <w:rsid w:val="004C43B0"/>
    <w:rsid w:val="004C44D1"/>
    <w:rsid w:val="004C44FD"/>
    <w:rsid w:val="004C4647"/>
    <w:rsid w:val="004C4693"/>
    <w:rsid w:val="004C472C"/>
    <w:rsid w:val="004C47A9"/>
    <w:rsid w:val="004C4876"/>
    <w:rsid w:val="004C498D"/>
    <w:rsid w:val="004C49F1"/>
    <w:rsid w:val="004C4BD7"/>
    <w:rsid w:val="004C4D8C"/>
    <w:rsid w:val="004C4DB2"/>
    <w:rsid w:val="004C4DB7"/>
    <w:rsid w:val="004C4DE3"/>
    <w:rsid w:val="004C4EA3"/>
    <w:rsid w:val="004C4EEA"/>
    <w:rsid w:val="004C4FF8"/>
    <w:rsid w:val="004C5040"/>
    <w:rsid w:val="004C512C"/>
    <w:rsid w:val="004C51AD"/>
    <w:rsid w:val="004C5294"/>
    <w:rsid w:val="004C5391"/>
    <w:rsid w:val="004C542F"/>
    <w:rsid w:val="004C549F"/>
    <w:rsid w:val="004C54DE"/>
    <w:rsid w:val="004C54E7"/>
    <w:rsid w:val="004C5551"/>
    <w:rsid w:val="004C5558"/>
    <w:rsid w:val="004C55B8"/>
    <w:rsid w:val="004C5734"/>
    <w:rsid w:val="004C5742"/>
    <w:rsid w:val="004C57BB"/>
    <w:rsid w:val="004C587B"/>
    <w:rsid w:val="004C595D"/>
    <w:rsid w:val="004C59A3"/>
    <w:rsid w:val="004C59C5"/>
    <w:rsid w:val="004C59C8"/>
    <w:rsid w:val="004C5AB3"/>
    <w:rsid w:val="004C5B5D"/>
    <w:rsid w:val="004C5B87"/>
    <w:rsid w:val="004C5C4F"/>
    <w:rsid w:val="004C5D07"/>
    <w:rsid w:val="004C5D8F"/>
    <w:rsid w:val="004C5F1F"/>
    <w:rsid w:val="004C6145"/>
    <w:rsid w:val="004C6184"/>
    <w:rsid w:val="004C622C"/>
    <w:rsid w:val="004C6330"/>
    <w:rsid w:val="004C64AA"/>
    <w:rsid w:val="004C671C"/>
    <w:rsid w:val="004C67DF"/>
    <w:rsid w:val="004C6855"/>
    <w:rsid w:val="004C687C"/>
    <w:rsid w:val="004C6899"/>
    <w:rsid w:val="004C68B2"/>
    <w:rsid w:val="004C68C1"/>
    <w:rsid w:val="004C68C3"/>
    <w:rsid w:val="004C6AB7"/>
    <w:rsid w:val="004C6B26"/>
    <w:rsid w:val="004C6EC7"/>
    <w:rsid w:val="004C6EFD"/>
    <w:rsid w:val="004C6F78"/>
    <w:rsid w:val="004C70F6"/>
    <w:rsid w:val="004C7306"/>
    <w:rsid w:val="004C738B"/>
    <w:rsid w:val="004C73AA"/>
    <w:rsid w:val="004C753D"/>
    <w:rsid w:val="004C7560"/>
    <w:rsid w:val="004C75B0"/>
    <w:rsid w:val="004C75CA"/>
    <w:rsid w:val="004C75D6"/>
    <w:rsid w:val="004C75FC"/>
    <w:rsid w:val="004C7635"/>
    <w:rsid w:val="004C76BF"/>
    <w:rsid w:val="004C76E6"/>
    <w:rsid w:val="004C772D"/>
    <w:rsid w:val="004C77E6"/>
    <w:rsid w:val="004C77EA"/>
    <w:rsid w:val="004C7845"/>
    <w:rsid w:val="004C7885"/>
    <w:rsid w:val="004C78AF"/>
    <w:rsid w:val="004C7992"/>
    <w:rsid w:val="004C79A1"/>
    <w:rsid w:val="004C7A06"/>
    <w:rsid w:val="004C7AE9"/>
    <w:rsid w:val="004C7AF0"/>
    <w:rsid w:val="004C7B0C"/>
    <w:rsid w:val="004C7C6A"/>
    <w:rsid w:val="004C7C87"/>
    <w:rsid w:val="004C7C9B"/>
    <w:rsid w:val="004C7CDF"/>
    <w:rsid w:val="004C7F60"/>
    <w:rsid w:val="004C7FB8"/>
    <w:rsid w:val="004C7FCA"/>
    <w:rsid w:val="004D00F9"/>
    <w:rsid w:val="004D0182"/>
    <w:rsid w:val="004D02FA"/>
    <w:rsid w:val="004D031A"/>
    <w:rsid w:val="004D0334"/>
    <w:rsid w:val="004D03BC"/>
    <w:rsid w:val="004D0538"/>
    <w:rsid w:val="004D056F"/>
    <w:rsid w:val="004D0574"/>
    <w:rsid w:val="004D05B5"/>
    <w:rsid w:val="004D0654"/>
    <w:rsid w:val="004D06DB"/>
    <w:rsid w:val="004D0704"/>
    <w:rsid w:val="004D0779"/>
    <w:rsid w:val="004D077E"/>
    <w:rsid w:val="004D07AB"/>
    <w:rsid w:val="004D07EF"/>
    <w:rsid w:val="004D0858"/>
    <w:rsid w:val="004D0930"/>
    <w:rsid w:val="004D0945"/>
    <w:rsid w:val="004D0970"/>
    <w:rsid w:val="004D0ABB"/>
    <w:rsid w:val="004D0AD8"/>
    <w:rsid w:val="004D0CD3"/>
    <w:rsid w:val="004D0DFF"/>
    <w:rsid w:val="004D102D"/>
    <w:rsid w:val="004D114A"/>
    <w:rsid w:val="004D1192"/>
    <w:rsid w:val="004D1329"/>
    <w:rsid w:val="004D1387"/>
    <w:rsid w:val="004D147B"/>
    <w:rsid w:val="004D149D"/>
    <w:rsid w:val="004D14CF"/>
    <w:rsid w:val="004D14D3"/>
    <w:rsid w:val="004D14EC"/>
    <w:rsid w:val="004D14F9"/>
    <w:rsid w:val="004D16F5"/>
    <w:rsid w:val="004D1791"/>
    <w:rsid w:val="004D17D4"/>
    <w:rsid w:val="004D17DF"/>
    <w:rsid w:val="004D198E"/>
    <w:rsid w:val="004D1A27"/>
    <w:rsid w:val="004D1ADE"/>
    <w:rsid w:val="004D1B17"/>
    <w:rsid w:val="004D1BF7"/>
    <w:rsid w:val="004D1D96"/>
    <w:rsid w:val="004D1D9F"/>
    <w:rsid w:val="004D1EE3"/>
    <w:rsid w:val="004D1F63"/>
    <w:rsid w:val="004D209D"/>
    <w:rsid w:val="004D211B"/>
    <w:rsid w:val="004D2126"/>
    <w:rsid w:val="004D2308"/>
    <w:rsid w:val="004D2328"/>
    <w:rsid w:val="004D2354"/>
    <w:rsid w:val="004D2585"/>
    <w:rsid w:val="004D25BC"/>
    <w:rsid w:val="004D261F"/>
    <w:rsid w:val="004D26B5"/>
    <w:rsid w:val="004D2749"/>
    <w:rsid w:val="004D2757"/>
    <w:rsid w:val="004D2877"/>
    <w:rsid w:val="004D2955"/>
    <w:rsid w:val="004D2B4C"/>
    <w:rsid w:val="004D2C33"/>
    <w:rsid w:val="004D2C38"/>
    <w:rsid w:val="004D2C40"/>
    <w:rsid w:val="004D2DB6"/>
    <w:rsid w:val="004D2E88"/>
    <w:rsid w:val="004D31E1"/>
    <w:rsid w:val="004D322D"/>
    <w:rsid w:val="004D3237"/>
    <w:rsid w:val="004D323E"/>
    <w:rsid w:val="004D32BC"/>
    <w:rsid w:val="004D337F"/>
    <w:rsid w:val="004D33E6"/>
    <w:rsid w:val="004D347E"/>
    <w:rsid w:val="004D34C6"/>
    <w:rsid w:val="004D3565"/>
    <w:rsid w:val="004D3577"/>
    <w:rsid w:val="004D3674"/>
    <w:rsid w:val="004D36CE"/>
    <w:rsid w:val="004D372A"/>
    <w:rsid w:val="004D375B"/>
    <w:rsid w:val="004D378F"/>
    <w:rsid w:val="004D37DB"/>
    <w:rsid w:val="004D382B"/>
    <w:rsid w:val="004D3887"/>
    <w:rsid w:val="004D38DA"/>
    <w:rsid w:val="004D3909"/>
    <w:rsid w:val="004D3942"/>
    <w:rsid w:val="004D39AA"/>
    <w:rsid w:val="004D39BB"/>
    <w:rsid w:val="004D3A3A"/>
    <w:rsid w:val="004D3B06"/>
    <w:rsid w:val="004D3B25"/>
    <w:rsid w:val="004D3C05"/>
    <w:rsid w:val="004D3C14"/>
    <w:rsid w:val="004D3FBC"/>
    <w:rsid w:val="004D3FF8"/>
    <w:rsid w:val="004D40AF"/>
    <w:rsid w:val="004D421B"/>
    <w:rsid w:val="004D42A2"/>
    <w:rsid w:val="004D42B2"/>
    <w:rsid w:val="004D432E"/>
    <w:rsid w:val="004D44F6"/>
    <w:rsid w:val="004D45EF"/>
    <w:rsid w:val="004D480A"/>
    <w:rsid w:val="004D481D"/>
    <w:rsid w:val="004D48B3"/>
    <w:rsid w:val="004D4927"/>
    <w:rsid w:val="004D498F"/>
    <w:rsid w:val="004D4BBA"/>
    <w:rsid w:val="004D4C46"/>
    <w:rsid w:val="004D4C9E"/>
    <w:rsid w:val="004D4CD7"/>
    <w:rsid w:val="004D4D51"/>
    <w:rsid w:val="004D4D59"/>
    <w:rsid w:val="004D4DAB"/>
    <w:rsid w:val="004D4E1A"/>
    <w:rsid w:val="004D4F29"/>
    <w:rsid w:val="004D5056"/>
    <w:rsid w:val="004D509D"/>
    <w:rsid w:val="004D50B2"/>
    <w:rsid w:val="004D51B1"/>
    <w:rsid w:val="004D5217"/>
    <w:rsid w:val="004D5265"/>
    <w:rsid w:val="004D5373"/>
    <w:rsid w:val="004D541C"/>
    <w:rsid w:val="004D547B"/>
    <w:rsid w:val="004D565A"/>
    <w:rsid w:val="004D56EF"/>
    <w:rsid w:val="004D5873"/>
    <w:rsid w:val="004D58AA"/>
    <w:rsid w:val="004D58F3"/>
    <w:rsid w:val="004D5904"/>
    <w:rsid w:val="004D5933"/>
    <w:rsid w:val="004D596E"/>
    <w:rsid w:val="004D59E2"/>
    <w:rsid w:val="004D5A19"/>
    <w:rsid w:val="004D5A96"/>
    <w:rsid w:val="004D5BFD"/>
    <w:rsid w:val="004D5D44"/>
    <w:rsid w:val="004D5EC2"/>
    <w:rsid w:val="004D5F5E"/>
    <w:rsid w:val="004D5FB8"/>
    <w:rsid w:val="004D5FCB"/>
    <w:rsid w:val="004D614F"/>
    <w:rsid w:val="004D6200"/>
    <w:rsid w:val="004D6317"/>
    <w:rsid w:val="004D6319"/>
    <w:rsid w:val="004D634D"/>
    <w:rsid w:val="004D636F"/>
    <w:rsid w:val="004D637B"/>
    <w:rsid w:val="004D6405"/>
    <w:rsid w:val="004D650C"/>
    <w:rsid w:val="004D652D"/>
    <w:rsid w:val="004D66E8"/>
    <w:rsid w:val="004D68F1"/>
    <w:rsid w:val="004D6921"/>
    <w:rsid w:val="004D69C9"/>
    <w:rsid w:val="004D6B9F"/>
    <w:rsid w:val="004D6BB5"/>
    <w:rsid w:val="004D6C91"/>
    <w:rsid w:val="004D6CB6"/>
    <w:rsid w:val="004D6D28"/>
    <w:rsid w:val="004D6DD0"/>
    <w:rsid w:val="004D6F4A"/>
    <w:rsid w:val="004D6F4C"/>
    <w:rsid w:val="004D6F91"/>
    <w:rsid w:val="004D7003"/>
    <w:rsid w:val="004D71FA"/>
    <w:rsid w:val="004D7205"/>
    <w:rsid w:val="004D72C1"/>
    <w:rsid w:val="004D7366"/>
    <w:rsid w:val="004D752B"/>
    <w:rsid w:val="004D7658"/>
    <w:rsid w:val="004D798C"/>
    <w:rsid w:val="004D7B19"/>
    <w:rsid w:val="004D7B4B"/>
    <w:rsid w:val="004D7B76"/>
    <w:rsid w:val="004D7BD6"/>
    <w:rsid w:val="004D7CF1"/>
    <w:rsid w:val="004D7D0C"/>
    <w:rsid w:val="004D7D29"/>
    <w:rsid w:val="004D7DED"/>
    <w:rsid w:val="004D7E06"/>
    <w:rsid w:val="004D7FF8"/>
    <w:rsid w:val="004E00C3"/>
    <w:rsid w:val="004E0196"/>
    <w:rsid w:val="004E027B"/>
    <w:rsid w:val="004E03C2"/>
    <w:rsid w:val="004E03E7"/>
    <w:rsid w:val="004E04DF"/>
    <w:rsid w:val="004E05CC"/>
    <w:rsid w:val="004E0614"/>
    <w:rsid w:val="004E06B5"/>
    <w:rsid w:val="004E0981"/>
    <w:rsid w:val="004E0A0E"/>
    <w:rsid w:val="004E0AB6"/>
    <w:rsid w:val="004E0B3D"/>
    <w:rsid w:val="004E0B9B"/>
    <w:rsid w:val="004E0BA8"/>
    <w:rsid w:val="004E0BC2"/>
    <w:rsid w:val="004E0CA2"/>
    <w:rsid w:val="004E0CB2"/>
    <w:rsid w:val="004E0E1E"/>
    <w:rsid w:val="004E1136"/>
    <w:rsid w:val="004E119D"/>
    <w:rsid w:val="004E13B0"/>
    <w:rsid w:val="004E13FB"/>
    <w:rsid w:val="004E1441"/>
    <w:rsid w:val="004E14AF"/>
    <w:rsid w:val="004E1513"/>
    <w:rsid w:val="004E1559"/>
    <w:rsid w:val="004E15FD"/>
    <w:rsid w:val="004E1623"/>
    <w:rsid w:val="004E1683"/>
    <w:rsid w:val="004E1715"/>
    <w:rsid w:val="004E17C7"/>
    <w:rsid w:val="004E1804"/>
    <w:rsid w:val="004E188D"/>
    <w:rsid w:val="004E19C6"/>
    <w:rsid w:val="004E1A09"/>
    <w:rsid w:val="004E1B0E"/>
    <w:rsid w:val="004E1B0F"/>
    <w:rsid w:val="004E1BB3"/>
    <w:rsid w:val="004E1C33"/>
    <w:rsid w:val="004E1CB4"/>
    <w:rsid w:val="004E1DA8"/>
    <w:rsid w:val="004E1E56"/>
    <w:rsid w:val="004E1EC9"/>
    <w:rsid w:val="004E1EE5"/>
    <w:rsid w:val="004E1F12"/>
    <w:rsid w:val="004E1F62"/>
    <w:rsid w:val="004E202E"/>
    <w:rsid w:val="004E20F4"/>
    <w:rsid w:val="004E216A"/>
    <w:rsid w:val="004E21D7"/>
    <w:rsid w:val="004E2351"/>
    <w:rsid w:val="004E2389"/>
    <w:rsid w:val="004E23BD"/>
    <w:rsid w:val="004E2587"/>
    <w:rsid w:val="004E25B7"/>
    <w:rsid w:val="004E2706"/>
    <w:rsid w:val="004E2880"/>
    <w:rsid w:val="004E28A6"/>
    <w:rsid w:val="004E29F8"/>
    <w:rsid w:val="004E2A8E"/>
    <w:rsid w:val="004E2B80"/>
    <w:rsid w:val="004E2C07"/>
    <w:rsid w:val="004E2D40"/>
    <w:rsid w:val="004E2E61"/>
    <w:rsid w:val="004E2E77"/>
    <w:rsid w:val="004E2EFA"/>
    <w:rsid w:val="004E3192"/>
    <w:rsid w:val="004E33C1"/>
    <w:rsid w:val="004E33E6"/>
    <w:rsid w:val="004E343A"/>
    <w:rsid w:val="004E3450"/>
    <w:rsid w:val="004E3474"/>
    <w:rsid w:val="004E35B3"/>
    <w:rsid w:val="004E35C2"/>
    <w:rsid w:val="004E3608"/>
    <w:rsid w:val="004E37AF"/>
    <w:rsid w:val="004E39B3"/>
    <w:rsid w:val="004E3B0F"/>
    <w:rsid w:val="004E3B5B"/>
    <w:rsid w:val="004E3B8C"/>
    <w:rsid w:val="004E3D06"/>
    <w:rsid w:val="004E3E8F"/>
    <w:rsid w:val="004E3EC3"/>
    <w:rsid w:val="004E402C"/>
    <w:rsid w:val="004E41D2"/>
    <w:rsid w:val="004E423C"/>
    <w:rsid w:val="004E425E"/>
    <w:rsid w:val="004E4327"/>
    <w:rsid w:val="004E4424"/>
    <w:rsid w:val="004E450E"/>
    <w:rsid w:val="004E4518"/>
    <w:rsid w:val="004E4541"/>
    <w:rsid w:val="004E456A"/>
    <w:rsid w:val="004E46DB"/>
    <w:rsid w:val="004E4862"/>
    <w:rsid w:val="004E48B9"/>
    <w:rsid w:val="004E4923"/>
    <w:rsid w:val="004E497E"/>
    <w:rsid w:val="004E4A18"/>
    <w:rsid w:val="004E4AFA"/>
    <w:rsid w:val="004E4C32"/>
    <w:rsid w:val="004E4EFE"/>
    <w:rsid w:val="004E50BC"/>
    <w:rsid w:val="004E50D6"/>
    <w:rsid w:val="004E51AA"/>
    <w:rsid w:val="004E51B4"/>
    <w:rsid w:val="004E5258"/>
    <w:rsid w:val="004E526D"/>
    <w:rsid w:val="004E52B0"/>
    <w:rsid w:val="004E537F"/>
    <w:rsid w:val="004E53C3"/>
    <w:rsid w:val="004E53F5"/>
    <w:rsid w:val="004E541B"/>
    <w:rsid w:val="004E56A9"/>
    <w:rsid w:val="004E5708"/>
    <w:rsid w:val="004E5821"/>
    <w:rsid w:val="004E5884"/>
    <w:rsid w:val="004E5941"/>
    <w:rsid w:val="004E5984"/>
    <w:rsid w:val="004E5BD7"/>
    <w:rsid w:val="004E5D3C"/>
    <w:rsid w:val="004E5DF5"/>
    <w:rsid w:val="004E5E2F"/>
    <w:rsid w:val="004E5E33"/>
    <w:rsid w:val="004E5E9E"/>
    <w:rsid w:val="004E5F83"/>
    <w:rsid w:val="004E5F89"/>
    <w:rsid w:val="004E6038"/>
    <w:rsid w:val="004E6091"/>
    <w:rsid w:val="004E60C4"/>
    <w:rsid w:val="004E60CD"/>
    <w:rsid w:val="004E6114"/>
    <w:rsid w:val="004E6137"/>
    <w:rsid w:val="004E61A5"/>
    <w:rsid w:val="004E632A"/>
    <w:rsid w:val="004E64A4"/>
    <w:rsid w:val="004E6570"/>
    <w:rsid w:val="004E662F"/>
    <w:rsid w:val="004E66A8"/>
    <w:rsid w:val="004E674F"/>
    <w:rsid w:val="004E692F"/>
    <w:rsid w:val="004E6A98"/>
    <w:rsid w:val="004E6B0B"/>
    <w:rsid w:val="004E6C29"/>
    <w:rsid w:val="004E6C5E"/>
    <w:rsid w:val="004E6C76"/>
    <w:rsid w:val="004E6EDC"/>
    <w:rsid w:val="004E6FCC"/>
    <w:rsid w:val="004E701D"/>
    <w:rsid w:val="004E7181"/>
    <w:rsid w:val="004E7182"/>
    <w:rsid w:val="004E7209"/>
    <w:rsid w:val="004E72BB"/>
    <w:rsid w:val="004E7544"/>
    <w:rsid w:val="004E7577"/>
    <w:rsid w:val="004E7587"/>
    <w:rsid w:val="004E763C"/>
    <w:rsid w:val="004E76F6"/>
    <w:rsid w:val="004E7837"/>
    <w:rsid w:val="004E78E6"/>
    <w:rsid w:val="004E79B2"/>
    <w:rsid w:val="004E7ADF"/>
    <w:rsid w:val="004E7C63"/>
    <w:rsid w:val="004E7D9A"/>
    <w:rsid w:val="004E7DCF"/>
    <w:rsid w:val="004E7DD9"/>
    <w:rsid w:val="004E7F5D"/>
    <w:rsid w:val="004E7FAB"/>
    <w:rsid w:val="004F0128"/>
    <w:rsid w:val="004F0140"/>
    <w:rsid w:val="004F0173"/>
    <w:rsid w:val="004F024D"/>
    <w:rsid w:val="004F0313"/>
    <w:rsid w:val="004F037B"/>
    <w:rsid w:val="004F0445"/>
    <w:rsid w:val="004F0486"/>
    <w:rsid w:val="004F05CF"/>
    <w:rsid w:val="004F0616"/>
    <w:rsid w:val="004F063B"/>
    <w:rsid w:val="004F07C6"/>
    <w:rsid w:val="004F08D6"/>
    <w:rsid w:val="004F0A00"/>
    <w:rsid w:val="004F0AE2"/>
    <w:rsid w:val="004F0B7A"/>
    <w:rsid w:val="004F0D22"/>
    <w:rsid w:val="004F0D49"/>
    <w:rsid w:val="004F0D79"/>
    <w:rsid w:val="004F0D92"/>
    <w:rsid w:val="004F0E34"/>
    <w:rsid w:val="004F0F12"/>
    <w:rsid w:val="004F0F15"/>
    <w:rsid w:val="004F0F5B"/>
    <w:rsid w:val="004F0F69"/>
    <w:rsid w:val="004F0F9E"/>
    <w:rsid w:val="004F0FFD"/>
    <w:rsid w:val="004F1110"/>
    <w:rsid w:val="004F11E3"/>
    <w:rsid w:val="004F13FD"/>
    <w:rsid w:val="004F1413"/>
    <w:rsid w:val="004F146C"/>
    <w:rsid w:val="004F1470"/>
    <w:rsid w:val="004F1494"/>
    <w:rsid w:val="004F1549"/>
    <w:rsid w:val="004F1557"/>
    <w:rsid w:val="004F15E0"/>
    <w:rsid w:val="004F1712"/>
    <w:rsid w:val="004F1724"/>
    <w:rsid w:val="004F1749"/>
    <w:rsid w:val="004F193F"/>
    <w:rsid w:val="004F19DE"/>
    <w:rsid w:val="004F19FE"/>
    <w:rsid w:val="004F1A79"/>
    <w:rsid w:val="004F1A86"/>
    <w:rsid w:val="004F1B0E"/>
    <w:rsid w:val="004F1B34"/>
    <w:rsid w:val="004F1C71"/>
    <w:rsid w:val="004F1EA3"/>
    <w:rsid w:val="004F1F41"/>
    <w:rsid w:val="004F1F85"/>
    <w:rsid w:val="004F2134"/>
    <w:rsid w:val="004F213E"/>
    <w:rsid w:val="004F21EE"/>
    <w:rsid w:val="004F2284"/>
    <w:rsid w:val="004F229D"/>
    <w:rsid w:val="004F24C0"/>
    <w:rsid w:val="004F2502"/>
    <w:rsid w:val="004F2576"/>
    <w:rsid w:val="004F2620"/>
    <w:rsid w:val="004F2643"/>
    <w:rsid w:val="004F276E"/>
    <w:rsid w:val="004F29AE"/>
    <w:rsid w:val="004F29D9"/>
    <w:rsid w:val="004F2A6D"/>
    <w:rsid w:val="004F2B70"/>
    <w:rsid w:val="004F2B8E"/>
    <w:rsid w:val="004F2C05"/>
    <w:rsid w:val="004F2CC4"/>
    <w:rsid w:val="004F2CD0"/>
    <w:rsid w:val="004F2E60"/>
    <w:rsid w:val="004F2ECD"/>
    <w:rsid w:val="004F2FD3"/>
    <w:rsid w:val="004F3110"/>
    <w:rsid w:val="004F32D3"/>
    <w:rsid w:val="004F33AC"/>
    <w:rsid w:val="004F33CA"/>
    <w:rsid w:val="004F33DE"/>
    <w:rsid w:val="004F33ED"/>
    <w:rsid w:val="004F3404"/>
    <w:rsid w:val="004F3431"/>
    <w:rsid w:val="004F37EC"/>
    <w:rsid w:val="004F38A6"/>
    <w:rsid w:val="004F3975"/>
    <w:rsid w:val="004F3A42"/>
    <w:rsid w:val="004F3B77"/>
    <w:rsid w:val="004F3C0A"/>
    <w:rsid w:val="004F3C5B"/>
    <w:rsid w:val="004F3C8F"/>
    <w:rsid w:val="004F3CBD"/>
    <w:rsid w:val="004F3CD1"/>
    <w:rsid w:val="004F3DC6"/>
    <w:rsid w:val="004F3E09"/>
    <w:rsid w:val="004F3F17"/>
    <w:rsid w:val="004F40E0"/>
    <w:rsid w:val="004F41F7"/>
    <w:rsid w:val="004F4246"/>
    <w:rsid w:val="004F4266"/>
    <w:rsid w:val="004F42C5"/>
    <w:rsid w:val="004F430E"/>
    <w:rsid w:val="004F4433"/>
    <w:rsid w:val="004F449C"/>
    <w:rsid w:val="004F45F1"/>
    <w:rsid w:val="004F46A1"/>
    <w:rsid w:val="004F46D5"/>
    <w:rsid w:val="004F477F"/>
    <w:rsid w:val="004F4882"/>
    <w:rsid w:val="004F48DF"/>
    <w:rsid w:val="004F4919"/>
    <w:rsid w:val="004F49BC"/>
    <w:rsid w:val="004F4A20"/>
    <w:rsid w:val="004F4AAD"/>
    <w:rsid w:val="004F4C93"/>
    <w:rsid w:val="004F4CB6"/>
    <w:rsid w:val="004F4D12"/>
    <w:rsid w:val="004F4D2D"/>
    <w:rsid w:val="004F4DCE"/>
    <w:rsid w:val="004F4E70"/>
    <w:rsid w:val="004F524B"/>
    <w:rsid w:val="004F535E"/>
    <w:rsid w:val="004F54A1"/>
    <w:rsid w:val="004F54BC"/>
    <w:rsid w:val="004F5522"/>
    <w:rsid w:val="004F554D"/>
    <w:rsid w:val="004F559C"/>
    <w:rsid w:val="004F560F"/>
    <w:rsid w:val="004F5629"/>
    <w:rsid w:val="004F5688"/>
    <w:rsid w:val="004F5713"/>
    <w:rsid w:val="004F5848"/>
    <w:rsid w:val="004F584F"/>
    <w:rsid w:val="004F58AC"/>
    <w:rsid w:val="004F59B4"/>
    <w:rsid w:val="004F5A0A"/>
    <w:rsid w:val="004F5A9E"/>
    <w:rsid w:val="004F5B8B"/>
    <w:rsid w:val="004F5C28"/>
    <w:rsid w:val="004F5CD3"/>
    <w:rsid w:val="004F5D1F"/>
    <w:rsid w:val="004F5D3F"/>
    <w:rsid w:val="004F5D4A"/>
    <w:rsid w:val="004F5D56"/>
    <w:rsid w:val="004F5DD9"/>
    <w:rsid w:val="004F5EBD"/>
    <w:rsid w:val="004F5ECA"/>
    <w:rsid w:val="004F5F76"/>
    <w:rsid w:val="004F6069"/>
    <w:rsid w:val="004F60B4"/>
    <w:rsid w:val="004F6126"/>
    <w:rsid w:val="004F6136"/>
    <w:rsid w:val="004F61A5"/>
    <w:rsid w:val="004F61A6"/>
    <w:rsid w:val="004F6217"/>
    <w:rsid w:val="004F6272"/>
    <w:rsid w:val="004F63E1"/>
    <w:rsid w:val="004F64E8"/>
    <w:rsid w:val="004F6657"/>
    <w:rsid w:val="004F680F"/>
    <w:rsid w:val="004F692B"/>
    <w:rsid w:val="004F6944"/>
    <w:rsid w:val="004F6A18"/>
    <w:rsid w:val="004F6AF6"/>
    <w:rsid w:val="004F6B68"/>
    <w:rsid w:val="004F6BCF"/>
    <w:rsid w:val="004F6BD2"/>
    <w:rsid w:val="004F6C60"/>
    <w:rsid w:val="004F6CE9"/>
    <w:rsid w:val="004F6DBB"/>
    <w:rsid w:val="004F6E86"/>
    <w:rsid w:val="004F6E94"/>
    <w:rsid w:val="004F6E98"/>
    <w:rsid w:val="004F6F1C"/>
    <w:rsid w:val="004F6F3C"/>
    <w:rsid w:val="004F6F63"/>
    <w:rsid w:val="004F6F7F"/>
    <w:rsid w:val="004F7031"/>
    <w:rsid w:val="004F7072"/>
    <w:rsid w:val="004F7138"/>
    <w:rsid w:val="004F714B"/>
    <w:rsid w:val="004F7169"/>
    <w:rsid w:val="004F722E"/>
    <w:rsid w:val="004F7247"/>
    <w:rsid w:val="004F72AC"/>
    <w:rsid w:val="004F72C2"/>
    <w:rsid w:val="004F73E0"/>
    <w:rsid w:val="004F746D"/>
    <w:rsid w:val="004F74D2"/>
    <w:rsid w:val="004F7526"/>
    <w:rsid w:val="004F753C"/>
    <w:rsid w:val="004F7542"/>
    <w:rsid w:val="004F7557"/>
    <w:rsid w:val="004F7652"/>
    <w:rsid w:val="004F765E"/>
    <w:rsid w:val="004F7686"/>
    <w:rsid w:val="004F76A9"/>
    <w:rsid w:val="004F7815"/>
    <w:rsid w:val="004F7862"/>
    <w:rsid w:val="004F7891"/>
    <w:rsid w:val="004F7925"/>
    <w:rsid w:val="004F7A1F"/>
    <w:rsid w:val="004F7BB1"/>
    <w:rsid w:val="004F7D14"/>
    <w:rsid w:val="004F7D36"/>
    <w:rsid w:val="004F7D87"/>
    <w:rsid w:val="004F7F70"/>
    <w:rsid w:val="004F7F71"/>
    <w:rsid w:val="005000CB"/>
    <w:rsid w:val="00500181"/>
    <w:rsid w:val="005002DB"/>
    <w:rsid w:val="005003F6"/>
    <w:rsid w:val="00500574"/>
    <w:rsid w:val="00500577"/>
    <w:rsid w:val="00500606"/>
    <w:rsid w:val="0050060C"/>
    <w:rsid w:val="00500649"/>
    <w:rsid w:val="0050089F"/>
    <w:rsid w:val="0050095F"/>
    <w:rsid w:val="005009DB"/>
    <w:rsid w:val="00500AE7"/>
    <w:rsid w:val="00500AF3"/>
    <w:rsid w:val="00500B9B"/>
    <w:rsid w:val="00500BC6"/>
    <w:rsid w:val="00500BD8"/>
    <w:rsid w:val="00500C8C"/>
    <w:rsid w:val="00500CA8"/>
    <w:rsid w:val="00500D5B"/>
    <w:rsid w:val="00500D7C"/>
    <w:rsid w:val="00500D9E"/>
    <w:rsid w:val="00500F5F"/>
    <w:rsid w:val="00501170"/>
    <w:rsid w:val="00501179"/>
    <w:rsid w:val="00501223"/>
    <w:rsid w:val="00501325"/>
    <w:rsid w:val="0050136B"/>
    <w:rsid w:val="005013D3"/>
    <w:rsid w:val="00501584"/>
    <w:rsid w:val="00501619"/>
    <w:rsid w:val="00501656"/>
    <w:rsid w:val="0050165C"/>
    <w:rsid w:val="005016E2"/>
    <w:rsid w:val="00501786"/>
    <w:rsid w:val="005017B9"/>
    <w:rsid w:val="0050181F"/>
    <w:rsid w:val="0050191D"/>
    <w:rsid w:val="00501925"/>
    <w:rsid w:val="00501971"/>
    <w:rsid w:val="00501AE5"/>
    <w:rsid w:val="00501BD3"/>
    <w:rsid w:val="00501CC0"/>
    <w:rsid w:val="00501D85"/>
    <w:rsid w:val="00501E5C"/>
    <w:rsid w:val="00501EB4"/>
    <w:rsid w:val="00501F49"/>
    <w:rsid w:val="00501FA5"/>
    <w:rsid w:val="0050213E"/>
    <w:rsid w:val="005021C0"/>
    <w:rsid w:val="0050231E"/>
    <w:rsid w:val="0050232C"/>
    <w:rsid w:val="005024E0"/>
    <w:rsid w:val="00502548"/>
    <w:rsid w:val="00502549"/>
    <w:rsid w:val="00502575"/>
    <w:rsid w:val="0050257D"/>
    <w:rsid w:val="00502600"/>
    <w:rsid w:val="00502782"/>
    <w:rsid w:val="005027C9"/>
    <w:rsid w:val="0050285C"/>
    <w:rsid w:val="005029EB"/>
    <w:rsid w:val="00502A7A"/>
    <w:rsid w:val="00502ABB"/>
    <w:rsid w:val="00502B25"/>
    <w:rsid w:val="00502B5E"/>
    <w:rsid w:val="00502C72"/>
    <w:rsid w:val="00502CC3"/>
    <w:rsid w:val="00502CC5"/>
    <w:rsid w:val="00502D68"/>
    <w:rsid w:val="00502F0C"/>
    <w:rsid w:val="00502F1D"/>
    <w:rsid w:val="00502F6E"/>
    <w:rsid w:val="00502FB5"/>
    <w:rsid w:val="00503107"/>
    <w:rsid w:val="0050312E"/>
    <w:rsid w:val="0050320D"/>
    <w:rsid w:val="0050329C"/>
    <w:rsid w:val="005033B3"/>
    <w:rsid w:val="0050342C"/>
    <w:rsid w:val="005034B2"/>
    <w:rsid w:val="005034E3"/>
    <w:rsid w:val="00503697"/>
    <w:rsid w:val="00503959"/>
    <w:rsid w:val="00503A60"/>
    <w:rsid w:val="00503A7E"/>
    <w:rsid w:val="00503AB2"/>
    <w:rsid w:val="00503B25"/>
    <w:rsid w:val="00503CAA"/>
    <w:rsid w:val="00503DD8"/>
    <w:rsid w:val="00503E65"/>
    <w:rsid w:val="00503FCD"/>
    <w:rsid w:val="00503FF9"/>
    <w:rsid w:val="00504192"/>
    <w:rsid w:val="00504216"/>
    <w:rsid w:val="005043B3"/>
    <w:rsid w:val="005043BA"/>
    <w:rsid w:val="0050442D"/>
    <w:rsid w:val="0050443B"/>
    <w:rsid w:val="00504694"/>
    <w:rsid w:val="0050473D"/>
    <w:rsid w:val="0050485F"/>
    <w:rsid w:val="0050492C"/>
    <w:rsid w:val="00504A5B"/>
    <w:rsid w:val="00504A64"/>
    <w:rsid w:val="00504AB6"/>
    <w:rsid w:val="00504D9E"/>
    <w:rsid w:val="0050501B"/>
    <w:rsid w:val="005050F6"/>
    <w:rsid w:val="00505128"/>
    <w:rsid w:val="0050516F"/>
    <w:rsid w:val="00505183"/>
    <w:rsid w:val="00505184"/>
    <w:rsid w:val="00505235"/>
    <w:rsid w:val="00505307"/>
    <w:rsid w:val="0050533F"/>
    <w:rsid w:val="005053FB"/>
    <w:rsid w:val="00505494"/>
    <w:rsid w:val="00505635"/>
    <w:rsid w:val="00505813"/>
    <w:rsid w:val="0050589D"/>
    <w:rsid w:val="00505955"/>
    <w:rsid w:val="00505AD5"/>
    <w:rsid w:val="00505E5F"/>
    <w:rsid w:val="0050602E"/>
    <w:rsid w:val="0050603B"/>
    <w:rsid w:val="00506078"/>
    <w:rsid w:val="005060D2"/>
    <w:rsid w:val="005060F1"/>
    <w:rsid w:val="005061FB"/>
    <w:rsid w:val="0050629E"/>
    <w:rsid w:val="0050635B"/>
    <w:rsid w:val="005063C4"/>
    <w:rsid w:val="005063C9"/>
    <w:rsid w:val="005063CF"/>
    <w:rsid w:val="005063F1"/>
    <w:rsid w:val="0050643C"/>
    <w:rsid w:val="005064CD"/>
    <w:rsid w:val="00506897"/>
    <w:rsid w:val="00506A5B"/>
    <w:rsid w:val="00506C65"/>
    <w:rsid w:val="00506D94"/>
    <w:rsid w:val="00507057"/>
    <w:rsid w:val="005070E4"/>
    <w:rsid w:val="00507172"/>
    <w:rsid w:val="0050717E"/>
    <w:rsid w:val="0050724E"/>
    <w:rsid w:val="005072D3"/>
    <w:rsid w:val="005073E5"/>
    <w:rsid w:val="00507421"/>
    <w:rsid w:val="00507459"/>
    <w:rsid w:val="005074A5"/>
    <w:rsid w:val="005074BD"/>
    <w:rsid w:val="00507504"/>
    <w:rsid w:val="00507667"/>
    <w:rsid w:val="005076DB"/>
    <w:rsid w:val="00507866"/>
    <w:rsid w:val="00507882"/>
    <w:rsid w:val="00507978"/>
    <w:rsid w:val="00507A46"/>
    <w:rsid w:val="00507AB4"/>
    <w:rsid w:val="00507AD9"/>
    <w:rsid w:val="00507B91"/>
    <w:rsid w:val="00507C31"/>
    <w:rsid w:val="00507D96"/>
    <w:rsid w:val="00507DC9"/>
    <w:rsid w:val="00507E18"/>
    <w:rsid w:val="00507E4C"/>
    <w:rsid w:val="00507EA9"/>
    <w:rsid w:val="00507FF8"/>
    <w:rsid w:val="00507FFE"/>
    <w:rsid w:val="00510037"/>
    <w:rsid w:val="0051008C"/>
    <w:rsid w:val="00510163"/>
    <w:rsid w:val="00510172"/>
    <w:rsid w:val="0051019A"/>
    <w:rsid w:val="005101DD"/>
    <w:rsid w:val="0051021D"/>
    <w:rsid w:val="00510263"/>
    <w:rsid w:val="0051028E"/>
    <w:rsid w:val="00510336"/>
    <w:rsid w:val="00510455"/>
    <w:rsid w:val="005104F3"/>
    <w:rsid w:val="00510619"/>
    <w:rsid w:val="0051061C"/>
    <w:rsid w:val="0051069C"/>
    <w:rsid w:val="005106DB"/>
    <w:rsid w:val="005106FD"/>
    <w:rsid w:val="00510828"/>
    <w:rsid w:val="00510868"/>
    <w:rsid w:val="00510A08"/>
    <w:rsid w:val="00510A23"/>
    <w:rsid w:val="00510A5D"/>
    <w:rsid w:val="00510A84"/>
    <w:rsid w:val="00510AF5"/>
    <w:rsid w:val="00510BBD"/>
    <w:rsid w:val="00510C3A"/>
    <w:rsid w:val="00510C88"/>
    <w:rsid w:val="00510D39"/>
    <w:rsid w:val="00510D92"/>
    <w:rsid w:val="00510EC0"/>
    <w:rsid w:val="00510EDF"/>
    <w:rsid w:val="00510F80"/>
    <w:rsid w:val="00510F81"/>
    <w:rsid w:val="005110D2"/>
    <w:rsid w:val="005110E8"/>
    <w:rsid w:val="00511171"/>
    <w:rsid w:val="00511199"/>
    <w:rsid w:val="005113A0"/>
    <w:rsid w:val="005113C7"/>
    <w:rsid w:val="005113FD"/>
    <w:rsid w:val="00511431"/>
    <w:rsid w:val="00511477"/>
    <w:rsid w:val="005114D0"/>
    <w:rsid w:val="00511655"/>
    <w:rsid w:val="00511697"/>
    <w:rsid w:val="0051178E"/>
    <w:rsid w:val="00511793"/>
    <w:rsid w:val="005117A4"/>
    <w:rsid w:val="00511832"/>
    <w:rsid w:val="0051183C"/>
    <w:rsid w:val="00511843"/>
    <w:rsid w:val="00511A60"/>
    <w:rsid w:val="00511A70"/>
    <w:rsid w:val="00511B77"/>
    <w:rsid w:val="00511BA1"/>
    <w:rsid w:val="00511BA7"/>
    <w:rsid w:val="00511C6E"/>
    <w:rsid w:val="00511C74"/>
    <w:rsid w:val="00511D10"/>
    <w:rsid w:val="00511D52"/>
    <w:rsid w:val="00511DB0"/>
    <w:rsid w:val="00511E31"/>
    <w:rsid w:val="00511E41"/>
    <w:rsid w:val="00511EB9"/>
    <w:rsid w:val="00511F04"/>
    <w:rsid w:val="00511F6D"/>
    <w:rsid w:val="00511FD2"/>
    <w:rsid w:val="00512007"/>
    <w:rsid w:val="005120E9"/>
    <w:rsid w:val="00512178"/>
    <w:rsid w:val="00512385"/>
    <w:rsid w:val="00512468"/>
    <w:rsid w:val="00512486"/>
    <w:rsid w:val="005124E7"/>
    <w:rsid w:val="005124EC"/>
    <w:rsid w:val="00512533"/>
    <w:rsid w:val="005125A3"/>
    <w:rsid w:val="005125B9"/>
    <w:rsid w:val="005125BF"/>
    <w:rsid w:val="0051261B"/>
    <w:rsid w:val="0051282B"/>
    <w:rsid w:val="00512909"/>
    <w:rsid w:val="00512933"/>
    <w:rsid w:val="00512CF7"/>
    <w:rsid w:val="00512D4F"/>
    <w:rsid w:val="00512DA2"/>
    <w:rsid w:val="00512DA7"/>
    <w:rsid w:val="00512EC7"/>
    <w:rsid w:val="00512F93"/>
    <w:rsid w:val="0051300E"/>
    <w:rsid w:val="00513094"/>
    <w:rsid w:val="00513115"/>
    <w:rsid w:val="0051315D"/>
    <w:rsid w:val="0051321A"/>
    <w:rsid w:val="0051324E"/>
    <w:rsid w:val="005132F1"/>
    <w:rsid w:val="005134F7"/>
    <w:rsid w:val="0051351E"/>
    <w:rsid w:val="005135BB"/>
    <w:rsid w:val="005135DB"/>
    <w:rsid w:val="00513626"/>
    <w:rsid w:val="0051371D"/>
    <w:rsid w:val="005137C1"/>
    <w:rsid w:val="005139B8"/>
    <w:rsid w:val="00513BBC"/>
    <w:rsid w:val="00513C8B"/>
    <w:rsid w:val="00513D03"/>
    <w:rsid w:val="00513DFD"/>
    <w:rsid w:val="00513F01"/>
    <w:rsid w:val="00513F74"/>
    <w:rsid w:val="00513FE9"/>
    <w:rsid w:val="00514138"/>
    <w:rsid w:val="00514144"/>
    <w:rsid w:val="00514287"/>
    <w:rsid w:val="00514360"/>
    <w:rsid w:val="00514428"/>
    <w:rsid w:val="0051449C"/>
    <w:rsid w:val="005144EF"/>
    <w:rsid w:val="00514661"/>
    <w:rsid w:val="0051472E"/>
    <w:rsid w:val="0051479A"/>
    <w:rsid w:val="005147C5"/>
    <w:rsid w:val="005147FC"/>
    <w:rsid w:val="0051490B"/>
    <w:rsid w:val="005149A6"/>
    <w:rsid w:val="00514ACB"/>
    <w:rsid w:val="00514AE2"/>
    <w:rsid w:val="00514AEE"/>
    <w:rsid w:val="00514EA3"/>
    <w:rsid w:val="00514F08"/>
    <w:rsid w:val="0051514D"/>
    <w:rsid w:val="00515234"/>
    <w:rsid w:val="00515239"/>
    <w:rsid w:val="00515256"/>
    <w:rsid w:val="0051528B"/>
    <w:rsid w:val="005154FF"/>
    <w:rsid w:val="00515545"/>
    <w:rsid w:val="00515694"/>
    <w:rsid w:val="00515821"/>
    <w:rsid w:val="00515826"/>
    <w:rsid w:val="00515957"/>
    <w:rsid w:val="0051596E"/>
    <w:rsid w:val="005159F9"/>
    <w:rsid w:val="005159FB"/>
    <w:rsid w:val="00515B69"/>
    <w:rsid w:val="00515C10"/>
    <w:rsid w:val="00515D6C"/>
    <w:rsid w:val="00515E5D"/>
    <w:rsid w:val="00515E7A"/>
    <w:rsid w:val="00515ED2"/>
    <w:rsid w:val="00516006"/>
    <w:rsid w:val="0051604A"/>
    <w:rsid w:val="0051607D"/>
    <w:rsid w:val="005160BF"/>
    <w:rsid w:val="00516122"/>
    <w:rsid w:val="005161B2"/>
    <w:rsid w:val="0051622F"/>
    <w:rsid w:val="00516314"/>
    <w:rsid w:val="00516316"/>
    <w:rsid w:val="00516346"/>
    <w:rsid w:val="005163A1"/>
    <w:rsid w:val="0051641A"/>
    <w:rsid w:val="00516501"/>
    <w:rsid w:val="0051659A"/>
    <w:rsid w:val="005165E8"/>
    <w:rsid w:val="005165F1"/>
    <w:rsid w:val="005166B4"/>
    <w:rsid w:val="0051676F"/>
    <w:rsid w:val="00516798"/>
    <w:rsid w:val="005167CF"/>
    <w:rsid w:val="0051690F"/>
    <w:rsid w:val="00516922"/>
    <w:rsid w:val="00516A28"/>
    <w:rsid w:val="00516A83"/>
    <w:rsid w:val="00516AA2"/>
    <w:rsid w:val="00516C51"/>
    <w:rsid w:val="00516DE1"/>
    <w:rsid w:val="00516E8B"/>
    <w:rsid w:val="00516F49"/>
    <w:rsid w:val="00517152"/>
    <w:rsid w:val="005172AC"/>
    <w:rsid w:val="00517371"/>
    <w:rsid w:val="005173F5"/>
    <w:rsid w:val="005174F4"/>
    <w:rsid w:val="005177C6"/>
    <w:rsid w:val="005178E3"/>
    <w:rsid w:val="00517A89"/>
    <w:rsid w:val="00517A92"/>
    <w:rsid w:val="00517B80"/>
    <w:rsid w:val="00517C40"/>
    <w:rsid w:val="00517C70"/>
    <w:rsid w:val="00517DF0"/>
    <w:rsid w:val="00517E2C"/>
    <w:rsid w:val="00517E5A"/>
    <w:rsid w:val="00517EA4"/>
    <w:rsid w:val="00517EE1"/>
    <w:rsid w:val="00517EF1"/>
    <w:rsid w:val="00520029"/>
    <w:rsid w:val="0052011E"/>
    <w:rsid w:val="00520174"/>
    <w:rsid w:val="0052018F"/>
    <w:rsid w:val="005202C4"/>
    <w:rsid w:val="00520500"/>
    <w:rsid w:val="00520546"/>
    <w:rsid w:val="005205AD"/>
    <w:rsid w:val="00520758"/>
    <w:rsid w:val="005207B5"/>
    <w:rsid w:val="005207EE"/>
    <w:rsid w:val="0052080A"/>
    <w:rsid w:val="0052088F"/>
    <w:rsid w:val="005208FD"/>
    <w:rsid w:val="0052099D"/>
    <w:rsid w:val="00520A12"/>
    <w:rsid w:val="00520A34"/>
    <w:rsid w:val="00520AAD"/>
    <w:rsid w:val="00520B62"/>
    <w:rsid w:val="00520B6B"/>
    <w:rsid w:val="00520D68"/>
    <w:rsid w:val="00520E30"/>
    <w:rsid w:val="00520E7B"/>
    <w:rsid w:val="00520F1B"/>
    <w:rsid w:val="00520FF0"/>
    <w:rsid w:val="00521071"/>
    <w:rsid w:val="005211B9"/>
    <w:rsid w:val="005212F2"/>
    <w:rsid w:val="00521354"/>
    <w:rsid w:val="0052136A"/>
    <w:rsid w:val="00521402"/>
    <w:rsid w:val="00521418"/>
    <w:rsid w:val="00521464"/>
    <w:rsid w:val="00521486"/>
    <w:rsid w:val="005215D3"/>
    <w:rsid w:val="0052172D"/>
    <w:rsid w:val="00521796"/>
    <w:rsid w:val="005217B5"/>
    <w:rsid w:val="005218C5"/>
    <w:rsid w:val="005218D9"/>
    <w:rsid w:val="0052199A"/>
    <w:rsid w:val="00521A06"/>
    <w:rsid w:val="00521A59"/>
    <w:rsid w:val="00521A5F"/>
    <w:rsid w:val="00521A8C"/>
    <w:rsid w:val="00521A9B"/>
    <w:rsid w:val="00521BD0"/>
    <w:rsid w:val="00521C5B"/>
    <w:rsid w:val="00521C77"/>
    <w:rsid w:val="00521D4F"/>
    <w:rsid w:val="00521DD0"/>
    <w:rsid w:val="00521EB9"/>
    <w:rsid w:val="00521F23"/>
    <w:rsid w:val="00521F94"/>
    <w:rsid w:val="00521FA5"/>
    <w:rsid w:val="00522142"/>
    <w:rsid w:val="00522254"/>
    <w:rsid w:val="0052225F"/>
    <w:rsid w:val="005222F3"/>
    <w:rsid w:val="00522328"/>
    <w:rsid w:val="00522344"/>
    <w:rsid w:val="00522371"/>
    <w:rsid w:val="00522382"/>
    <w:rsid w:val="0052248F"/>
    <w:rsid w:val="00522506"/>
    <w:rsid w:val="005225D5"/>
    <w:rsid w:val="00522800"/>
    <w:rsid w:val="005228EE"/>
    <w:rsid w:val="00522971"/>
    <w:rsid w:val="005229A6"/>
    <w:rsid w:val="005229E5"/>
    <w:rsid w:val="00522A5E"/>
    <w:rsid w:val="00522A6A"/>
    <w:rsid w:val="00522AAC"/>
    <w:rsid w:val="00522BCA"/>
    <w:rsid w:val="00522C41"/>
    <w:rsid w:val="00522C63"/>
    <w:rsid w:val="00522E30"/>
    <w:rsid w:val="00522E51"/>
    <w:rsid w:val="00522E8A"/>
    <w:rsid w:val="00522EC8"/>
    <w:rsid w:val="00522FF6"/>
    <w:rsid w:val="00523070"/>
    <w:rsid w:val="00523149"/>
    <w:rsid w:val="0052318D"/>
    <w:rsid w:val="005232A0"/>
    <w:rsid w:val="00523373"/>
    <w:rsid w:val="00523393"/>
    <w:rsid w:val="00523410"/>
    <w:rsid w:val="00523491"/>
    <w:rsid w:val="0052356C"/>
    <w:rsid w:val="00523578"/>
    <w:rsid w:val="00523628"/>
    <w:rsid w:val="00523649"/>
    <w:rsid w:val="0052367F"/>
    <w:rsid w:val="005236D9"/>
    <w:rsid w:val="0052376F"/>
    <w:rsid w:val="005237F7"/>
    <w:rsid w:val="00523818"/>
    <w:rsid w:val="0052383D"/>
    <w:rsid w:val="005238CA"/>
    <w:rsid w:val="00523A48"/>
    <w:rsid w:val="00523AA3"/>
    <w:rsid w:val="00523B45"/>
    <w:rsid w:val="00523BAF"/>
    <w:rsid w:val="00523BE3"/>
    <w:rsid w:val="00523EA7"/>
    <w:rsid w:val="00523F11"/>
    <w:rsid w:val="0052406B"/>
    <w:rsid w:val="00524137"/>
    <w:rsid w:val="00524186"/>
    <w:rsid w:val="005241E5"/>
    <w:rsid w:val="00524419"/>
    <w:rsid w:val="0052442B"/>
    <w:rsid w:val="00524482"/>
    <w:rsid w:val="00524590"/>
    <w:rsid w:val="00524698"/>
    <w:rsid w:val="005246E5"/>
    <w:rsid w:val="00524797"/>
    <w:rsid w:val="005247FE"/>
    <w:rsid w:val="00524825"/>
    <w:rsid w:val="0052489B"/>
    <w:rsid w:val="00524A25"/>
    <w:rsid w:val="00524A89"/>
    <w:rsid w:val="00524B59"/>
    <w:rsid w:val="00524BC9"/>
    <w:rsid w:val="00524BF1"/>
    <w:rsid w:val="00524C4E"/>
    <w:rsid w:val="00524C61"/>
    <w:rsid w:val="00524CCF"/>
    <w:rsid w:val="00524D11"/>
    <w:rsid w:val="00524D6B"/>
    <w:rsid w:val="00524D86"/>
    <w:rsid w:val="00524DBC"/>
    <w:rsid w:val="00525025"/>
    <w:rsid w:val="005250C9"/>
    <w:rsid w:val="0052516B"/>
    <w:rsid w:val="005251F0"/>
    <w:rsid w:val="00525242"/>
    <w:rsid w:val="005252F3"/>
    <w:rsid w:val="0052535D"/>
    <w:rsid w:val="005253F6"/>
    <w:rsid w:val="005256D0"/>
    <w:rsid w:val="00525700"/>
    <w:rsid w:val="00525756"/>
    <w:rsid w:val="00525828"/>
    <w:rsid w:val="0052587F"/>
    <w:rsid w:val="0052588F"/>
    <w:rsid w:val="005258C5"/>
    <w:rsid w:val="005258D8"/>
    <w:rsid w:val="00525934"/>
    <w:rsid w:val="00525A2B"/>
    <w:rsid w:val="00525A85"/>
    <w:rsid w:val="00525A8B"/>
    <w:rsid w:val="00525BC4"/>
    <w:rsid w:val="00525CF4"/>
    <w:rsid w:val="00525D5E"/>
    <w:rsid w:val="00525DAE"/>
    <w:rsid w:val="00525DBD"/>
    <w:rsid w:val="00525E77"/>
    <w:rsid w:val="00525EF6"/>
    <w:rsid w:val="00525F11"/>
    <w:rsid w:val="00525F82"/>
    <w:rsid w:val="00525FD2"/>
    <w:rsid w:val="00526185"/>
    <w:rsid w:val="005261DB"/>
    <w:rsid w:val="0052624C"/>
    <w:rsid w:val="0052628A"/>
    <w:rsid w:val="0052628E"/>
    <w:rsid w:val="00526384"/>
    <w:rsid w:val="00526386"/>
    <w:rsid w:val="00526463"/>
    <w:rsid w:val="005264CD"/>
    <w:rsid w:val="0052665F"/>
    <w:rsid w:val="00526672"/>
    <w:rsid w:val="005267CC"/>
    <w:rsid w:val="0052699E"/>
    <w:rsid w:val="00526A19"/>
    <w:rsid w:val="00526A23"/>
    <w:rsid w:val="00526B0E"/>
    <w:rsid w:val="00526B0F"/>
    <w:rsid w:val="00526C75"/>
    <w:rsid w:val="00526C7F"/>
    <w:rsid w:val="00526D83"/>
    <w:rsid w:val="00526D8D"/>
    <w:rsid w:val="00526EE3"/>
    <w:rsid w:val="00526F67"/>
    <w:rsid w:val="00526FBC"/>
    <w:rsid w:val="00527060"/>
    <w:rsid w:val="0052713A"/>
    <w:rsid w:val="00527179"/>
    <w:rsid w:val="0052742D"/>
    <w:rsid w:val="00527457"/>
    <w:rsid w:val="005274B4"/>
    <w:rsid w:val="00527566"/>
    <w:rsid w:val="0052764D"/>
    <w:rsid w:val="00527651"/>
    <w:rsid w:val="005276B8"/>
    <w:rsid w:val="005276D4"/>
    <w:rsid w:val="00527717"/>
    <w:rsid w:val="005278F2"/>
    <w:rsid w:val="00527939"/>
    <w:rsid w:val="00527950"/>
    <w:rsid w:val="0052798D"/>
    <w:rsid w:val="00527A12"/>
    <w:rsid w:val="00527B31"/>
    <w:rsid w:val="00527B41"/>
    <w:rsid w:val="00527C18"/>
    <w:rsid w:val="00527C2C"/>
    <w:rsid w:val="00527D7A"/>
    <w:rsid w:val="00527D85"/>
    <w:rsid w:val="00527EB6"/>
    <w:rsid w:val="00527F25"/>
    <w:rsid w:val="00527FDB"/>
    <w:rsid w:val="00530020"/>
    <w:rsid w:val="00530071"/>
    <w:rsid w:val="005300E7"/>
    <w:rsid w:val="005300F7"/>
    <w:rsid w:val="005301AD"/>
    <w:rsid w:val="005301D7"/>
    <w:rsid w:val="005301E9"/>
    <w:rsid w:val="00530239"/>
    <w:rsid w:val="0053024A"/>
    <w:rsid w:val="0053026B"/>
    <w:rsid w:val="00530512"/>
    <w:rsid w:val="00530552"/>
    <w:rsid w:val="00530594"/>
    <w:rsid w:val="0053063B"/>
    <w:rsid w:val="00530838"/>
    <w:rsid w:val="005308AE"/>
    <w:rsid w:val="00530914"/>
    <w:rsid w:val="00530A53"/>
    <w:rsid w:val="00530AA6"/>
    <w:rsid w:val="00530ABE"/>
    <w:rsid w:val="00530AE8"/>
    <w:rsid w:val="00530BE8"/>
    <w:rsid w:val="00530DA1"/>
    <w:rsid w:val="00530DA9"/>
    <w:rsid w:val="00530E2E"/>
    <w:rsid w:val="00530E6E"/>
    <w:rsid w:val="00530E76"/>
    <w:rsid w:val="00530FFB"/>
    <w:rsid w:val="005310A4"/>
    <w:rsid w:val="00531109"/>
    <w:rsid w:val="0053110D"/>
    <w:rsid w:val="00531195"/>
    <w:rsid w:val="00531247"/>
    <w:rsid w:val="005312C7"/>
    <w:rsid w:val="0053131F"/>
    <w:rsid w:val="00531331"/>
    <w:rsid w:val="0053153B"/>
    <w:rsid w:val="005315FC"/>
    <w:rsid w:val="0053164A"/>
    <w:rsid w:val="00531686"/>
    <w:rsid w:val="005316FA"/>
    <w:rsid w:val="0053189C"/>
    <w:rsid w:val="005318E5"/>
    <w:rsid w:val="00531926"/>
    <w:rsid w:val="00531958"/>
    <w:rsid w:val="005319A5"/>
    <w:rsid w:val="005319E4"/>
    <w:rsid w:val="005319F7"/>
    <w:rsid w:val="00531A37"/>
    <w:rsid w:val="00531A70"/>
    <w:rsid w:val="00531AF0"/>
    <w:rsid w:val="00531C09"/>
    <w:rsid w:val="00531CE2"/>
    <w:rsid w:val="00531E0D"/>
    <w:rsid w:val="00531FF2"/>
    <w:rsid w:val="005320CE"/>
    <w:rsid w:val="005320EC"/>
    <w:rsid w:val="005322CD"/>
    <w:rsid w:val="0053236B"/>
    <w:rsid w:val="00532373"/>
    <w:rsid w:val="0053238B"/>
    <w:rsid w:val="00532443"/>
    <w:rsid w:val="00532508"/>
    <w:rsid w:val="00532511"/>
    <w:rsid w:val="0053269B"/>
    <w:rsid w:val="0053280A"/>
    <w:rsid w:val="00532813"/>
    <w:rsid w:val="0053288A"/>
    <w:rsid w:val="005328A0"/>
    <w:rsid w:val="005328B6"/>
    <w:rsid w:val="00532969"/>
    <w:rsid w:val="005329A3"/>
    <w:rsid w:val="00532A49"/>
    <w:rsid w:val="00532AFD"/>
    <w:rsid w:val="00532BCC"/>
    <w:rsid w:val="00532C2F"/>
    <w:rsid w:val="00532C33"/>
    <w:rsid w:val="00532CE1"/>
    <w:rsid w:val="00532CFA"/>
    <w:rsid w:val="00532DE2"/>
    <w:rsid w:val="00532E8C"/>
    <w:rsid w:val="0053304E"/>
    <w:rsid w:val="005331D0"/>
    <w:rsid w:val="00533200"/>
    <w:rsid w:val="005333DF"/>
    <w:rsid w:val="0053349D"/>
    <w:rsid w:val="005334D9"/>
    <w:rsid w:val="0053357D"/>
    <w:rsid w:val="005335F8"/>
    <w:rsid w:val="0053375B"/>
    <w:rsid w:val="005337DB"/>
    <w:rsid w:val="005337FD"/>
    <w:rsid w:val="005338C4"/>
    <w:rsid w:val="00533940"/>
    <w:rsid w:val="005339A6"/>
    <w:rsid w:val="00533AC5"/>
    <w:rsid w:val="00533B2E"/>
    <w:rsid w:val="00533C5D"/>
    <w:rsid w:val="00533D24"/>
    <w:rsid w:val="00533DBC"/>
    <w:rsid w:val="00533EEE"/>
    <w:rsid w:val="00533FE2"/>
    <w:rsid w:val="00534018"/>
    <w:rsid w:val="00534096"/>
    <w:rsid w:val="0053418D"/>
    <w:rsid w:val="0053426D"/>
    <w:rsid w:val="005342A9"/>
    <w:rsid w:val="00534337"/>
    <w:rsid w:val="00534359"/>
    <w:rsid w:val="0053435A"/>
    <w:rsid w:val="005343A0"/>
    <w:rsid w:val="00534605"/>
    <w:rsid w:val="005346AF"/>
    <w:rsid w:val="005348E9"/>
    <w:rsid w:val="00534913"/>
    <w:rsid w:val="00534921"/>
    <w:rsid w:val="0053497B"/>
    <w:rsid w:val="00534AD7"/>
    <w:rsid w:val="00534AEA"/>
    <w:rsid w:val="00534B6B"/>
    <w:rsid w:val="00534B7D"/>
    <w:rsid w:val="00534C29"/>
    <w:rsid w:val="00534CC9"/>
    <w:rsid w:val="00534D83"/>
    <w:rsid w:val="005350B9"/>
    <w:rsid w:val="0053522E"/>
    <w:rsid w:val="0053525C"/>
    <w:rsid w:val="00535276"/>
    <w:rsid w:val="00535365"/>
    <w:rsid w:val="0053538D"/>
    <w:rsid w:val="0053539D"/>
    <w:rsid w:val="0053543D"/>
    <w:rsid w:val="0053546D"/>
    <w:rsid w:val="005354B8"/>
    <w:rsid w:val="005355B0"/>
    <w:rsid w:val="005355C3"/>
    <w:rsid w:val="005356C2"/>
    <w:rsid w:val="005356DF"/>
    <w:rsid w:val="00535868"/>
    <w:rsid w:val="005359CA"/>
    <w:rsid w:val="00535A99"/>
    <w:rsid w:val="00535B3A"/>
    <w:rsid w:val="00535B9D"/>
    <w:rsid w:val="00535BA5"/>
    <w:rsid w:val="00535C2D"/>
    <w:rsid w:val="00535C7B"/>
    <w:rsid w:val="00535CB6"/>
    <w:rsid w:val="00535D71"/>
    <w:rsid w:val="00535E7A"/>
    <w:rsid w:val="0053603E"/>
    <w:rsid w:val="005362C5"/>
    <w:rsid w:val="00536324"/>
    <w:rsid w:val="00536340"/>
    <w:rsid w:val="005363BA"/>
    <w:rsid w:val="005363DF"/>
    <w:rsid w:val="0053646D"/>
    <w:rsid w:val="005364AA"/>
    <w:rsid w:val="005365B2"/>
    <w:rsid w:val="00536675"/>
    <w:rsid w:val="00536788"/>
    <w:rsid w:val="005367CE"/>
    <w:rsid w:val="005367F1"/>
    <w:rsid w:val="00536833"/>
    <w:rsid w:val="00536907"/>
    <w:rsid w:val="00536940"/>
    <w:rsid w:val="005369E2"/>
    <w:rsid w:val="00536A79"/>
    <w:rsid w:val="00536A8C"/>
    <w:rsid w:val="00536AB1"/>
    <w:rsid w:val="00536B75"/>
    <w:rsid w:val="00536C5A"/>
    <w:rsid w:val="00536C83"/>
    <w:rsid w:val="00536CCA"/>
    <w:rsid w:val="00537030"/>
    <w:rsid w:val="00537067"/>
    <w:rsid w:val="005370A5"/>
    <w:rsid w:val="005370C0"/>
    <w:rsid w:val="005370C9"/>
    <w:rsid w:val="0053710E"/>
    <w:rsid w:val="0053717D"/>
    <w:rsid w:val="0053743F"/>
    <w:rsid w:val="00537466"/>
    <w:rsid w:val="005374F3"/>
    <w:rsid w:val="0053752C"/>
    <w:rsid w:val="0053759B"/>
    <w:rsid w:val="005375E4"/>
    <w:rsid w:val="0053764E"/>
    <w:rsid w:val="00537673"/>
    <w:rsid w:val="0053772D"/>
    <w:rsid w:val="0053772F"/>
    <w:rsid w:val="00537820"/>
    <w:rsid w:val="0053782C"/>
    <w:rsid w:val="005378F3"/>
    <w:rsid w:val="0053799E"/>
    <w:rsid w:val="00537AC2"/>
    <w:rsid w:val="00537B0F"/>
    <w:rsid w:val="00537B1E"/>
    <w:rsid w:val="00537C72"/>
    <w:rsid w:val="00537E19"/>
    <w:rsid w:val="00537E63"/>
    <w:rsid w:val="00537F22"/>
    <w:rsid w:val="00540000"/>
    <w:rsid w:val="005400B5"/>
    <w:rsid w:val="00540209"/>
    <w:rsid w:val="0054021F"/>
    <w:rsid w:val="0054039C"/>
    <w:rsid w:val="005403EA"/>
    <w:rsid w:val="00540542"/>
    <w:rsid w:val="00540556"/>
    <w:rsid w:val="00540644"/>
    <w:rsid w:val="0054066A"/>
    <w:rsid w:val="00540754"/>
    <w:rsid w:val="00540834"/>
    <w:rsid w:val="005408FA"/>
    <w:rsid w:val="00540A6B"/>
    <w:rsid w:val="00540C8B"/>
    <w:rsid w:val="00540E1A"/>
    <w:rsid w:val="00540E5F"/>
    <w:rsid w:val="00540FED"/>
    <w:rsid w:val="00541000"/>
    <w:rsid w:val="0054112C"/>
    <w:rsid w:val="00541146"/>
    <w:rsid w:val="00541156"/>
    <w:rsid w:val="00541209"/>
    <w:rsid w:val="005414B2"/>
    <w:rsid w:val="005414EE"/>
    <w:rsid w:val="0054155F"/>
    <w:rsid w:val="005416FB"/>
    <w:rsid w:val="005418F7"/>
    <w:rsid w:val="0054194D"/>
    <w:rsid w:val="005419FE"/>
    <w:rsid w:val="00541A24"/>
    <w:rsid w:val="00541A7B"/>
    <w:rsid w:val="00541A8D"/>
    <w:rsid w:val="00541BAC"/>
    <w:rsid w:val="00541C5C"/>
    <w:rsid w:val="00541CAC"/>
    <w:rsid w:val="00541CB0"/>
    <w:rsid w:val="00541CF8"/>
    <w:rsid w:val="00541D74"/>
    <w:rsid w:val="00541E17"/>
    <w:rsid w:val="00541E6C"/>
    <w:rsid w:val="00541E8D"/>
    <w:rsid w:val="00542000"/>
    <w:rsid w:val="0054206D"/>
    <w:rsid w:val="0054210E"/>
    <w:rsid w:val="0054218A"/>
    <w:rsid w:val="005421A9"/>
    <w:rsid w:val="0054227F"/>
    <w:rsid w:val="00542342"/>
    <w:rsid w:val="00542400"/>
    <w:rsid w:val="00542427"/>
    <w:rsid w:val="00542449"/>
    <w:rsid w:val="005425BB"/>
    <w:rsid w:val="005425F1"/>
    <w:rsid w:val="00542612"/>
    <w:rsid w:val="005426A3"/>
    <w:rsid w:val="005426E9"/>
    <w:rsid w:val="00542702"/>
    <w:rsid w:val="0054273C"/>
    <w:rsid w:val="00542763"/>
    <w:rsid w:val="005428AF"/>
    <w:rsid w:val="00542AD9"/>
    <w:rsid w:val="00542BBD"/>
    <w:rsid w:val="00542BBE"/>
    <w:rsid w:val="00542BBF"/>
    <w:rsid w:val="00542CA0"/>
    <w:rsid w:val="00542D02"/>
    <w:rsid w:val="00542DB0"/>
    <w:rsid w:val="00542E1D"/>
    <w:rsid w:val="00542EC2"/>
    <w:rsid w:val="00542F04"/>
    <w:rsid w:val="00542F19"/>
    <w:rsid w:val="00542F29"/>
    <w:rsid w:val="00542FA8"/>
    <w:rsid w:val="00542FEF"/>
    <w:rsid w:val="00543068"/>
    <w:rsid w:val="0054309B"/>
    <w:rsid w:val="00543183"/>
    <w:rsid w:val="00543189"/>
    <w:rsid w:val="0054319E"/>
    <w:rsid w:val="005431AA"/>
    <w:rsid w:val="00543317"/>
    <w:rsid w:val="00543383"/>
    <w:rsid w:val="00543395"/>
    <w:rsid w:val="0054343E"/>
    <w:rsid w:val="005434A1"/>
    <w:rsid w:val="00543512"/>
    <w:rsid w:val="005435C7"/>
    <w:rsid w:val="005435F5"/>
    <w:rsid w:val="0054360B"/>
    <w:rsid w:val="005436DD"/>
    <w:rsid w:val="00543731"/>
    <w:rsid w:val="0054375F"/>
    <w:rsid w:val="005437C6"/>
    <w:rsid w:val="005437F8"/>
    <w:rsid w:val="00543A55"/>
    <w:rsid w:val="00543CE9"/>
    <w:rsid w:val="00543E08"/>
    <w:rsid w:val="00543E7A"/>
    <w:rsid w:val="00543F10"/>
    <w:rsid w:val="00543F31"/>
    <w:rsid w:val="00543F62"/>
    <w:rsid w:val="00543FE5"/>
    <w:rsid w:val="005440BA"/>
    <w:rsid w:val="0054415F"/>
    <w:rsid w:val="00544288"/>
    <w:rsid w:val="005442AF"/>
    <w:rsid w:val="005444A3"/>
    <w:rsid w:val="005444D3"/>
    <w:rsid w:val="0054452D"/>
    <w:rsid w:val="0054452E"/>
    <w:rsid w:val="005445BF"/>
    <w:rsid w:val="00544611"/>
    <w:rsid w:val="005446DC"/>
    <w:rsid w:val="005449E9"/>
    <w:rsid w:val="00544AAD"/>
    <w:rsid w:val="00544AE7"/>
    <w:rsid w:val="00544B1D"/>
    <w:rsid w:val="00544C13"/>
    <w:rsid w:val="00544D2C"/>
    <w:rsid w:val="00544D8C"/>
    <w:rsid w:val="00544DF8"/>
    <w:rsid w:val="00544E1B"/>
    <w:rsid w:val="00544EAC"/>
    <w:rsid w:val="00544F72"/>
    <w:rsid w:val="00544F7F"/>
    <w:rsid w:val="00544FE7"/>
    <w:rsid w:val="005450F0"/>
    <w:rsid w:val="005452A1"/>
    <w:rsid w:val="005452B0"/>
    <w:rsid w:val="00545419"/>
    <w:rsid w:val="00545479"/>
    <w:rsid w:val="0054549F"/>
    <w:rsid w:val="005454F9"/>
    <w:rsid w:val="00545525"/>
    <w:rsid w:val="00545581"/>
    <w:rsid w:val="00545642"/>
    <w:rsid w:val="00545645"/>
    <w:rsid w:val="0054576D"/>
    <w:rsid w:val="005459AC"/>
    <w:rsid w:val="00545A87"/>
    <w:rsid w:val="00545B86"/>
    <w:rsid w:val="00545BFB"/>
    <w:rsid w:val="00545C0C"/>
    <w:rsid w:val="00545C55"/>
    <w:rsid w:val="00545DA4"/>
    <w:rsid w:val="00546090"/>
    <w:rsid w:val="00546170"/>
    <w:rsid w:val="0054627F"/>
    <w:rsid w:val="0054631B"/>
    <w:rsid w:val="0054643E"/>
    <w:rsid w:val="00546535"/>
    <w:rsid w:val="00546577"/>
    <w:rsid w:val="00546695"/>
    <w:rsid w:val="005467A0"/>
    <w:rsid w:val="00546870"/>
    <w:rsid w:val="0054687F"/>
    <w:rsid w:val="00546955"/>
    <w:rsid w:val="005469D6"/>
    <w:rsid w:val="00546B13"/>
    <w:rsid w:val="00546B44"/>
    <w:rsid w:val="00546C62"/>
    <w:rsid w:val="00546C86"/>
    <w:rsid w:val="00546D3C"/>
    <w:rsid w:val="00546DD3"/>
    <w:rsid w:val="00547033"/>
    <w:rsid w:val="00547062"/>
    <w:rsid w:val="0054706D"/>
    <w:rsid w:val="005470C1"/>
    <w:rsid w:val="00547137"/>
    <w:rsid w:val="00547157"/>
    <w:rsid w:val="00547212"/>
    <w:rsid w:val="00547213"/>
    <w:rsid w:val="0054723B"/>
    <w:rsid w:val="005475B1"/>
    <w:rsid w:val="005475C1"/>
    <w:rsid w:val="00547770"/>
    <w:rsid w:val="005477C5"/>
    <w:rsid w:val="00547949"/>
    <w:rsid w:val="005479EA"/>
    <w:rsid w:val="005479EB"/>
    <w:rsid w:val="00547A25"/>
    <w:rsid w:val="00547A9B"/>
    <w:rsid w:val="00547A9D"/>
    <w:rsid w:val="00547B37"/>
    <w:rsid w:val="00547CCE"/>
    <w:rsid w:val="00547E6E"/>
    <w:rsid w:val="00547EF5"/>
    <w:rsid w:val="00547FC3"/>
    <w:rsid w:val="00550000"/>
    <w:rsid w:val="005500E7"/>
    <w:rsid w:val="0055017D"/>
    <w:rsid w:val="00550189"/>
    <w:rsid w:val="005501BA"/>
    <w:rsid w:val="00550215"/>
    <w:rsid w:val="00550315"/>
    <w:rsid w:val="00550374"/>
    <w:rsid w:val="00550497"/>
    <w:rsid w:val="005504EC"/>
    <w:rsid w:val="005506AD"/>
    <w:rsid w:val="005506D6"/>
    <w:rsid w:val="005506D9"/>
    <w:rsid w:val="005507F1"/>
    <w:rsid w:val="00550801"/>
    <w:rsid w:val="00550988"/>
    <w:rsid w:val="00550A64"/>
    <w:rsid w:val="00550A89"/>
    <w:rsid w:val="00550B21"/>
    <w:rsid w:val="00550B86"/>
    <w:rsid w:val="00550BE4"/>
    <w:rsid w:val="00550C44"/>
    <w:rsid w:val="00550C4B"/>
    <w:rsid w:val="00550F4B"/>
    <w:rsid w:val="0055110B"/>
    <w:rsid w:val="0055110D"/>
    <w:rsid w:val="00551120"/>
    <w:rsid w:val="005511D6"/>
    <w:rsid w:val="0055121E"/>
    <w:rsid w:val="0055127F"/>
    <w:rsid w:val="005512F1"/>
    <w:rsid w:val="0055131D"/>
    <w:rsid w:val="005513A8"/>
    <w:rsid w:val="005513E0"/>
    <w:rsid w:val="005514E4"/>
    <w:rsid w:val="005514EA"/>
    <w:rsid w:val="0055150E"/>
    <w:rsid w:val="0055171D"/>
    <w:rsid w:val="00551741"/>
    <w:rsid w:val="0055176E"/>
    <w:rsid w:val="005519DC"/>
    <w:rsid w:val="00551B6F"/>
    <w:rsid w:val="00551BD7"/>
    <w:rsid w:val="00551C1C"/>
    <w:rsid w:val="00551C7E"/>
    <w:rsid w:val="00551D1C"/>
    <w:rsid w:val="00551E32"/>
    <w:rsid w:val="00551E5D"/>
    <w:rsid w:val="00551E8B"/>
    <w:rsid w:val="00551EC5"/>
    <w:rsid w:val="00551F27"/>
    <w:rsid w:val="00551F35"/>
    <w:rsid w:val="00551F3F"/>
    <w:rsid w:val="00552083"/>
    <w:rsid w:val="0055208D"/>
    <w:rsid w:val="00552173"/>
    <w:rsid w:val="005521A9"/>
    <w:rsid w:val="005521AF"/>
    <w:rsid w:val="005521D1"/>
    <w:rsid w:val="00552322"/>
    <w:rsid w:val="0055242B"/>
    <w:rsid w:val="0055250F"/>
    <w:rsid w:val="00552541"/>
    <w:rsid w:val="005525F5"/>
    <w:rsid w:val="00552602"/>
    <w:rsid w:val="005526F1"/>
    <w:rsid w:val="00552764"/>
    <w:rsid w:val="0055278E"/>
    <w:rsid w:val="00552804"/>
    <w:rsid w:val="00552829"/>
    <w:rsid w:val="00552832"/>
    <w:rsid w:val="0055283C"/>
    <w:rsid w:val="00552879"/>
    <w:rsid w:val="00552957"/>
    <w:rsid w:val="00552965"/>
    <w:rsid w:val="00552A00"/>
    <w:rsid w:val="00552B0A"/>
    <w:rsid w:val="00552B0F"/>
    <w:rsid w:val="00552B33"/>
    <w:rsid w:val="00552C4B"/>
    <w:rsid w:val="00552C81"/>
    <w:rsid w:val="00552CC4"/>
    <w:rsid w:val="00552CC8"/>
    <w:rsid w:val="00552E7F"/>
    <w:rsid w:val="00552EC0"/>
    <w:rsid w:val="00552F60"/>
    <w:rsid w:val="00552FF6"/>
    <w:rsid w:val="00553085"/>
    <w:rsid w:val="00553202"/>
    <w:rsid w:val="00553218"/>
    <w:rsid w:val="00553309"/>
    <w:rsid w:val="0055330D"/>
    <w:rsid w:val="005533D8"/>
    <w:rsid w:val="00553484"/>
    <w:rsid w:val="00553542"/>
    <w:rsid w:val="0055355F"/>
    <w:rsid w:val="005535F8"/>
    <w:rsid w:val="00553667"/>
    <w:rsid w:val="00553688"/>
    <w:rsid w:val="00553719"/>
    <w:rsid w:val="0055378D"/>
    <w:rsid w:val="005538B5"/>
    <w:rsid w:val="005538C8"/>
    <w:rsid w:val="00553A39"/>
    <w:rsid w:val="00553A4E"/>
    <w:rsid w:val="00553A65"/>
    <w:rsid w:val="00553B23"/>
    <w:rsid w:val="00553B81"/>
    <w:rsid w:val="00553C9F"/>
    <w:rsid w:val="00553D46"/>
    <w:rsid w:val="00553ED7"/>
    <w:rsid w:val="00553FEB"/>
    <w:rsid w:val="00554041"/>
    <w:rsid w:val="00554114"/>
    <w:rsid w:val="0055411B"/>
    <w:rsid w:val="00554158"/>
    <w:rsid w:val="00554161"/>
    <w:rsid w:val="0055425B"/>
    <w:rsid w:val="005542AB"/>
    <w:rsid w:val="005542B4"/>
    <w:rsid w:val="00554350"/>
    <w:rsid w:val="0055439E"/>
    <w:rsid w:val="0055445E"/>
    <w:rsid w:val="005544DA"/>
    <w:rsid w:val="00554686"/>
    <w:rsid w:val="005546CA"/>
    <w:rsid w:val="0055478C"/>
    <w:rsid w:val="00554829"/>
    <w:rsid w:val="00554ABE"/>
    <w:rsid w:val="00554B03"/>
    <w:rsid w:val="00554B9B"/>
    <w:rsid w:val="00554BAA"/>
    <w:rsid w:val="00554BFC"/>
    <w:rsid w:val="00554C6C"/>
    <w:rsid w:val="00554C82"/>
    <w:rsid w:val="00554D5B"/>
    <w:rsid w:val="00554DC1"/>
    <w:rsid w:val="00554DF1"/>
    <w:rsid w:val="00554EAB"/>
    <w:rsid w:val="00554FA9"/>
    <w:rsid w:val="00554FEF"/>
    <w:rsid w:val="00555020"/>
    <w:rsid w:val="0055505D"/>
    <w:rsid w:val="00555141"/>
    <w:rsid w:val="00555174"/>
    <w:rsid w:val="0055520B"/>
    <w:rsid w:val="00555286"/>
    <w:rsid w:val="005553FD"/>
    <w:rsid w:val="0055543B"/>
    <w:rsid w:val="005554B1"/>
    <w:rsid w:val="00555539"/>
    <w:rsid w:val="00555628"/>
    <w:rsid w:val="0055563F"/>
    <w:rsid w:val="0055579B"/>
    <w:rsid w:val="00555801"/>
    <w:rsid w:val="00555822"/>
    <w:rsid w:val="005558D1"/>
    <w:rsid w:val="005558E7"/>
    <w:rsid w:val="0055597A"/>
    <w:rsid w:val="00555A7C"/>
    <w:rsid w:val="00555A9C"/>
    <w:rsid w:val="00555C5F"/>
    <w:rsid w:val="00555CB5"/>
    <w:rsid w:val="00555D10"/>
    <w:rsid w:val="00555D18"/>
    <w:rsid w:val="00555D6C"/>
    <w:rsid w:val="00555DDB"/>
    <w:rsid w:val="00555E14"/>
    <w:rsid w:val="00555E7D"/>
    <w:rsid w:val="00555F52"/>
    <w:rsid w:val="00556064"/>
    <w:rsid w:val="005561E4"/>
    <w:rsid w:val="00556281"/>
    <w:rsid w:val="005562C4"/>
    <w:rsid w:val="005562FA"/>
    <w:rsid w:val="00556367"/>
    <w:rsid w:val="00556456"/>
    <w:rsid w:val="005564CC"/>
    <w:rsid w:val="0055652F"/>
    <w:rsid w:val="00556536"/>
    <w:rsid w:val="0055664D"/>
    <w:rsid w:val="005569FB"/>
    <w:rsid w:val="00556A32"/>
    <w:rsid w:val="00556AFF"/>
    <w:rsid w:val="00556B03"/>
    <w:rsid w:val="00556B0E"/>
    <w:rsid w:val="00556B48"/>
    <w:rsid w:val="00556BEF"/>
    <w:rsid w:val="00556C15"/>
    <w:rsid w:val="00556C75"/>
    <w:rsid w:val="00556D9E"/>
    <w:rsid w:val="00556E24"/>
    <w:rsid w:val="00557071"/>
    <w:rsid w:val="005571DC"/>
    <w:rsid w:val="00557260"/>
    <w:rsid w:val="005572D8"/>
    <w:rsid w:val="005572DB"/>
    <w:rsid w:val="00557351"/>
    <w:rsid w:val="005575F2"/>
    <w:rsid w:val="00557648"/>
    <w:rsid w:val="00557799"/>
    <w:rsid w:val="005577B0"/>
    <w:rsid w:val="005577D3"/>
    <w:rsid w:val="00557A5B"/>
    <w:rsid w:val="00557E08"/>
    <w:rsid w:val="0056004A"/>
    <w:rsid w:val="005600F7"/>
    <w:rsid w:val="0056012D"/>
    <w:rsid w:val="00560161"/>
    <w:rsid w:val="0056019F"/>
    <w:rsid w:val="00560261"/>
    <w:rsid w:val="0056033E"/>
    <w:rsid w:val="00560380"/>
    <w:rsid w:val="00560451"/>
    <w:rsid w:val="00560624"/>
    <w:rsid w:val="00560740"/>
    <w:rsid w:val="00560761"/>
    <w:rsid w:val="005607DC"/>
    <w:rsid w:val="0056094E"/>
    <w:rsid w:val="00560997"/>
    <w:rsid w:val="00560A1D"/>
    <w:rsid w:val="00560A3C"/>
    <w:rsid w:val="00560A7B"/>
    <w:rsid w:val="00560B64"/>
    <w:rsid w:val="00560B7B"/>
    <w:rsid w:val="00560BBF"/>
    <w:rsid w:val="00560BC4"/>
    <w:rsid w:val="00560DBE"/>
    <w:rsid w:val="00560F26"/>
    <w:rsid w:val="00560F69"/>
    <w:rsid w:val="00561099"/>
    <w:rsid w:val="00561122"/>
    <w:rsid w:val="0056119F"/>
    <w:rsid w:val="0056127B"/>
    <w:rsid w:val="00561329"/>
    <w:rsid w:val="0056133D"/>
    <w:rsid w:val="005613C6"/>
    <w:rsid w:val="0056140D"/>
    <w:rsid w:val="005614F2"/>
    <w:rsid w:val="0056167A"/>
    <w:rsid w:val="00561894"/>
    <w:rsid w:val="00561BAB"/>
    <w:rsid w:val="00561D50"/>
    <w:rsid w:val="00561E36"/>
    <w:rsid w:val="00561EC2"/>
    <w:rsid w:val="00561F2C"/>
    <w:rsid w:val="00562077"/>
    <w:rsid w:val="00562084"/>
    <w:rsid w:val="0056210C"/>
    <w:rsid w:val="00562173"/>
    <w:rsid w:val="00562285"/>
    <w:rsid w:val="00562412"/>
    <w:rsid w:val="00562526"/>
    <w:rsid w:val="0056253D"/>
    <w:rsid w:val="00562542"/>
    <w:rsid w:val="00562629"/>
    <w:rsid w:val="0056265C"/>
    <w:rsid w:val="005626AA"/>
    <w:rsid w:val="005626C3"/>
    <w:rsid w:val="00562759"/>
    <w:rsid w:val="005627F0"/>
    <w:rsid w:val="00562847"/>
    <w:rsid w:val="00562A39"/>
    <w:rsid w:val="00562ACE"/>
    <w:rsid w:val="00562AE3"/>
    <w:rsid w:val="00562BA9"/>
    <w:rsid w:val="00562BFE"/>
    <w:rsid w:val="00562D15"/>
    <w:rsid w:val="00562DCE"/>
    <w:rsid w:val="00562DD8"/>
    <w:rsid w:val="00562E58"/>
    <w:rsid w:val="00563030"/>
    <w:rsid w:val="005630DD"/>
    <w:rsid w:val="005630E7"/>
    <w:rsid w:val="00563155"/>
    <w:rsid w:val="00563175"/>
    <w:rsid w:val="005631EF"/>
    <w:rsid w:val="005632AB"/>
    <w:rsid w:val="0056336F"/>
    <w:rsid w:val="0056346C"/>
    <w:rsid w:val="005634EF"/>
    <w:rsid w:val="005635A2"/>
    <w:rsid w:val="005635A7"/>
    <w:rsid w:val="00563615"/>
    <w:rsid w:val="00563659"/>
    <w:rsid w:val="0056367B"/>
    <w:rsid w:val="00563684"/>
    <w:rsid w:val="005638A9"/>
    <w:rsid w:val="00563965"/>
    <w:rsid w:val="005639AD"/>
    <w:rsid w:val="00563A06"/>
    <w:rsid w:val="00563AED"/>
    <w:rsid w:val="00563B75"/>
    <w:rsid w:val="00563C9D"/>
    <w:rsid w:val="00563CCC"/>
    <w:rsid w:val="00563DF6"/>
    <w:rsid w:val="00563EA0"/>
    <w:rsid w:val="00563F4D"/>
    <w:rsid w:val="00563FD0"/>
    <w:rsid w:val="00563FFD"/>
    <w:rsid w:val="0056402F"/>
    <w:rsid w:val="005641F9"/>
    <w:rsid w:val="00564217"/>
    <w:rsid w:val="00564330"/>
    <w:rsid w:val="00564383"/>
    <w:rsid w:val="005644F1"/>
    <w:rsid w:val="005644FA"/>
    <w:rsid w:val="0056453A"/>
    <w:rsid w:val="00564697"/>
    <w:rsid w:val="0056470C"/>
    <w:rsid w:val="0056477B"/>
    <w:rsid w:val="00564853"/>
    <w:rsid w:val="0056486C"/>
    <w:rsid w:val="005649A9"/>
    <w:rsid w:val="005649AA"/>
    <w:rsid w:val="00564A65"/>
    <w:rsid w:val="00564A68"/>
    <w:rsid w:val="00564A76"/>
    <w:rsid w:val="00564B6A"/>
    <w:rsid w:val="00564B72"/>
    <w:rsid w:val="00564BF2"/>
    <w:rsid w:val="00564C63"/>
    <w:rsid w:val="00564CC6"/>
    <w:rsid w:val="00564CDA"/>
    <w:rsid w:val="00564D74"/>
    <w:rsid w:val="00564E81"/>
    <w:rsid w:val="00564F9D"/>
    <w:rsid w:val="00564FC7"/>
    <w:rsid w:val="0056513F"/>
    <w:rsid w:val="00565175"/>
    <w:rsid w:val="0056537D"/>
    <w:rsid w:val="0056541D"/>
    <w:rsid w:val="0056548F"/>
    <w:rsid w:val="005654B8"/>
    <w:rsid w:val="005655A2"/>
    <w:rsid w:val="005656D8"/>
    <w:rsid w:val="00565934"/>
    <w:rsid w:val="00565A45"/>
    <w:rsid w:val="00565B19"/>
    <w:rsid w:val="00565C70"/>
    <w:rsid w:val="00565CAE"/>
    <w:rsid w:val="00565E59"/>
    <w:rsid w:val="00565EA7"/>
    <w:rsid w:val="00565F0B"/>
    <w:rsid w:val="00565F9A"/>
    <w:rsid w:val="00565FEA"/>
    <w:rsid w:val="005660C4"/>
    <w:rsid w:val="00566159"/>
    <w:rsid w:val="0056628B"/>
    <w:rsid w:val="00566315"/>
    <w:rsid w:val="0056643C"/>
    <w:rsid w:val="00566450"/>
    <w:rsid w:val="005664A7"/>
    <w:rsid w:val="0056651E"/>
    <w:rsid w:val="005665B6"/>
    <w:rsid w:val="00566728"/>
    <w:rsid w:val="0056686F"/>
    <w:rsid w:val="00566B16"/>
    <w:rsid w:val="00566C45"/>
    <w:rsid w:val="00566D48"/>
    <w:rsid w:val="00566D62"/>
    <w:rsid w:val="00566D90"/>
    <w:rsid w:val="00566DFA"/>
    <w:rsid w:val="00566E28"/>
    <w:rsid w:val="00566E29"/>
    <w:rsid w:val="00566F04"/>
    <w:rsid w:val="00566F9D"/>
    <w:rsid w:val="00567435"/>
    <w:rsid w:val="0056747C"/>
    <w:rsid w:val="0056751A"/>
    <w:rsid w:val="00567548"/>
    <w:rsid w:val="00567784"/>
    <w:rsid w:val="005677C5"/>
    <w:rsid w:val="00567922"/>
    <w:rsid w:val="005679A7"/>
    <w:rsid w:val="005679F7"/>
    <w:rsid w:val="00567D0E"/>
    <w:rsid w:val="00567D38"/>
    <w:rsid w:val="00567D48"/>
    <w:rsid w:val="00567DAC"/>
    <w:rsid w:val="00567E82"/>
    <w:rsid w:val="00567EFB"/>
    <w:rsid w:val="005701D4"/>
    <w:rsid w:val="005701D8"/>
    <w:rsid w:val="005702DD"/>
    <w:rsid w:val="0057035A"/>
    <w:rsid w:val="005703F4"/>
    <w:rsid w:val="005704E7"/>
    <w:rsid w:val="005704EA"/>
    <w:rsid w:val="005705AF"/>
    <w:rsid w:val="00570616"/>
    <w:rsid w:val="00570695"/>
    <w:rsid w:val="00570804"/>
    <w:rsid w:val="005708D2"/>
    <w:rsid w:val="00570A57"/>
    <w:rsid w:val="00570A76"/>
    <w:rsid w:val="00570AC8"/>
    <w:rsid w:val="00570B82"/>
    <w:rsid w:val="00570BAE"/>
    <w:rsid w:val="00570D24"/>
    <w:rsid w:val="00570DCD"/>
    <w:rsid w:val="00570DF4"/>
    <w:rsid w:val="00570E21"/>
    <w:rsid w:val="00570EA1"/>
    <w:rsid w:val="00570FED"/>
    <w:rsid w:val="00571054"/>
    <w:rsid w:val="0057105A"/>
    <w:rsid w:val="005711A3"/>
    <w:rsid w:val="005711B7"/>
    <w:rsid w:val="005711FA"/>
    <w:rsid w:val="00571249"/>
    <w:rsid w:val="00571264"/>
    <w:rsid w:val="005712CC"/>
    <w:rsid w:val="00571372"/>
    <w:rsid w:val="005713B1"/>
    <w:rsid w:val="005714CD"/>
    <w:rsid w:val="005714FD"/>
    <w:rsid w:val="005716CD"/>
    <w:rsid w:val="0057172C"/>
    <w:rsid w:val="00571735"/>
    <w:rsid w:val="005717A0"/>
    <w:rsid w:val="0057187A"/>
    <w:rsid w:val="005718B2"/>
    <w:rsid w:val="00571985"/>
    <w:rsid w:val="00571A19"/>
    <w:rsid w:val="00571A7C"/>
    <w:rsid w:val="00571A81"/>
    <w:rsid w:val="00571B59"/>
    <w:rsid w:val="00571C4B"/>
    <w:rsid w:val="00571D67"/>
    <w:rsid w:val="00571EBE"/>
    <w:rsid w:val="00571F1C"/>
    <w:rsid w:val="00571F44"/>
    <w:rsid w:val="00572095"/>
    <w:rsid w:val="005720C6"/>
    <w:rsid w:val="005720E2"/>
    <w:rsid w:val="0057213B"/>
    <w:rsid w:val="00572148"/>
    <w:rsid w:val="0057231C"/>
    <w:rsid w:val="00572392"/>
    <w:rsid w:val="00572534"/>
    <w:rsid w:val="005725CC"/>
    <w:rsid w:val="005725F3"/>
    <w:rsid w:val="0057264A"/>
    <w:rsid w:val="0057265B"/>
    <w:rsid w:val="005726F8"/>
    <w:rsid w:val="005727EC"/>
    <w:rsid w:val="00572857"/>
    <w:rsid w:val="0057285B"/>
    <w:rsid w:val="00572901"/>
    <w:rsid w:val="00572989"/>
    <w:rsid w:val="005729B2"/>
    <w:rsid w:val="005729ED"/>
    <w:rsid w:val="00572B39"/>
    <w:rsid w:val="00572B73"/>
    <w:rsid w:val="00572C33"/>
    <w:rsid w:val="00572CB3"/>
    <w:rsid w:val="00572CE3"/>
    <w:rsid w:val="00572D9D"/>
    <w:rsid w:val="00572F09"/>
    <w:rsid w:val="00572F29"/>
    <w:rsid w:val="0057302D"/>
    <w:rsid w:val="00573177"/>
    <w:rsid w:val="00573247"/>
    <w:rsid w:val="00573351"/>
    <w:rsid w:val="00573384"/>
    <w:rsid w:val="00573395"/>
    <w:rsid w:val="005734F2"/>
    <w:rsid w:val="005734F5"/>
    <w:rsid w:val="005734F7"/>
    <w:rsid w:val="00573508"/>
    <w:rsid w:val="00573697"/>
    <w:rsid w:val="00573726"/>
    <w:rsid w:val="005738C0"/>
    <w:rsid w:val="00573C23"/>
    <w:rsid w:val="00573C8C"/>
    <w:rsid w:val="00573D99"/>
    <w:rsid w:val="00573E79"/>
    <w:rsid w:val="00573EC3"/>
    <w:rsid w:val="00573F3C"/>
    <w:rsid w:val="00573F84"/>
    <w:rsid w:val="00573FAA"/>
    <w:rsid w:val="005740A5"/>
    <w:rsid w:val="00574138"/>
    <w:rsid w:val="0057414A"/>
    <w:rsid w:val="00574172"/>
    <w:rsid w:val="005741B8"/>
    <w:rsid w:val="00574216"/>
    <w:rsid w:val="00574293"/>
    <w:rsid w:val="005742AE"/>
    <w:rsid w:val="005742ED"/>
    <w:rsid w:val="00574437"/>
    <w:rsid w:val="0057447C"/>
    <w:rsid w:val="00574487"/>
    <w:rsid w:val="00574509"/>
    <w:rsid w:val="00574523"/>
    <w:rsid w:val="005745EA"/>
    <w:rsid w:val="0057462C"/>
    <w:rsid w:val="005746C5"/>
    <w:rsid w:val="00574731"/>
    <w:rsid w:val="00574767"/>
    <w:rsid w:val="005748ED"/>
    <w:rsid w:val="0057491E"/>
    <w:rsid w:val="005749DF"/>
    <w:rsid w:val="00574B08"/>
    <w:rsid w:val="00574BFD"/>
    <w:rsid w:val="00574D22"/>
    <w:rsid w:val="00574D85"/>
    <w:rsid w:val="00574DBB"/>
    <w:rsid w:val="00574E07"/>
    <w:rsid w:val="00574E5E"/>
    <w:rsid w:val="00574EA9"/>
    <w:rsid w:val="00574EDD"/>
    <w:rsid w:val="00575053"/>
    <w:rsid w:val="00575067"/>
    <w:rsid w:val="005750C1"/>
    <w:rsid w:val="00575173"/>
    <w:rsid w:val="00575174"/>
    <w:rsid w:val="005751E6"/>
    <w:rsid w:val="005751F2"/>
    <w:rsid w:val="005752F2"/>
    <w:rsid w:val="005753BC"/>
    <w:rsid w:val="00575596"/>
    <w:rsid w:val="005755FE"/>
    <w:rsid w:val="0057567D"/>
    <w:rsid w:val="0057570B"/>
    <w:rsid w:val="0057588A"/>
    <w:rsid w:val="005759F0"/>
    <w:rsid w:val="00575AE6"/>
    <w:rsid w:val="00575B91"/>
    <w:rsid w:val="00575BE5"/>
    <w:rsid w:val="00575C13"/>
    <w:rsid w:val="00575C9D"/>
    <w:rsid w:val="00575D8F"/>
    <w:rsid w:val="00575D98"/>
    <w:rsid w:val="00575E08"/>
    <w:rsid w:val="00575F10"/>
    <w:rsid w:val="00575F18"/>
    <w:rsid w:val="00576030"/>
    <w:rsid w:val="0057603D"/>
    <w:rsid w:val="00576120"/>
    <w:rsid w:val="00576147"/>
    <w:rsid w:val="00576193"/>
    <w:rsid w:val="005761EF"/>
    <w:rsid w:val="00576229"/>
    <w:rsid w:val="00576240"/>
    <w:rsid w:val="00576275"/>
    <w:rsid w:val="0057630D"/>
    <w:rsid w:val="00576454"/>
    <w:rsid w:val="00576557"/>
    <w:rsid w:val="00576606"/>
    <w:rsid w:val="005767CB"/>
    <w:rsid w:val="0057696B"/>
    <w:rsid w:val="005769D2"/>
    <w:rsid w:val="005769E7"/>
    <w:rsid w:val="00576BEB"/>
    <w:rsid w:val="00576C08"/>
    <w:rsid w:val="00576CC7"/>
    <w:rsid w:val="00576D03"/>
    <w:rsid w:val="00576D0C"/>
    <w:rsid w:val="00576E07"/>
    <w:rsid w:val="00576E4F"/>
    <w:rsid w:val="00576E74"/>
    <w:rsid w:val="00576F18"/>
    <w:rsid w:val="00577228"/>
    <w:rsid w:val="0057729B"/>
    <w:rsid w:val="00577373"/>
    <w:rsid w:val="0057741B"/>
    <w:rsid w:val="0057749E"/>
    <w:rsid w:val="005775A4"/>
    <w:rsid w:val="005775C9"/>
    <w:rsid w:val="00577603"/>
    <w:rsid w:val="005776EF"/>
    <w:rsid w:val="00577797"/>
    <w:rsid w:val="00577807"/>
    <w:rsid w:val="005778A7"/>
    <w:rsid w:val="005779C0"/>
    <w:rsid w:val="005779FA"/>
    <w:rsid w:val="00577A3C"/>
    <w:rsid w:val="00577AD3"/>
    <w:rsid w:val="00577BF5"/>
    <w:rsid w:val="00577C4C"/>
    <w:rsid w:val="00577C7D"/>
    <w:rsid w:val="00577C9E"/>
    <w:rsid w:val="00577CEC"/>
    <w:rsid w:val="00577CF9"/>
    <w:rsid w:val="00577CFC"/>
    <w:rsid w:val="00577DDC"/>
    <w:rsid w:val="00577DF8"/>
    <w:rsid w:val="0058003A"/>
    <w:rsid w:val="0058007A"/>
    <w:rsid w:val="0058011D"/>
    <w:rsid w:val="005802BF"/>
    <w:rsid w:val="005802F7"/>
    <w:rsid w:val="005803CA"/>
    <w:rsid w:val="005803EA"/>
    <w:rsid w:val="005804B5"/>
    <w:rsid w:val="00580517"/>
    <w:rsid w:val="00580631"/>
    <w:rsid w:val="005806FC"/>
    <w:rsid w:val="00580726"/>
    <w:rsid w:val="005807AE"/>
    <w:rsid w:val="0058083A"/>
    <w:rsid w:val="005808C1"/>
    <w:rsid w:val="0058094A"/>
    <w:rsid w:val="005809D0"/>
    <w:rsid w:val="00580A01"/>
    <w:rsid w:val="00580AA1"/>
    <w:rsid w:val="00580AE5"/>
    <w:rsid w:val="00580C04"/>
    <w:rsid w:val="00580C28"/>
    <w:rsid w:val="00580C3C"/>
    <w:rsid w:val="00580D89"/>
    <w:rsid w:val="00580D96"/>
    <w:rsid w:val="00580DC2"/>
    <w:rsid w:val="00580E67"/>
    <w:rsid w:val="00580E7A"/>
    <w:rsid w:val="00580FA6"/>
    <w:rsid w:val="00580FDA"/>
    <w:rsid w:val="00581072"/>
    <w:rsid w:val="005812E9"/>
    <w:rsid w:val="00581302"/>
    <w:rsid w:val="00581489"/>
    <w:rsid w:val="005814D7"/>
    <w:rsid w:val="005814DF"/>
    <w:rsid w:val="0058155C"/>
    <w:rsid w:val="00581599"/>
    <w:rsid w:val="00581687"/>
    <w:rsid w:val="00581818"/>
    <w:rsid w:val="00581976"/>
    <w:rsid w:val="005819C6"/>
    <w:rsid w:val="005819D1"/>
    <w:rsid w:val="00581ABB"/>
    <w:rsid w:val="00581B47"/>
    <w:rsid w:val="00581B4B"/>
    <w:rsid w:val="00581CC1"/>
    <w:rsid w:val="00581DD3"/>
    <w:rsid w:val="00581DE4"/>
    <w:rsid w:val="00581FCC"/>
    <w:rsid w:val="00582055"/>
    <w:rsid w:val="005820A6"/>
    <w:rsid w:val="00582196"/>
    <w:rsid w:val="005821DF"/>
    <w:rsid w:val="005822B4"/>
    <w:rsid w:val="005822FB"/>
    <w:rsid w:val="00582375"/>
    <w:rsid w:val="005823AD"/>
    <w:rsid w:val="00582526"/>
    <w:rsid w:val="00582528"/>
    <w:rsid w:val="00582583"/>
    <w:rsid w:val="0058259D"/>
    <w:rsid w:val="005825BB"/>
    <w:rsid w:val="00582795"/>
    <w:rsid w:val="005827E0"/>
    <w:rsid w:val="00582877"/>
    <w:rsid w:val="0058293F"/>
    <w:rsid w:val="00582956"/>
    <w:rsid w:val="00582990"/>
    <w:rsid w:val="0058299A"/>
    <w:rsid w:val="00582DB0"/>
    <w:rsid w:val="00582DB6"/>
    <w:rsid w:val="00582EA3"/>
    <w:rsid w:val="00582ED6"/>
    <w:rsid w:val="00582F98"/>
    <w:rsid w:val="00583004"/>
    <w:rsid w:val="00583034"/>
    <w:rsid w:val="00583268"/>
    <w:rsid w:val="0058329D"/>
    <w:rsid w:val="0058333E"/>
    <w:rsid w:val="00583371"/>
    <w:rsid w:val="00583389"/>
    <w:rsid w:val="00583441"/>
    <w:rsid w:val="005834F4"/>
    <w:rsid w:val="00583532"/>
    <w:rsid w:val="0058354D"/>
    <w:rsid w:val="005835D6"/>
    <w:rsid w:val="0058378A"/>
    <w:rsid w:val="00583902"/>
    <w:rsid w:val="00583930"/>
    <w:rsid w:val="00583A56"/>
    <w:rsid w:val="00583A72"/>
    <w:rsid w:val="00583C07"/>
    <w:rsid w:val="00583C54"/>
    <w:rsid w:val="00583CFF"/>
    <w:rsid w:val="00583D35"/>
    <w:rsid w:val="00583D50"/>
    <w:rsid w:val="00583F9E"/>
    <w:rsid w:val="00583FB3"/>
    <w:rsid w:val="00583FF3"/>
    <w:rsid w:val="00584124"/>
    <w:rsid w:val="00584188"/>
    <w:rsid w:val="005841B4"/>
    <w:rsid w:val="0058420D"/>
    <w:rsid w:val="00584317"/>
    <w:rsid w:val="00584387"/>
    <w:rsid w:val="00584398"/>
    <w:rsid w:val="00584455"/>
    <w:rsid w:val="005845AC"/>
    <w:rsid w:val="00584639"/>
    <w:rsid w:val="005846B3"/>
    <w:rsid w:val="005846F6"/>
    <w:rsid w:val="0058470D"/>
    <w:rsid w:val="00584728"/>
    <w:rsid w:val="0058488C"/>
    <w:rsid w:val="005848EF"/>
    <w:rsid w:val="0058490D"/>
    <w:rsid w:val="00584A42"/>
    <w:rsid w:val="00584A9A"/>
    <w:rsid w:val="00584AB3"/>
    <w:rsid w:val="00584AEA"/>
    <w:rsid w:val="00584CEB"/>
    <w:rsid w:val="00584CF4"/>
    <w:rsid w:val="00584D0B"/>
    <w:rsid w:val="00584D13"/>
    <w:rsid w:val="00584DA9"/>
    <w:rsid w:val="00584E40"/>
    <w:rsid w:val="00584E6C"/>
    <w:rsid w:val="00584F25"/>
    <w:rsid w:val="00585171"/>
    <w:rsid w:val="0058529A"/>
    <w:rsid w:val="005853FC"/>
    <w:rsid w:val="00585428"/>
    <w:rsid w:val="00585459"/>
    <w:rsid w:val="0058545C"/>
    <w:rsid w:val="00585518"/>
    <w:rsid w:val="00585589"/>
    <w:rsid w:val="00585595"/>
    <w:rsid w:val="005855F9"/>
    <w:rsid w:val="00585668"/>
    <w:rsid w:val="005857D8"/>
    <w:rsid w:val="00585856"/>
    <w:rsid w:val="0058590D"/>
    <w:rsid w:val="0058599B"/>
    <w:rsid w:val="005859B8"/>
    <w:rsid w:val="005859C7"/>
    <w:rsid w:val="00585A69"/>
    <w:rsid w:val="00585A7E"/>
    <w:rsid w:val="00585A81"/>
    <w:rsid w:val="00585AC8"/>
    <w:rsid w:val="00585B4A"/>
    <w:rsid w:val="00585BD0"/>
    <w:rsid w:val="00585C96"/>
    <w:rsid w:val="00585F29"/>
    <w:rsid w:val="005860BE"/>
    <w:rsid w:val="005863FD"/>
    <w:rsid w:val="00586486"/>
    <w:rsid w:val="005864A2"/>
    <w:rsid w:val="00586528"/>
    <w:rsid w:val="005865F0"/>
    <w:rsid w:val="0058665F"/>
    <w:rsid w:val="0058666C"/>
    <w:rsid w:val="00586688"/>
    <w:rsid w:val="005866D5"/>
    <w:rsid w:val="00586795"/>
    <w:rsid w:val="00586806"/>
    <w:rsid w:val="0058694F"/>
    <w:rsid w:val="00586BD5"/>
    <w:rsid w:val="00586BE0"/>
    <w:rsid w:val="00586EA9"/>
    <w:rsid w:val="00586EE7"/>
    <w:rsid w:val="00586EEB"/>
    <w:rsid w:val="005870E1"/>
    <w:rsid w:val="00587182"/>
    <w:rsid w:val="005871B1"/>
    <w:rsid w:val="00587261"/>
    <w:rsid w:val="00587283"/>
    <w:rsid w:val="00587297"/>
    <w:rsid w:val="005872B2"/>
    <w:rsid w:val="0058742A"/>
    <w:rsid w:val="005874E6"/>
    <w:rsid w:val="005875E0"/>
    <w:rsid w:val="0058760B"/>
    <w:rsid w:val="005876FE"/>
    <w:rsid w:val="00587745"/>
    <w:rsid w:val="005877DA"/>
    <w:rsid w:val="00587ACA"/>
    <w:rsid w:val="00587BE7"/>
    <w:rsid w:val="00587C0F"/>
    <w:rsid w:val="00587CA0"/>
    <w:rsid w:val="00587EBE"/>
    <w:rsid w:val="00587F0E"/>
    <w:rsid w:val="00587F55"/>
    <w:rsid w:val="00590098"/>
    <w:rsid w:val="00590242"/>
    <w:rsid w:val="0059034A"/>
    <w:rsid w:val="00590433"/>
    <w:rsid w:val="00590567"/>
    <w:rsid w:val="005905F8"/>
    <w:rsid w:val="0059067C"/>
    <w:rsid w:val="005906F7"/>
    <w:rsid w:val="00590735"/>
    <w:rsid w:val="00590890"/>
    <w:rsid w:val="0059089D"/>
    <w:rsid w:val="00590993"/>
    <w:rsid w:val="00590A49"/>
    <w:rsid w:val="00590B4C"/>
    <w:rsid w:val="00590BA5"/>
    <w:rsid w:val="00590CFD"/>
    <w:rsid w:val="00590D01"/>
    <w:rsid w:val="00590D0E"/>
    <w:rsid w:val="00590D4C"/>
    <w:rsid w:val="00590E4B"/>
    <w:rsid w:val="00590EB7"/>
    <w:rsid w:val="00590F34"/>
    <w:rsid w:val="00591016"/>
    <w:rsid w:val="00591067"/>
    <w:rsid w:val="00591256"/>
    <w:rsid w:val="00591318"/>
    <w:rsid w:val="0059132F"/>
    <w:rsid w:val="005913A6"/>
    <w:rsid w:val="005913FE"/>
    <w:rsid w:val="00591418"/>
    <w:rsid w:val="00591456"/>
    <w:rsid w:val="00591474"/>
    <w:rsid w:val="0059147F"/>
    <w:rsid w:val="00591584"/>
    <w:rsid w:val="005915F2"/>
    <w:rsid w:val="00591675"/>
    <w:rsid w:val="0059171D"/>
    <w:rsid w:val="0059174A"/>
    <w:rsid w:val="00591750"/>
    <w:rsid w:val="00591B47"/>
    <w:rsid w:val="00591C2C"/>
    <w:rsid w:val="00591C70"/>
    <w:rsid w:val="00591EB4"/>
    <w:rsid w:val="00591ED7"/>
    <w:rsid w:val="00592063"/>
    <w:rsid w:val="0059206B"/>
    <w:rsid w:val="005920CD"/>
    <w:rsid w:val="0059211E"/>
    <w:rsid w:val="00592131"/>
    <w:rsid w:val="0059213F"/>
    <w:rsid w:val="00592301"/>
    <w:rsid w:val="0059233D"/>
    <w:rsid w:val="00592370"/>
    <w:rsid w:val="00592442"/>
    <w:rsid w:val="005924A4"/>
    <w:rsid w:val="005925F6"/>
    <w:rsid w:val="0059266D"/>
    <w:rsid w:val="00592688"/>
    <w:rsid w:val="005926C2"/>
    <w:rsid w:val="00592799"/>
    <w:rsid w:val="00592835"/>
    <w:rsid w:val="00592858"/>
    <w:rsid w:val="00592A1C"/>
    <w:rsid w:val="00592A8A"/>
    <w:rsid w:val="00592AAE"/>
    <w:rsid w:val="00592C0C"/>
    <w:rsid w:val="00592C4B"/>
    <w:rsid w:val="00592C6E"/>
    <w:rsid w:val="00592C7A"/>
    <w:rsid w:val="00592C89"/>
    <w:rsid w:val="00592CD2"/>
    <w:rsid w:val="00592D7F"/>
    <w:rsid w:val="0059303E"/>
    <w:rsid w:val="00593099"/>
    <w:rsid w:val="005930A8"/>
    <w:rsid w:val="005930BE"/>
    <w:rsid w:val="005930FC"/>
    <w:rsid w:val="00593152"/>
    <w:rsid w:val="0059315E"/>
    <w:rsid w:val="0059317A"/>
    <w:rsid w:val="005931E1"/>
    <w:rsid w:val="00593321"/>
    <w:rsid w:val="00593344"/>
    <w:rsid w:val="00593391"/>
    <w:rsid w:val="005933B4"/>
    <w:rsid w:val="005935B8"/>
    <w:rsid w:val="005936A4"/>
    <w:rsid w:val="00593758"/>
    <w:rsid w:val="005938DE"/>
    <w:rsid w:val="00593923"/>
    <w:rsid w:val="005939C0"/>
    <w:rsid w:val="005939F7"/>
    <w:rsid w:val="00593AF8"/>
    <w:rsid w:val="00593C05"/>
    <w:rsid w:val="00593C61"/>
    <w:rsid w:val="00593DA7"/>
    <w:rsid w:val="00593DEB"/>
    <w:rsid w:val="00593E17"/>
    <w:rsid w:val="00593E44"/>
    <w:rsid w:val="00593E4A"/>
    <w:rsid w:val="00593E98"/>
    <w:rsid w:val="005940BE"/>
    <w:rsid w:val="005940FA"/>
    <w:rsid w:val="00594103"/>
    <w:rsid w:val="00594203"/>
    <w:rsid w:val="005943E1"/>
    <w:rsid w:val="005943F7"/>
    <w:rsid w:val="00594421"/>
    <w:rsid w:val="0059455D"/>
    <w:rsid w:val="005946B3"/>
    <w:rsid w:val="00594863"/>
    <w:rsid w:val="005948F5"/>
    <w:rsid w:val="00594984"/>
    <w:rsid w:val="00594A87"/>
    <w:rsid w:val="00594C8D"/>
    <w:rsid w:val="00594CC8"/>
    <w:rsid w:val="00594D2C"/>
    <w:rsid w:val="00594DC8"/>
    <w:rsid w:val="00594E35"/>
    <w:rsid w:val="00594E63"/>
    <w:rsid w:val="00594F45"/>
    <w:rsid w:val="00595027"/>
    <w:rsid w:val="00595094"/>
    <w:rsid w:val="005950C3"/>
    <w:rsid w:val="00595159"/>
    <w:rsid w:val="00595184"/>
    <w:rsid w:val="005951BA"/>
    <w:rsid w:val="00595254"/>
    <w:rsid w:val="0059525D"/>
    <w:rsid w:val="0059539D"/>
    <w:rsid w:val="005953A3"/>
    <w:rsid w:val="0059546F"/>
    <w:rsid w:val="00595471"/>
    <w:rsid w:val="0059556B"/>
    <w:rsid w:val="005955DB"/>
    <w:rsid w:val="005956E6"/>
    <w:rsid w:val="005956FA"/>
    <w:rsid w:val="0059575A"/>
    <w:rsid w:val="005957D5"/>
    <w:rsid w:val="005958A2"/>
    <w:rsid w:val="005958CE"/>
    <w:rsid w:val="00595954"/>
    <w:rsid w:val="00595964"/>
    <w:rsid w:val="00595A09"/>
    <w:rsid w:val="00595A81"/>
    <w:rsid w:val="00595B35"/>
    <w:rsid w:val="00595BA2"/>
    <w:rsid w:val="00595BB5"/>
    <w:rsid w:val="00595C49"/>
    <w:rsid w:val="00595DBB"/>
    <w:rsid w:val="00595DEC"/>
    <w:rsid w:val="00595E0D"/>
    <w:rsid w:val="00595E57"/>
    <w:rsid w:val="005960A1"/>
    <w:rsid w:val="00596210"/>
    <w:rsid w:val="00596232"/>
    <w:rsid w:val="005962B7"/>
    <w:rsid w:val="00596347"/>
    <w:rsid w:val="00596403"/>
    <w:rsid w:val="0059656C"/>
    <w:rsid w:val="0059657A"/>
    <w:rsid w:val="00596602"/>
    <w:rsid w:val="00596647"/>
    <w:rsid w:val="00596873"/>
    <w:rsid w:val="0059688E"/>
    <w:rsid w:val="005968D6"/>
    <w:rsid w:val="0059693D"/>
    <w:rsid w:val="005969AE"/>
    <w:rsid w:val="005969CB"/>
    <w:rsid w:val="005969EF"/>
    <w:rsid w:val="00596A03"/>
    <w:rsid w:val="00596AE6"/>
    <w:rsid w:val="00596AF5"/>
    <w:rsid w:val="00596B2F"/>
    <w:rsid w:val="00596B60"/>
    <w:rsid w:val="00596B77"/>
    <w:rsid w:val="00596C5E"/>
    <w:rsid w:val="00596C70"/>
    <w:rsid w:val="00596E1D"/>
    <w:rsid w:val="00596E74"/>
    <w:rsid w:val="00596EBF"/>
    <w:rsid w:val="0059708D"/>
    <w:rsid w:val="0059715D"/>
    <w:rsid w:val="005971DA"/>
    <w:rsid w:val="0059720B"/>
    <w:rsid w:val="00597220"/>
    <w:rsid w:val="005972D5"/>
    <w:rsid w:val="005972D7"/>
    <w:rsid w:val="0059730A"/>
    <w:rsid w:val="00597331"/>
    <w:rsid w:val="0059735C"/>
    <w:rsid w:val="00597372"/>
    <w:rsid w:val="005974AC"/>
    <w:rsid w:val="005976F0"/>
    <w:rsid w:val="005976FF"/>
    <w:rsid w:val="0059778F"/>
    <w:rsid w:val="005978A8"/>
    <w:rsid w:val="00597AB0"/>
    <w:rsid w:val="00597B01"/>
    <w:rsid w:val="00597B0E"/>
    <w:rsid w:val="00597C48"/>
    <w:rsid w:val="00597C71"/>
    <w:rsid w:val="00597C98"/>
    <w:rsid w:val="00597DC6"/>
    <w:rsid w:val="00597E34"/>
    <w:rsid w:val="00597E36"/>
    <w:rsid w:val="00597EE7"/>
    <w:rsid w:val="005A0030"/>
    <w:rsid w:val="005A0079"/>
    <w:rsid w:val="005A00DA"/>
    <w:rsid w:val="005A0116"/>
    <w:rsid w:val="005A015F"/>
    <w:rsid w:val="005A026B"/>
    <w:rsid w:val="005A030C"/>
    <w:rsid w:val="005A0621"/>
    <w:rsid w:val="005A06A8"/>
    <w:rsid w:val="005A070C"/>
    <w:rsid w:val="005A088E"/>
    <w:rsid w:val="005A08EC"/>
    <w:rsid w:val="005A099E"/>
    <w:rsid w:val="005A0A05"/>
    <w:rsid w:val="005A0A8B"/>
    <w:rsid w:val="005A0A99"/>
    <w:rsid w:val="005A0CD4"/>
    <w:rsid w:val="005A0D3F"/>
    <w:rsid w:val="005A0DC3"/>
    <w:rsid w:val="005A0E52"/>
    <w:rsid w:val="005A0E94"/>
    <w:rsid w:val="005A0EE5"/>
    <w:rsid w:val="005A0F44"/>
    <w:rsid w:val="005A0FC6"/>
    <w:rsid w:val="005A1086"/>
    <w:rsid w:val="005A10F9"/>
    <w:rsid w:val="005A1120"/>
    <w:rsid w:val="005A12EE"/>
    <w:rsid w:val="005A130C"/>
    <w:rsid w:val="005A130D"/>
    <w:rsid w:val="005A1395"/>
    <w:rsid w:val="005A145E"/>
    <w:rsid w:val="005A1489"/>
    <w:rsid w:val="005A14F8"/>
    <w:rsid w:val="005A194F"/>
    <w:rsid w:val="005A19A3"/>
    <w:rsid w:val="005A1A82"/>
    <w:rsid w:val="005A1B04"/>
    <w:rsid w:val="005A1B0D"/>
    <w:rsid w:val="005A1B1C"/>
    <w:rsid w:val="005A1BA0"/>
    <w:rsid w:val="005A1DB3"/>
    <w:rsid w:val="005A1DBB"/>
    <w:rsid w:val="005A1F02"/>
    <w:rsid w:val="005A1F55"/>
    <w:rsid w:val="005A23DA"/>
    <w:rsid w:val="005A249A"/>
    <w:rsid w:val="005A2684"/>
    <w:rsid w:val="005A26F3"/>
    <w:rsid w:val="005A27D1"/>
    <w:rsid w:val="005A2856"/>
    <w:rsid w:val="005A28B6"/>
    <w:rsid w:val="005A28FA"/>
    <w:rsid w:val="005A291F"/>
    <w:rsid w:val="005A2C1F"/>
    <w:rsid w:val="005A2C49"/>
    <w:rsid w:val="005A2C67"/>
    <w:rsid w:val="005A2CEE"/>
    <w:rsid w:val="005A2CF0"/>
    <w:rsid w:val="005A2FCE"/>
    <w:rsid w:val="005A3004"/>
    <w:rsid w:val="005A30FE"/>
    <w:rsid w:val="005A327F"/>
    <w:rsid w:val="005A3400"/>
    <w:rsid w:val="005A348B"/>
    <w:rsid w:val="005A349E"/>
    <w:rsid w:val="005A355C"/>
    <w:rsid w:val="005A356D"/>
    <w:rsid w:val="005A356F"/>
    <w:rsid w:val="005A35AD"/>
    <w:rsid w:val="005A35B4"/>
    <w:rsid w:val="005A35CA"/>
    <w:rsid w:val="005A367B"/>
    <w:rsid w:val="005A3740"/>
    <w:rsid w:val="005A395D"/>
    <w:rsid w:val="005A39AE"/>
    <w:rsid w:val="005A3A73"/>
    <w:rsid w:val="005A3A88"/>
    <w:rsid w:val="005A3AA2"/>
    <w:rsid w:val="005A3B8F"/>
    <w:rsid w:val="005A3BE6"/>
    <w:rsid w:val="005A3D7A"/>
    <w:rsid w:val="005A3E39"/>
    <w:rsid w:val="005A3F2A"/>
    <w:rsid w:val="005A3FF0"/>
    <w:rsid w:val="005A4040"/>
    <w:rsid w:val="005A4117"/>
    <w:rsid w:val="005A422C"/>
    <w:rsid w:val="005A426E"/>
    <w:rsid w:val="005A42A6"/>
    <w:rsid w:val="005A431F"/>
    <w:rsid w:val="005A4399"/>
    <w:rsid w:val="005A43EA"/>
    <w:rsid w:val="005A44FC"/>
    <w:rsid w:val="005A45CF"/>
    <w:rsid w:val="005A46B2"/>
    <w:rsid w:val="005A46D8"/>
    <w:rsid w:val="005A4760"/>
    <w:rsid w:val="005A4780"/>
    <w:rsid w:val="005A47BA"/>
    <w:rsid w:val="005A4852"/>
    <w:rsid w:val="005A48DC"/>
    <w:rsid w:val="005A4917"/>
    <w:rsid w:val="005A4957"/>
    <w:rsid w:val="005A498F"/>
    <w:rsid w:val="005A4AA2"/>
    <w:rsid w:val="005A4B43"/>
    <w:rsid w:val="005A4B7E"/>
    <w:rsid w:val="005A4BF6"/>
    <w:rsid w:val="005A4CDE"/>
    <w:rsid w:val="005A4CF7"/>
    <w:rsid w:val="005A4D49"/>
    <w:rsid w:val="005A4F1D"/>
    <w:rsid w:val="005A4F48"/>
    <w:rsid w:val="005A4F9C"/>
    <w:rsid w:val="005A4FA1"/>
    <w:rsid w:val="005A4FCF"/>
    <w:rsid w:val="005A5131"/>
    <w:rsid w:val="005A513A"/>
    <w:rsid w:val="005A5177"/>
    <w:rsid w:val="005A51AB"/>
    <w:rsid w:val="005A521A"/>
    <w:rsid w:val="005A5272"/>
    <w:rsid w:val="005A53E6"/>
    <w:rsid w:val="005A53EC"/>
    <w:rsid w:val="005A540A"/>
    <w:rsid w:val="005A5689"/>
    <w:rsid w:val="005A56AC"/>
    <w:rsid w:val="005A5865"/>
    <w:rsid w:val="005A5991"/>
    <w:rsid w:val="005A59DE"/>
    <w:rsid w:val="005A5C42"/>
    <w:rsid w:val="005A5CB1"/>
    <w:rsid w:val="005A5E75"/>
    <w:rsid w:val="005A601F"/>
    <w:rsid w:val="005A60B6"/>
    <w:rsid w:val="005A60F4"/>
    <w:rsid w:val="005A623B"/>
    <w:rsid w:val="005A6304"/>
    <w:rsid w:val="005A6373"/>
    <w:rsid w:val="005A6380"/>
    <w:rsid w:val="005A64A1"/>
    <w:rsid w:val="005A651B"/>
    <w:rsid w:val="005A655B"/>
    <w:rsid w:val="005A658C"/>
    <w:rsid w:val="005A6649"/>
    <w:rsid w:val="005A66BD"/>
    <w:rsid w:val="005A66DE"/>
    <w:rsid w:val="005A6738"/>
    <w:rsid w:val="005A674A"/>
    <w:rsid w:val="005A678E"/>
    <w:rsid w:val="005A69C1"/>
    <w:rsid w:val="005A6A3C"/>
    <w:rsid w:val="005A6D5A"/>
    <w:rsid w:val="005A6E4B"/>
    <w:rsid w:val="005A6E50"/>
    <w:rsid w:val="005A6F17"/>
    <w:rsid w:val="005A6F2E"/>
    <w:rsid w:val="005A6FBD"/>
    <w:rsid w:val="005A700D"/>
    <w:rsid w:val="005A70C6"/>
    <w:rsid w:val="005A7221"/>
    <w:rsid w:val="005A7278"/>
    <w:rsid w:val="005A72AB"/>
    <w:rsid w:val="005A72E9"/>
    <w:rsid w:val="005A7369"/>
    <w:rsid w:val="005A73B6"/>
    <w:rsid w:val="005A744B"/>
    <w:rsid w:val="005A7483"/>
    <w:rsid w:val="005A751F"/>
    <w:rsid w:val="005A75B3"/>
    <w:rsid w:val="005A75D5"/>
    <w:rsid w:val="005A7661"/>
    <w:rsid w:val="005A79D5"/>
    <w:rsid w:val="005A79D9"/>
    <w:rsid w:val="005A7A26"/>
    <w:rsid w:val="005A7A4A"/>
    <w:rsid w:val="005A7C32"/>
    <w:rsid w:val="005A7DF2"/>
    <w:rsid w:val="005A7EF7"/>
    <w:rsid w:val="005B0002"/>
    <w:rsid w:val="005B016E"/>
    <w:rsid w:val="005B0258"/>
    <w:rsid w:val="005B0260"/>
    <w:rsid w:val="005B026E"/>
    <w:rsid w:val="005B0302"/>
    <w:rsid w:val="005B0307"/>
    <w:rsid w:val="005B038C"/>
    <w:rsid w:val="005B04F1"/>
    <w:rsid w:val="005B0528"/>
    <w:rsid w:val="005B0599"/>
    <w:rsid w:val="005B05CA"/>
    <w:rsid w:val="005B0672"/>
    <w:rsid w:val="005B0735"/>
    <w:rsid w:val="005B073D"/>
    <w:rsid w:val="005B0801"/>
    <w:rsid w:val="005B093E"/>
    <w:rsid w:val="005B0969"/>
    <w:rsid w:val="005B0A77"/>
    <w:rsid w:val="005B0B41"/>
    <w:rsid w:val="005B0B64"/>
    <w:rsid w:val="005B0B88"/>
    <w:rsid w:val="005B0B9C"/>
    <w:rsid w:val="005B0BAF"/>
    <w:rsid w:val="005B0BC6"/>
    <w:rsid w:val="005B0C09"/>
    <w:rsid w:val="005B0CBE"/>
    <w:rsid w:val="005B0D26"/>
    <w:rsid w:val="005B0D46"/>
    <w:rsid w:val="005B0DDC"/>
    <w:rsid w:val="005B104E"/>
    <w:rsid w:val="005B1095"/>
    <w:rsid w:val="005B10D0"/>
    <w:rsid w:val="005B11A2"/>
    <w:rsid w:val="005B11E0"/>
    <w:rsid w:val="005B121B"/>
    <w:rsid w:val="005B126C"/>
    <w:rsid w:val="005B128E"/>
    <w:rsid w:val="005B1348"/>
    <w:rsid w:val="005B135B"/>
    <w:rsid w:val="005B1378"/>
    <w:rsid w:val="005B14DA"/>
    <w:rsid w:val="005B17B6"/>
    <w:rsid w:val="005B1822"/>
    <w:rsid w:val="005B1841"/>
    <w:rsid w:val="005B1968"/>
    <w:rsid w:val="005B19C8"/>
    <w:rsid w:val="005B1B40"/>
    <w:rsid w:val="005B1B46"/>
    <w:rsid w:val="005B1B59"/>
    <w:rsid w:val="005B1BB1"/>
    <w:rsid w:val="005B1C7B"/>
    <w:rsid w:val="005B1D7B"/>
    <w:rsid w:val="005B1E0A"/>
    <w:rsid w:val="005B1E8D"/>
    <w:rsid w:val="005B1F2E"/>
    <w:rsid w:val="005B1F53"/>
    <w:rsid w:val="005B204E"/>
    <w:rsid w:val="005B20F8"/>
    <w:rsid w:val="005B2138"/>
    <w:rsid w:val="005B216F"/>
    <w:rsid w:val="005B2209"/>
    <w:rsid w:val="005B2279"/>
    <w:rsid w:val="005B22B9"/>
    <w:rsid w:val="005B2342"/>
    <w:rsid w:val="005B2349"/>
    <w:rsid w:val="005B23D9"/>
    <w:rsid w:val="005B240E"/>
    <w:rsid w:val="005B243A"/>
    <w:rsid w:val="005B252B"/>
    <w:rsid w:val="005B2530"/>
    <w:rsid w:val="005B27A1"/>
    <w:rsid w:val="005B284E"/>
    <w:rsid w:val="005B28BD"/>
    <w:rsid w:val="005B2949"/>
    <w:rsid w:val="005B29AC"/>
    <w:rsid w:val="005B2A32"/>
    <w:rsid w:val="005B2B93"/>
    <w:rsid w:val="005B2C23"/>
    <w:rsid w:val="005B2C74"/>
    <w:rsid w:val="005B2D3F"/>
    <w:rsid w:val="005B2D87"/>
    <w:rsid w:val="005B2D89"/>
    <w:rsid w:val="005B2DEF"/>
    <w:rsid w:val="005B2DFB"/>
    <w:rsid w:val="005B2E87"/>
    <w:rsid w:val="005B2EB6"/>
    <w:rsid w:val="005B2EBD"/>
    <w:rsid w:val="005B2FBA"/>
    <w:rsid w:val="005B316B"/>
    <w:rsid w:val="005B3199"/>
    <w:rsid w:val="005B31F3"/>
    <w:rsid w:val="005B3278"/>
    <w:rsid w:val="005B327D"/>
    <w:rsid w:val="005B3296"/>
    <w:rsid w:val="005B32B7"/>
    <w:rsid w:val="005B337F"/>
    <w:rsid w:val="005B342D"/>
    <w:rsid w:val="005B34A7"/>
    <w:rsid w:val="005B34DF"/>
    <w:rsid w:val="005B3586"/>
    <w:rsid w:val="005B35A1"/>
    <w:rsid w:val="005B35F4"/>
    <w:rsid w:val="005B362F"/>
    <w:rsid w:val="005B363E"/>
    <w:rsid w:val="005B36D2"/>
    <w:rsid w:val="005B3733"/>
    <w:rsid w:val="005B3846"/>
    <w:rsid w:val="005B38A0"/>
    <w:rsid w:val="005B3941"/>
    <w:rsid w:val="005B396C"/>
    <w:rsid w:val="005B39E3"/>
    <w:rsid w:val="005B3A40"/>
    <w:rsid w:val="005B3CD2"/>
    <w:rsid w:val="005B3E20"/>
    <w:rsid w:val="005B3E49"/>
    <w:rsid w:val="005B3F09"/>
    <w:rsid w:val="005B3F64"/>
    <w:rsid w:val="005B3FEB"/>
    <w:rsid w:val="005B40EC"/>
    <w:rsid w:val="005B4109"/>
    <w:rsid w:val="005B41B8"/>
    <w:rsid w:val="005B432B"/>
    <w:rsid w:val="005B435B"/>
    <w:rsid w:val="005B4399"/>
    <w:rsid w:val="005B43BB"/>
    <w:rsid w:val="005B43E8"/>
    <w:rsid w:val="005B4476"/>
    <w:rsid w:val="005B44E4"/>
    <w:rsid w:val="005B44EF"/>
    <w:rsid w:val="005B452D"/>
    <w:rsid w:val="005B45F5"/>
    <w:rsid w:val="005B4693"/>
    <w:rsid w:val="005B4729"/>
    <w:rsid w:val="005B4A3D"/>
    <w:rsid w:val="005B4A4C"/>
    <w:rsid w:val="005B4AAB"/>
    <w:rsid w:val="005B4AF8"/>
    <w:rsid w:val="005B4B1A"/>
    <w:rsid w:val="005B4BB9"/>
    <w:rsid w:val="005B4C76"/>
    <w:rsid w:val="005B4CCF"/>
    <w:rsid w:val="005B4CDF"/>
    <w:rsid w:val="005B4D2F"/>
    <w:rsid w:val="005B4D7F"/>
    <w:rsid w:val="005B4FF3"/>
    <w:rsid w:val="005B5018"/>
    <w:rsid w:val="005B533B"/>
    <w:rsid w:val="005B5361"/>
    <w:rsid w:val="005B53A3"/>
    <w:rsid w:val="005B54BB"/>
    <w:rsid w:val="005B54E2"/>
    <w:rsid w:val="005B55C5"/>
    <w:rsid w:val="005B55DC"/>
    <w:rsid w:val="005B5637"/>
    <w:rsid w:val="005B5679"/>
    <w:rsid w:val="005B569A"/>
    <w:rsid w:val="005B56CC"/>
    <w:rsid w:val="005B5705"/>
    <w:rsid w:val="005B573F"/>
    <w:rsid w:val="005B5796"/>
    <w:rsid w:val="005B57E6"/>
    <w:rsid w:val="005B5940"/>
    <w:rsid w:val="005B5A09"/>
    <w:rsid w:val="005B5AEC"/>
    <w:rsid w:val="005B5B85"/>
    <w:rsid w:val="005B5C12"/>
    <w:rsid w:val="005B5CB4"/>
    <w:rsid w:val="005B5DA3"/>
    <w:rsid w:val="005B5DF3"/>
    <w:rsid w:val="005B5EF5"/>
    <w:rsid w:val="005B5F2B"/>
    <w:rsid w:val="005B5F50"/>
    <w:rsid w:val="005B5F67"/>
    <w:rsid w:val="005B5FEB"/>
    <w:rsid w:val="005B602F"/>
    <w:rsid w:val="005B6046"/>
    <w:rsid w:val="005B6075"/>
    <w:rsid w:val="005B6176"/>
    <w:rsid w:val="005B6195"/>
    <w:rsid w:val="005B6218"/>
    <w:rsid w:val="005B62AC"/>
    <w:rsid w:val="005B62B3"/>
    <w:rsid w:val="005B6321"/>
    <w:rsid w:val="005B63E3"/>
    <w:rsid w:val="005B6431"/>
    <w:rsid w:val="005B64F3"/>
    <w:rsid w:val="005B651D"/>
    <w:rsid w:val="005B65EB"/>
    <w:rsid w:val="005B66E1"/>
    <w:rsid w:val="005B66EB"/>
    <w:rsid w:val="005B672D"/>
    <w:rsid w:val="005B6738"/>
    <w:rsid w:val="005B682F"/>
    <w:rsid w:val="005B6872"/>
    <w:rsid w:val="005B6897"/>
    <w:rsid w:val="005B68D9"/>
    <w:rsid w:val="005B697E"/>
    <w:rsid w:val="005B6A29"/>
    <w:rsid w:val="005B6C5D"/>
    <w:rsid w:val="005B6CEE"/>
    <w:rsid w:val="005B6D34"/>
    <w:rsid w:val="005B6EAC"/>
    <w:rsid w:val="005B6F3E"/>
    <w:rsid w:val="005B6FDA"/>
    <w:rsid w:val="005B7022"/>
    <w:rsid w:val="005B7025"/>
    <w:rsid w:val="005B707A"/>
    <w:rsid w:val="005B70F1"/>
    <w:rsid w:val="005B713E"/>
    <w:rsid w:val="005B719A"/>
    <w:rsid w:val="005B71C8"/>
    <w:rsid w:val="005B71FB"/>
    <w:rsid w:val="005B7233"/>
    <w:rsid w:val="005B7258"/>
    <w:rsid w:val="005B72F7"/>
    <w:rsid w:val="005B73BA"/>
    <w:rsid w:val="005B73C0"/>
    <w:rsid w:val="005B744B"/>
    <w:rsid w:val="005B74EC"/>
    <w:rsid w:val="005B74FC"/>
    <w:rsid w:val="005B755B"/>
    <w:rsid w:val="005B75D6"/>
    <w:rsid w:val="005B76BA"/>
    <w:rsid w:val="005B7822"/>
    <w:rsid w:val="005B782B"/>
    <w:rsid w:val="005B79B7"/>
    <w:rsid w:val="005B79EC"/>
    <w:rsid w:val="005B7A0B"/>
    <w:rsid w:val="005B7A46"/>
    <w:rsid w:val="005B7AC4"/>
    <w:rsid w:val="005B7AD0"/>
    <w:rsid w:val="005B7D71"/>
    <w:rsid w:val="005B7E35"/>
    <w:rsid w:val="005B7E40"/>
    <w:rsid w:val="005B7F0E"/>
    <w:rsid w:val="005B7F97"/>
    <w:rsid w:val="005B7FAD"/>
    <w:rsid w:val="005C00CE"/>
    <w:rsid w:val="005C0158"/>
    <w:rsid w:val="005C026F"/>
    <w:rsid w:val="005C034E"/>
    <w:rsid w:val="005C0357"/>
    <w:rsid w:val="005C03D5"/>
    <w:rsid w:val="005C0456"/>
    <w:rsid w:val="005C050A"/>
    <w:rsid w:val="005C050F"/>
    <w:rsid w:val="005C05CC"/>
    <w:rsid w:val="005C05FC"/>
    <w:rsid w:val="005C0607"/>
    <w:rsid w:val="005C0652"/>
    <w:rsid w:val="005C06B0"/>
    <w:rsid w:val="005C0763"/>
    <w:rsid w:val="005C0800"/>
    <w:rsid w:val="005C088D"/>
    <w:rsid w:val="005C0AB0"/>
    <w:rsid w:val="005C0B5E"/>
    <w:rsid w:val="005C0CDE"/>
    <w:rsid w:val="005C0DFA"/>
    <w:rsid w:val="005C0E8F"/>
    <w:rsid w:val="005C0FEB"/>
    <w:rsid w:val="005C1066"/>
    <w:rsid w:val="005C10B9"/>
    <w:rsid w:val="005C1187"/>
    <w:rsid w:val="005C11D5"/>
    <w:rsid w:val="005C12A0"/>
    <w:rsid w:val="005C12FF"/>
    <w:rsid w:val="005C13A3"/>
    <w:rsid w:val="005C13FA"/>
    <w:rsid w:val="005C1458"/>
    <w:rsid w:val="005C14AD"/>
    <w:rsid w:val="005C15F5"/>
    <w:rsid w:val="005C1614"/>
    <w:rsid w:val="005C16B6"/>
    <w:rsid w:val="005C17A4"/>
    <w:rsid w:val="005C1923"/>
    <w:rsid w:val="005C19CA"/>
    <w:rsid w:val="005C19E4"/>
    <w:rsid w:val="005C1B2C"/>
    <w:rsid w:val="005C1B6B"/>
    <w:rsid w:val="005C1C17"/>
    <w:rsid w:val="005C1CE0"/>
    <w:rsid w:val="005C1E05"/>
    <w:rsid w:val="005C1F02"/>
    <w:rsid w:val="005C1FA2"/>
    <w:rsid w:val="005C2189"/>
    <w:rsid w:val="005C227D"/>
    <w:rsid w:val="005C2406"/>
    <w:rsid w:val="005C250E"/>
    <w:rsid w:val="005C254E"/>
    <w:rsid w:val="005C25E5"/>
    <w:rsid w:val="005C263D"/>
    <w:rsid w:val="005C2751"/>
    <w:rsid w:val="005C27D6"/>
    <w:rsid w:val="005C2832"/>
    <w:rsid w:val="005C2860"/>
    <w:rsid w:val="005C2960"/>
    <w:rsid w:val="005C29AC"/>
    <w:rsid w:val="005C2A96"/>
    <w:rsid w:val="005C2AB0"/>
    <w:rsid w:val="005C2B42"/>
    <w:rsid w:val="005C2DBC"/>
    <w:rsid w:val="005C2FA8"/>
    <w:rsid w:val="005C2FD7"/>
    <w:rsid w:val="005C32A8"/>
    <w:rsid w:val="005C3312"/>
    <w:rsid w:val="005C33D7"/>
    <w:rsid w:val="005C3441"/>
    <w:rsid w:val="005C349D"/>
    <w:rsid w:val="005C34DD"/>
    <w:rsid w:val="005C3645"/>
    <w:rsid w:val="005C3686"/>
    <w:rsid w:val="005C36A6"/>
    <w:rsid w:val="005C372E"/>
    <w:rsid w:val="005C3730"/>
    <w:rsid w:val="005C3751"/>
    <w:rsid w:val="005C37A8"/>
    <w:rsid w:val="005C3800"/>
    <w:rsid w:val="005C3A53"/>
    <w:rsid w:val="005C3A6E"/>
    <w:rsid w:val="005C3A9B"/>
    <w:rsid w:val="005C3AB9"/>
    <w:rsid w:val="005C3ACD"/>
    <w:rsid w:val="005C3B4B"/>
    <w:rsid w:val="005C3C9B"/>
    <w:rsid w:val="005C3D2F"/>
    <w:rsid w:val="005C3E26"/>
    <w:rsid w:val="005C3E3F"/>
    <w:rsid w:val="005C3EE1"/>
    <w:rsid w:val="005C4043"/>
    <w:rsid w:val="005C40EF"/>
    <w:rsid w:val="005C410D"/>
    <w:rsid w:val="005C42E3"/>
    <w:rsid w:val="005C434F"/>
    <w:rsid w:val="005C44CF"/>
    <w:rsid w:val="005C44E9"/>
    <w:rsid w:val="005C45A3"/>
    <w:rsid w:val="005C478D"/>
    <w:rsid w:val="005C47E7"/>
    <w:rsid w:val="005C49B9"/>
    <w:rsid w:val="005C49C1"/>
    <w:rsid w:val="005C4D0F"/>
    <w:rsid w:val="005C4D7A"/>
    <w:rsid w:val="005C4EB8"/>
    <w:rsid w:val="005C4EC0"/>
    <w:rsid w:val="005C4F90"/>
    <w:rsid w:val="005C4F92"/>
    <w:rsid w:val="005C4FF8"/>
    <w:rsid w:val="005C502B"/>
    <w:rsid w:val="005C5071"/>
    <w:rsid w:val="005C50B1"/>
    <w:rsid w:val="005C51E7"/>
    <w:rsid w:val="005C521F"/>
    <w:rsid w:val="005C52C6"/>
    <w:rsid w:val="005C52FE"/>
    <w:rsid w:val="005C5378"/>
    <w:rsid w:val="005C542B"/>
    <w:rsid w:val="005C5443"/>
    <w:rsid w:val="005C559A"/>
    <w:rsid w:val="005C55DE"/>
    <w:rsid w:val="005C56A3"/>
    <w:rsid w:val="005C56E2"/>
    <w:rsid w:val="005C5705"/>
    <w:rsid w:val="005C577F"/>
    <w:rsid w:val="005C5867"/>
    <w:rsid w:val="005C5914"/>
    <w:rsid w:val="005C59DB"/>
    <w:rsid w:val="005C59EE"/>
    <w:rsid w:val="005C5A01"/>
    <w:rsid w:val="005C5A65"/>
    <w:rsid w:val="005C5BB8"/>
    <w:rsid w:val="005C5BE4"/>
    <w:rsid w:val="005C5E7D"/>
    <w:rsid w:val="005C5EE3"/>
    <w:rsid w:val="005C5F21"/>
    <w:rsid w:val="005C5F81"/>
    <w:rsid w:val="005C5FF3"/>
    <w:rsid w:val="005C6025"/>
    <w:rsid w:val="005C6033"/>
    <w:rsid w:val="005C603C"/>
    <w:rsid w:val="005C60BF"/>
    <w:rsid w:val="005C60C4"/>
    <w:rsid w:val="005C6138"/>
    <w:rsid w:val="005C6403"/>
    <w:rsid w:val="005C6463"/>
    <w:rsid w:val="005C64DD"/>
    <w:rsid w:val="005C652B"/>
    <w:rsid w:val="005C666A"/>
    <w:rsid w:val="005C66DE"/>
    <w:rsid w:val="005C67D4"/>
    <w:rsid w:val="005C6857"/>
    <w:rsid w:val="005C68FF"/>
    <w:rsid w:val="005C6C1D"/>
    <w:rsid w:val="005C6C23"/>
    <w:rsid w:val="005C6CD1"/>
    <w:rsid w:val="005C6D22"/>
    <w:rsid w:val="005C6ECE"/>
    <w:rsid w:val="005C6F3B"/>
    <w:rsid w:val="005C70A3"/>
    <w:rsid w:val="005C70AF"/>
    <w:rsid w:val="005C711E"/>
    <w:rsid w:val="005C7172"/>
    <w:rsid w:val="005C7262"/>
    <w:rsid w:val="005C72BD"/>
    <w:rsid w:val="005C734A"/>
    <w:rsid w:val="005C7373"/>
    <w:rsid w:val="005C73EE"/>
    <w:rsid w:val="005C7509"/>
    <w:rsid w:val="005C7611"/>
    <w:rsid w:val="005C762C"/>
    <w:rsid w:val="005C7645"/>
    <w:rsid w:val="005C7655"/>
    <w:rsid w:val="005C77F8"/>
    <w:rsid w:val="005C78D9"/>
    <w:rsid w:val="005C7A17"/>
    <w:rsid w:val="005C7AB5"/>
    <w:rsid w:val="005C7B34"/>
    <w:rsid w:val="005C7DB3"/>
    <w:rsid w:val="005C7DDE"/>
    <w:rsid w:val="005C7EAD"/>
    <w:rsid w:val="005C7F1A"/>
    <w:rsid w:val="005D0058"/>
    <w:rsid w:val="005D0075"/>
    <w:rsid w:val="005D00FD"/>
    <w:rsid w:val="005D0160"/>
    <w:rsid w:val="005D01B0"/>
    <w:rsid w:val="005D0313"/>
    <w:rsid w:val="005D03D3"/>
    <w:rsid w:val="005D04EA"/>
    <w:rsid w:val="005D0647"/>
    <w:rsid w:val="005D0805"/>
    <w:rsid w:val="005D0878"/>
    <w:rsid w:val="005D08C7"/>
    <w:rsid w:val="005D0918"/>
    <w:rsid w:val="005D0954"/>
    <w:rsid w:val="005D09A3"/>
    <w:rsid w:val="005D09A9"/>
    <w:rsid w:val="005D0C2F"/>
    <w:rsid w:val="005D0CCB"/>
    <w:rsid w:val="005D0CD1"/>
    <w:rsid w:val="005D0D38"/>
    <w:rsid w:val="005D0D77"/>
    <w:rsid w:val="005D0E84"/>
    <w:rsid w:val="005D0F53"/>
    <w:rsid w:val="005D0FDB"/>
    <w:rsid w:val="005D109F"/>
    <w:rsid w:val="005D123B"/>
    <w:rsid w:val="005D13DD"/>
    <w:rsid w:val="005D14A0"/>
    <w:rsid w:val="005D14AD"/>
    <w:rsid w:val="005D165D"/>
    <w:rsid w:val="005D17A1"/>
    <w:rsid w:val="005D18A1"/>
    <w:rsid w:val="005D1929"/>
    <w:rsid w:val="005D1A8B"/>
    <w:rsid w:val="005D1B93"/>
    <w:rsid w:val="005D1BDF"/>
    <w:rsid w:val="005D1BE3"/>
    <w:rsid w:val="005D1C26"/>
    <w:rsid w:val="005D1C91"/>
    <w:rsid w:val="005D1D0D"/>
    <w:rsid w:val="005D1D49"/>
    <w:rsid w:val="005D1E61"/>
    <w:rsid w:val="005D1EAE"/>
    <w:rsid w:val="005D1F9B"/>
    <w:rsid w:val="005D2046"/>
    <w:rsid w:val="005D20F0"/>
    <w:rsid w:val="005D2120"/>
    <w:rsid w:val="005D218A"/>
    <w:rsid w:val="005D218B"/>
    <w:rsid w:val="005D22E8"/>
    <w:rsid w:val="005D23EC"/>
    <w:rsid w:val="005D24FC"/>
    <w:rsid w:val="005D271A"/>
    <w:rsid w:val="005D279B"/>
    <w:rsid w:val="005D27DA"/>
    <w:rsid w:val="005D282E"/>
    <w:rsid w:val="005D28BF"/>
    <w:rsid w:val="005D2933"/>
    <w:rsid w:val="005D2B7C"/>
    <w:rsid w:val="005D2C49"/>
    <w:rsid w:val="005D2E9B"/>
    <w:rsid w:val="005D2ECB"/>
    <w:rsid w:val="005D302A"/>
    <w:rsid w:val="005D304C"/>
    <w:rsid w:val="005D3085"/>
    <w:rsid w:val="005D317A"/>
    <w:rsid w:val="005D319A"/>
    <w:rsid w:val="005D3267"/>
    <w:rsid w:val="005D3272"/>
    <w:rsid w:val="005D329D"/>
    <w:rsid w:val="005D32B0"/>
    <w:rsid w:val="005D341B"/>
    <w:rsid w:val="005D3435"/>
    <w:rsid w:val="005D3441"/>
    <w:rsid w:val="005D35F2"/>
    <w:rsid w:val="005D378C"/>
    <w:rsid w:val="005D384C"/>
    <w:rsid w:val="005D3AAB"/>
    <w:rsid w:val="005D3B48"/>
    <w:rsid w:val="005D3C4F"/>
    <w:rsid w:val="005D3C98"/>
    <w:rsid w:val="005D3CB2"/>
    <w:rsid w:val="005D3F29"/>
    <w:rsid w:val="005D3F92"/>
    <w:rsid w:val="005D4063"/>
    <w:rsid w:val="005D4128"/>
    <w:rsid w:val="005D4136"/>
    <w:rsid w:val="005D4190"/>
    <w:rsid w:val="005D42B3"/>
    <w:rsid w:val="005D433E"/>
    <w:rsid w:val="005D438F"/>
    <w:rsid w:val="005D43AE"/>
    <w:rsid w:val="005D45E7"/>
    <w:rsid w:val="005D467C"/>
    <w:rsid w:val="005D4722"/>
    <w:rsid w:val="005D47AF"/>
    <w:rsid w:val="005D4816"/>
    <w:rsid w:val="005D4865"/>
    <w:rsid w:val="005D486B"/>
    <w:rsid w:val="005D49A0"/>
    <w:rsid w:val="005D4ADF"/>
    <w:rsid w:val="005D4B5A"/>
    <w:rsid w:val="005D4B67"/>
    <w:rsid w:val="005D4BF3"/>
    <w:rsid w:val="005D4D41"/>
    <w:rsid w:val="005D4D52"/>
    <w:rsid w:val="005D4DFE"/>
    <w:rsid w:val="005D4E96"/>
    <w:rsid w:val="005D4EB8"/>
    <w:rsid w:val="005D4EBB"/>
    <w:rsid w:val="005D4F6F"/>
    <w:rsid w:val="005D504E"/>
    <w:rsid w:val="005D50FE"/>
    <w:rsid w:val="005D5105"/>
    <w:rsid w:val="005D52A1"/>
    <w:rsid w:val="005D52D3"/>
    <w:rsid w:val="005D530F"/>
    <w:rsid w:val="005D539F"/>
    <w:rsid w:val="005D55AB"/>
    <w:rsid w:val="005D5600"/>
    <w:rsid w:val="005D562C"/>
    <w:rsid w:val="005D562D"/>
    <w:rsid w:val="005D56BF"/>
    <w:rsid w:val="005D5752"/>
    <w:rsid w:val="005D5779"/>
    <w:rsid w:val="005D581C"/>
    <w:rsid w:val="005D58F3"/>
    <w:rsid w:val="005D5920"/>
    <w:rsid w:val="005D5B17"/>
    <w:rsid w:val="005D5BE5"/>
    <w:rsid w:val="005D5C18"/>
    <w:rsid w:val="005D5C4D"/>
    <w:rsid w:val="005D5C62"/>
    <w:rsid w:val="005D5CF3"/>
    <w:rsid w:val="005D5D45"/>
    <w:rsid w:val="005D5D63"/>
    <w:rsid w:val="005D5D84"/>
    <w:rsid w:val="005D5DE4"/>
    <w:rsid w:val="005D5E17"/>
    <w:rsid w:val="005D5E59"/>
    <w:rsid w:val="005D5F10"/>
    <w:rsid w:val="005D5FC2"/>
    <w:rsid w:val="005D60AA"/>
    <w:rsid w:val="005D60DD"/>
    <w:rsid w:val="005D629F"/>
    <w:rsid w:val="005D631B"/>
    <w:rsid w:val="005D63E3"/>
    <w:rsid w:val="005D63F6"/>
    <w:rsid w:val="005D643D"/>
    <w:rsid w:val="005D6482"/>
    <w:rsid w:val="005D64C2"/>
    <w:rsid w:val="005D65BA"/>
    <w:rsid w:val="005D66C5"/>
    <w:rsid w:val="005D6716"/>
    <w:rsid w:val="005D6732"/>
    <w:rsid w:val="005D67A2"/>
    <w:rsid w:val="005D680F"/>
    <w:rsid w:val="005D694C"/>
    <w:rsid w:val="005D69B3"/>
    <w:rsid w:val="005D69B6"/>
    <w:rsid w:val="005D6A26"/>
    <w:rsid w:val="005D6AAA"/>
    <w:rsid w:val="005D6B51"/>
    <w:rsid w:val="005D6E09"/>
    <w:rsid w:val="005D6FC2"/>
    <w:rsid w:val="005D7077"/>
    <w:rsid w:val="005D728C"/>
    <w:rsid w:val="005D7440"/>
    <w:rsid w:val="005D753C"/>
    <w:rsid w:val="005D76E3"/>
    <w:rsid w:val="005D7737"/>
    <w:rsid w:val="005D7814"/>
    <w:rsid w:val="005D7AA1"/>
    <w:rsid w:val="005D7AC0"/>
    <w:rsid w:val="005D7AD0"/>
    <w:rsid w:val="005D7ADE"/>
    <w:rsid w:val="005D7AE1"/>
    <w:rsid w:val="005D7AFB"/>
    <w:rsid w:val="005D7C46"/>
    <w:rsid w:val="005D7D7A"/>
    <w:rsid w:val="005D7E26"/>
    <w:rsid w:val="005D7EA6"/>
    <w:rsid w:val="005D7ED6"/>
    <w:rsid w:val="005D7EEA"/>
    <w:rsid w:val="005D7FDB"/>
    <w:rsid w:val="005D7FE2"/>
    <w:rsid w:val="005E0073"/>
    <w:rsid w:val="005E00C2"/>
    <w:rsid w:val="005E047C"/>
    <w:rsid w:val="005E0509"/>
    <w:rsid w:val="005E0511"/>
    <w:rsid w:val="005E066C"/>
    <w:rsid w:val="005E0686"/>
    <w:rsid w:val="005E0752"/>
    <w:rsid w:val="005E0766"/>
    <w:rsid w:val="005E0787"/>
    <w:rsid w:val="005E089F"/>
    <w:rsid w:val="005E0A04"/>
    <w:rsid w:val="005E0AC0"/>
    <w:rsid w:val="005E0C0E"/>
    <w:rsid w:val="005E0C51"/>
    <w:rsid w:val="005E0CAC"/>
    <w:rsid w:val="005E0D43"/>
    <w:rsid w:val="005E0DBA"/>
    <w:rsid w:val="005E0E1A"/>
    <w:rsid w:val="005E0E81"/>
    <w:rsid w:val="005E0EA7"/>
    <w:rsid w:val="005E0FEC"/>
    <w:rsid w:val="005E10DA"/>
    <w:rsid w:val="005E1149"/>
    <w:rsid w:val="005E11A5"/>
    <w:rsid w:val="005E124B"/>
    <w:rsid w:val="005E12D7"/>
    <w:rsid w:val="005E13CF"/>
    <w:rsid w:val="005E13DA"/>
    <w:rsid w:val="005E13DD"/>
    <w:rsid w:val="005E1618"/>
    <w:rsid w:val="005E1638"/>
    <w:rsid w:val="005E1643"/>
    <w:rsid w:val="005E1689"/>
    <w:rsid w:val="005E16FA"/>
    <w:rsid w:val="005E17E1"/>
    <w:rsid w:val="005E18F1"/>
    <w:rsid w:val="005E18FD"/>
    <w:rsid w:val="005E192E"/>
    <w:rsid w:val="005E1949"/>
    <w:rsid w:val="005E1A90"/>
    <w:rsid w:val="005E1AA6"/>
    <w:rsid w:val="005E1BE5"/>
    <w:rsid w:val="005E1CAE"/>
    <w:rsid w:val="005E1CF1"/>
    <w:rsid w:val="005E1D33"/>
    <w:rsid w:val="005E1D45"/>
    <w:rsid w:val="005E1E84"/>
    <w:rsid w:val="005E1EB7"/>
    <w:rsid w:val="005E21F8"/>
    <w:rsid w:val="005E222F"/>
    <w:rsid w:val="005E2262"/>
    <w:rsid w:val="005E232D"/>
    <w:rsid w:val="005E23AA"/>
    <w:rsid w:val="005E2767"/>
    <w:rsid w:val="005E28AE"/>
    <w:rsid w:val="005E29C1"/>
    <w:rsid w:val="005E2A8F"/>
    <w:rsid w:val="005E2BDB"/>
    <w:rsid w:val="005E2C23"/>
    <w:rsid w:val="005E2C2F"/>
    <w:rsid w:val="005E2C84"/>
    <w:rsid w:val="005E2CC5"/>
    <w:rsid w:val="005E2D07"/>
    <w:rsid w:val="005E2D38"/>
    <w:rsid w:val="005E2E30"/>
    <w:rsid w:val="005E30E6"/>
    <w:rsid w:val="005E30EA"/>
    <w:rsid w:val="005E3121"/>
    <w:rsid w:val="005E3192"/>
    <w:rsid w:val="005E3289"/>
    <w:rsid w:val="005E32C1"/>
    <w:rsid w:val="005E32C4"/>
    <w:rsid w:val="005E3303"/>
    <w:rsid w:val="005E343A"/>
    <w:rsid w:val="005E3652"/>
    <w:rsid w:val="005E371A"/>
    <w:rsid w:val="005E37D5"/>
    <w:rsid w:val="005E3936"/>
    <w:rsid w:val="005E3975"/>
    <w:rsid w:val="005E3A29"/>
    <w:rsid w:val="005E3A8F"/>
    <w:rsid w:val="005E3AF4"/>
    <w:rsid w:val="005E3B22"/>
    <w:rsid w:val="005E3B5D"/>
    <w:rsid w:val="005E3BAC"/>
    <w:rsid w:val="005E3C87"/>
    <w:rsid w:val="005E3D73"/>
    <w:rsid w:val="005E3DB9"/>
    <w:rsid w:val="005E3DBF"/>
    <w:rsid w:val="005E3DF4"/>
    <w:rsid w:val="005E3ECB"/>
    <w:rsid w:val="005E3FEA"/>
    <w:rsid w:val="005E40E1"/>
    <w:rsid w:val="005E4162"/>
    <w:rsid w:val="005E4206"/>
    <w:rsid w:val="005E429C"/>
    <w:rsid w:val="005E42A3"/>
    <w:rsid w:val="005E4383"/>
    <w:rsid w:val="005E44A3"/>
    <w:rsid w:val="005E4684"/>
    <w:rsid w:val="005E47DA"/>
    <w:rsid w:val="005E4948"/>
    <w:rsid w:val="005E49C7"/>
    <w:rsid w:val="005E4ACF"/>
    <w:rsid w:val="005E4AF1"/>
    <w:rsid w:val="005E4C52"/>
    <w:rsid w:val="005E4C69"/>
    <w:rsid w:val="005E4C74"/>
    <w:rsid w:val="005E4CAA"/>
    <w:rsid w:val="005E4CEB"/>
    <w:rsid w:val="005E4DC0"/>
    <w:rsid w:val="005E4DCB"/>
    <w:rsid w:val="005E4DD2"/>
    <w:rsid w:val="005E4DE2"/>
    <w:rsid w:val="005E4E89"/>
    <w:rsid w:val="005E4ED3"/>
    <w:rsid w:val="005E4F96"/>
    <w:rsid w:val="005E4FD1"/>
    <w:rsid w:val="005E50B7"/>
    <w:rsid w:val="005E51F0"/>
    <w:rsid w:val="005E5202"/>
    <w:rsid w:val="005E523D"/>
    <w:rsid w:val="005E536E"/>
    <w:rsid w:val="005E5382"/>
    <w:rsid w:val="005E5388"/>
    <w:rsid w:val="005E5402"/>
    <w:rsid w:val="005E5435"/>
    <w:rsid w:val="005E5459"/>
    <w:rsid w:val="005E548E"/>
    <w:rsid w:val="005E55EE"/>
    <w:rsid w:val="005E57F2"/>
    <w:rsid w:val="005E580B"/>
    <w:rsid w:val="005E5849"/>
    <w:rsid w:val="005E5940"/>
    <w:rsid w:val="005E5A13"/>
    <w:rsid w:val="005E5A42"/>
    <w:rsid w:val="005E5AB0"/>
    <w:rsid w:val="005E5B54"/>
    <w:rsid w:val="005E5C21"/>
    <w:rsid w:val="005E5DE7"/>
    <w:rsid w:val="005E5DF1"/>
    <w:rsid w:val="005E5F13"/>
    <w:rsid w:val="005E5F88"/>
    <w:rsid w:val="005E6076"/>
    <w:rsid w:val="005E6259"/>
    <w:rsid w:val="005E62C8"/>
    <w:rsid w:val="005E62D0"/>
    <w:rsid w:val="005E6316"/>
    <w:rsid w:val="005E6326"/>
    <w:rsid w:val="005E63AB"/>
    <w:rsid w:val="005E63BE"/>
    <w:rsid w:val="005E63F9"/>
    <w:rsid w:val="005E64D4"/>
    <w:rsid w:val="005E64F3"/>
    <w:rsid w:val="005E652D"/>
    <w:rsid w:val="005E65A9"/>
    <w:rsid w:val="005E65AA"/>
    <w:rsid w:val="005E65E5"/>
    <w:rsid w:val="005E661A"/>
    <w:rsid w:val="005E66F2"/>
    <w:rsid w:val="005E6787"/>
    <w:rsid w:val="005E67BF"/>
    <w:rsid w:val="005E68C2"/>
    <w:rsid w:val="005E6A84"/>
    <w:rsid w:val="005E6AA7"/>
    <w:rsid w:val="005E6B32"/>
    <w:rsid w:val="005E6B39"/>
    <w:rsid w:val="005E6D25"/>
    <w:rsid w:val="005E6EE3"/>
    <w:rsid w:val="005E6F59"/>
    <w:rsid w:val="005E71DC"/>
    <w:rsid w:val="005E727E"/>
    <w:rsid w:val="005E72DE"/>
    <w:rsid w:val="005E7313"/>
    <w:rsid w:val="005E739F"/>
    <w:rsid w:val="005E74E7"/>
    <w:rsid w:val="005E7539"/>
    <w:rsid w:val="005E75E5"/>
    <w:rsid w:val="005E7624"/>
    <w:rsid w:val="005E7801"/>
    <w:rsid w:val="005E7830"/>
    <w:rsid w:val="005E78BC"/>
    <w:rsid w:val="005E78D6"/>
    <w:rsid w:val="005E7A1E"/>
    <w:rsid w:val="005E7A21"/>
    <w:rsid w:val="005E7B54"/>
    <w:rsid w:val="005E7C41"/>
    <w:rsid w:val="005E7C49"/>
    <w:rsid w:val="005E7CB2"/>
    <w:rsid w:val="005E7CC3"/>
    <w:rsid w:val="005E7ECB"/>
    <w:rsid w:val="005E7F44"/>
    <w:rsid w:val="005E7FD3"/>
    <w:rsid w:val="005F00F7"/>
    <w:rsid w:val="005F0198"/>
    <w:rsid w:val="005F01CD"/>
    <w:rsid w:val="005F01EB"/>
    <w:rsid w:val="005F02A4"/>
    <w:rsid w:val="005F02C4"/>
    <w:rsid w:val="005F0340"/>
    <w:rsid w:val="005F0344"/>
    <w:rsid w:val="005F03EB"/>
    <w:rsid w:val="005F0412"/>
    <w:rsid w:val="005F054B"/>
    <w:rsid w:val="005F06CF"/>
    <w:rsid w:val="005F06DB"/>
    <w:rsid w:val="005F07B9"/>
    <w:rsid w:val="005F07DF"/>
    <w:rsid w:val="005F08AF"/>
    <w:rsid w:val="005F095A"/>
    <w:rsid w:val="005F0BC0"/>
    <w:rsid w:val="005F0D23"/>
    <w:rsid w:val="005F0D62"/>
    <w:rsid w:val="005F0E06"/>
    <w:rsid w:val="005F0E2E"/>
    <w:rsid w:val="005F0ED5"/>
    <w:rsid w:val="005F0F38"/>
    <w:rsid w:val="005F0FFA"/>
    <w:rsid w:val="005F107C"/>
    <w:rsid w:val="005F10D2"/>
    <w:rsid w:val="005F113E"/>
    <w:rsid w:val="005F13BE"/>
    <w:rsid w:val="005F1402"/>
    <w:rsid w:val="005F14B5"/>
    <w:rsid w:val="005F168F"/>
    <w:rsid w:val="005F1887"/>
    <w:rsid w:val="005F1902"/>
    <w:rsid w:val="005F19E4"/>
    <w:rsid w:val="005F2073"/>
    <w:rsid w:val="005F2076"/>
    <w:rsid w:val="005F2195"/>
    <w:rsid w:val="005F2212"/>
    <w:rsid w:val="005F2289"/>
    <w:rsid w:val="005F23A6"/>
    <w:rsid w:val="005F2411"/>
    <w:rsid w:val="005F2419"/>
    <w:rsid w:val="005F2581"/>
    <w:rsid w:val="005F260B"/>
    <w:rsid w:val="005F26C2"/>
    <w:rsid w:val="005F27D2"/>
    <w:rsid w:val="005F2857"/>
    <w:rsid w:val="005F2873"/>
    <w:rsid w:val="005F28C7"/>
    <w:rsid w:val="005F29AE"/>
    <w:rsid w:val="005F29EF"/>
    <w:rsid w:val="005F2A10"/>
    <w:rsid w:val="005F2A17"/>
    <w:rsid w:val="005F2ADC"/>
    <w:rsid w:val="005F2C88"/>
    <w:rsid w:val="005F2E23"/>
    <w:rsid w:val="005F2F35"/>
    <w:rsid w:val="005F2F3D"/>
    <w:rsid w:val="005F2F44"/>
    <w:rsid w:val="005F2FC4"/>
    <w:rsid w:val="005F2FEE"/>
    <w:rsid w:val="005F30C3"/>
    <w:rsid w:val="005F30CE"/>
    <w:rsid w:val="005F30DB"/>
    <w:rsid w:val="005F3138"/>
    <w:rsid w:val="005F31AB"/>
    <w:rsid w:val="005F3375"/>
    <w:rsid w:val="005F346E"/>
    <w:rsid w:val="005F34FF"/>
    <w:rsid w:val="005F3563"/>
    <w:rsid w:val="005F3633"/>
    <w:rsid w:val="005F363D"/>
    <w:rsid w:val="005F3673"/>
    <w:rsid w:val="005F3707"/>
    <w:rsid w:val="005F3777"/>
    <w:rsid w:val="005F3798"/>
    <w:rsid w:val="005F3803"/>
    <w:rsid w:val="005F3982"/>
    <w:rsid w:val="005F3C9F"/>
    <w:rsid w:val="005F3D77"/>
    <w:rsid w:val="005F3F1D"/>
    <w:rsid w:val="005F3F48"/>
    <w:rsid w:val="005F4001"/>
    <w:rsid w:val="005F40A5"/>
    <w:rsid w:val="005F417B"/>
    <w:rsid w:val="005F43FF"/>
    <w:rsid w:val="005F448F"/>
    <w:rsid w:val="005F4495"/>
    <w:rsid w:val="005F44EF"/>
    <w:rsid w:val="005F4553"/>
    <w:rsid w:val="005F45A2"/>
    <w:rsid w:val="005F45D9"/>
    <w:rsid w:val="005F460D"/>
    <w:rsid w:val="005F47BF"/>
    <w:rsid w:val="005F4857"/>
    <w:rsid w:val="005F4901"/>
    <w:rsid w:val="005F49D1"/>
    <w:rsid w:val="005F49DE"/>
    <w:rsid w:val="005F49FF"/>
    <w:rsid w:val="005F4A0A"/>
    <w:rsid w:val="005F4A1F"/>
    <w:rsid w:val="005F4B1C"/>
    <w:rsid w:val="005F4BE5"/>
    <w:rsid w:val="005F4BFC"/>
    <w:rsid w:val="005F4C50"/>
    <w:rsid w:val="005F4DED"/>
    <w:rsid w:val="005F4DF9"/>
    <w:rsid w:val="005F4E56"/>
    <w:rsid w:val="005F4E7B"/>
    <w:rsid w:val="005F4F41"/>
    <w:rsid w:val="005F4FA0"/>
    <w:rsid w:val="005F4FCE"/>
    <w:rsid w:val="005F503D"/>
    <w:rsid w:val="005F512B"/>
    <w:rsid w:val="005F52B5"/>
    <w:rsid w:val="005F53DB"/>
    <w:rsid w:val="005F5510"/>
    <w:rsid w:val="005F557D"/>
    <w:rsid w:val="005F569F"/>
    <w:rsid w:val="005F574B"/>
    <w:rsid w:val="005F57D3"/>
    <w:rsid w:val="005F57E8"/>
    <w:rsid w:val="005F57F5"/>
    <w:rsid w:val="005F5803"/>
    <w:rsid w:val="005F582A"/>
    <w:rsid w:val="005F5879"/>
    <w:rsid w:val="005F58DD"/>
    <w:rsid w:val="005F59E0"/>
    <w:rsid w:val="005F5ACD"/>
    <w:rsid w:val="005F5B99"/>
    <w:rsid w:val="005F5BA0"/>
    <w:rsid w:val="005F5C8A"/>
    <w:rsid w:val="005F5CAB"/>
    <w:rsid w:val="005F5D4B"/>
    <w:rsid w:val="005F5D9A"/>
    <w:rsid w:val="005F5DFE"/>
    <w:rsid w:val="005F61D0"/>
    <w:rsid w:val="005F626C"/>
    <w:rsid w:val="005F635B"/>
    <w:rsid w:val="005F6365"/>
    <w:rsid w:val="005F636D"/>
    <w:rsid w:val="005F6375"/>
    <w:rsid w:val="005F64DB"/>
    <w:rsid w:val="005F656B"/>
    <w:rsid w:val="005F6607"/>
    <w:rsid w:val="005F68F9"/>
    <w:rsid w:val="005F68FD"/>
    <w:rsid w:val="005F6930"/>
    <w:rsid w:val="005F698C"/>
    <w:rsid w:val="005F698F"/>
    <w:rsid w:val="005F69AF"/>
    <w:rsid w:val="005F6B47"/>
    <w:rsid w:val="005F6B54"/>
    <w:rsid w:val="005F70CB"/>
    <w:rsid w:val="005F713D"/>
    <w:rsid w:val="005F718A"/>
    <w:rsid w:val="005F7376"/>
    <w:rsid w:val="005F73B1"/>
    <w:rsid w:val="005F7569"/>
    <w:rsid w:val="005F76BD"/>
    <w:rsid w:val="005F76FD"/>
    <w:rsid w:val="005F7721"/>
    <w:rsid w:val="005F773C"/>
    <w:rsid w:val="005F777D"/>
    <w:rsid w:val="005F783F"/>
    <w:rsid w:val="005F7A24"/>
    <w:rsid w:val="005F7A95"/>
    <w:rsid w:val="005F7B25"/>
    <w:rsid w:val="005F7B5B"/>
    <w:rsid w:val="005F7BC7"/>
    <w:rsid w:val="005F7BD5"/>
    <w:rsid w:val="005F7D16"/>
    <w:rsid w:val="005F7D41"/>
    <w:rsid w:val="005F7D89"/>
    <w:rsid w:val="005F7E29"/>
    <w:rsid w:val="005F7EB1"/>
    <w:rsid w:val="005F7EBE"/>
    <w:rsid w:val="005F7F9D"/>
    <w:rsid w:val="005F7FBB"/>
    <w:rsid w:val="00600042"/>
    <w:rsid w:val="0060008A"/>
    <w:rsid w:val="0060026B"/>
    <w:rsid w:val="006003F7"/>
    <w:rsid w:val="0060044E"/>
    <w:rsid w:val="00600470"/>
    <w:rsid w:val="0060048C"/>
    <w:rsid w:val="00600572"/>
    <w:rsid w:val="00600593"/>
    <w:rsid w:val="006005F2"/>
    <w:rsid w:val="0060062E"/>
    <w:rsid w:val="0060067A"/>
    <w:rsid w:val="006006AE"/>
    <w:rsid w:val="006006DA"/>
    <w:rsid w:val="006008AD"/>
    <w:rsid w:val="006008DE"/>
    <w:rsid w:val="00600931"/>
    <w:rsid w:val="00600996"/>
    <w:rsid w:val="006009DF"/>
    <w:rsid w:val="00600A17"/>
    <w:rsid w:val="00600A3C"/>
    <w:rsid w:val="00600A63"/>
    <w:rsid w:val="00600A8D"/>
    <w:rsid w:val="00600B7D"/>
    <w:rsid w:val="00600C81"/>
    <w:rsid w:val="00600D37"/>
    <w:rsid w:val="00600D8A"/>
    <w:rsid w:val="00600E76"/>
    <w:rsid w:val="00600E78"/>
    <w:rsid w:val="00600FB1"/>
    <w:rsid w:val="00600FE3"/>
    <w:rsid w:val="0060124E"/>
    <w:rsid w:val="006013B5"/>
    <w:rsid w:val="006013E5"/>
    <w:rsid w:val="00601475"/>
    <w:rsid w:val="006015DD"/>
    <w:rsid w:val="006016AC"/>
    <w:rsid w:val="006016EC"/>
    <w:rsid w:val="00601929"/>
    <w:rsid w:val="00601A47"/>
    <w:rsid w:val="00601A7E"/>
    <w:rsid w:val="00601CCB"/>
    <w:rsid w:val="00601CE3"/>
    <w:rsid w:val="00601D09"/>
    <w:rsid w:val="00601D60"/>
    <w:rsid w:val="00601E54"/>
    <w:rsid w:val="00601E63"/>
    <w:rsid w:val="00601F0A"/>
    <w:rsid w:val="00601FBB"/>
    <w:rsid w:val="006020B9"/>
    <w:rsid w:val="006020FA"/>
    <w:rsid w:val="00602126"/>
    <w:rsid w:val="006021DD"/>
    <w:rsid w:val="00602206"/>
    <w:rsid w:val="00602220"/>
    <w:rsid w:val="00602221"/>
    <w:rsid w:val="006022AD"/>
    <w:rsid w:val="00602336"/>
    <w:rsid w:val="0060247B"/>
    <w:rsid w:val="006024CE"/>
    <w:rsid w:val="006024CF"/>
    <w:rsid w:val="00602565"/>
    <w:rsid w:val="006025DA"/>
    <w:rsid w:val="006025E4"/>
    <w:rsid w:val="00602682"/>
    <w:rsid w:val="00602707"/>
    <w:rsid w:val="0060276D"/>
    <w:rsid w:val="006029A6"/>
    <w:rsid w:val="006029D6"/>
    <w:rsid w:val="00602A22"/>
    <w:rsid w:val="00602A63"/>
    <w:rsid w:val="00602A87"/>
    <w:rsid w:val="00602C3E"/>
    <w:rsid w:val="00602C97"/>
    <w:rsid w:val="00602CB8"/>
    <w:rsid w:val="00602D4B"/>
    <w:rsid w:val="00602DCF"/>
    <w:rsid w:val="00602DDF"/>
    <w:rsid w:val="00602E22"/>
    <w:rsid w:val="00602E8F"/>
    <w:rsid w:val="00602F65"/>
    <w:rsid w:val="00603076"/>
    <w:rsid w:val="0060307D"/>
    <w:rsid w:val="006030AD"/>
    <w:rsid w:val="006031FF"/>
    <w:rsid w:val="006033D4"/>
    <w:rsid w:val="0060360C"/>
    <w:rsid w:val="0060369C"/>
    <w:rsid w:val="006036E6"/>
    <w:rsid w:val="00603882"/>
    <w:rsid w:val="0060389C"/>
    <w:rsid w:val="006038E8"/>
    <w:rsid w:val="00603C28"/>
    <w:rsid w:val="00603CD4"/>
    <w:rsid w:val="00603E35"/>
    <w:rsid w:val="00603E4E"/>
    <w:rsid w:val="00603F70"/>
    <w:rsid w:val="00604010"/>
    <w:rsid w:val="00604063"/>
    <w:rsid w:val="006041C2"/>
    <w:rsid w:val="006043B5"/>
    <w:rsid w:val="006043F2"/>
    <w:rsid w:val="0060459D"/>
    <w:rsid w:val="0060476E"/>
    <w:rsid w:val="0060487D"/>
    <w:rsid w:val="006048EE"/>
    <w:rsid w:val="00604947"/>
    <w:rsid w:val="00604996"/>
    <w:rsid w:val="006049FF"/>
    <w:rsid w:val="00604AB4"/>
    <w:rsid w:val="00604BE4"/>
    <w:rsid w:val="00604C49"/>
    <w:rsid w:val="00604C76"/>
    <w:rsid w:val="00604CAF"/>
    <w:rsid w:val="0060507B"/>
    <w:rsid w:val="006051CC"/>
    <w:rsid w:val="0060540C"/>
    <w:rsid w:val="0060545C"/>
    <w:rsid w:val="006055B8"/>
    <w:rsid w:val="00605610"/>
    <w:rsid w:val="0060562C"/>
    <w:rsid w:val="006056B5"/>
    <w:rsid w:val="00605774"/>
    <w:rsid w:val="006057B7"/>
    <w:rsid w:val="006057DA"/>
    <w:rsid w:val="0060595A"/>
    <w:rsid w:val="00605964"/>
    <w:rsid w:val="006059FE"/>
    <w:rsid w:val="00605BD5"/>
    <w:rsid w:val="00605D12"/>
    <w:rsid w:val="00605D23"/>
    <w:rsid w:val="00605DBD"/>
    <w:rsid w:val="00605E18"/>
    <w:rsid w:val="00605F7D"/>
    <w:rsid w:val="00605F98"/>
    <w:rsid w:val="00605FA7"/>
    <w:rsid w:val="00605FAE"/>
    <w:rsid w:val="00605FBC"/>
    <w:rsid w:val="00606205"/>
    <w:rsid w:val="0060620D"/>
    <w:rsid w:val="00606350"/>
    <w:rsid w:val="0060649A"/>
    <w:rsid w:val="0060651D"/>
    <w:rsid w:val="00606545"/>
    <w:rsid w:val="00606561"/>
    <w:rsid w:val="0060656A"/>
    <w:rsid w:val="00606696"/>
    <w:rsid w:val="00606741"/>
    <w:rsid w:val="0060674A"/>
    <w:rsid w:val="006067A3"/>
    <w:rsid w:val="006067CD"/>
    <w:rsid w:val="006067E1"/>
    <w:rsid w:val="006067FC"/>
    <w:rsid w:val="00606806"/>
    <w:rsid w:val="0060680D"/>
    <w:rsid w:val="0060692D"/>
    <w:rsid w:val="00606A55"/>
    <w:rsid w:val="00606BF3"/>
    <w:rsid w:val="00606CCB"/>
    <w:rsid w:val="00606D01"/>
    <w:rsid w:val="00606D7C"/>
    <w:rsid w:val="00606D99"/>
    <w:rsid w:val="00606DA7"/>
    <w:rsid w:val="00606DEC"/>
    <w:rsid w:val="00606E41"/>
    <w:rsid w:val="00606E52"/>
    <w:rsid w:val="00606EA6"/>
    <w:rsid w:val="00606EB4"/>
    <w:rsid w:val="0060705A"/>
    <w:rsid w:val="0060724D"/>
    <w:rsid w:val="006072F4"/>
    <w:rsid w:val="0060731D"/>
    <w:rsid w:val="0060737B"/>
    <w:rsid w:val="006073B7"/>
    <w:rsid w:val="0060756A"/>
    <w:rsid w:val="0060756B"/>
    <w:rsid w:val="006076F7"/>
    <w:rsid w:val="006076F8"/>
    <w:rsid w:val="0060772C"/>
    <w:rsid w:val="006078B0"/>
    <w:rsid w:val="006078C4"/>
    <w:rsid w:val="00607909"/>
    <w:rsid w:val="00607979"/>
    <w:rsid w:val="00607C35"/>
    <w:rsid w:val="00607CBA"/>
    <w:rsid w:val="00607DAC"/>
    <w:rsid w:val="00607DE2"/>
    <w:rsid w:val="00607E9C"/>
    <w:rsid w:val="00607FEC"/>
    <w:rsid w:val="006100D6"/>
    <w:rsid w:val="006100DF"/>
    <w:rsid w:val="00610137"/>
    <w:rsid w:val="0061033A"/>
    <w:rsid w:val="00610360"/>
    <w:rsid w:val="006103B3"/>
    <w:rsid w:val="006103C0"/>
    <w:rsid w:val="00610402"/>
    <w:rsid w:val="006104D2"/>
    <w:rsid w:val="006105EF"/>
    <w:rsid w:val="006107A1"/>
    <w:rsid w:val="006107D1"/>
    <w:rsid w:val="00610838"/>
    <w:rsid w:val="0061087D"/>
    <w:rsid w:val="006108BD"/>
    <w:rsid w:val="006108E6"/>
    <w:rsid w:val="00610922"/>
    <w:rsid w:val="0061096F"/>
    <w:rsid w:val="00610A7B"/>
    <w:rsid w:val="00610AE4"/>
    <w:rsid w:val="00610B2F"/>
    <w:rsid w:val="00610B64"/>
    <w:rsid w:val="00610B8E"/>
    <w:rsid w:val="00610BB3"/>
    <w:rsid w:val="00610C75"/>
    <w:rsid w:val="00610CA6"/>
    <w:rsid w:val="00610D02"/>
    <w:rsid w:val="00610D25"/>
    <w:rsid w:val="00610DA4"/>
    <w:rsid w:val="00610DD5"/>
    <w:rsid w:val="00610E01"/>
    <w:rsid w:val="00610E03"/>
    <w:rsid w:val="00610F93"/>
    <w:rsid w:val="00610FBE"/>
    <w:rsid w:val="0061116F"/>
    <w:rsid w:val="006111FF"/>
    <w:rsid w:val="0061161B"/>
    <w:rsid w:val="00611621"/>
    <w:rsid w:val="0061163D"/>
    <w:rsid w:val="0061169D"/>
    <w:rsid w:val="00611721"/>
    <w:rsid w:val="00611733"/>
    <w:rsid w:val="006117CA"/>
    <w:rsid w:val="00611890"/>
    <w:rsid w:val="006118E1"/>
    <w:rsid w:val="00611A3C"/>
    <w:rsid w:val="00611A55"/>
    <w:rsid w:val="00611AAB"/>
    <w:rsid w:val="00611AFC"/>
    <w:rsid w:val="00611B6E"/>
    <w:rsid w:val="00611B8A"/>
    <w:rsid w:val="00611C11"/>
    <w:rsid w:val="00611C48"/>
    <w:rsid w:val="00611CDA"/>
    <w:rsid w:val="00611D6F"/>
    <w:rsid w:val="00611D91"/>
    <w:rsid w:val="00611DA8"/>
    <w:rsid w:val="00611DBD"/>
    <w:rsid w:val="00611F03"/>
    <w:rsid w:val="00611F52"/>
    <w:rsid w:val="00611FC4"/>
    <w:rsid w:val="00611FCD"/>
    <w:rsid w:val="006120A7"/>
    <w:rsid w:val="006120FB"/>
    <w:rsid w:val="0061228F"/>
    <w:rsid w:val="006122AA"/>
    <w:rsid w:val="006122CB"/>
    <w:rsid w:val="0061232D"/>
    <w:rsid w:val="0061232E"/>
    <w:rsid w:val="006124D8"/>
    <w:rsid w:val="00612687"/>
    <w:rsid w:val="00612706"/>
    <w:rsid w:val="006127FE"/>
    <w:rsid w:val="006129B9"/>
    <w:rsid w:val="00612A0F"/>
    <w:rsid w:val="00612C70"/>
    <w:rsid w:val="00612C99"/>
    <w:rsid w:val="00612CF5"/>
    <w:rsid w:val="00612DB5"/>
    <w:rsid w:val="00612E84"/>
    <w:rsid w:val="00612EA9"/>
    <w:rsid w:val="00612F45"/>
    <w:rsid w:val="0061310F"/>
    <w:rsid w:val="006131F6"/>
    <w:rsid w:val="0061330A"/>
    <w:rsid w:val="0061332A"/>
    <w:rsid w:val="006133DC"/>
    <w:rsid w:val="00613453"/>
    <w:rsid w:val="006134A0"/>
    <w:rsid w:val="0061350A"/>
    <w:rsid w:val="0061358C"/>
    <w:rsid w:val="006135CE"/>
    <w:rsid w:val="006135DF"/>
    <w:rsid w:val="00613705"/>
    <w:rsid w:val="006137DD"/>
    <w:rsid w:val="00613938"/>
    <w:rsid w:val="0061393C"/>
    <w:rsid w:val="00613969"/>
    <w:rsid w:val="0061396C"/>
    <w:rsid w:val="00613B2B"/>
    <w:rsid w:val="00613BDE"/>
    <w:rsid w:val="00613C28"/>
    <w:rsid w:val="00613D18"/>
    <w:rsid w:val="00613D2A"/>
    <w:rsid w:val="00613D30"/>
    <w:rsid w:val="00613D93"/>
    <w:rsid w:val="00613E60"/>
    <w:rsid w:val="00613E9C"/>
    <w:rsid w:val="00613FAA"/>
    <w:rsid w:val="006144DB"/>
    <w:rsid w:val="00614850"/>
    <w:rsid w:val="006148E1"/>
    <w:rsid w:val="0061491F"/>
    <w:rsid w:val="006149A1"/>
    <w:rsid w:val="00614ADC"/>
    <w:rsid w:val="00614B32"/>
    <w:rsid w:val="00614B38"/>
    <w:rsid w:val="00614CD8"/>
    <w:rsid w:val="00614D3A"/>
    <w:rsid w:val="00614D5A"/>
    <w:rsid w:val="00614D88"/>
    <w:rsid w:val="00614DC6"/>
    <w:rsid w:val="00614DFD"/>
    <w:rsid w:val="00614E99"/>
    <w:rsid w:val="00614F11"/>
    <w:rsid w:val="00614FD0"/>
    <w:rsid w:val="006150D4"/>
    <w:rsid w:val="006150FA"/>
    <w:rsid w:val="00615104"/>
    <w:rsid w:val="006151B0"/>
    <w:rsid w:val="0061526F"/>
    <w:rsid w:val="006152A5"/>
    <w:rsid w:val="006152D8"/>
    <w:rsid w:val="006152DE"/>
    <w:rsid w:val="00615311"/>
    <w:rsid w:val="00615343"/>
    <w:rsid w:val="006153B8"/>
    <w:rsid w:val="0061565D"/>
    <w:rsid w:val="006157B1"/>
    <w:rsid w:val="00615817"/>
    <w:rsid w:val="00615982"/>
    <w:rsid w:val="00615A00"/>
    <w:rsid w:val="00615AD0"/>
    <w:rsid w:val="00615C0E"/>
    <w:rsid w:val="00615DD9"/>
    <w:rsid w:val="00615DDE"/>
    <w:rsid w:val="00615F6C"/>
    <w:rsid w:val="006160AC"/>
    <w:rsid w:val="006160D0"/>
    <w:rsid w:val="006161CC"/>
    <w:rsid w:val="00616264"/>
    <w:rsid w:val="006162CA"/>
    <w:rsid w:val="0061634C"/>
    <w:rsid w:val="006163FF"/>
    <w:rsid w:val="006165CE"/>
    <w:rsid w:val="00616603"/>
    <w:rsid w:val="00616646"/>
    <w:rsid w:val="0061671C"/>
    <w:rsid w:val="0061671D"/>
    <w:rsid w:val="006167CC"/>
    <w:rsid w:val="006167D1"/>
    <w:rsid w:val="00616826"/>
    <w:rsid w:val="006168FA"/>
    <w:rsid w:val="00616975"/>
    <w:rsid w:val="00616978"/>
    <w:rsid w:val="006169ED"/>
    <w:rsid w:val="006169EF"/>
    <w:rsid w:val="00616AA4"/>
    <w:rsid w:val="00616AB1"/>
    <w:rsid w:val="00616AB8"/>
    <w:rsid w:val="00616B02"/>
    <w:rsid w:val="00616D23"/>
    <w:rsid w:val="00616D51"/>
    <w:rsid w:val="00616D7B"/>
    <w:rsid w:val="00616D82"/>
    <w:rsid w:val="00616D8B"/>
    <w:rsid w:val="00616DB5"/>
    <w:rsid w:val="00616E17"/>
    <w:rsid w:val="00616EAB"/>
    <w:rsid w:val="00616F7E"/>
    <w:rsid w:val="00616FAC"/>
    <w:rsid w:val="006170E6"/>
    <w:rsid w:val="00617193"/>
    <w:rsid w:val="006171C7"/>
    <w:rsid w:val="00617230"/>
    <w:rsid w:val="006172DC"/>
    <w:rsid w:val="00617360"/>
    <w:rsid w:val="006174EA"/>
    <w:rsid w:val="006175BA"/>
    <w:rsid w:val="006175F5"/>
    <w:rsid w:val="0061777D"/>
    <w:rsid w:val="00617870"/>
    <w:rsid w:val="00617886"/>
    <w:rsid w:val="00617892"/>
    <w:rsid w:val="00617919"/>
    <w:rsid w:val="00617966"/>
    <w:rsid w:val="0061798A"/>
    <w:rsid w:val="00617BD7"/>
    <w:rsid w:val="00617DBF"/>
    <w:rsid w:val="00617E6A"/>
    <w:rsid w:val="00617E9C"/>
    <w:rsid w:val="00617F74"/>
    <w:rsid w:val="00617FB6"/>
    <w:rsid w:val="00617FFB"/>
    <w:rsid w:val="0062005E"/>
    <w:rsid w:val="00620087"/>
    <w:rsid w:val="006200FF"/>
    <w:rsid w:val="0062018D"/>
    <w:rsid w:val="00620300"/>
    <w:rsid w:val="00620315"/>
    <w:rsid w:val="006204FE"/>
    <w:rsid w:val="00620567"/>
    <w:rsid w:val="006205D0"/>
    <w:rsid w:val="006206E5"/>
    <w:rsid w:val="00620729"/>
    <w:rsid w:val="0062088A"/>
    <w:rsid w:val="00620992"/>
    <w:rsid w:val="00620BD5"/>
    <w:rsid w:val="00620C82"/>
    <w:rsid w:val="00620E08"/>
    <w:rsid w:val="00620E27"/>
    <w:rsid w:val="006210E8"/>
    <w:rsid w:val="0062121A"/>
    <w:rsid w:val="00621238"/>
    <w:rsid w:val="00621259"/>
    <w:rsid w:val="0062128D"/>
    <w:rsid w:val="0062131D"/>
    <w:rsid w:val="0062137F"/>
    <w:rsid w:val="0062144C"/>
    <w:rsid w:val="00621499"/>
    <w:rsid w:val="00621572"/>
    <w:rsid w:val="00621618"/>
    <w:rsid w:val="00621621"/>
    <w:rsid w:val="00621689"/>
    <w:rsid w:val="00621711"/>
    <w:rsid w:val="00621752"/>
    <w:rsid w:val="0062175D"/>
    <w:rsid w:val="006217FA"/>
    <w:rsid w:val="0062181A"/>
    <w:rsid w:val="0062187D"/>
    <w:rsid w:val="0062198D"/>
    <w:rsid w:val="006219E4"/>
    <w:rsid w:val="00621A20"/>
    <w:rsid w:val="00621A62"/>
    <w:rsid w:val="00621A6A"/>
    <w:rsid w:val="00621AC1"/>
    <w:rsid w:val="00621AC6"/>
    <w:rsid w:val="00621ACF"/>
    <w:rsid w:val="00621B2E"/>
    <w:rsid w:val="00621CD8"/>
    <w:rsid w:val="00621D78"/>
    <w:rsid w:val="00621E84"/>
    <w:rsid w:val="00621F3F"/>
    <w:rsid w:val="00621FD7"/>
    <w:rsid w:val="0062200A"/>
    <w:rsid w:val="0062204D"/>
    <w:rsid w:val="0062204E"/>
    <w:rsid w:val="006220E7"/>
    <w:rsid w:val="006220F0"/>
    <w:rsid w:val="00622192"/>
    <w:rsid w:val="006221B5"/>
    <w:rsid w:val="006221FB"/>
    <w:rsid w:val="0062220D"/>
    <w:rsid w:val="00622225"/>
    <w:rsid w:val="006222D5"/>
    <w:rsid w:val="00622345"/>
    <w:rsid w:val="006223F4"/>
    <w:rsid w:val="00622429"/>
    <w:rsid w:val="0062249E"/>
    <w:rsid w:val="006224F6"/>
    <w:rsid w:val="0062255A"/>
    <w:rsid w:val="006225EA"/>
    <w:rsid w:val="006226DB"/>
    <w:rsid w:val="0062272D"/>
    <w:rsid w:val="006227A6"/>
    <w:rsid w:val="00622882"/>
    <w:rsid w:val="006229BC"/>
    <w:rsid w:val="00622AEA"/>
    <w:rsid w:val="00622C33"/>
    <w:rsid w:val="00622D38"/>
    <w:rsid w:val="00622D4E"/>
    <w:rsid w:val="00622D99"/>
    <w:rsid w:val="00622DA0"/>
    <w:rsid w:val="00622EB1"/>
    <w:rsid w:val="00623085"/>
    <w:rsid w:val="006230B5"/>
    <w:rsid w:val="0062319F"/>
    <w:rsid w:val="006231A9"/>
    <w:rsid w:val="00623467"/>
    <w:rsid w:val="0062346A"/>
    <w:rsid w:val="00623499"/>
    <w:rsid w:val="0062359E"/>
    <w:rsid w:val="00623642"/>
    <w:rsid w:val="006236CD"/>
    <w:rsid w:val="0062372D"/>
    <w:rsid w:val="00623791"/>
    <w:rsid w:val="006237CC"/>
    <w:rsid w:val="006238FA"/>
    <w:rsid w:val="00623962"/>
    <w:rsid w:val="00623C78"/>
    <w:rsid w:val="00623CD1"/>
    <w:rsid w:val="00623D74"/>
    <w:rsid w:val="00623E80"/>
    <w:rsid w:val="00624022"/>
    <w:rsid w:val="00624194"/>
    <w:rsid w:val="006241E6"/>
    <w:rsid w:val="00624242"/>
    <w:rsid w:val="006242E8"/>
    <w:rsid w:val="0062437A"/>
    <w:rsid w:val="0062453B"/>
    <w:rsid w:val="00624561"/>
    <w:rsid w:val="00624705"/>
    <w:rsid w:val="0062480A"/>
    <w:rsid w:val="00624875"/>
    <w:rsid w:val="00624952"/>
    <w:rsid w:val="006249CF"/>
    <w:rsid w:val="00624AFD"/>
    <w:rsid w:val="00624B11"/>
    <w:rsid w:val="00624C03"/>
    <w:rsid w:val="00624CE0"/>
    <w:rsid w:val="00624D27"/>
    <w:rsid w:val="00624D51"/>
    <w:rsid w:val="00624D76"/>
    <w:rsid w:val="00624DF7"/>
    <w:rsid w:val="00624E71"/>
    <w:rsid w:val="00624FB1"/>
    <w:rsid w:val="00624FBD"/>
    <w:rsid w:val="00624FC0"/>
    <w:rsid w:val="006250F1"/>
    <w:rsid w:val="00625104"/>
    <w:rsid w:val="00625110"/>
    <w:rsid w:val="00625195"/>
    <w:rsid w:val="0062527D"/>
    <w:rsid w:val="006252AB"/>
    <w:rsid w:val="006252DD"/>
    <w:rsid w:val="00625353"/>
    <w:rsid w:val="00625363"/>
    <w:rsid w:val="006254A6"/>
    <w:rsid w:val="0062553E"/>
    <w:rsid w:val="00625567"/>
    <w:rsid w:val="006255D2"/>
    <w:rsid w:val="0062568D"/>
    <w:rsid w:val="00625728"/>
    <w:rsid w:val="00625795"/>
    <w:rsid w:val="006257D8"/>
    <w:rsid w:val="00625909"/>
    <w:rsid w:val="00625936"/>
    <w:rsid w:val="0062599F"/>
    <w:rsid w:val="006259C4"/>
    <w:rsid w:val="00625A18"/>
    <w:rsid w:val="00625A1F"/>
    <w:rsid w:val="00625A28"/>
    <w:rsid w:val="00625ADE"/>
    <w:rsid w:val="00625AF2"/>
    <w:rsid w:val="00625B48"/>
    <w:rsid w:val="00625D1C"/>
    <w:rsid w:val="00625E0C"/>
    <w:rsid w:val="00625FCB"/>
    <w:rsid w:val="00625FEC"/>
    <w:rsid w:val="00626026"/>
    <w:rsid w:val="00626078"/>
    <w:rsid w:val="0062608B"/>
    <w:rsid w:val="006260E7"/>
    <w:rsid w:val="0062611D"/>
    <w:rsid w:val="006261F8"/>
    <w:rsid w:val="0062622E"/>
    <w:rsid w:val="0062624B"/>
    <w:rsid w:val="006262A1"/>
    <w:rsid w:val="006262F4"/>
    <w:rsid w:val="006262FA"/>
    <w:rsid w:val="0062633A"/>
    <w:rsid w:val="00626381"/>
    <w:rsid w:val="006264C4"/>
    <w:rsid w:val="00626585"/>
    <w:rsid w:val="006265A7"/>
    <w:rsid w:val="00626791"/>
    <w:rsid w:val="0062681F"/>
    <w:rsid w:val="00626876"/>
    <w:rsid w:val="006268E6"/>
    <w:rsid w:val="00626924"/>
    <w:rsid w:val="006269F4"/>
    <w:rsid w:val="00626AED"/>
    <w:rsid w:val="00626AF0"/>
    <w:rsid w:val="00626B08"/>
    <w:rsid w:val="00626BE5"/>
    <w:rsid w:val="00626C86"/>
    <w:rsid w:val="00626F3A"/>
    <w:rsid w:val="00626F75"/>
    <w:rsid w:val="00626FDC"/>
    <w:rsid w:val="00627394"/>
    <w:rsid w:val="006274BC"/>
    <w:rsid w:val="006276FF"/>
    <w:rsid w:val="0062779B"/>
    <w:rsid w:val="006277D8"/>
    <w:rsid w:val="006279C9"/>
    <w:rsid w:val="006279E0"/>
    <w:rsid w:val="00627A5C"/>
    <w:rsid w:val="00627B4C"/>
    <w:rsid w:val="00627D72"/>
    <w:rsid w:val="00627EEA"/>
    <w:rsid w:val="00627F51"/>
    <w:rsid w:val="00627FA4"/>
    <w:rsid w:val="00627FE4"/>
    <w:rsid w:val="0063004F"/>
    <w:rsid w:val="0063009E"/>
    <w:rsid w:val="006300C9"/>
    <w:rsid w:val="006300D7"/>
    <w:rsid w:val="00630105"/>
    <w:rsid w:val="0063029E"/>
    <w:rsid w:val="006302DA"/>
    <w:rsid w:val="00630453"/>
    <w:rsid w:val="0063047A"/>
    <w:rsid w:val="00630493"/>
    <w:rsid w:val="006305EF"/>
    <w:rsid w:val="00630844"/>
    <w:rsid w:val="00630972"/>
    <w:rsid w:val="00630A92"/>
    <w:rsid w:val="00630CEF"/>
    <w:rsid w:val="00630CF8"/>
    <w:rsid w:val="00630F8F"/>
    <w:rsid w:val="006311A4"/>
    <w:rsid w:val="00631258"/>
    <w:rsid w:val="006312BD"/>
    <w:rsid w:val="006312CB"/>
    <w:rsid w:val="0063133E"/>
    <w:rsid w:val="006315E3"/>
    <w:rsid w:val="00631618"/>
    <w:rsid w:val="006316A8"/>
    <w:rsid w:val="006316BB"/>
    <w:rsid w:val="00631737"/>
    <w:rsid w:val="006317D2"/>
    <w:rsid w:val="0063193B"/>
    <w:rsid w:val="00631962"/>
    <w:rsid w:val="00631996"/>
    <w:rsid w:val="00631A43"/>
    <w:rsid w:val="00631AF9"/>
    <w:rsid w:val="00631B6F"/>
    <w:rsid w:val="00631C09"/>
    <w:rsid w:val="00631C27"/>
    <w:rsid w:val="00631C28"/>
    <w:rsid w:val="00631C2D"/>
    <w:rsid w:val="00631CC1"/>
    <w:rsid w:val="00631E4C"/>
    <w:rsid w:val="00631EAB"/>
    <w:rsid w:val="00631EF2"/>
    <w:rsid w:val="00631FA4"/>
    <w:rsid w:val="00632055"/>
    <w:rsid w:val="0063220A"/>
    <w:rsid w:val="0063220B"/>
    <w:rsid w:val="006322A0"/>
    <w:rsid w:val="00632485"/>
    <w:rsid w:val="006324CF"/>
    <w:rsid w:val="0063257B"/>
    <w:rsid w:val="006326CB"/>
    <w:rsid w:val="00632733"/>
    <w:rsid w:val="006327C2"/>
    <w:rsid w:val="006328D8"/>
    <w:rsid w:val="006328DC"/>
    <w:rsid w:val="00632A4C"/>
    <w:rsid w:val="00632AA5"/>
    <w:rsid w:val="00632AE0"/>
    <w:rsid w:val="00632B01"/>
    <w:rsid w:val="00632B79"/>
    <w:rsid w:val="00632BAF"/>
    <w:rsid w:val="00632C13"/>
    <w:rsid w:val="00632C5E"/>
    <w:rsid w:val="00632C68"/>
    <w:rsid w:val="00632CB4"/>
    <w:rsid w:val="00632EAB"/>
    <w:rsid w:val="00632EFB"/>
    <w:rsid w:val="006330C5"/>
    <w:rsid w:val="00633126"/>
    <w:rsid w:val="0063332D"/>
    <w:rsid w:val="0063337E"/>
    <w:rsid w:val="00633412"/>
    <w:rsid w:val="0063342B"/>
    <w:rsid w:val="006334B8"/>
    <w:rsid w:val="00633549"/>
    <w:rsid w:val="0063361A"/>
    <w:rsid w:val="006336F3"/>
    <w:rsid w:val="00633704"/>
    <w:rsid w:val="00633751"/>
    <w:rsid w:val="006338D7"/>
    <w:rsid w:val="0063394C"/>
    <w:rsid w:val="006339A6"/>
    <w:rsid w:val="00633A56"/>
    <w:rsid w:val="00633B62"/>
    <w:rsid w:val="00633B98"/>
    <w:rsid w:val="00633CC8"/>
    <w:rsid w:val="00633D6C"/>
    <w:rsid w:val="00633E4F"/>
    <w:rsid w:val="00633E89"/>
    <w:rsid w:val="00633FCF"/>
    <w:rsid w:val="0063404C"/>
    <w:rsid w:val="006340CB"/>
    <w:rsid w:val="00634128"/>
    <w:rsid w:val="00634336"/>
    <w:rsid w:val="0063436F"/>
    <w:rsid w:val="00634390"/>
    <w:rsid w:val="006343F9"/>
    <w:rsid w:val="00634461"/>
    <w:rsid w:val="00634472"/>
    <w:rsid w:val="006344B1"/>
    <w:rsid w:val="0063474E"/>
    <w:rsid w:val="006347EF"/>
    <w:rsid w:val="00634818"/>
    <w:rsid w:val="00634860"/>
    <w:rsid w:val="00634933"/>
    <w:rsid w:val="006349D6"/>
    <w:rsid w:val="00634A39"/>
    <w:rsid w:val="00634AF9"/>
    <w:rsid w:val="00634B33"/>
    <w:rsid w:val="00634C57"/>
    <w:rsid w:val="00634C73"/>
    <w:rsid w:val="00634CBC"/>
    <w:rsid w:val="00634D5E"/>
    <w:rsid w:val="00634D77"/>
    <w:rsid w:val="00634DCF"/>
    <w:rsid w:val="00634DEC"/>
    <w:rsid w:val="00634E92"/>
    <w:rsid w:val="00634EAC"/>
    <w:rsid w:val="00634F2F"/>
    <w:rsid w:val="00635004"/>
    <w:rsid w:val="0063500B"/>
    <w:rsid w:val="00635037"/>
    <w:rsid w:val="00635086"/>
    <w:rsid w:val="006351D1"/>
    <w:rsid w:val="00635203"/>
    <w:rsid w:val="00635387"/>
    <w:rsid w:val="00635410"/>
    <w:rsid w:val="00635503"/>
    <w:rsid w:val="006355A7"/>
    <w:rsid w:val="0063561C"/>
    <w:rsid w:val="00635653"/>
    <w:rsid w:val="00635655"/>
    <w:rsid w:val="0063567D"/>
    <w:rsid w:val="0063571C"/>
    <w:rsid w:val="00635777"/>
    <w:rsid w:val="00635883"/>
    <w:rsid w:val="006358A1"/>
    <w:rsid w:val="006358A4"/>
    <w:rsid w:val="00635931"/>
    <w:rsid w:val="006359A3"/>
    <w:rsid w:val="006359FE"/>
    <w:rsid w:val="00635AB3"/>
    <w:rsid w:val="00635B10"/>
    <w:rsid w:val="00635C3B"/>
    <w:rsid w:val="00635C84"/>
    <w:rsid w:val="00635D0F"/>
    <w:rsid w:val="00635D8F"/>
    <w:rsid w:val="00635D98"/>
    <w:rsid w:val="00635DB4"/>
    <w:rsid w:val="00635DD9"/>
    <w:rsid w:val="00635E19"/>
    <w:rsid w:val="00635E6C"/>
    <w:rsid w:val="00635FE3"/>
    <w:rsid w:val="006360ED"/>
    <w:rsid w:val="006361AE"/>
    <w:rsid w:val="006362D1"/>
    <w:rsid w:val="00636379"/>
    <w:rsid w:val="006363D4"/>
    <w:rsid w:val="006363EB"/>
    <w:rsid w:val="006363FF"/>
    <w:rsid w:val="00636654"/>
    <w:rsid w:val="0063666E"/>
    <w:rsid w:val="006366A9"/>
    <w:rsid w:val="006366C4"/>
    <w:rsid w:val="006367AA"/>
    <w:rsid w:val="00636902"/>
    <w:rsid w:val="00636964"/>
    <w:rsid w:val="00636B54"/>
    <w:rsid w:val="00636D8C"/>
    <w:rsid w:val="00636F0B"/>
    <w:rsid w:val="00637046"/>
    <w:rsid w:val="0063705A"/>
    <w:rsid w:val="006370D6"/>
    <w:rsid w:val="0063710D"/>
    <w:rsid w:val="00637266"/>
    <w:rsid w:val="006372BF"/>
    <w:rsid w:val="00637347"/>
    <w:rsid w:val="0063747A"/>
    <w:rsid w:val="00637486"/>
    <w:rsid w:val="00637503"/>
    <w:rsid w:val="006375C2"/>
    <w:rsid w:val="006376A0"/>
    <w:rsid w:val="00637740"/>
    <w:rsid w:val="00637746"/>
    <w:rsid w:val="006377B5"/>
    <w:rsid w:val="00637854"/>
    <w:rsid w:val="0063788F"/>
    <w:rsid w:val="006378D7"/>
    <w:rsid w:val="00637969"/>
    <w:rsid w:val="00637975"/>
    <w:rsid w:val="006379E2"/>
    <w:rsid w:val="006379FD"/>
    <w:rsid w:val="00637A9C"/>
    <w:rsid w:val="00637B08"/>
    <w:rsid w:val="00637B10"/>
    <w:rsid w:val="00637B8A"/>
    <w:rsid w:val="00637BBF"/>
    <w:rsid w:val="00637C1C"/>
    <w:rsid w:val="00637C34"/>
    <w:rsid w:val="00637DB9"/>
    <w:rsid w:val="00637E24"/>
    <w:rsid w:val="00637E62"/>
    <w:rsid w:val="00637EE8"/>
    <w:rsid w:val="00637FED"/>
    <w:rsid w:val="006400FC"/>
    <w:rsid w:val="00640132"/>
    <w:rsid w:val="00640158"/>
    <w:rsid w:val="006401C1"/>
    <w:rsid w:val="00640208"/>
    <w:rsid w:val="00640218"/>
    <w:rsid w:val="0064023B"/>
    <w:rsid w:val="006402D4"/>
    <w:rsid w:val="0064031D"/>
    <w:rsid w:val="006403E1"/>
    <w:rsid w:val="006404C5"/>
    <w:rsid w:val="0064060D"/>
    <w:rsid w:val="00640677"/>
    <w:rsid w:val="00640737"/>
    <w:rsid w:val="00640953"/>
    <w:rsid w:val="00640988"/>
    <w:rsid w:val="0064099C"/>
    <w:rsid w:val="00640AA6"/>
    <w:rsid w:val="00640AAD"/>
    <w:rsid w:val="00640CDC"/>
    <w:rsid w:val="00640CE0"/>
    <w:rsid w:val="00640D4E"/>
    <w:rsid w:val="00640E05"/>
    <w:rsid w:val="00640E12"/>
    <w:rsid w:val="00640E55"/>
    <w:rsid w:val="00640E8F"/>
    <w:rsid w:val="00640F41"/>
    <w:rsid w:val="00640FB6"/>
    <w:rsid w:val="0064100B"/>
    <w:rsid w:val="00641038"/>
    <w:rsid w:val="0064108C"/>
    <w:rsid w:val="006410A1"/>
    <w:rsid w:val="006410DE"/>
    <w:rsid w:val="00641166"/>
    <w:rsid w:val="006411B5"/>
    <w:rsid w:val="006411E8"/>
    <w:rsid w:val="006412AC"/>
    <w:rsid w:val="006413BC"/>
    <w:rsid w:val="006413F7"/>
    <w:rsid w:val="0064148C"/>
    <w:rsid w:val="00641574"/>
    <w:rsid w:val="0064158D"/>
    <w:rsid w:val="006417B3"/>
    <w:rsid w:val="00641825"/>
    <w:rsid w:val="0064197D"/>
    <w:rsid w:val="00641A6E"/>
    <w:rsid w:val="00641B6A"/>
    <w:rsid w:val="00641B97"/>
    <w:rsid w:val="00641C90"/>
    <w:rsid w:val="00641E3A"/>
    <w:rsid w:val="00641EAF"/>
    <w:rsid w:val="00641F3D"/>
    <w:rsid w:val="00641F56"/>
    <w:rsid w:val="00641FE6"/>
    <w:rsid w:val="0064206D"/>
    <w:rsid w:val="00642161"/>
    <w:rsid w:val="006421DC"/>
    <w:rsid w:val="00642360"/>
    <w:rsid w:val="00642367"/>
    <w:rsid w:val="006423D8"/>
    <w:rsid w:val="006425FF"/>
    <w:rsid w:val="0064262A"/>
    <w:rsid w:val="00642795"/>
    <w:rsid w:val="00642798"/>
    <w:rsid w:val="006427EC"/>
    <w:rsid w:val="00642840"/>
    <w:rsid w:val="00642936"/>
    <w:rsid w:val="006429CB"/>
    <w:rsid w:val="00642A56"/>
    <w:rsid w:val="00642A7A"/>
    <w:rsid w:val="00642BF3"/>
    <w:rsid w:val="00642C94"/>
    <w:rsid w:val="00642D15"/>
    <w:rsid w:val="00642D9E"/>
    <w:rsid w:val="00642FC0"/>
    <w:rsid w:val="00643083"/>
    <w:rsid w:val="00643097"/>
    <w:rsid w:val="0064317C"/>
    <w:rsid w:val="006431B2"/>
    <w:rsid w:val="0064341C"/>
    <w:rsid w:val="00643448"/>
    <w:rsid w:val="006435DC"/>
    <w:rsid w:val="0064363D"/>
    <w:rsid w:val="006436A2"/>
    <w:rsid w:val="00643869"/>
    <w:rsid w:val="0064386C"/>
    <w:rsid w:val="006438B8"/>
    <w:rsid w:val="00643913"/>
    <w:rsid w:val="0064392B"/>
    <w:rsid w:val="00643983"/>
    <w:rsid w:val="00643AA0"/>
    <w:rsid w:val="00643C54"/>
    <w:rsid w:val="00643C69"/>
    <w:rsid w:val="00643DB1"/>
    <w:rsid w:val="00643F14"/>
    <w:rsid w:val="00643FBF"/>
    <w:rsid w:val="00644012"/>
    <w:rsid w:val="006440F7"/>
    <w:rsid w:val="00644160"/>
    <w:rsid w:val="0064417B"/>
    <w:rsid w:val="00644267"/>
    <w:rsid w:val="006442E5"/>
    <w:rsid w:val="006442F6"/>
    <w:rsid w:val="00644345"/>
    <w:rsid w:val="00644450"/>
    <w:rsid w:val="00644588"/>
    <w:rsid w:val="00644648"/>
    <w:rsid w:val="00644670"/>
    <w:rsid w:val="00644699"/>
    <w:rsid w:val="0064470F"/>
    <w:rsid w:val="00644738"/>
    <w:rsid w:val="00644B15"/>
    <w:rsid w:val="00644B64"/>
    <w:rsid w:val="00644BB5"/>
    <w:rsid w:val="00644D51"/>
    <w:rsid w:val="00644DB7"/>
    <w:rsid w:val="00644E50"/>
    <w:rsid w:val="00644E5E"/>
    <w:rsid w:val="00645058"/>
    <w:rsid w:val="00645080"/>
    <w:rsid w:val="0064514D"/>
    <w:rsid w:val="006451E5"/>
    <w:rsid w:val="006452D0"/>
    <w:rsid w:val="00645351"/>
    <w:rsid w:val="00645412"/>
    <w:rsid w:val="0064548C"/>
    <w:rsid w:val="0064549A"/>
    <w:rsid w:val="00645531"/>
    <w:rsid w:val="00645540"/>
    <w:rsid w:val="006455A3"/>
    <w:rsid w:val="006455EF"/>
    <w:rsid w:val="00645645"/>
    <w:rsid w:val="00645662"/>
    <w:rsid w:val="006456F1"/>
    <w:rsid w:val="0064570B"/>
    <w:rsid w:val="00645725"/>
    <w:rsid w:val="006457A4"/>
    <w:rsid w:val="0064580A"/>
    <w:rsid w:val="00645917"/>
    <w:rsid w:val="00645B58"/>
    <w:rsid w:val="00645BC6"/>
    <w:rsid w:val="00645C29"/>
    <w:rsid w:val="00645CA9"/>
    <w:rsid w:val="00645CC9"/>
    <w:rsid w:val="00645E44"/>
    <w:rsid w:val="00646076"/>
    <w:rsid w:val="0064609C"/>
    <w:rsid w:val="00646150"/>
    <w:rsid w:val="006462DC"/>
    <w:rsid w:val="006464EB"/>
    <w:rsid w:val="00646774"/>
    <w:rsid w:val="006467D4"/>
    <w:rsid w:val="00646826"/>
    <w:rsid w:val="00646888"/>
    <w:rsid w:val="00646BA0"/>
    <w:rsid w:val="00646BC4"/>
    <w:rsid w:val="00646CAF"/>
    <w:rsid w:val="00646CB3"/>
    <w:rsid w:val="00646CD1"/>
    <w:rsid w:val="00646CDA"/>
    <w:rsid w:val="00646CDE"/>
    <w:rsid w:val="00646D57"/>
    <w:rsid w:val="00646DAF"/>
    <w:rsid w:val="00646E5F"/>
    <w:rsid w:val="00646EDC"/>
    <w:rsid w:val="00646F0B"/>
    <w:rsid w:val="00646F9F"/>
    <w:rsid w:val="006470A9"/>
    <w:rsid w:val="006470E6"/>
    <w:rsid w:val="00647489"/>
    <w:rsid w:val="0064767C"/>
    <w:rsid w:val="00647695"/>
    <w:rsid w:val="006476AF"/>
    <w:rsid w:val="006477DC"/>
    <w:rsid w:val="006478A3"/>
    <w:rsid w:val="006479AF"/>
    <w:rsid w:val="006479E0"/>
    <w:rsid w:val="006479E7"/>
    <w:rsid w:val="006479EB"/>
    <w:rsid w:val="00647A78"/>
    <w:rsid w:val="00647B27"/>
    <w:rsid w:val="00647B51"/>
    <w:rsid w:val="00647C2B"/>
    <w:rsid w:val="00647C82"/>
    <w:rsid w:val="00647D0B"/>
    <w:rsid w:val="00647D2C"/>
    <w:rsid w:val="00647DA3"/>
    <w:rsid w:val="00647E6C"/>
    <w:rsid w:val="00647E8C"/>
    <w:rsid w:val="00647EDB"/>
    <w:rsid w:val="00647F51"/>
    <w:rsid w:val="0065004A"/>
    <w:rsid w:val="0065007E"/>
    <w:rsid w:val="00650134"/>
    <w:rsid w:val="0065016E"/>
    <w:rsid w:val="0065022B"/>
    <w:rsid w:val="00650334"/>
    <w:rsid w:val="00650495"/>
    <w:rsid w:val="00650525"/>
    <w:rsid w:val="0065057F"/>
    <w:rsid w:val="0065064F"/>
    <w:rsid w:val="006506A8"/>
    <w:rsid w:val="006508B6"/>
    <w:rsid w:val="00650B21"/>
    <w:rsid w:val="00650B24"/>
    <w:rsid w:val="00650BAC"/>
    <w:rsid w:val="00650BAD"/>
    <w:rsid w:val="00650BD5"/>
    <w:rsid w:val="00650C13"/>
    <w:rsid w:val="00650C1A"/>
    <w:rsid w:val="00650D54"/>
    <w:rsid w:val="00650F1A"/>
    <w:rsid w:val="00650F64"/>
    <w:rsid w:val="00650FDD"/>
    <w:rsid w:val="00651088"/>
    <w:rsid w:val="00651145"/>
    <w:rsid w:val="00651258"/>
    <w:rsid w:val="00651274"/>
    <w:rsid w:val="006512C0"/>
    <w:rsid w:val="0065132A"/>
    <w:rsid w:val="0065162E"/>
    <w:rsid w:val="0065181F"/>
    <w:rsid w:val="00651843"/>
    <w:rsid w:val="00651950"/>
    <w:rsid w:val="00651A3F"/>
    <w:rsid w:val="00651A4B"/>
    <w:rsid w:val="00651AB6"/>
    <w:rsid w:val="00651B77"/>
    <w:rsid w:val="00651B7A"/>
    <w:rsid w:val="00651C05"/>
    <w:rsid w:val="00651CC9"/>
    <w:rsid w:val="00651DF3"/>
    <w:rsid w:val="00651E04"/>
    <w:rsid w:val="00651E1B"/>
    <w:rsid w:val="00651EB7"/>
    <w:rsid w:val="00651F71"/>
    <w:rsid w:val="00652156"/>
    <w:rsid w:val="006521FB"/>
    <w:rsid w:val="006522D6"/>
    <w:rsid w:val="006522E6"/>
    <w:rsid w:val="00652342"/>
    <w:rsid w:val="006523FC"/>
    <w:rsid w:val="00652458"/>
    <w:rsid w:val="0065246E"/>
    <w:rsid w:val="0065249E"/>
    <w:rsid w:val="0065254C"/>
    <w:rsid w:val="0065260D"/>
    <w:rsid w:val="00652672"/>
    <w:rsid w:val="006526D2"/>
    <w:rsid w:val="006526DA"/>
    <w:rsid w:val="0065272A"/>
    <w:rsid w:val="0065276F"/>
    <w:rsid w:val="00652856"/>
    <w:rsid w:val="00652AB5"/>
    <w:rsid w:val="00652BBD"/>
    <w:rsid w:val="00652BE7"/>
    <w:rsid w:val="00652D30"/>
    <w:rsid w:val="00652DE0"/>
    <w:rsid w:val="00652E24"/>
    <w:rsid w:val="00652FB6"/>
    <w:rsid w:val="0065302D"/>
    <w:rsid w:val="00653223"/>
    <w:rsid w:val="00653243"/>
    <w:rsid w:val="00653292"/>
    <w:rsid w:val="006532C7"/>
    <w:rsid w:val="006533E2"/>
    <w:rsid w:val="00653408"/>
    <w:rsid w:val="00653521"/>
    <w:rsid w:val="00653546"/>
    <w:rsid w:val="00653548"/>
    <w:rsid w:val="0065363E"/>
    <w:rsid w:val="006536AD"/>
    <w:rsid w:val="00653759"/>
    <w:rsid w:val="0065378B"/>
    <w:rsid w:val="0065381C"/>
    <w:rsid w:val="00653828"/>
    <w:rsid w:val="0065387F"/>
    <w:rsid w:val="00653931"/>
    <w:rsid w:val="00653987"/>
    <w:rsid w:val="00653992"/>
    <w:rsid w:val="006539C3"/>
    <w:rsid w:val="00653A61"/>
    <w:rsid w:val="00653A94"/>
    <w:rsid w:val="00653A9C"/>
    <w:rsid w:val="00653AAB"/>
    <w:rsid w:val="00653B73"/>
    <w:rsid w:val="00653B81"/>
    <w:rsid w:val="00653B93"/>
    <w:rsid w:val="00653BD7"/>
    <w:rsid w:val="00653C78"/>
    <w:rsid w:val="00653C7B"/>
    <w:rsid w:val="00653DC8"/>
    <w:rsid w:val="00653DEF"/>
    <w:rsid w:val="00654262"/>
    <w:rsid w:val="00654266"/>
    <w:rsid w:val="006543D5"/>
    <w:rsid w:val="00654445"/>
    <w:rsid w:val="006545C7"/>
    <w:rsid w:val="00654687"/>
    <w:rsid w:val="00654725"/>
    <w:rsid w:val="00654741"/>
    <w:rsid w:val="006547C1"/>
    <w:rsid w:val="006547FE"/>
    <w:rsid w:val="00654864"/>
    <w:rsid w:val="0065486C"/>
    <w:rsid w:val="00654900"/>
    <w:rsid w:val="006549D0"/>
    <w:rsid w:val="00654C5F"/>
    <w:rsid w:val="00654C95"/>
    <w:rsid w:val="00654CF2"/>
    <w:rsid w:val="00654CFD"/>
    <w:rsid w:val="00654D2F"/>
    <w:rsid w:val="00654D75"/>
    <w:rsid w:val="00654DC6"/>
    <w:rsid w:val="00654E4A"/>
    <w:rsid w:val="00654E69"/>
    <w:rsid w:val="00654E88"/>
    <w:rsid w:val="00654EC4"/>
    <w:rsid w:val="00654EDB"/>
    <w:rsid w:val="00654F59"/>
    <w:rsid w:val="00654FCC"/>
    <w:rsid w:val="00655055"/>
    <w:rsid w:val="0065506C"/>
    <w:rsid w:val="006552BF"/>
    <w:rsid w:val="006552C3"/>
    <w:rsid w:val="006552C6"/>
    <w:rsid w:val="00655341"/>
    <w:rsid w:val="0065534D"/>
    <w:rsid w:val="006553BD"/>
    <w:rsid w:val="0065541C"/>
    <w:rsid w:val="006554A6"/>
    <w:rsid w:val="0065555B"/>
    <w:rsid w:val="0065557C"/>
    <w:rsid w:val="006555B9"/>
    <w:rsid w:val="006555FB"/>
    <w:rsid w:val="0065567A"/>
    <w:rsid w:val="006556A1"/>
    <w:rsid w:val="00655728"/>
    <w:rsid w:val="00655729"/>
    <w:rsid w:val="00655798"/>
    <w:rsid w:val="0065589F"/>
    <w:rsid w:val="006558CC"/>
    <w:rsid w:val="0065590E"/>
    <w:rsid w:val="006559DE"/>
    <w:rsid w:val="00655AC6"/>
    <w:rsid w:val="00655AD8"/>
    <w:rsid w:val="00655AED"/>
    <w:rsid w:val="00655B47"/>
    <w:rsid w:val="00655E1A"/>
    <w:rsid w:val="00655E2C"/>
    <w:rsid w:val="00655FC8"/>
    <w:rsid w:val="00655FD2"/>
    <w:rsid w:val="00656015"/>
    <w:rsid w:val="00656159"/>
    <w:rsid w:val="006561FB"/>
    <w:rsid w:val="00656246"/>
    <w:rsid w:val="00656278"/>
    <w:rsid w:val="006562B5"/>
    <w:rsid w:val="006562DE"/>
    <w:rsid w:val="00656385"/>
    <w:rsid w:val="00656392"/>
    <w:rsid w:val="00656449"/>
    <w:rsid w:val="00656464"/>
    <w:rsid w:val="0065649C"/>
    <w:rsid w:val="006564C5"/>
    <w:rsid w:val="00656550"/>
    <w:rsid w:val="0065658F"/>
    <w:rsid w:val="006565AB"/>
    <w:rsid w:val="006565BD"/>
    <w:rsid w:val="00656607"/>
    <w:rsid w:val="0065668C"/>
    <w:rsid w:val="0065674D"/>
    <w:rsid w:val="0065676D"/>
    <w:rsid w:val="00656779"/>
    <w:rsid w:val="0065680E"/>
    <w:rsid w:val="0065689B"/>
    <w:rsid w:val="006569A5"/>
    <w:rsid w:val="00656BE0"/>
    <w:rsid w:val="00656D2F"/>
    <w:rsid w:val="00656F04"/>
    <w:rsid w:val="00656FFE"/>
    <w:rsid w:val="00657081"/>
    <w:rsid w:val="0065708A"/>
    <w:rsid w:val="00657147"/>
    <w:rsid w:val="006572F4"/>
    <w:rsid w:val="0065737B"/>
    <w:rsid w:val="006574A1"/>
    <w:rsid w:val="0065756E"/>
    <w:rsid w:val="006575E2"/>
    <w:rsid w:val="00657660"/>
    <w:rsid w:val="006578C9"/>
    <w:rsid w:val="006579AF"/>
    <w:rsid w:val="00657AB3"/>
    <w:rsid w:val="00657B29"/>
    <w:rsid w:val="00657B53"/>
    <w:rsid w:val="00657B85"/>
    <w:rsid w:val="00657BA9"/>
    <w:rsid w:val="00657BE3"/>
    <w:rsid w:val="00657CE2"/>
    <w:rsid w:val="00657E0E"/>
    <w:rsid w:val="00657E78"/>
    <w:rsid w:val="00657E9D"/>
    <w:rsid w:val="00657EC1"/>
    <w:rsid w:val="00657F12"/>
    <w:rsid w:val="00657F4B"/>
    <w:rsid w:val="00657FE9"/>
    <w:rsid w:val="00660098"/>
    <w:rsid w:val="0066010A"/>
    <w:rsid w:val="0066015A"/>
    <w:rsid w:val="006601AA"/>
    <w:rsid w:val="006601B0"/>
    <w:rsid w:val="0066027D"/>
    <w:rsid w:val="006603B3"/>
    <w:rsid w:val="006603C2"/>
    <w:rsid w:val="00660409"/>
    <w:rsid w:val="0066045A"/>
    <w:rsid w:val="0066050D"/>
    <w:rsid w:val="0066062F"/>
    <w:rsid w:val="006606CA"/>
    <w:rsid w:val="00660779"/>
    <w:rsid w:val="006607A2"/>
    <w:rsid w:val="0066086F"/>
    <w:rsid w:val="006608B1"/>
    <w:rsid w:val="006608B8"/>
    <w:rsid w:val="006609A4"/>
    <w:rsid w:val="006609B3"/>
    <w:rsid w:val="00660A08"/>
    <w:rsid w:val="00660ACD"/>
    <w:rsid w:val="00660B3B"/>
    <w:rsid w:val="00660BCB"/>
    <w:rsid w:val="00660C66"/>
    <w:rsid w:val="00660D46"/>
    <w:rsid w:val="00660E08"/>
    <w:rsid w:val="00660EF8"/>
    <w:rsid w:val="00660F30"/>
    <w:rsid w:val="00660FF7"/>
    <w:rsid w:val="0066103A"/>
    <w:rsid w:val="0066115E"/>
    <w:rsid w:val="006611A2"/>
    <w:rsid w:val="00661314"/>
    <w:rsid w:val="0066137E"/>
    <w:rsid w:val="00661437"/>
    <w:rsid w:val="00661455"/>
    <w:rsid w:val="0066156C"/>
    <w:rsid w:val="00661626"/>
    <w:rsid w:val="00661675"/>
    <w:rsid w:val="00661690"/>
    <w:rsid w:val="00661752"/>
    <w:rsid w:val="00661775"/>
    <w:rsid w:val="00661876"/>
    <w:rsid w:val="006618D7"/>
    <w:rsid w:val="006619B3"/>
    <w:rsid w:val="00661B7A"/>
    <w:rsid w:val="00661BB4"/>
    <w:rsid w:val="00661BE4"/>
    <w:rsid w:val="00661CBE"/>
    <w:rsid w:val="00661CE7"/>
    <w:rsid w:val="00661D5F"/>
    <w:rsid w:val="00661DA2"/>
    <w:rsid w:val="00661DA9"/>
    <w:rsid w:val="00661DAB"/>
    <w:rsid w:val="00661DB0"/>
    <w:rsid w:val="00661DE7"/>
    <w:rsid w:val="00661F18"/>
    <w:rsid w:val="00661F43"/>
    <w:rsid w:val="00661F8D"/>
    <w:rsid w:val="00661F97"/>
    <w:rsid w:val="00661FE6"/>
    <w:rsid w:val="0066206E"/>
    <w:rsid w:val="00662095"/>
    <w:rsid w:val="00662215"/>
    <w:rsid w:val="00662253"/>
    <w:rsid w:val="00662306"/>
    <w:rsid w:val="0066233E"/>
    <w:rsid w:val="006623C7"/>
    <w:rsid w:val="0066243E"/>
    <w:rsid w:val="0066246A"/>
    <w:rsid w:val="0066246E"/>
    <w:rsid w:val="006624FF"/>
    <w:rsid w:val="006626A1"/>
    <w:rsid w:val="006626F4"/>
    <w:rsid w:val="00662707"/>
    <w:rsid w:val="0066280D"/>
    <w:rsid w:val="0066284E"/>
    <w:rsid w:val="00662885"/>
    <w:rsid w:val="006628DC"/>
    <w:rsid w:val="0066298F"/>
    <w:rsid w:val="00662AFF"/>
    <w:rsid w:val="00662B49"/>
    <w:rsid w:val="00662C0E"/>
    <w:rsid w:val="00662D02"/>
    <w:rsid w:val="00662ECF"/>
    <w:rsid w:val="00662F46"/>
    <w:rsid w:val="00662FC2"/>
    <w:rsid w:val="00662FE9"/>
    <w:rsid w:val="00663121"/>
    <w:rsid w:val="006631EA"/>
    <w:rsid w:val="00663213"/>
    <w:rsid w:val="00663263"/>
    <w:rsid w:val="0066337A"/>
    <w:rsid w:val="006635D3"/>
    <w:rsid w:val="006636CD"/>
    <w:rsid w:val="00663712"/>
    <w:rsid w:val="00663810"/>
    <w:rsid w:val="0066393E"/>
    <w:rsid w:val="0066399B"/>
    <w:rsid w:val="006639DE"/>
    <w:rsid w:val="00663A15"/>
    <w:rsid w:val="00663A95"/>
    <w:rsid w:val="00663AF8"/>
    <w:rsid w:val="00663B3E"/>
    <w:rsid w:val="00663C03"/>
    <w:rsid w:val="00663CE9"/>
    <w:rsid w:val="00663D27"/>
    <w:rsid w:val="00663ECC"/>
    <w:rsid w:val="00663F9D"/>
    <w:rsid w:val="00663FB0"/>
    <w:rsid w:val="0066425B"/>
    <w:rsid w:val="00664270"/>
    <w:rsid w:val="006642F0"/>
    <w:rsid w:val="0066439F"/>
    <w:rsid w:val="00664444"/>
    <w:rsid w:val="00664453"/>
    <w:rsid w:val="006644FD"/>
    <w:rsid w:val="00664524"/>
    <w:rsid w:val="0066461C"/>
    <w:rsid w:val="00664650"/>
    <w:rsid w:val="00664762"/>
    <w:rsid w:val="00664890"/>
    <w:rsid w:val="00664950"/>
    <w:rsid w:val="00664CC5"/>
    <w:rsid w:val="00664D33"/>
    <w:rsid w:val="00664FA9"/>
    <w:rsid w:val="00664FC5"/>
    <w:rsid w:val="0066519B"/>
    <w:rsid w:val="0066523C"/>
    <w:rsid w:val="00665268"/>
    <w:rsid w:val="0066527A"/>
    <w:rsid w:val="006652A7"/>
    <w:rsid w:val="00665458"/>
    <w:rsid w:val="006654E2"/>
    <w:rsid w:val="0066556C"/>
    <w:rsid w:val="006655CA"/>
    <w:rsid w:val="00665607"/>
    <w:rsid w:val="00665622"/>
    <w:rsid w:val="00665772"/>
    <w:rsid w:val="006657EC"/>
    <w:rsid w:val="00665856"/>
    <w:rsid w:val="006658B0"/>
    <w:rsid w:val="0066595B"/>
    <w:rsid w:val="00665A2B"/>
    <w:rsid w:val="00665B36"/>
    <w:rsid w:val="00665BF3"/>
    <w:rsid w:val="00665C11"/>
    <w:rsid w:val="00665C9B"/>
    <w:rsid w:val="00665CB0"/>
    <w:rsid w:val="00665CB1"/>
    <w:rsid w:val="00665CCD"/>
    <w:rsid w:val="00665DA3"/>
    <w:rsid w:val="00665E93"/>
    <w:rsid w:val="00665ECF"/>
    <w:rsid w:val="00665EE3"/>
    <w:rsid w:val="00665F4F"/>
    <w:rsid w:val="00665FA1"/>
    <w:rsid w:val="00665FEB"/>
    <w:rsid w:val="006660F7"/>
    <w:rsid w:val="00666139"/>
    <w:rsid w:val="006661AC"/>
    <w:rsid w:val="0066669D"/>
    <w:rsid w:val="006667AA"/>
    <w:rsid w:val="006667C3"/>
    <w:rsid w:val="0066682E"/>
    <w:rsid w:val="00666840"/>
    <w:rsid w:val="00666910"/>
    <w:rsid w:val="006669AF"/>
    <w:rsid w:val="006669B2"/>
    <w:rsid w:val="00666A13"/>
    <w:rsid w:val="00666AEB"/>
    <w:rsid w:val="00666B02"/>
    <w:rsid w:val="00666B0A"/>
    <w:rsid w:val="00666B2C"/>
    <w:rsid w:val="00666F04"/>
    <w:rsid w:val="00666FDB"/>
    <w:rsid w:val="00666FEF"/>
    <w:rsid w:val="006671CC"/>
    <w:rsid w:val="0066728A"/>
    <w:rsid w:val="00667544"/>
    <w:rsid w:val="0066775B"/>
    <w:rsid w:val="006677A5"/>
    <w:rsid w:val="006677B7"/>
    <w:rsid w:val="006678E3"/>
    <w:rsid w:val="006678EE"/>
    <w:rsid w:val="0066796C"/>
    <w:rsid w:val="00667A64"/>
    <w:rsid w:val="00667A88"/>
    <w:rsid w:val="00667B19"/>
    <w:rsid w:val="00667BBD"/>
    <w:rsid w:val="00667BC4"/>
    <w:rsid w:val="00667C3E"/>
    <w:rsid w:val="00667D17"/>
    <w:rsid w:val="00667DF8"/>
    <w:rsid w:val="00667EAB"/>
    <w:rsid w:val="00667FE8"/>
    <w:rsid w:val="00670133"/>
    <w:rsid w:val="00670281"/>
    <w:rsid w:val="006702A2"/>
    <w:rsid w:val="00670328"/>
    <w:rsid w:val="00670483"/>
    <w:rsid w:val="006705A1"/>
    <w:rsid w:val="006706E5"/>
    <w:rsid w:val="006707D5"/>
    <w:rsid w:val="006707D9"/>
    <w:rsid w:val="00670852"/>
    <w:rsid w:val="0067085E"/>
    <w:rsid w:val="00670BFF"/>
    <w:rsid w:val="00670C16"/>
    <w:rsid w:val="00670D68"/>
    <w:rsid w:val="00670DA5"/>
    <w:rsid w:val="00670DFD"/>
    <w:rsid w:val="00670F12"/>
    <w:rsid w:val="00670F2A"/>
    <w:rsid w:val="00670F2B"/>
    <w:rsid w:val="00670FDC"/>
    <w:rsid w:val="00671007"/>
    <w:rsid w:val="00671029"/>
    <w:rsid w:val="0067104B"/>
    <w:rsid w:val="0067106A"/>
    <w:rsid w:val="0067113D"/>
    <w:rsid w:val="0067124D"/>
    <w:rsid w:val="00671305"/>
    <w:rsid w:val="00671358"/>
    <w:rsid w:val="0067138A"/>
    <w:rsid w:val="006713A6"/>
    <w:rsid w:val="00671477"/>
    <w:rsid w:val="00671484"/>
    <w:rsid w:val="0067156F"/>
    <w:rsid w:val="006715C8"/>
    <w:rsid w:val="00671659"/>
    <w:rsid w:val="00671726"/>
    <w:rsid w:val="0067172B"/>
    <w:rsid w:val="00671766"/>
    <w:rsid w:val="006717B5"/>
    <w:rsid w:val="006717DB"/>
    <w:rsid w:val="00671812"/>
    <w:rsid w:val="006718F2"/>
    <w:rsid w:val="0067198B"/>
    <w:rsid w:val="0067198F"/>
    <w:rsid w:val="00671A26"/>
    <w:rsid w:val="00671B3D"/>
    <w:rsid w:val="00671B96"/>
    <w:rsid w:val="00671BFF"/>
    <w:rsid w:val="00671C38"/>
    <w:rsid w:val="00671C4C"/>
    <w:rsid w:val="00671CDA"/>
    <w:rsid w:val="00671DF7"/>
    <w:rsid w:val="00671E30"/>
    <w:rsid w:val="0067200F"/>
    <w:rsid w:val="00672042"/>
    <w:rsid w:val="0067206C"/>
    <w:rsid w:val="0067207D"/>
    <w:rsid w:val="006720A6"/>
    <w:rsid w:val="006721A0"/>
    <w:rsid w:val="00672208"/>
    <w:rsid w:val="0067232E"/>
    <w:rsid w:val="00672439"/>
    <w:rsid w:val="006724B5"/>
    <w:rsid w:val="006724D0"/>
    <w:rsid w:val="0067264B"/>
    <w:rsid w:val="006726B4"/>
    <w:rsid w:val="006726DF"/>
    <w:rsid w:val="00672723"/>
    <w:rsid w:val="00672963"/>
    <w:rsid w:val="0067298B"/>
    <w:rsid w:val="00672A3A"/>
    <w:rsid w:val="00672AA2"/>
    <w:rsid w:val="00672BB3"/>
    <w:rsid w:val="00672CF9"/>
    <w:rsid w:val="00672DD0"/>
    <w:rsid w:val="00672F22"/>
    <w:rsid w:val="00672F67"/>
    <w:rsid w:val="00672FB4"/>
    <w:rsid w:val="00672FC3"/>
    <w:rsid w:val="00673088"/>
    <w:rsid w:val="006730C0"/>
    <w:rsid w:val="006730F5"/>
    <w:rsid w:val="00673115"/>
    <w:rsid w:val="00673296"/>
    <w:rsid w:val="006732BA"/>
    <w:rsid w:val="00673338"/>
    <w:rsid w:val="0067339F"/>
    <w:rsid w:val="006734C3"/>
    <w:rsid w:val="006735D5"/>
    <w:rsid w:val="006735D7"/>
    <w:rsid w:val="00673633"/>
    <w:rsid w:val="00673709"/>
    <w:rsid w:val="006737D8"/>
    <w:rsid w:val="006738DA"/>
    <w:rsid w:val="00673D6E"/>
    <w:rsid w:val="00673D72"/>
    <w:rsid w:val="00673DCA"/>
    <w:rsid w:val="00673ED7"/>
    <w:rsid w:val="00673F08"/>
    <w:rsid w:val="00673F72"/>
    <w:rsid w:val="00673FAC"/>
    <w:rsid w:val="006740D0"/>
    <w:rsid w:val="00674136"/>
    <w:rsid w:val="006741A8"/>
    <w:rsid w:val="006741E3"/>
    <w:rsid w:val="0067421F"/>
    <w:rsid w:val="00674448"/>
    <w:rsid w:val="006744C6"/>
    <w:rsid w:val="006744D6"/>
    <w:rsid w:val="006744EB"/>
    <w:rsid w:val="006746E4"/>
    <w:rsid w:val="00674715"/>
    <w:rsid w:val="00674793"/>
    <w:rsid w:val="006747BB"/>
    <w:rsid w:val="006747D6"/>
    <w:rsid w:val="0067480C"/>
    <w:rsid w:val="006748B2"/>
    <w:rsid w:val="00674931"/>
    <w:rsid w:val="0067498F"/>
    <w:rsid w:val="00674B5E"/>
    <w:rsid w:val="00674BA5"/>
    <w:rsid w:val="00674BA7"/>
    <w:rsid w:val="00674BAA"/>
    <w:rsid w:val="00674C69"/>
    <w:rsid w:val="00674CEF"/>
    <w:rsid w:val="00674D3D"/>
    <w:rsid w:val="00674E21"/>
    <w:rsid w:val="00674E3C"/>
    <w:rsid w:val="00674E6F"/>
    <w:rsid w:val="00674F28"/>
    <w:rsid w:val="0067511D"/>
    <w:rsid w:val="00675123"/>
    <w:rsid w:val="0067519F"/>
    <w:rsid w:val="00675489"/>
    <w:rsid w:val="00675496"/>
    <w:rsid w:val="00675591"/>
    <w:rsid w:val="006755C7"/>
    <w:rsid w:val="0067560F"/>
    <w:rsid w:val="0067562F"/>
    <w:rsid w:val="00675682"/>
    <w:rsid w:val="00675876"/>
    <w:rsid w:val="006758BF"/>
    <w:rsid w:val="00675A88"/>
    <w:rsid w:val="00675EAA"/>
    <w:rsid w:val="00675F34"/>
    <w:rsid w:val="00675F37"/>
    <w:rsid w:val="00675FBC"/>
    <w:rsid w:val="00676001"/>
    <w:rsid w:val="00676025"/>
    <w:rsid w:val="00676091"/>
    <w:rsid w:val="006761B0"/>
    <w:rsid w:val="006763BE"/>
    <w:rsid w:val="0067651F"/>
    <w:rsid w:val="0067652F"/>
    <w:rsid w:val="00676565"/>
    <w:rsid w:val="006765A1"/>
    <w:rsid w:val="006765CA"/>
    <w:rsid w:val="006765FF"/>
    <w:rsid w:val="0067660C"/>
    <w:rsid w:val="00676629"/>
    <w:rsid w:val="0067663D"/>
    <w:rsid w:val="00676754"/>
    <w:rsid w:val="00676814"/>
    <w:rsid w:val="006768AF"/>
    <w:rsid w:val="006768CC"/>
    <w:rsid w:val="006768E4"/>
    <w:rsid w:val="006769AD"/>
    <w:rsid w:val="006769F7"/>
    <w:rsid w:val="00676A21"/>
    <w:rsid w:val="00676A77"/>
    <w:rsid w:val="00676C09"/>
    <w:rsid w:val="00676C1E"/>
    <w:rsid w:val="00676CE7"/>
    <w:rsid w:val="00676D38"/>
    <w:rsid w:val="00676E71"/>
    <w:rsid w:val="00676E76"/>
    <w:rsid w:val="00676F11"/>
    <w:rsid w:val="00676F8B"/>
    <w:rsid w:val="00677069"/>
    <w:rsid w:val="0067709E"/>
    <w:rsid w:val="006770B9"/>
    <w:rsid w:val="006770E2"/>
    <w:rsid w:val="00677304"/>
    <w:rsid w:val="00677350"/>
    <w:rsid w:val="00677459"/>
    <w:rsid w:val="00677522"/>
    <w:rsid w:val="0067752F"/>
    <w:rsid w:val="00677573"/>
    <w:rsid w:val="00677582"/>
    <w:rsid w:val="00677648"/>
    <w:rsid w:val="00677685"/>
    <w:rsid w:val="0067772F"/>
    <w:rsid w:val="0067773E"/>
    <w:rsid w:val="006777AC"/>
    <w:rsid w:val="006778E2"/>
    <w:rsid w:val="006778F7"/>
    <w:rsid w:val="0067790D"/>
    <w:rsid w:val="0067791A"/>
    <w:rsid w:val="00677925"/>
    <w:rsid w:val="00677944"/>
    <w:rsid w:val="006779A7"/>
    <w:rsid w:val="006779B6"/>
    <w:rsid w:val="00677A34"/>
    <w:rsid w:val="00677A9C"/>
    <w:rsid w:val="00677AC3"/>
    <w:rsid w:val="00677ACC"/>
    <w:rsid w:val="00677B0A"/>
    <w:rsid w:val="00677B78"/>
    <w:rsid w:val="00677BA1"/>
    <w:rsid w:val="00677D46"/>
    <w:rsid w:val="00677DD8"/>
    <w:rsid w:val="00677E26"/>
    <w:rsid w:val="00677F63"/>
    <w:rsid w:val="006803D1"/>
    <w:rsid w:val="006805B2"/>
    <w:rsid w:val="006805EC"/>
    <w:rsid w:val="00680760"/>
    <w:rsid w:val="00680857"/>
    <w:rsid w:val="006808F7"/>
    <w:rsid w:val="00680AA3"/>
    <w:rsid w:val="00680ADC"/>
    <w:rsid w:val="00680B0D"/>
    <w:rsid w:val="00680BDF"/>
    <w:rsid w:val="00680C4E"/>
    <w:rsid w:val="00680C81"/>
    <w:rsid w:val="00680D66"/>
    <w:rsid w:val="00680DE8"/>
    <w:rsid w:val="00681061"/>
    <w:rsid w:val="0068112A"/>
    <w:rsid w:val="00681131"/>
    <w:rsid w:val="00681157"/>
    <w:rsid w:val="006811CA"/>
    <w:rsid w:val="006811E4"/>
    <w:rsid w:val="006812C9"/>
    <w:rsid w:val="006812DC"/>
    <w:rsid w:val="006812F0"/>
    <w:rsid w:val="00681326"/>
    <w:rsid w:val="0068144C"/>
    <w:rsid w:val="00681459"/>
    <w:rsid w:val="0068146E"/>
    <w:rsid w:val="006815B4"/>
    <w:rsid w:val="006816DC"/>
    <w:rsid w:val="006817D2"/>
    <w:rsid w:val="00681939"/>
    <w:rsid w:val="00681959"/>
    <w:rsid w:val="006819A2"/>
    <w:rsid w:val="006819C3"/>
    <w:rsid w:val="00681A80"/>
    <w:rsid w:val="00681BB9"/>
    <w:rsid w:val="00681D57"/>
    <w:rsid w:val="00681DCF"/>
    <w:rsid w:val="00681DD8"/>
    <w:rsid w:val="00681F30"/>
    <w:rsid w:val="006820DD"/>
    <w:rsid w:val="0068216B"/>
    <w:rsid w:val="00682171"/>
    <w:rsid w:val="00682268"/>
    <w:rsid w:val="0068238E"/>
    <w:rsid w:val="0068247B"/>
    <w:rsid w:val="006825F7"/>
    <w:rsid w:val="006827B7"/>
    <w:rsid w:val="0068282E"/>
    <w:rsid w:val="006828E5"/>
    <w:rsid w:val="00682912"/>
    <w:rsid w:val="006829CD"/>
    <w:rsid w:val="00682A64"/>
    <w:rsid w:val="00682A8A"/>
    <w:rsid w:val="00682A8F"/>
    <w:rsid w:val="00682B03"/>
    <w:rsid w:val="00682E6E"/>
    <w:rsid w:val="00682E7F"/>
    <w:rsid w:val="00682F53"/>
    <w:rsid w:val="00682FA7"/>
    <w:rsid w:val="00683136"/>
    <w:rsid w:val="00683226"/>
    <w:rsid w:val="00683255"/>
    <w:rsid w:val="00683284"/>
    <w:rsid w:val="0068334F"/>
    <w:rsid w:val="006833B2"/>
    <w:rsid w:val="00683503"/>
    <w:rsid w:val="00683574"/>
    <w:rsid w:val="0068368D"/>
    <w:rsid w:val="006836FC"/>
    <w:rsid w:val="00683726"/>
    <w:rsid w:val="0068378A"/>
    <w:rsid w:val="0068389D"/>
    <w:rsid w:val="00683968"/>
    <w:rsid w:val="006839B0"/>
    <w:rsid w:val="00683AE4"/>
    <w:rsid w:val="00683B1C"/>
    <w:rsid w:val="00683B4A"/>
    <w:rsid w:val="00683B93"/>
    <w:rsid w:val="00683B96"/>
    <w:rsid w:val="00683BE2"/>
    <w:rsid w:val="00683C03"/>
    <w:rsid w:val="00683D48"/>
    <w:rsid w:val="00683F0C"/>
    <w:rsid w:val="00683F46"/>
    <w:rsid w:val="00683FF1"/>
    <w:rsid w:val="00684041"/>
    <w:rsid w:val="00684157"/>
    <w:rsid w:val="00684196"/>
    <w:rsid w:val="00684220"/>
    <w:rsid w:val="00684298"/>
    <w:rsid w:val="00684325"/>
    <w:rsid w:val="0068433A"/>
    <w:rsid w:val="00684462"/>
    <w:rsid w:val="006844E8"/>
    <w:rsid w:val="0068467C"/>
    <w:rsid w:val="0068469C"/>
    <w:rsid w:val="006846D6"/>
    <w:rsid w:val="0068473A"/>
    <w:rsid w:val="00684814"/>
    <w:rsid w:val="0068499C"/>
    <w:rsid w:val="006849EE"/>
    <w:rsid w:val="00684A03"/>
    <w:rsid w:val="00684A67"/>
    <w:rsid w:val="00684BC1"/>
    <w:rsid w:val="00684BC5"/>
    <w:rsid w:val="00684BD7"/>
    <w:rsid w:val="00684C45"/>
    <w:rsid w:val="00684C4B"/>
    <w:rsid w:val="00684CA6"/>
    <w:rsid w:val="00684E45"/>
    <w:rsid w:val="00684EC6"/>
    <w:rsid w:val="00684F4D"/>
    <w:rsid w:val="00685033"/>
    <w:rsid w:val="0068505F"/>
    <w:rsid w:val="00685116"/>
    <w:rsid w:val="006852BA"/>
    <w:rsid w:val="006852BE"/>
    <w:rsid w:val="006852BF"/>
    <w:rsid w:val="0068537E"/>
    <w:rsid w:val="006853AD"/>
    <w:rsid w:val="006853D0"/>
    <w:rsid w:val="00685552"/>
    <w:rsid w:val="00685591"/>
    <w:rsid w:val="00685679"/>
    <w:rsid w:val="00685699"/>
    <w:rsid w:val="006856E4"/>
    <w:rsid w:val="006856FF"/>
    <w:rsid w:val="00685825"/>
    <w:rsid w:val="006858BD"/>
    <w:rsid w:val="006859BE"/>
    <w:rsid w:val="006859F9"/>
    <w:rsid w:val="00685AF5"/>
    <w:rsid w:val="00685CF8"/>
    <w:rsid w:val="00685DFA"/>
    <w:rsid w:val="00685E38"/>
    <w:rsid w:val="00685EAB"/>
    <w:rsid w:val="00685F56"/>
    <w:rsid w:val="00686222"/>
    <w:rsid w:val="00686271"/>
    <w:rsid w:val="006863D2"/>
    <w:rsid w:val="00686427"/>
    <w:rsid w:val="006865B3"/>
    <w:rsid w:val="006866AF"/>
    <w:rsid w:val="006869BA"/>
    <w:rsid w:val="006869BC"/>
    <w:rsid w:val="00686A62"/>
    <w:rsid w:val="00686C12"/>
    <w:rsid w:val="00686C5B"/>
    <w:rsid w:val="00686DD8"/>
    <w:rsid w:val="00686E25"/>
    <w:rsid w:val="0068703F"/>
    <w:rsid w:val="00687078"/>
    <w:rsid w:val="00687159"/>
    <w:rsid w:val="006871F7"/>
    <w:rsid w:val="0068731F"/>
    <w:rsid w:val="00687325"/>
    <w:rsid w:val="0068736B"/>
    <w:rsid w:val="006874BA"/>
    <w:rsid w:val="0068773B"/>
    <w:rsid w:val="006877B8"/>
    <w:rsid w:val="006877C3"/>
    <w:rsid w:val="00687847"/>
    <w:rsid w:val="00687850"/>
    <w:rsid w:val="00687921"/>
    <w:rsid w:val="0068795B"/>
    <w:rsid w:val="00687A52"/>
    <w:rsid w:val="00687A56"/>
    <w:rsid w:val="00687B82"/>
    <w:rsid w:val="00687C29"/>
    <w:rsid w:val="00687CBB"/>
    <w:rsid w:val="00687CE6"/>
    <w:rsid w:val="00687D75"/>
    <w:rsid w:val="00687D89"/>
    <w:rsid w:val="00687DCD"/>
    <w:rsid w:val="00687ECE"/>
    <w:rsid w:val="00687F5E"/>
    <w:rsid w:val="0069018C"/>
    <w:rsid w:val="006901AC"/>
    <w:rsid w:val="00690201"/>
    <w:rsid w:val="0069022A"/>
    <w:rsid w:val="0069022D"/>
    <w:rsid w:val="0069036F"/>
    <w:rsid w:val="006903AA"/>
    <w:rsid w:val="006903F5"/>
    <w:rsid w:val="00690483"/>
    <w:rsid w:val="00690485"/>
    <w:rsid w:val="006904E0"/>
    <w:rsid w:val="0069054C"/>
    <w:rsid w:val="006905DE"/>
    <w:rsid w:val="0069063B"/>
    <w:rsid w:val="00690690"/>
    <w:rsid w:val="00690698"/>
    <w:rsid w:val="00690787"/>
    <w:rsid w:val="006907B5"/>
    <w:rsid w:val="00690853"/>
    <w:rsid w:val="0069098E"/>
    <w:rsid w:val="006909D2"/>
    <w:rsid w:val="006909ED"/>
    <w:rsid w:val="00690A50"/>
    <w:rsid w:val="00690A6D"/>
    <w:rsid w:val="00690B6A"/>
    <w:rsid w:val="00690C7C"/>
    <w:rsid w:val="00690C8F"/>
    <w:rsid w:val="00690CE7"/>
    <w:rsid w:val="00690ED7"/>
    <w:rsid w:val="00690F82"/>
    <w:rsid w:val="00690FC9"/>
    <w:rsid w:val="006912E4"/>
    <w:rsid w:val="0069130B"/>
    <w:rsid w:val="006913F0"/>
    <w:rsid w:val="00691413"/>
    <w:rsid w:val="0069149C"/>
    <w:rsid w:val="006914FD"/>
    <w:rsid w:val="0069153F"/>
    <w:rsid w:val="00691925"/>
    <w:rsid w:val="00691B3F"/>
    <w:rsid w:val="00692064"/>
    <w:rsid w:val="0069212C"/>
    <w:rsid w:val="006921DF"/>
    <w:rsid w:val="00692246"/>
    <w:rsid w:val="006922E8"/>
    <w:rsid w:val="00692315"/>
    <w:rsid w:val="00692361"/>
    <w:rsid w:val="0069247E"/>
    <w:rsid w:val="00692604"/>
    <w:rsid w:val="0069268F"/>
    <w:rsid w:val="00692735"/>
    <w:rsid w:val="00692819"/>
    <w:rsid w:val="00692995"/>
    <w:rsid w:val="006929FE"/>
    <w:rsid w:val="00692A32"/>
    <w:rsid w:val="00692B8A"/>
    <w:rsid w:val="00692BF2"/>
    <w:rsid w:val="00692C55"/>
    <w:rsid w:val="00692CD4"/>
    <w:rsid w:val="00692E14"/>
    <w:rsid w:val="00692E1B"/>
    <w:rsid w:val="00692E24"/>
    <w:rsid w:val="00692E31"/>
    <w:rsid w:val="00692F47"/>
    <w:rsid w:val="00692F4E"/>
    <w:rsid w:val="00692F8B"/>
    <w:rsid w:val="00692F99"/>
    <w:rsid w:val="00692FAA"/>
    <w:rsid w:val="00692FD9"/>
    <w:rsid w:val="00693039"/>
    <w:rsid w:val="00693157"/>
    <w:rsid w:val="006931EF"/>
    <w:rsid w:val="00693211"/>
    <w:rsid w:val="0069329F"/>
    <w:rsid w:val="00693350"/>
    <w:rsid w:val="006933CF"/>
    <w:rsid w:val="0069345C"/>
    <w:rsid w:val="006934CA"/>
    <w:rsid w:val="006934ED"/>
    <w:rsid w:val="006935CB"/>
    <w:rsid w:val="0069372E"/>
    <w:rsid w:val="00693740"/>
    <w:rsid w:val="006937F0"/>
    <w:rsid w:val="0069382A"/>
    <w:rsid w:val="00693877"/>
    <w:rsid w:val="00693A85"/>
    <w:rsid w:val="00693B7D"/>
    <w:rsid w:val="00693BE8"/>
    <w:rsid w:val="00693CB2"/>
    <w:rsid w:val="00693D17"/>
    <w:rsid w:val="00693D24"/>
    <w:rsid w:val="00693D30"/>
    <w:rsid w:val="00693D39"/>
    <w:rsid w:val="00693D9E"/>
    <w:rsid w:val="00693DD3"/>
    <w:rsid w:val="00693E26"/>
    <w:rsid w:val="00693E7C"/>
    <w:rsid w:val="00693EF3"/>
    <w:rsid w:val="00693EF8"/>
    <w:rsid w:val="00694021"/>
    <w:rsid w:val="0069412D"/>
    <w:rsid w:val="00694196"/>
    <w:rsid w:val="00694215"/>
    <w:rsid w:val="006942BE"/>
    <w:rsid w:val="0069441E"/>
    <w:rsid w:val="006946F2"/>
    <w:rsid w:val="00694706"/>
    <w:rsid w:val="006947D7"/>
    <w:rsid w:val="0069484E"/>
    <w:rsid w:val="00694883"/>
    <w:rsid w:val="00694945"/>
    <w:rsid w:val="006949A4"/>
    <w:rsid w:val="006949D0"/>
    <w:rsid w:val="006949D1"/>
    <w:rsid w:val="00694A4D"/>
    <w:rsid w:val="00694B1A"/>
    <w:rsid w:val="00694B42"/>
    <w:rsid w:val="00694B4F"/>
    <w:rsid w:val="00694D4F"/>
    <w:rsid w:val="00694F72"/>
    <w:rsid w:val="00694F92"/>
    <w:rsid w:val="00694FB1"/>
    <w:rsid w:val="006950FD"/>
    <w:rsid w:val="0069511B"/>
    <w:rsid w:val="006951AD"/>
    <w:rsid w:val="006951AE"/>
    <w:rsid w:val="006952B9"/>
    <w:rsid w:val="006953E9"/>
    <w:rsid w:val="00695499"/>
    <w:rsid w:val="00695546"/>
    <w:rsid w:val="0069560B"/>
    <w:rsid w:val="006956DF"/>
    <w:rsid w:val="00695733"/>
    <w:rsid w:val="006957CA"/>
    <w:rsid w:val="006957FB"/>
    <w:rsid w:val="00695A8B"/>
    <w:rsid w:val="00695AD0"/>
    <w:rsid w:val="00695B88"/>
    <w:rsid w:val="00695C35"/>
    <w:rsid w:val="00695DAB"/>
    <w:rsid w:val="00695E70"/>
    <w:rsid w:val="00695F69"/>
    <w:rsid w:val="00695F9E"/>
    <w:rsid w:val="00695FDC"/>
    <w:rsid w:val="00695FF0"/>
    <w:rsid w:val="00696045"/>
    <w:rsid w:val="00696105"/>
    <w:rsid w:val="00696202"/>
    <w:rsid w:val="00696274"/>
    <w:rsid w:val="00696426"/>
    <w:rsid w:val="0069646F"/>
    <w:rsid w:val="00696594"/>
    <w:rsid w:val="006965AD"/>
    <w:rsid w:val="006965D5"/>
    <w:rsid w:val="006967DB"/>
    <w:rsid w:val="00696938"/>
    <w:rsid w:val="00696970"/>
    <w:rsid w:val="006969D1"/>
    <w:rsid w:val="006969F7"/>
    <w:rsid w:val="00696AF7"/>
    <w:rsid w:val="00696BAB"/>
    <w:rsid w:val="00696C18"/>
    <w:rsid w:val="00696C39"/>
    <w:rsid w:val="00696C78"/>
    <w:rsid w:val="00696C99"/>
    <w:rsid w:val="00696D1D"/>
    <w:rsid w:val="00696DE6"/>
    <w:rsid w:val="00696DFC"/>
    <w:rsid w:val="00696E4F"/>
    <w:rsid w:val="00696FBF"/>
    <w:rsid w:val="00696FF5"/>
    <w:rsid w:val="00697028"/>
    <w:rsid w:val="00697089"/>
    <w:rsid w:val="00697124"/>
    <w:rsid w:val="00697204"/>
    <w:rsid w:val="006972B3"/>
    <w:rsid w:val="0069731C"/>
    <w:rsid w:val="00697326"/>
    <w:rsid w:val="00697463"/>
    <w:rsid w:val="006975AD"/>
    <w:rsid w:val="006975DB"/>
    <w:rsid w:val="006975DC"/>
    <w:rsid w:val="0069776B"/>
    <w:rsid w:val="00697866"/>
    <w:rsid w:val="00697878"/>
    <w:rsid w:val="006978AC"/>
    <w:rsid w:val="00697BD3"/>
    <w:rsid w:val="00697C3C"/>
    <w:rsid w:val="00697C51"/>
    <w:rsid w:val="00697CCF"/>
    <w:rsid w:val="00697CD4"/>
    <w:rsid w:val="00697E83"/>
    <w:rsid w:val="00697F86"/>
    <w:rsid w:val="00697F95"/>
    <w:rsid w:val="00697FD0"/>
    <w:rsid w:val="006A00B8"/>
    <w:rsid w:val="006A0195"/>
    <w:rsid w:val="006A030B"/>
    <w:rsid w:val="006A0367"/>
    <w:rsid w:val="006A0410"/>
    <w:rsid w:val="006A06DF"/>
    <w:rsid w:val="006A0743"/>
    <w:rsid w:val="006A0787"/>
    <w:rsid w:val="006A07C7"/>
    <w:rsid w:val="006A07EB"/>
    <w:rsid w:val="006A0891"/>
    <w:rsid w:val="006A0963"/>
    <w:rsid w:val="006A097D"/>
    <w:rsid w:val="006A098A"/>
    <w:rsid w:val="006A0B0C"/>
    <w:rsid w:val="006A0B7A"/>
    <w:rsid w:val="006A0C34"/>
    <w:rsid w:val="006A0C4A"/>
    <w:rsid w:val="006A0C7D"/>
    <w:rsid w:val="006A0DD2"/>
    <w:rsid w:val="006A0E7E"/>
    <w:rsid w:val="006A0E9D"/>
    <w:rsid w:val="006A0FB3"/>
    <w:rsid w:val="006A1037"/>
    <w:rsid w:val="006A1080"/>
    <w:rsid w:val="006A10A8"/>
    <w:rsid w:val="006A10ED"/>
    <w:rsid w:val="006A1105"/>
    <w:rsid w:val="006A1157"/>
    <w:rsid w:val="006A120E"/>
    <w:rsid w:val="006A1245"/>
    <w:rsid w:val="006A12F5"/>
    <w:rsid w:val="006A1376"/>
    <w:rsid w:val="006A138D"/>
    <w:rsid w:val="006A168E"/>
    <w:rsid w:val="006A16AD"/>
    <w:rsid w:val="006A16C0"/>
    <w:rsid w:val="006A17D7"/>
    <w:rsid w:val="006A17F4"/>
    <w:rsid w:val="006A18D0"/>
    <w:rsid w:val="006A19F8"/>
    <w:rsid w:val="006A1ABB"/>
    <w:rsid w:val="006A1DA4"/>
    <w:rsid w:val="006A1DB0"/>
    <w:rsid w:val="006A1E60"/>
    <w:rsid w:val="006A1F0D"/>
    <w:rsid w:val="006A1F5A"/>
    <w:rsid w:val="006A215E"/>
    <w:rsid w:val="006A2161"/>
    <w:rsid w:val="006A2223"/>
    <w:rsid w:val="006A227D"/>
    <w:rsid w:val="006A2313"/>
    <w:rsid w:val="006A23BD"/>
    <w:rsid w:val="006A23DB"/>
    <w:rsid w:val="006A2745"/>
    <w:rsid w:val="006A27BF"/>
    <w:rsid w:val="006A27F3"/>
    <w:rsid w:val="006A2806"/>
    <w:rsid w:val="006A2AB8"/>
    <w:rsid w:val="006A2AE7"/>
    <w:rsid w:val="006A2D99"/>
    <w:rsid w:val="006A2DE2"/>
    <w:rsid w:val="006A2FC4"/>
    <w:rsid w:val="006A316C"/>
    <w:rsid w:val="006A32D4"/>
    <w:rsid w:val="006A3458"/>
    <w:rsid w:val="006A357B"/>
    <w:rsid w:val="006A35C5"/>
    <w:rsid w:val="006A360E"/>
    <w:rsid w:val="006A36FF"/>
    <w:rsid w:val="006A3701"/>
    <w:rsid w:val="006A373E"/>
    <w:rsid w:val="006A3819"/>
    <w:rsid w:val="006A389C"/>
    <w:rsid w:val="006A3935"/>
    <w:rsid w:val="006A3942"/>
    <w:rsid w:val="006A3995"/>
    <w:rsid w:val="006A3A81"/>
    <w:rsid w:val="006A3AD2"/>
    <w:rsid w:val="006A3AD7"/>
    <w:rsid w:val="006A3AF9"/>
    <w:rsid w:val="006A3AFB"/>
    <w:rsid w:val="006A3BB7"/>
    <w:rsid w:val="006A3DF0"/>
    <w:rsid w:val="006A3FB3"/>
    <w:rsid w:val="006A3FDC"/>
    <w:rsid w:val="006A40D1"/>
    <w:rsid w:val="006A412A"/>
    <w:rsid w:val="006A41FB"/>
    <w:rsid w:val="006A4327"/>
    <w:rsid w:val="006A4385"/>
    <w:rsid w:val="006A4576"/>
    <w:rsid w:val="006A4691"/>
    <w:rsid w:val="006A469F"/>
    <w:rsid w:val="006A480C"/>
    <w:rsid w:val="006A4975"/>
    <w:rsid w:val="006A49C7"/>
    <w:rsid w:val="006A4A92"/>
    <w:rsid w:val="006A4B3E"/>
    <w:rsid w:val="006A4BF1"/>
    <w:rsid w:val="006A4BF8"/>
    <w:rsid w:val="006A4C10"/>
    <w:rsid w:val="006A4C6F"/>
    <w:rsid w:val="006A4D2B"/>
    <w:rsid w:val="006A4EFE"/>
    <w:rsid w:val="006A4F39"/>
    <w:rsid w:val="006A4F90"/>
    <w:rsid w:val="006A503C"/>
    <w:rsid w:val="006A50B5"/>
    <w:rsid w:val="006A50D7"/>
    <w:rsid w:val="006A517B"/>
    <w:rsid w:val="006A5193"/>
    <w:rsid w:val="006A51D3"/>
    <w:rsid w:val="006A51FE"/>
    <w:rsid w:val="006A531B"/>
    <w:rsid w:val="006A532D"/>
    <w:rsid w:val="006A53A4"/>
    <w:rsid w:val="006A54E4"/>
    <w:rsid w:val="006A5574"/>
    <w:rsid w:val="006A568E"/>
    <w:rsid w:val="006A56DD"/>
    <w:rsid w:val="006A584A"/>
    <w:rsid w:val="006A584D"/>
    <w:rsid w:val="006A587A"/>
    <w:rsid w:val="006A5920"/>
    <w:rsid w:val="006A59E4"/>
    <w:rsid w:val="006A5A1C"/>
    <w:rsid w:val="006A5AD8"/>
    <w:rsid w:val="006A5B1A"/>
    <w:rsid w:val="006A5B9E"/>
    <w:rsid w:val="006A5CD4"/>
    <w:rsid w:val="006A5D00"/>
    <w:rsid w:val="006A5D77"/>
    <w:rsid w:val="006A5E22"/>
    <w:rsid w:val="006A5E3E"/>
    <w:rsid w:val="006A5EE3"/>
    <w:rsid w:val="006A612E"/>
    <w:rsid w:val="006A616B"/>
    <w:rsid w:val="006A628E"/>
    <w:rsid w:val="006A653D"/>
    <w:rsid w:val="006A65D8"/>
    <w:rsid w:val="006A6654"/>
    <w:rsid w:val="006A6791"/>
    <w:rsid w:val="006A67C7"/>
    <w:rsid w:val="006A6824"/>
    <w:rsid w:val="006A6962"/>
    <w:rsid w:val="006A6AC4"/>
    <w:rsid w:val="006A6B29"/>
    <w:rsid w:val="006A6B81"/>
    <w:rsid w:val="006A6CB6"/>
    <w:rsid w:val="006A6E5F"/>
    <w:rsid w:val="006A6EF7"/>
    <w:rsid w:val="006A6FA5"/>
    <w:rsid w:val="006A6FCC"/>
    <w:rsid w:val="006A7060"/>
    <w:rsid w:val="006A70D9"/>
    <w:rsid w:val="006A7156"/>
    <w:rsid w:val="006A7191"/>
    <w:rsid w:val="006A7248"/>
    <w:rsid w:val="006A72CC"/>
    <w:rsid w:val="006A74AD"/>
    <w:rsid w:val="006A74B1"/>
    <w:rsid w:val="006A7517"/>
    <w:rsid w:val="006A759A"/>
    <w:rsid w:val="006A7745"/>
    <w:rsid w:val="006A777B"/>
    <w:rsid w:val="006A77F4"/>
    <w:rsid w:val="006A7927"/>
    <w:rsid w:val="006A79FD"/>
    <w:rsid w:val="006A7B7D"/>
    <w:rsid w:val="006A7BD9"/>
    <w:rsid w:val="006A7C96"/>
    <w:rsid w:val="006A7E75"/>
    <w:rsid w:val="006A7EB1"/>
    <w:rsid w:val="006B0033"/>
    <w:rsid w:val="006B00A7"/>
    <w:rsid w:val="006B012F"/>
    <w:rsid w:val="006B0157"/>
    <w:rsid w:val="006B01FE"/>
    <w:rsid w:val="006B0212"/>
    <w:rsid w:val="006B0319"/>
    <w:rsid w:val="006B0354"/>
    <w:rsid w:val="006B03C6"/>
    <w:rsid w:val="006B03F3"/>
    <w:rsid w:val="006B04F2"/>
    <w:rsid w:val="006B0639"/>
    <w:rsid w:val="006B070E"/>
    <w:rsid w:val="006B0750"/>
    <w:rsid w:val="006B080B"/>
    <w:rsid w:val="006B08DC"/>
    <w:rsid w:val="006B09F9"/>
    <w:rsid w:val="006B0B18"/>
    <w:rsid w:val="006B0B5E"/>
    <w:rsid w:val="006B0BB7"/>
    <w:rsid w:val="006B0BB9"/>
    <w:rsid w:val="006B0CEE"/>
    <w:rsid w:val="006B0DAD"/>
    <w:rsid w:val="006B0DB3"/>
    <w:rsid w:val="006B0E38"/>
    <w:rsid w:val="006B0F52"/>
    <w:rsid w:val="006B10A3"/>
    <w:rsid w:val="006B1186"/>
    <w:rsid w:val="006B1196"/>
    <w:rsid w:val="006B11DC"/>
    <w:rsid w:val="006B121C"/>
    <w:rsid w:val="006B12BF"/>
    <w:rsid w:val="006B12CD"/>
    <w:rsid w:val="006B14E8"/>
    <w:rsid w:val="006B1512"/>
    <w:rsid w:val="006B1579"/>
    <w:rsid w:val="006B15B8"/>
    <w:rsid w:val="006B16D2"/>
    <w:rsid w:val="006B1802"/>
    <w:rsid w:val="006B1828"/>
    <w:rsid w:val="006B1975"/>
    <w:rsid w:val="006B19E9"/>
    <w:rsid w:val="006B1AAE"/>
    <w:rsid w:val="006B1B64"/>
    <w:rsid w:val="006B1C3F"/>
    <w:rsid w:val="006B1C60"/>
    <w:rsid w:val="006B1C6A"/>
    <w:rsid w:val="006B1CE7"/>
    <w:rsid w:val="006B1D28"/>
    <w:rsid w:val="006B1F1D"/>
    <w:rsid w:val="006B1F27"/>
    <w:rsid w:val="006B205D"/>
    <w:rsid w:val="006B2077"/>
    <w:rsid w:val="006B219B"/>
    <w:rsid w:val="006B22DD"/>
    <w:rsid w:val="006B22DF"/>
    <w:rsid w:val="006B22F5"/>
    <w:rsid w:val="006B2562"/>
    <w:rsid w:val="006B2617"/>
    <w:rsid w:val="006B264C"/>
    <w:rsid w:val="006B26B6"/>
    <w:rsid w:val="006B271D"/>
    <w:rsid w:val="006B2772"/>
    <w:rsid w:val="006B282F"/>
    <w:rsid w:val="006B2876"/>
    <w:rsid w:val="006B2A69"/>
    <w:rsid w:val="006B2ACF"/>
    <w:rsid w:val="006B2BC0"/>
    <w:rsid w:val="006B2BD8"/>
    <w:rsid w:val="006B2E27"/>
    <w:rsid w:val="006B2E80"/>
    <w:rsid w:val="006B2F62"/>
    <w:rsid w:val="006B2F8D"/>
    <w:rsid w:val="006B3078"/>
    <w:rsid w:val="006B30C1"/>
    <w:rsid w:val="006B30EB"/>
    <w:rsid w:val="006B31D2"/>
    <w:rsid w:val="006B31F1"/>
    <w:rsid w:val="006B3243"/>
    <w:rsid w:val="006B3345"/>
    <w:rsid w:val="006B33D6"/>
    <w:rsid w:val="006B3463"/>
    <w:rsid w:val="006B3484"/>
    <w:rsid w:val="006B348A"/>
    <w:rsid w:val="006B34A0"/>
    <w:rsid w:val="006B3543"/>
    <w:rsid w:val="006B3737"/>
    <w:rsid w:val="006B3754"/>
    <w:rsid w:val="006B37ED"/>
    <w:rsid w:val="006B3874"/>
    <w:rsid w:val="006B38FF"/>
    <w:rsid w:val="006B39B9"/>
    <w:rsid w:val="006B3A40"/>
    <w:rsid w:val="006B3B85"/>
    <w:rsid w:val="006B3BC4"/>
    <w:rsid w:val="006B3CC7"/>
    <w:rsid w:val="006B3D6C"/>
    <w:rsid w:val="006B3E06"/>
    <w:rsid w:val="006B3E26"/>
    <w:rsid w:val="006B3E3E"/>
    <w:rsid w:val="006B3E7B"/>
    <w:rsid w:val="006B3EF2"/>
    <w:rsid w:val="006B3F1B"/>
    <w:rsid w:val="006B3F1F"/>
    <w:rsid w:val="006B3FAB"/>
    <w:rsid w:val="006B4063"/>
    <w:rsid w:val="006B408F"/>
    <w:rsid w:val="006B4204"/>
    <w:rsid w:val="006B4273"/>
    <w:rsid w:val="006B42D6"/>
    <w:rsid w:val="006B42EB"/>
    <w:rsid w:val="006B43C0"/>
    <w:rsid w:val="006B43D7"/>
    <w:rsid w:val="006B4504"/>
    <w:rsid w:val="006B45F3"/>
    <w:rsid w:val="006B46C1"/>
    <w:rsid w:val="006B46D4"/>
    <w:rsid w:val="006B4733"/>
    <w:rsid w:val="006B4843"/>
    <w:rsid w:val="006B49CD"/>
    <w:rsid w:val="006B4A24"/>
    <w:rsid w:val="006B4A44"/>
    <w:rsid w:val="006B4A6A"/>
    <w:rsid w:val="006B4B16"/>
    <w:rsid w:val="006B4F90"/>
    <w:rsid w:val="006B5092"/>
    <w:rsid w:val="006B5112"/>
    <w:rsid w:val="006B525C"/>
    <w:rsid w:val="006B531D"/>
    <w:rsid w:val="006B53AA"/>
    <w:rsid w:val="006B53D3"/>
    <w:rsid w:val="006B5638"/>
    <w:rsid w:val="006B58AF"/>
    <w:rsid w:val="006B59FF"/>
    <w:rsid w:val="006B5A3E"/>
    <w:rsid w:val="006B5B09"/>
    <w:rsid w:val="006B5DE7"/>
    <w:rsid w:val="006B5E2F"/>
    <w:rsid w:val="006B602C"/>
    <w:rsid w:val="006B60BC"/>
    <w:rsid w:val="006B6266"/>
    <w:rsid w:val="006B639F"/>
    <w:rsid w:val="006B649C"/>
    <w:rsid w:val="006B64E5"/>
    <w:rsid w:val="006B658F"/>
    <w:rsid w:val="006B65C1"/>
    <w:rsid w:val="006B65D4"/>
    <w:rsid w:val="006B67F8"/>
    <w:rsid w:val="006B67FD"/>
    <w:rsid w:val="006B6851"/>
    <w:rsid w:val="006B6863"/>
    <w:rsid w:val="006B6871"/>
    <w:rsid w:val="006B6904"/>
    <w:rsid w:val="006B69C8"/>
    <w:rsid w:val="006B6A20"/>
    <w:rsid w:val="006B6AA9"/>
    <w:rsid w:val="006B6AC3"/>
    <w:rsid w:val="006B6B36"/>
    <w:rsid w:val="006B6B5B"/>
    <w:rsid w:val="006B6B62"/>
    <w:rsid w:val="006B6BBC"/>
    <w:rsid w:val="006B6BBF"/>
    <w:rsid w:val="006B6BD7"/>
    <w:rsid w:val="006B6D1E"/>
    <w:rsid w:val="006B6D99"/>
    <w:rsid w:val="006B6DF7"/>
    <w:rsid w:val="006B6E57"/>
    <w:rsid w:val="006B6E64"/>
    <w:rsid w:val="006B6E7E"/>
    <w:rsid w:val="006B6EC4"/>
    <w:rsid w:val="006B6F19"/>
    <w:rsid w:val="006B6F9C"/>
    <w:rsid w:val="006B711D"/>
    <w:rsid w:val="006B7135"/>
    <w:rsid w:val="006B71DD"/>
    <w:rsid w:val="006B71EC"/>
    <w:rsid w:val="006B72A9"/>
    <w:rsid w:val="006B73B7"/>
    <w:rsid w:val="006B7480"/>
    <w:rsid w:val="006B751B"/>
    <w:rsid w:val="006B7584"/>
    <w:rsid w:val="006B771B"/>
    <w:rsid w:val="006B77AA"/>
    <w:rsid w:val="006B77E5"/>
    <w:rsid w:val="006B77F7"/>
    <w:rsid w:val="006B7808"/>
    <w:rsid w:val="006B7996"/>
    <w:rsid w:val="006B7A38"/>
    <w:rsid w:val="006B7A49"/>
    <w:rsid w:val="006B7AC7"/>
    <w:rsid w:val="006B7AFD"/>
    <w:rsid w:val="006B7B44"/>
    <w:rsid w:val="006B7C6F"/>
    <w:rsid w:val="006B7D55"/>
    <w:rsid w:val="006B7D92"/>
    <w:rsid w:val="006B7DD0"/>
    <w:rsid w:val="006B7DE2"/>
    <w:rsid w:val="006B7DE7"/>
    <w:rsid w:val="006C0126"/>
    <w:rsid w:val="006C03A9"/>
    <w:rsid w:val="006C042A"/>
    <w:rsid w:val="006C0465"/>
    <w:rsid w:val="006C057E"/>
    <w:rsid w:val="006C058A"/>
    <w:rsid w:val="006C0657"/>
    <w:rsid w:val="006C079A"/>
    <w:rsid w:val="006C07E3"/>
    <w:rsid w:val="006C0884"/>
    <w:rsid w:val="006C0916"/>
    <w:rsid w:val="006C0958"/>
    <w:rsid w:val="006C09C7"/>
    <w:rsid w:val="006C0A01"/>
    <w:rsid w:val="006C0A76"/>
    <w:rsid w:val="006C0AB0"/>
    <w:rsid w:val="006C0C96"/>
    <w:rsid w:val="006C0D6D"/>
    <w:rsid w:val="006C0DF9"/>
    <w:rsid w:val="006C0EE6"/>
    <w:rsid w:val="006C0FDE"/>
    <w:rsid w:val="006C1050"/>
    <w:rsid w:val="006C106C"/>
    <w:rsid w:val="006C10D4"/>
    <w:rsid w:val="006C114C"/>
    <w:rsid w:val="006C1164"/>
    <w:rsid w:val="006C11D5"/>
    <w:rsid w:val="006C125A"/>
    <w:rsid w:val="006C1308"/>
    <w:rsid w:val="006C14A0"/>
    <w:rsid w:val="006C14E7"/>
    <w:rsid w:val="006C15C7"/>
    <w:rsid w:val="006C1609"/>
    <w:rsid w:val="006C1610"/>
    <w:rsid w:val="006C1631"/>
    <w:rsid w:val="006C172D"/>
    <w:rsid w:val="006C1752"/>
    <w:rsid w:val="006C17A2"/>
    <w:rsid w:val="006C187C"/>
    <w:rsid w:val="006C188C"/>
    <w:rsid w:val="006C18F4"/>
    <w:rsid w:val="006C193C"/>
    <w:rsid w:val="006C19B3"/>
    <w:rsid w:val="006C19D3"/>
    <w:rsid w:val="006C1A50"/>
    <w:rsid w:val="006C1C93"/>
    <w:rsid w:val="006C1E91"/>
    <w:rsid w:val="006C1FA7"/>
    <w:rsid w:val="006C1FD7"/>
    <w:rsid w:val="006C2441"/>
    <w:rsid w:val="006C2572"/>
    <w:rsid w:val="006C25C7"/>
    <w:rsid w:val="006C27BF"/>
    <w:rsid w:val="006C2800"/>
    <w:rsid w:val="006C281C"/>
    <w:rsid w:val="006C28F1"/>
    <w:rsid w:val="006C28FD"/>
    <w:rsid w:val="006C291B"/>
    <w:rsid w:val="006C295B"/>
    <w:rsid w:val="006C29A7"/>
    <w:rsid w:val="006C2A25"/>
    <w:rsid w:val="006C2BEE"/>
    <w:rsid w:val="006C2C90"/>
    <w:rsid w:val="006C2CBE"/>
    <w:rsid w:val="006C2E35"/>
    <w:rsid w:val="006C2EAA"/>
    <w:rsid w:val="006C2F65"/>
    <w:rsid w:val="006C2FED"/>
    <w:rsid w:val="006C300D"/>
    <w:rsid w:val="006C3174"/>
    <w:rsid w:val="006C31A0"/>
    <w:rsid w:val="006C3348"/>
    <w:rsid w:val="006C3359"/>
    <w:rsid w:val="006C34F2"/>
    <w:rsid w:val="006C364A"/>
    <w:rsid w:val="006C364D"/>
    <w:rsid w:val="006C3661"/>
    <w:rsid w:val="006C3677"/>
    <w:rsid w:val="006C3688"/>
    <w:rsid w:val="006C36F5"/>
    <w:rsid w:val="006C375C"/>
    <w:rsid w:val="006C3814"/>
    <w:rsid w:val="006C388A"/>
    <w:rsid w:val="006C38F8"/>
    <w:rsid w:val="006C3911"/>
    <w:rsid w:val="006C39F0"/>
    <w:rsid w:val="006C39F7"/>
    <w:rsid w:val="006C3A2E"/>
    <w:rsid w:val="006C3AEF"/>
    <w:rsid w:val="006C3B25"/>
    <w:rsid w:val="006C3B51"/>
    <w:rsid w:val="006C3C50"/>
    <w:rsid w:val="006C3D14"/>
    <w:rsid w:val="006C3DB5"/>
    <w:rsid w:val="006C3F41"/>
    <w:rsid w:val="006C4059"/>
    <w:rsid w:val="006C405C"/>
    <w:rsid w:val="006C4061"/>
    <w:rsid w:val="006C4098"/>
    <w:rsid w:val="006C41DC"/>
    <w:rsid w:val="006C41E1"/>
    <w:rsid w:val="006C42CB"/>
    <w:rsid w:val="006C4361"/>
    <w:rsid w:val="006C4539"/>
    <w:rsid w:val="006C4549"/>
    <w:rsid w:val="006C4578"/>
    <w:rsid w:val="006C467B"/>
    <w:rsid w:val="006C468C"/>
    <w:rsid w:val="006C474D"/>
    <w:rsid w:val="006C47E6"/>
    <w:rsid w:val="006C4933"/>
    <w:rsid w:val="006C496D"/>
    <w:rsid w:val="006C4A7B"/>
    <w:rsid w:val="006C4B1F"/>
    <w:rsid w:val="006C4C5F"/>
    <w:rsid w:val="006C4C6A"/>
    <w:rsid w:val="006C4DE8"/>
    <w:rsid w:val="006C4E07"/>
    <w:rsid w:val="006C4E26"/>
    <w:rsid w:val="006C4EA6"/>
    <w:rsid w:val="006C4F0F"/>
    <w:rsid w:val="006C502D"/>
    <w:rsid w:val="006C5108"/>
    <w:rsid w:val="006C51B8"/>
    <w:rsid w:val="006C51BF"/>
    <w:rsid w:val="006C5234"/>
    <w:rsid w:val="006C52D5"/>
    <w:rsid w:val="006C52FA"/>
    <w:rsid w:val="006C5378"/>
    <w:rsid w:val="006C53AD"/>
    <w:rsid w:val="006C53F1"/>
    <w:rsid w:val="006C5420"/>
    <w:rsid w:val="006C551C"/>
    <w:rsid w:val="006C56C2"/>
    <w:rsid w:val="006C5721"/>
    <w:rsid w:val="006C579A"/>
    <w:rsid w:val="006C5A08"/>
    <w:rsid w:val="006C5AEA"/>
    <w:rsid w:val="006C5B2B"/>
    <w:rsid w:val="006C5B50"/>
    <w:rsid w:val="006C5C79"/>
    <w:rsid w:val="006C5CC5"/>
    <w:rsid w:val="006C5CE0"/>
    <w:rsid w:val="006C5DDF"/>
    <w:rsid w:val="006C5E05"/>
    <w:rsid w:val="006C5E73"/>
    <w:rsid w:val="006C5E7F"/>
    <w:rsid w:val="006C5EC9"/>
    <w:rsid w:val="006C5F25"/>
    <w:rsid w:val="006C5FCB"/>
    <w:rsid w:val="006C61F9"/>
    <w:rsid w:val="006C6259"/>
    <w:rsid w:val="006C6261"/>
    <w:rsid w:val="006C637A"/>
    <w:rsid w:val="006C6445"/>
    <w:rsid w:val="006C647A"/>
    <w:rsid w:val="006C64FD"/>
    <w:rsid w:val="006C654E"/>
    <w:rsid w:val="006C6633"/>
    <w:rsid w:val="006C6644"/>
    <w:rsid w:val="006C668A"/>
    <w:rsid w:val="006C67F4"/>
    <w:rsid w:val="006C68CA"/>
    <w:rsid w:val="006C69F3"/>
    <w:rsid w:val="006C6A14"/>
    <w:rsid w:val="006C6B2B"/>
    <w:rsid w:val="006C6C9F"/>
    <w:rsid w:val="006C6CD1"/>
    <w:rsid w:val="006C6DE6"/>
    <w:rsid w:val="006C6E1C"/>
    <w:rsid w:val="006C6E3D"/>
    <w:rsid w:val="006C6EEC"/>
    <w:rsid w:val="006C6F1A"/>
    <w:rsid w:val="006C6F43"/>
    <w:rsid w:val="006C6F47"/>
    <w:rsid w:val="006C70AB"/>
    <w:rsid w:val="006C70BD"/>
    <w:rsid w:val="006C719E"/>
    <w:rsid w:val="006C73DB"/>
    <w:rsid w:val="006C764C"/>
    <w:rsid w:val="006C769C"/>
    <w:rsid w:val="006C772A"/>
    <w:rsid w:val="006C77AF"/>
    <w:rsid w:val="006C7815"/>
    <w:rsid w:val="006C7844"/>
    <w:rsid w:val="006C7986"/>
    <w:rsid w:val="006C7A3E"/>
    <w:rsid w:val="006C7B03"/>
    <w:rsid w:val="006C7BD7"/>
    <w:rsid w:val="006C7C12"/>
    <w:rsid w:val="006C7DCA"/>
    <w:rsid w:val="006C7E2A"/>
    <w:rsid w:val="006C7E50"/>
    <w:rsid w:val="006C7E59"/>
    <w:rsid w:val="006C7F96"/>
    <w:rsid w:val="006C7FB7"/>
    <w:rsid w:val="006D000B"/>
    <w:rsid w:val="006D0048"/>
    <w:rsid w:val="006D00B2"/>
    <w:rsid w:val="006D01B0"/>
    <w:rsid w:val="006D01B4"/>
    <w:rsid w:val="006D0204"/>
    <w:rsid w:val="006D0299"/>
    <w:rsid w:val="006D02A8"/>
    <w:rsid w:val="006D02CE"/>
    <w:rsid w:val="006D0398"/>
    <w:rsid w:val="006D03CD"/>
    <w:rsid w:val="006D060C"/>
    <w:rsid w:val="006D07F9"/>
    <w:rsid w:val="006D086F"/>
    <w:rsid w:val="006D087D"/>
    <w:rsid w:val="006D09D4"/>
    <w:rsid w:val="006D0A13"/>
    <w:rsid w:val="006D0AFC"/>
    <w:rsid w:val="006D0B14"/>
    <w:rsid w:val="006D0B7E"/>
    <w:rsid w:val="006D0C8C"/>
    <w:rsid w:val="006D0CD4"/>
    <w:rsid w:val="006D0CEA"/>
    <w:rsid w:val="006D0EBF"/>
    <w:rsid w:val="006D0F2D"/>
    <w:rsid w:val="006D129F"/>
    <w:rsid w:val="006D1310"/>
    <w:rsid w:val="006D134D"/>
    <w:rsid w:val="006D1369"/>
    <w:rsid w:val="006D13D3"/>
    <w:rsid w:val="006D15F0"/>
    <w:rsid w:val="006D1616"/>
    <w:rsid w:val="006D1669"/>
    <w:rsid w:val="006D17D2"/>
    <w:rsid w:val="006D1957"/>
    <w:rsid w:val="006D1969"/>
    <w:rsid w:val="006D19E7"/>
    <w:rsid w:val="006D1B7F"/>
    <w:rsid w:val="006D1C8B"/>
    <w:rsid w:val="006D1D8C"/>
    <w:rsid w:val="006D1D91"/>
    <w:rsid w:val="006D1E28"/>
    <w:rsid w:val="006D1E78"/>
    <w:rsid w:val="006D1F28"/>
    <w:rsid w:val="006D1FAA"/>
    <w:rsid w:val="006D1FD8"/>
    <w:rsid w:val="006D1FF3"/>
    <w:rsid w:val="006D20E7"/>
    <w:rsid w:val="006D20E8"/>
    <w:rsid w:val="006D20F8"/>
    <w:rsid w:val="006D2160"/>
    <w:rsid w:val="006D218A"/>
    <w:rsid w:val="006D2194"/>
    <w:rsid w:val="006D23E0"/>
    <w:rsid w:val="006D250B"/>
    <w:rsid w:val="006D27E5"/>
    <w:rsid w:val="006D2811"/>
    <w:rsid w:val="006D294F"/>
    <w:rsid w:val="006D29AD"/>
    <w:rsid w:val="006D2A13"/>
    <w:rsid w:val="006D2A57"/>
    <w:rsid w:val="006D2A64"/>
    <w:rsid w:val="006D2BFF"/>
    <w:rsid w:val="006D2CA2"/>
    <w:rsid w:val="006D2CD3"/>
    <w:rsid w:val="006D2D20"/>
    <w:rsid w:val="006D2D95"/>
    <w:rsid w:val="006D2DEB"/>
    <w:rsid w:val="006D2E87"/>
    <w:rsid w:val="006D2F1E"/>
    <w:rsid w:val="006D2F34"/>
    <w:rsid w:val="006D315A"/>
    <w:rsid w:val="006D345D"/>
    <w:rsid w:val="006D3467"/>
    <w:rsid w:val="006D3780"/>
    <w:rsid w:val="006D39C0"/>
    <w:rsid w:val="006D3A5B"/>
    <w:rsid w:val="006D3A79"/>
    <w:rsid w:val="006D3AEC"/>
    <w:rsid w:val="006D3C43"/>
    <w:rsid w:val="006D3C84"/>
    <w:rsid w:val="006D3C86"/>
    <w:rsid w:val="006D3D30"/>
    <w:rsid w:val="006D3EAD"/>
    <w:rsid w:val="006D3F0F"/>
    <w:rsid w:val="006D3F1F"/>
    <w:rsid w:val="006D3F2F"/>
    <w:rsid w:val="006D3FA7"/>
    <w:rsid w:val="006D4123"/>
    <w:rsid w:val="006D4267"/>
    <w:rsid w:val="006D42BC"/>
    <w:rsid w:val="006D45CC"/>
    <w:rsid w:val="006D45EB"/>
    <w:rsid w:val="006D4677"/>
    <w:rsid w:val="006D48B6"/>
    <w:rsid w:val="006D4950"/>
    <w:rsid w:val="006D4957"/>
    <w:rsid w:val="006D4A31"/>
    <w:rsid w:val="006D4B5F"/>
    <w:rsid w:val="006D4B78"/>
    <w:rsid w:val="006D4B83"/>
    <w:rsid w:val="006D4B97"/>
    <w:rsid w:val="006D4C3C"/>
    <w:rsid w:val="006D4C50"/>
    <w:rsid w:val="006D4D60"/>
    <w:rsid w:val="006D4D8A"/>
    <w:rsid w:val="006D4DBB"/>
    <w:rsid w:val="006D4DEF"/>
    <w:rsid w:val="006D4E78"/>
    <w:rsid w:val="006D4FB7"/>
    <w:rsid w:val="006D50B8"/>
    <w:rsid w:val="006D512D"/>
    <w:rsid w:val="006D513F"/>
    <w:rsid w:val="006D521E"/>
    <w:rsid w:val="006D52E2"/>
    <w:rsid w:val="006D5318"/>
    <w:rsid w:val="006D5375"/>
    <w:rsid w:val="006D541A"/>
    <w:rsid w:val="006D542D"/>
    <w:rsid w:val="006D54FA"/>
    <w:rsid w:val="006D551E"/>
    <w:rsid w:val="006D5524"/>
    <w:rsid w:val="006D559B"/>
    <w:rsid w:val="006D5902"/>
    <w:rsid w:val="006D5A12"/>
    <w:rsid w:val="006D5A40"/>
    <w:rsid w:val="006D5B7F"/>
    <w:rsid w:val="006D5C4C"/>
    <w:rsid w:val="006D5D30"/>
    <w:rsid w:val="006D5E77"/>
    <w:rsid w:val="006D5F16"/>
    <w:rsid w:val="006D5F22"/>
    <w:rsid w:val="006D6063"/>
    <w:rsid w:val="006D60FD"/>
    <w:rsid w:val="006D614A"/>
    <w:rsid w:val="006D6242"/>
    <w:rsid w:val="006D627C"/>
    <w:rsid w:val="006D62A7"/>
    <w:rsid w:val="006D633C"/>
    <w:rsid w:val="006D6413"/>
    <w:rsid w:val="006D6437"/>
    <w:rsid w:val="006D64C1"/>
    <w:rsid w:val="006D672D"/>
    <w:rsid w:val="006D67FF"/>
    <w:rsid w:val="006D69F0"/>
    <w:rsid w:val="006D6AFF"/>
    <w:rsid w:val="006D6C04"/>
    <w:rsid w:val="006D6C1E"/>
    <w:rsid w:val="006D6CE5"/>
    <w:rsid w:val="006D6D4E"/>
    <w:rsid w:val="006D6D73"/>
    <w:rsid w:val="006D6DBE"/>
    <w:rsid w:val="006D6E54"/>
    <w:rsid w:val="006D6ECD"/>
    <w:rsid w:val="006D6F39"/>
    <w:rsid w:val="006D6F4B"/>
    <w:rsid w:val="006D70C7"/>
    <w:rsid w:val="006D70FC"/>
    <w:rsid w:val="006D7184"/>
    <w:rsid w:val="006D72A3"/>
    <w:rsid w:val="006D740F"/>
    <w:rsid w:val="006D749C"/>
    <w:rsid w:val="006D74F2"/>
    <w:rsid w:val="006D769A"/>
    <w:rsid w:val="006D7718"/>
    <w:rsid w:val="006D772B"/>
    <w:rsid w:val="006D7897"/>
    <w:rsid w:val="006D791E"/>
    <w:rsid w:val="006D7A1E"/>
    <w:rsid w:val="006D7B3E"/>
    <w:rsid w:val="006D7BD3"/>
    <w:rsid w:val="006D7C00"/>
    <w:rsid w:val="006D7C05"/>
    <w:rsid w:val="006D7C14"/>
    <w:rsid w:val="006D7D2F"/>
    <w:rsid w:val="006D7D7C"/>
    <w:rsid w:val="006D7E5B"/>
    <w:rsid w:val="006E010F"/>
    <w:rsid w:val="006E026C"/>
    <w:rsid w:val="006E0473"/>
    <w:rsid w:val="006E0498"/>
    <w:rsid w:val="006E0523"/>
    <w:rsid w:val="006E05C5"/>
    <w:rsid w:val="006E0613"/>
    <w:rsid w:val="006E06D1"/>
    <w:rsid w:val="006E08D2"/>
    <w:rsid w:val="006E0943"/>
    <w:rsid w:val="006E0967"/>
    <w:rsid w:val="006E0A95"/>
    <w:rsid w:val="006E0C1A"/>
    <w:rsid w:val="006E0C9C"/>
    <w:rsid w:val="006E0D30"/>
    <w:rsid w:val="006E0D87"/>
    <w:rsid w:val="006E0FBE"/>
    <w:rsid w:val="006E126A"/>
    <w:rsid w:val="006E13E8"/>
    <w:rsid w:val="006E13FE"/>
    <w:rsid w:val="006E14E8"/>
    <w:rsid w:val="006E1628"/>
    <w:rsid w:val="006E165D"/>
    <w:rsid w:val="006E16DD"/>
    <w:rsid w:val="006E1746"/>
    <w:rsid w:val="006E175F"/>
    <w:rsid w:val="006E1760"/>
    <w:rsid w:val="006E17DD"/>
    <w:rsid w:val="006E1829"/>
    <w:rsid w:val="006E18B5"/>
    <w:rsid w:val="006E18D8"/>
    <w:rsid w:val="006E1B12"/>
    <w:rsid w:val="006E1B57"/>
    <w:rsid w:val="006E1BE4"/>
    <w:rsid w:val="006E1BF3"/>
    <w:rsid w:val="006E1C5F"/>
    <w:rsid w:val="006E1C63"/>
    <w:rsid w:val="006E1CE3"/>
    <w:rsid w:val="006E1D19"/>
    <w:rsid w:val="006E1D1F"/>
    <w:rsid w:val="006E1E3A"/>
    <w:rsid w:val="006E1F06"/>
    <w:rsid w:val="006E203E"/>
    <w:rsid w:val="006E20A2"/>
    <w:rsid w:val="006E20B3"/>
    <w:rsid w:val="006E2100"/>
    <w:rsid w:val="006E2225"/>
    <w:rsid w:val="006E2263"/>
    <w:rsid w:val="006E2294"/>
    <w:rsid w:val="006E2302"/>
    <w:rsid w:val="006E2350"/>
    <w:rsid w:val="006E2365"/>
    <w:rsid w:val="006E2458"/>
    <w:rsid w:val="006E2463"/>
    <w:rsid w:val="006E2494"/>
    <w:rsid w:val="006E2499"/>
    <w:rsid w:val="006E24EF"/>
    <w:rsid w:val="006E24FA"/>
    <w:rsid w:val="006E250D"/>
    <w:rsid w:val="006E2542"/>
    <w:rsid w:val="006E255A"/>
    <w:rsid w:val="006E2566"/>
    <w:rsid w:val="006E2594"/>
    <w:rsid w:val="006E261D"/>
    <w:rsid w:val="006E27FA"/>
    <w:rsid w:val="006E2859"/>
    <w:rsid w:val="006E2903"/>
    <w:rsid w:val="006E2904"/>
    <w:rsid w:val="006E2B29"/>
    <w:rsid w:val="006E2B86"/>
    <w:rsid w:val="006E2D13"/>
    <w:rsid w:val="006E2DC1"/>
    <w:rsid w:val="006E2F74"/>
    <w:rsid w:val="006E2FE9"/>
    <w:rsid w:val="006E3053"/>
    <w:rsid w:val="006E3144"/>
    <w:rsid w:val="006E3387"/>
    <w:rsid w:val="006E3432"/>
    <w:rsid w:val="006E343B"/>
    <w:rsid w:val="006E345C"/>
    <w:rsid w:val="006E34FD"/>
    <w:rsid w:val="006E3642"/>
    <w:rsid w:val="006E3691"/>
    <w:rsid w:val="006E36DA"/>
    <w:rsid w:val="006E38AE"/>
    <w:rsid w:val="006E391C"/>
    <w:rsid w:val="006E39BC"/>
    <w:rsid w:val="006E3A95"/>
    <w:rsid w:val="006E3ADA"/>
    <w:rsid w:val="006E3AF3"/>
    <w:rsid w:val="006E3B1B"/>
    <w:rsid w:val="006E3B35"/>
    <w:rsid w:val="006E3B59"/>
    <w:rsid w:val="006E3B5C"/>
    <w:rsid w:val="006E3B63"/>
    <w:rsid w:val="006E3BD9"/>
    <w:rsid w:val="006E3C63"/>
    <w:rsid w:val="006E3C7A"/>
    <w:rsid w:val="006E3CF4"/>
    <w:rsid w:val="006E3E18"/>
    <w:rsid w:val="006E3F9F"/>
    <w:rsid w:val="006E407C"/>
    <w:rsid w:val="006E42B6"/>
    <w:rsid w:val="006E42C5"/>
    <w:rsid w:val="006E4333"/>
    <w:rsid w:val="006E4565"/>
    <w:rsid w:val="006E459B"/>
    <w:rsid w:val="006E464E"/>
    <w:rsid w:val="006E4737"/>
    <w:rsid w:val="006E479E"/>
    <w:rsid w:val="006E4873"/>
    <w:rsid w:val="006E487E"/>
    <w:rsid w:val="006E48B4"/>
    <w:rsid w:val="006E48C3"/>
    <w:rsid w:val="006E48CB"/>
    <w:rsid w:val="006E4A63"/>
    <w:rsid w:val="006E4BC2"/>
    <w:rsid w:val="006E4C03"/>
    <w:rsid w:val="006E4DF3"/>
    <w:rsid w:val="006E4F48"/>
    <w:rsid w:val="006E518B"/>
    <w:rsid w:val="006E51B0"/>
    <w:rsid w:val="006E5309"/>
    <w:rsid w:val="006E537B"/>
    <w:rsid w:val="006E53A8"/>
    <w:rsid w:val="006E54D2"/>
    <w:rsid w:val="006E5579"/>
    <w:rsid w:val="006E561D"/>
    <w:rsid w:val="006E570D"/>
    <w:rsid w:val="006E5863"/>
    <w:rsid w:val="006E5865"/>
    <w:rsid w:val="006E58E7"/>
    <w:rsid w:val="006E596A"/>
    <w:rsid w:val="006E59B2"/>
    <w:rsid w:val="006E59FB"/>
    <w:rsid w:val="006E5B1A"/>
    <w:rsid w:val="006E5B53"/>
    <w:rsid w:val="006E5B67"/>
    <w:rsid w:val="006E5BAD"/>
    <w:rsid w:val="006E5C4B"/>
    <w:rsid w:val="006E5C58"/>
    <w:rsid w:val="006E5D3A"/>
    <w:rsid w:val="006E5F4C"/>
    <w:rsid w:val="006E6043"/>
    <w:rsid w:val="006E60D7"/>
    <w:rsid w:val="006E61CE"/>
    <w:rsid w:val="006E61EF"/>
    <w:rsid w:val="006E623C"/>
    <w:rsid w:val="006E6408"/>
    <w:rsid w:val="006E6431"/>
    <w:rsid w:val="006E6447"/>
    <w:rsid w:val="006E65F4"/>
    <w:rsid w:val="006E67E9"/>
    <w:rsid w:val="006E68FC"/>
    <w:rsid w:val="006E6B4D"/>
    <w:rsid w:val="006E6C33"/>
    <w:rsid w:val="006E6C6C"/>
    <w:rsid w:val="006E6CB6"/>
    <w:rsid w:val="006E6D70"/>
    <w:rsid w:val="006E6D8E"/>
    <w:rsid w:val="006E6DC5"/>
    <w:rsid w:val="006E6E05"/>
    <w:rsid w:val="006E6E06"/>
    <w:rsid w:val="006E6E0C"/>
    <w:rsid w:val="006E6E2F"/>
    <w:rsid w:val="006E6EE4"/>
    <w:rsid w:val="006E6F32"/>
    <w:rsid w:val="006E6F7E"/>
    <w:rsid w:val="006E7301"/>
    <w:rsid w:val="006E7421"/>
    <w:rsid w:val="006E74A0"/>
    <w:rsid w:val="006E7531"/>
    <w:rsid w:val="006E7576"/>
    <w:rsid w:val="006E7597"/>
    <w:rsid w:val="006E75E7"/>
    <w:rsid w:val="006E7673"/>
    <w:rsid w:val="006E76EE"/>
    <w:rsid w:val="006E78B6"/>
    <w:rsid w:val="006E79C7"/>
    <w:rsid w:val="006E79CC"/>
    <w:rsid w:val="006E7A02"/>
    <w:rsid w:val="006E7A27"/>
    <w:rsid w:val="006E7A47"/>
    <w:rsid w:val="006E7D19"/>
    <w:rsid w:val="006E7D86"/>
    <w:rsid w:val="006E7DA5"/>
    <w:rsid w:val="006E7E4F"/>
    <w:rsid w:val="006E7EDF"/>
    <w:rsid w:val="006E7EF3"/>
    <w:rsid w:val="006F002B"/>
    <w:rsid w:val="006F008A"/>
    <w:rsid w:val="006F0178"/>
    <w:rsid w:val="006F01CF"/>
    <w:rsid w:val="006F01D6"/>
    <w:rsid w:val="006F021F"/>
    <w:rsid w:val="006F0325"/>
    <w:rsid w:val="006F032F"/>
    <w:rsid w:val="006F035D"/>
    <w:rsid w:val="006F03A9"/>
    <w:rsid w:val="006F04FC"/>
    <w:rsid w:val="006F0588"/>
    <w:rsid w:val="006F06B0"/>
    <w:rsid w:val="006F0747"/>
    <w:rsid w:val="006F07C1"/>
    <w:rsid w:val="006F07CD"/>
    <w:rsid w:val="006F094B"/>
    <w:rsid w:val="006F0959"/>
    <w:rsid w:val="006F098C"/>
    <w:rsid w:val="006F09C0"/>
    <w:rsid w:val="006F0A14"/>
    <w:rsid w:val="006F0BBC"/>
    <w:rsid w:val="006F0CE4"/>
    <w:rsid w:val="006F0D1F"/>
    <w:rsid w:val="006F0D98"/>
    <w:rsid w:val="006F0DA7"/>
    <w:rsid w:val="006F0DF8"/>
    <w:rsid w:val="006F0E3D"/>
    <w:rsid w:val="006F0E6D"/>
    <w:rsid w:val="006F0F52"/>
    <w:rsid w:val="006F0F90"/>
    <w:rsid w:val="006F10AC"/>
    <w:rsid w:val="006F10AD"/>
    <w:rsid w:val="006F10CF"/>
    <w:rsid w:val="006F11A6"/>
    <w:rsid w:val="006F126A"/>
    <w:rsid w:val="006F1493"/>
    <w:rsid w:val="006F153C"/>
    <w:rsid w:val="006F1583"/>
    <w:rsid w:val="006F15A7"/>
    <w:rsid w:val="006F1658"/>
    <w:rsid w:val="006F16B2"/>
    <w:rsid w:val="006F185F"/>
    <w:rsid w:val="006F18A3"/>
    <w:rsid w:val="006F1A28"/>
    <w:rsid w:val="006F1A68"/>
    <w:rsid w:val="006F1BCE"/>
    <w:rsid w:val="006F1BE1"/>
    <w:rsid w:val="006F1BFC"/>
    <w:rsid w:val="006F1C4F"/>
    <w:rsid w:val="006F1CC0"/>
    <w:rsid w:val="006F1D05"/>
    <w:rsid w:val="006F1D92"/>
    <w:rsid w:val="006F1DA0"/>
    <w:rsid w:val="006F1DD2"/>
    <w:rsid w:val="006F1E0D"/>
    <w:rsid w:val="006F1E11"/>
    <w:rsid w:val="006F1E6E"/>
    <w:rsid w:val="006F1E8A"/>
    <w:rsid w:val="006F1EAB"/>
    <w:rsid w:val="006F1ED4"/>
    <w:rsid w:val="006F1F38"/>
    <w:rsid w:val="006F21FD"/>
    <w:rsid w:val="006F22AB"/>
    <w:rsid w:val="006F2517"/>
    <w:rsid w:val="006F2532"/>
    <w:rsid w:val="006F2539"/>
    <w:rsid w:val="006F2560"/>
    <w:rsid w:val="006F2566"/>
    <w:rsid w:val="006F256F"/>
    <w:rsid w:val="006F25F6"/>
    <w:rsid w:val="006F263D"/>
    <w:rsid w:val="006F280C"/>
    <w:rsid w:val="006F284A"/>
    <w:rsid w:val="006F289D"/>
    <w:rsid w:val="006F2AA4"/>
    <w:rsid w:val="006F2AA5"/>
    <w:rsid w:val="006F2C9E"/>
    <w:rsid w:val="006F2D14"/>
    <w:rsid w:val="006F2D29"/>
    <w:rsid w:val="006F2E80"/>
    <w:rsid w:val="006F2EB0"/>
    <w:rsid w:val="006F2FEE"/>
    <w:rsid w:val="006F3013"/>
    <w:rsid w:val="006F323D"/>
    <w:rsid w:val="006F337E"/>
    <w:rsid w:val="006F353D"/>
    <w:rsid w:val="006F35EC"/>
    <w:rsid w:val="006F36F3"/>
    <w:rsid w:val="006F3829"/>
    <w:rsid w:val="006F38B0"/>
    <w:rsid w:val="006F3908"/>
    <w:rsid w:val="006F3A40"/>
    <w:rsid w:val="006F3A57"/>
    <w:rsid w:val="006F3AE4"/>
    <w:rsid w:val="006F3B2B"/>
    <w:rsid w:val="006F3B4F"/>
    <w:rsid w:val="006F3B6E"/>
    <w:rsid w:val="006F3C04"/>
    <w:rsid w:val="006F3C98"/>
    <w:rsid w:val="006F3D49"/>
    <w:rsid w:val="006F3D5C"/>
    <w:rsid w:val="006F3DC8"/>
    <w:rsid w:val="006F3E1E"/>
    <w:rsid w:val="006F3FD8"/>
    <w:rsid w:val="006F4150"/>
    <w:rsid w:val="006F43E6"/>
    <w:rsid w:val="006F4412"/>
    <w:rsid w:val="006F45CD"/>
    <w:rsid w:val="006F477C"/>
    <w:rsid w:val="006F4806"/>
    <w:rsid w:val="006F486E"/>
    <w:rsid w:val="006F4870"/>
    <w:rsid w:val="006F489B"/>
    <w:rsid w:val="006F48B9"/>
    <w:rsid w:val="006F4974"/>
    <w:rsid w:val="006F4986"/>
    <w:rsid w:val="006F4996"/>
    <w:rsid w:val="006F4B8D"/>
    <w:rsid w:val="006F4C8B"/>
    <w:rsid w:val="006F4CE6"/>
    <w:rsid w:val="006F4D9D"/>
    <w:rsid w:val="006F4DC9"/>
    <w:rsid w:val="006F4E59"/>
    <w:rsid w:val="006F4F29"/>
    <w:rsid w:val="006F5000"/>
    <w:rsid w:val="006F5082"/>
    <w:rsid w:val="006F51C8"/>
    <w:rsid w:val="006F5243"/>
    <w:rsid w:val="006F5269"/>
    <w:rsid w:val="006F53AE"/>
    <w:rsid w:val="006F53F4"/>
    <w:rsid w:val="006F5497"/>
    <w:rsid w:val="006F54BF"/>
    <w:rsid w:val="006F54DF"/>
    <w:rsid w:val="006F5622"/>
    <w:rsid w:val="006F5631"/>
    <w:rsid w:val="006F5644"/>
    <w:rsid w:val="006F5654"/>
    <w:rsid w:val="006F56B0"/>
    <w:rsid w:val="006F5716"/>
    <w:rsid w:val="006F58CA"/>
    <w:rsid w:val="006F590D"/>
    <w:rsid w:val="006F5972"/>
    <w:rsid w:val="006F597F"/>
    <w:rsid w:val="006F59D1"/>
    <w:rsid w:val="006F5B90"/>
    <w:rsid w:val="006F5BB4"/>
    <w:rsid w:val="006F5DAE"/>
    <w:rsid w:val="006F60B1"/>
    <w:rsid w:val="006F60B7"/>
    <w:rsid w:val="006F60E5"/>
    <w:rsid w:val="006F6152"/>
    <w:rsid w:val="006F6176"/>
    <w:rsid w:val="006F6247"/>
    <w:rsid w:val="006F629C"/>
    <w:rsid w:val="006F6318"/>
    <w:rsid w:val="006F633C"/>
    <w:rsid w:val="006F63E0"/>
    <w:rsid w:val="006F6408"/>
    <w:rsid w:val="006F64DF"/>
    <w:rsid w:val="006F64E8"/>
    <w:rsid w:val="006F6AE7"/>
    <w:rsid w:val="006F6D0A"/>
    <w:rsid w:val="006F6DE5"/>
    <w:rsid w:val="006F6EC0"/>
    <w:rsid w:val="006F6EDC"/>
    <w:rsid w:val="006F6F12"/>
    <w:rsid w:val="006F6F6C"/>
    <w:rsid w:val="006F6F6F"/>
    <w:rsid w:val="006F7013"/>
    <w:rsid w:val="006F7138"/>
    <w:rsid w:val="006F71DB"/>
    <w:rsid w:val="006F7280"/>
    <w:rsid w:val="006F7326"/>
    <w:rsid w:val="006F7361"/>
    <w:rsid w:val="006F7409"/>
    <w:rsid w:val="006F74C1"/>
    <w:rsid w:val="006F7516"/>
    <w:rsid w:val="006F77B4"/>
    <w:rsid w:val="006F7829"/>
    <w:rsid w:val="006F78A2"/>
    <w:rsid w:val="006F7AA9"/>
    <w:rsid w:val="006F7BED"/>
    <w:rsid w:val="006F7CD7"/>
    <w:rsid w:val="006F7E8F"/>
    <w:rsid w:val="006F7EE5"/>
    <w:rsid w:val="006F7F32"/>
    <w:rsid w:val="006F7FF2"/>
    <w:rsid w:val="0070044D"/>
    <w:rsid w:val="00700492"/>
    <w:rsid w:val="007004BC"/>
    <w:rsid w:val="007005C6"/>
    <w:rsid w:val="007005D3"/>
    <w:rsid w:val="007005E8"/>
    <w:rsid w:val="0070071B"/>
    <w:rsid w:val="007007C9"/>
    <w:rsid w:val="0070083B"/>
    <w:rsid w:val="0070093B"/>
    <w:rsid w:val="00700A4B"/>
    <w:rsid w:val="00700A7B"/>
    <w:rsid w:val="00700AFF"/>
    <w:rsid w:val="00700B62"/>
    <w:rsid w:val="00700B7B"/>
    <w:rsid w:val="00700C14"/>
    <w:rsid w:val="00700C18"/>
    <w:rsid w:val="00700C3C"/>
    <w:rsid w:val="00700CF6"/>
    <w:rsid w:val="00700E50"/>
    <w:rsid w:val="00700EDE"/>
    <w:rsid w:val="00700F60"/>
    <w:rsid w:val="00700F61"/>
    <w:rsid w:val="00701069"/>
    <w:rsid w:val="0070108C"/>
    <w:rsid w:val="007011D7"/>
    <w:rsid w:val="00701390"/>
    <w:rsid w:val="007013CA"/>
    <w:rsid w:val="00701496"/>
    <w:rsid w:val="00701523"/>
    <w:rsid w:val="00701616"/>
    <w:rsid w:val="0070165F"/>
    <w:rsid w:val="007016AC"/>
    <w:rsid w:val="007016B7"/>
    <w:rsid w:val="00701749"/>
    <w:rsid w:val="007017CF"/>
    <w:rsid w:val="00701832"/>
    <w:rsid w:val="00701843"/>
    <w:rsid w:val="00701A2F"/>
    <w:rsid w:val="00701B10"/>
    <w:rsid w:val="00701BA5"/>
    <w:rsid w:val="00701BB1"/>
    <w:rsid w:val="00701C96"/>
    <w:rsid w:val="00701CF2"/>
    <w:rsid w:val="00701D73"/>
    <w:rsid w:val="00701E09"/>
    <w:rsid w:val="00701E25"/>
    <w:rsid w:val="00701E52"/>
    <w:rsid w:val="00701F38"/>
    <w:rsid w:val="00701FAA"/>
    <w:rsid w:val="007020DD"/>
    <w:rsid w:val="00702129"/>
    <w:rsid w:val="007021F5"/>
    <w:rsid w:val="00702221"/>
    <w:rsid w:val="00702222"/>
    <w:rsid w:val="00702341"/>
    <w:rsid w:val="007024F8"/>
    <w:rsid w:val="007025BA"/>
    <w:rsid w:val="007025C4"/>
    <w:rsid w:val="00702636"/>
    <w:rsid w:val="00702652"/>
    <w:rsid w:val="00702810"/>
    <w:rsid w:val="00702836"/>
    <w:rsid w:val="007028B7"/>
    <w:rsid w:val="00702995"/>
    <w:rsid w:val="00702A84"/>
    <w:rsid w:val="00702A98"/>
    <w:rsid w:val="00702B79"/>
    <w:rsid w:val="00702BEA"/>
    <w:rsid w:val="00702C2B"/>
    <w:rsid w:val="00702CE6"/>
    <w:rsid w:val="00702CF9"/>
    <w:rsid w:val="00702D0F"/>
    <w:rsid w:val="00702D4F"/>
    <w:rsid w:val="00703114"/>
    <w:rsid w:val="00703180"/>
    <w:rsid w:val="0070319D"/>
    <w:rsid w:val="0070322C"/>
    <w:rsid w:val="00703235"/>
    <w:rsid w:val="0070336D"/>
    <w:rsid w:val="00703373"/>
    <w:rsid w:val="00703379"/>
    <w:rsid w:val="007033FE"/>
    <w:rsid w:val="00703457"/>
    <w:rsid w:val="0070345A"/>
    <w:rsid w:val="00703519"/>
    <w:rsid w:val="00703522"/>
    <w:rsid w:val="00703604"/>
    <w:rsid w:val="00703621"/>
    <w:rsid w:val="00703719"/>
    <w:rsid w:val="007037E8"/>
    <w:rsid w:val="00703851"/>
    <w:rsid w:val="0070389B"/>
    <w:rsid w:val="00703960"/>
    <w:rsid w:val="007039E2"/>
    <w:rsid w:val="00703A20"/>
    <w:rsid w:val="00703AD3"/>
    <w:rsid w:val="00703C41"/>
    <w:rsid w:val="00703CBB"/>
    <w:rsid w:val="00703D45"/>
    <w:rsid w:val="00703D46"/>
    <w:rsid w:val="00703D85"/>
    <w:rsid w:val="00703D9B"/>
    <w:rsid w:val="00703E70"/>
    <w:rsid w:val="0070406B"/>
    <w:rsid w:val="00704138"/>
    <w:rsid w:val="007042AE"/>
    <w:rsid w:val="0070434D"/>
    <w:rsid w:val="00704378"/>
    <w:rsid w:val="0070446F"/>
    <w:rsid w:val="007045E6"/>
    <w:rsid w:val="007045F9"/>
    <w:rsid w:val="0070466A"/>
    <w:rsid w:val="00704844"/>
    <w:rsid w:val="00704938"/>
    <w:rsid w:val="00704958"/>
    <w:rsid w:val="00704A1A"/>
    <w:rsid w:val="00704B3C"/>
    <w:rsid w:val="00704C3E"/>
    <w:rsid w:val="00704DA0"/>
    <w:rsid w:val="00704DEF"/>
    <w:rsid w:val="00704E34"/>
    <w:rsid w:val="00704F8E"/>
    <w:rsid w:val="00705026"/>
    <w:rsid w:val="007053A8"/>
    <w:rsid w:val="007053E1"/>
    <w:rsid w:val="00705492"/>
    <w:rsid w:val="007055D5"/>
    <w:rsid w:val="0070564F"/>
    <w:rsid w:val="00705720"/>
    <w:rsid w:val="00705735"/>
    <w:rsid w:val="00705756"/>
    <w:rsid w:val="00705771"/>
    <w:rsid w:val="0070587F"/>
    <w:rsid w:val="00705A5B"/>
    <w:rsid w:val="00705A5C"/>
    <w:rsid w:val="00705A71"/>
    <w:rsid w:val="00705AF1"/>
    <w:rsid w:val="00705B82"/>
    <w:rsid w:val="00705B9D"/>
    <w:rsid w:val="00705BEE"/>
    <w:rsid w:val="00705C8B"/>
    <w:rsid w:val="00705CBD"/>
    <w:rsid w:val="00705CC7"/>
    <w:rsid w:val="00705CD3"/>
    <w:rsid w:val="00705CD7"/>
    <w:rsid w:val="00705F0D"/>
    <w:rsid w:val="00705F14"/>
    <w:rsid w:val="00705F62"/>
    <w:rsid w:val="00705F69"/>
    <w:rsid w:val="00706138"/>
    <w:rsid w:val="0070615F"/>
    <w:rsid w:val="007061BC"/>
    <w:rsid w:val="007061C8"/>
    <w:rsid w:val="00706439"/>
    <w:rsid w:val="00706483"/>
    <w:rsid w:val="00706629"/>
    <w:rsid w:val="00706714"/>
    <w:rsid w:val="00706857"/>
    <w:rsid w:val="007068D5"/>
    <w:rsid w:val="007068F5"/>
    <w:rsid w:val="00706A83"/>
    <w:rsid w:val="00706A9D"/>
    <w:rsid w:val="00706B20"/>
    <w:rsid w:val="00706C59"/>
    <w:rsid w:val="00706E6C"/>
    <w:rsid w:val="00706E73"/>
    <w:rsid w:val="00706EAF"/>
    <w:rsid w:val="00707068"/>
    <w:rsid w:val="007070E8"/>
    <w:rsid w:val="007071D9"/>
    <w:rsid w:val="00707205"/>
    <w:rsid w:val="00707273"/>
    <w:rsid w:val="00707460"/>
    <w:rsid w:val="00707480"/>
    <w:rsid w:val="007074AF"/>
    <w:rsid w:val="00707570"/>
    <w:rsid w:val="007075FB"/>
    <w:rsid w:val="00707614"/>
    <w:rsid w:val="007076BB"/>
    <w:rsid w:val="0070775B"/>
    <w:rsid w:val="00707825"/>
    <w:rsid w:val="007078C7"/>
    <w:rsid w:val="00707965"/>
    <w:rsid w:val="007079C5"/>
    <w:rsid w:val="00707A2B"/>
    <w:rsid w:val="00707A46"/>
    <w:rsid w:val="00707C33"/>
    <w:rsid w:val="00707C84"/>
    <w:rsid w:val="00707D2E"/>
    <w:rsid w:val="00707D5A"/>
    <w:rsid w:val="00707D68"/>
    <w:rsid w:val="00707D75"/>
    <w:rsid w:val="00707DF4"/>
    <w:rsid w:val="00707E49"/>
    <w:rsid w:val="00707EDF"/>
    <w:rsid w:val="00707F69"/>
    <w:rsid w:val="00707FCB"/>
    <w:rsid w:val="00707FD7"/>
    <w:rsid w:val="0071001D"/>
    <w:rsid w:val="0071004E"/>
    <w:rsid w:val="0071009F"/>
    <w:rsid w:val="007100D1"/>
    <w:rsid w:val="0071015F"/>
    <w:rsid w:val="00710182"/>
    <w:rsid w:val="0071023B"/>
    <w:rsid w:val="007102A6"/>
    <w:rsid w:val="007102EB"/>
    <w:rsid w:val="0071039F"/>
    <w:rsid w:val="007103B9"/>
    <w:rsid w:val="00710427"/>
    <w:rsid w:val="00710567"/>
    <w:rsid w:val="0071061A"/>
    <w:rsid w:val="007106EB"/>
    <w:rsid w:val="00710736"/>
    <w:rsid w:val="0071082A"/>
    <w:rsid w:val="00710920"/>
    <w:rsid w:val="0071096C"/>
    <w:rsid w:val="00710A3B"/>
    <w:rsid w:val="00710A7D"/>
    <w:rsid w:val="00710DB2"/>
    <w:rsid w:val="00710DCF"/>
    <w:rsid w:val="00710DF6"/>
    <w:rsid w:val="00710DF7"/>
    <w:rsid w:val="00710EE6"/>
    <w:rsid w:val="00710F29"/>
    <w:rsid w:val="0071101D"/>
    <w:rsid w:val="007111EE"/>
    <w:rsid w:val="00711219"/>
    <w:rsid w:val="0071125D"/>
    <w:rsid w:val="00711265"/>
    <w:rsid w:val="0071129B"/>
    <w:rsid w:val="007115F1"/>
    <w:rsid w:val="0071163E"/>
    <w:rsid w:val="007116C9"/>
    <w:rsid w:val="0071174E"/>
    <w:rsid w:val="007117AD"/>
    <w:rsid w:val="007117BD"/>
    <w:rsid w:val="00711935"/>
    <w:rsid w:val="00711AC8"/>
    <w:rsid w:val="00711AD7"/>
    <w:rsid w:val="00711B1B"/>
    <w:rsid w:val="00711B7D"/>
    <w:rsid w:val="00711C39"/>
    <w:rsid w:val="00711C50"/>
    <w:rsid w:val="00711C60"/>
    <w:rsid w:val="00711CA8"/>
    <w:rsid w:val="00711D12"/>
    <w:rsid w:val="00711D50"/>
    <w:rsid w:val="00711D66"/>
    <w:rsid w:val="00711DD8"/>
    <w:rsid w:val="00711DDF"/>
    <w:rsid w:val="00711E8A"/>
    <w:rsid w:val="00711EE2"/>
    <w:rsid w:val="00711F7B"/>
    <w:rsid w:val="0071218B"/>
    <w:rsid w:val="00712202"/>
    <w:rsid w:val="00712271"/>
    <w:rsid w:val="00712471"/>
    <w:rsid w:val="007124F8"/>
    <w:rsid w:val="0071253A"/>
    <w:rsid w:val="007126D9"/>
    <w:rsid w:val="007127C1"/>
    <w:rsid w:val="007127C3"/>
    <w:rsid w:val="00712828"/>
    <w:rsid w:val="007128CF"/>
    <w:rsid w:val="007129D2"/>
    <w:rsid w:val="007129F1"/>
    <w:rsid w:val="00712B5C"/>
    <w:rsid w:val="00712C51"/>
    <w:rsid w:val="00712C56"/>
    <w:rsid w:val="00712C70"/>
    <w:rsid w:val="00712DB1"/>
    <w:rsid w:val="00712F29"/>
    <w:rsid w:val="00713034"/>
    <w:rsid w:val="007130F3"/>
    <w:rsid w:val="007131EF"/>
    <w:rsid w:val="00713269"/>
    <w:rsid w:val="007132BC"/>
    <w:rsid w:val="007133B2"/>
    <w:rsid w:val="00713512"/>
    <w:rsid w:val="007135AE"/>
    <w:rsid w:val="00713685"/>
    <w:rsid w:val="007136A1"/>
    <w:rsid w:val="007136AB"/>
    <w:rsid w:val="00713723"/>
    <w:rsid w:val="00713742"/>
    <w:rsid w:val="00713757"/>
    <w:rsid w:val="00713868"/>
    <w:rsid w:val="007138A3"/>
    <w:rsid w:val="00713A8E"/>
    <w:rsid w:val="00713B7B"/>
    <w:rsid w:val="00713B8F"/>
    <w:rsid w:val="00713E73"/>
    <w:rsid w:val="00713FC1"/>
    <w:rsid w:val="00714042"/>
    <w:rsid w:val="007140BC"/>
    <w:rsid w:val="007141CF"/>
    <w:rsid w:val="0071429F"/>
    <w:rsid w:val="0071431D"/>
    <w:rsid w:val="00714373"/>
    <w:rsid w:val="007143C7"/>
    <w:rsid w:val="007143DC"/>
    <w:rsid w:val="007144A7"/>
    <w:rsid w:val="0071455D"/>
    <w:rsid w:val="00714570"/>
    <w:rsid w:val="00714602"/>
    <w:rsid w:val="0071465F"/>
    <w:rsid w:val="00714695"/>
    <w:rsid w:val="0071470B"/>
    <w:rsid w:val="00714744"/>
    <w:rsid w:val="00714747"/>
    <w:rsid w:val="00714950"/>
    <w:rsid w:val="0071496D"/>
    <w:rsid w:val="00714A47"/>
    <w:rsid w:val="00714A60"/>
    <w:rsid w:val="00714A77"/>
    <w:rsid w:val="00714BCD"/>
    <w:rsid w:val="00714BE0"/>
    <w:rsid w:val="00714D18"/>
    <w:rsid w:val="00714DC2"/>
    <w:rsid w:val="00714DD3"/>
    <w:rsid w:val="00714E1E"/>
    <w:rsid w:val="00714E86"/>
    <w:rsid w:val="00715017"/>
    <w:rsid w:val="00715061"/>
    <w:rsid w:val="00715139"/>
    <w:rsid w:val="00715158"/>
    <w:rsid w:val="00715307"/>
    <w:rsid w:val="0071546F"/>
    <w:rsid w:val="0071551A"/>
    <w:rsid w:val="00715528"/>
    <w:rsid w:val="00715561"/>
    <w:rsid w:val="0071564D"/>
    <w:rsid w:val="007156FA"/>
    <w:rsid w:val="007157C5"/>
    <w:rsid w:val="007157D6"/>
    <w:rsid w:val="0071583A"/>
    <w:rsid w:val="0071592E"/>
    <w:rsid w:val="007159A5"/>
    <w:rsid w:val="00715A08"/>
    <w:rsid w:val="00715A0A"/>
    <w:rsid w:val="00715A2B"/>
    <w:rsid w:val="00715B69"/>
    <w:rsid w:val="00715C0F"/>
    <w:rsid w:val="00715D06"/>
    <w:rsid w:val="00715E0A"/>
    <w:rsid w:val="00715E8C"/>
    <w:rsid w:val="00715EC5"/>
    <w:rsid w:val="00715F8A"/>
    <w:rsid w:val="007160AA"/>
    <w:rsid w:val="007160C8"/>
    <w:rsid w:val="00716132"/>
    <w:rsid w:val="0071618A"/>
    <w:rsid w:val="007161E8"/>
    <w:rsid w:val="007161EC"/>
    <w:rsid w:val="0071629C"/>
    <w:rsid w:val="007162A0"/>
    <w:rsid w:val="0071666C"/>
    <w:rsid w:val="00716829"/>
    <w:rsid w:val="00716870"/>
    <w:rsid w:val="00716901"/>
    <w:rsid w:val="0071699B"/>
    <w:rsid w:val="00716ADC"/>
    <w:rsid w:val="00716B4D"/>
    <w:rsid w:val="00716BB7"/>
    <w:rsid w:val="00716CB1"/>
    <w:rsid w:val="00716DDE"/>
    <w:rsid w:val="00716E01"/>
    <w:rsid w:val="00716E0D"/>
    <w:rsid w:val="00716F4F"/>
    <w:rsid w:val="00716FD0"/>
    <w:rsid w:val="00717027"/>
    <w:rsid w:val="007171D0"/>
    <w:rsid w:val="00717224"/>
    <w:rsid w:val="0071724D"/>
    <w:rsid w:val="007172AF"/>
    <w:rsid w:val="0071736D"/>
    <w:rsid w:val="0071740F"/>
    <w:rsid w:val="00717438"/>
    <w:rsid w:val="00717466"/>
    <w:rsid w:val="0071766D"/>
    <w:rsid w:val="007176DA"/>
    <w:rsid w:val="007177DC"/>
    <w:rsid w:val="007177E6"/>
    <w:rsid w:val="007178AE"/>
    <w:rsid w:val="00717944"/>
    <w:rsid w:val="00717973"/>
    <w:rsid w:val="007179C1"/>
    <w:rsid w:val="007179FF"/>
    <w:rsid w:val="00717C74"/>
    <w:rsid w:val="00717CC5"/>
    <w:rsid w:val="00717CD9"/>
    <w:rsid w:val="00717D01"/>
    <w:rsid w:val="00717D9B"/>
    <w:rsid w:val="00717E84"/>
    <w:rsid w:val="00717ED8"/>
    <w:rsid w:val="00717FC4"/>
    <w:rsid w:val="0072005A"/>
    <w:rsid w:val="007200DF"/>
    <w:rsid w:val="00720103"/>
    <w:rsid w:val="00720234"/>
    <w:rsid w:val="0072035F"/>
    <w:rsid w:val="0072038E"/>
    <w:rsid w:val="0072039D"/>
    <w:rsid w:val="007203F5"/>
    <w:rsid w:val="0072048A"/>
    <w:rsid w:val="00720551"/>
    <w:rsid w:val="00720723"/>
    <w:rsid w:val="00720819"/>
    <w:rsid w:val="00720834"/>
    <w:rsid w:val="0072088E"/>
    <w:rsid w:val="00720894"/>
    <w:rsid w:val="007208CD"/>
    <w:rsid w:val="007208D7"/>
    <w:rsid w:val="007208F5"/>
    <w:rsid w:val="00720980"/>
    <w:rsid w:val="0072099F"/>
    <w:rsid w:val="007209D4"/>
    <w:rsid w:val="00720A43"/>
    <w:rsid w:val="00720BF5"/>
    <w:rsid w:val="00720C27"/>
    <w:rsid w:val="00720C43"/>
    <w:rsid w:val="00720C8C"/>
    <w:rsid w:val="00720CDB"/>
    <w:rsid w:val="00720DE5"/>
    <w:rsid w:val="00720DFE"/>
    <w:rsid w:val="00720E99"/>
    <w:rsid w:val="00720F4D"/>
    <w:rsid w:val="00721003"/>
    <w:rsid w:val="00721137"/>
    <w:rsid w:val="007211EB"/>
    <w:rsid w:val="0072126D"/>
    <w:rsid w:val="00721469"/>
    <w:rsid w:val="007214D1"/>
    <w:rsid w:val="00721554"/>
    <w:rsid w:val="007215BC"/>
    <w:rsid w:val="0072162F"/>
    <w:rsid w:val="007217C5"/>
    <w:rsid w:val="007217C6"/>
    <w:rsid w:val="00721916"/>
    <w:rsid w:val="007219E6"/>
    <w:rsid w:val="00721A18"/>
    <w:rsid w:val="00721A26"/>
    <w:rsid w:val="00721A43"/>
    <w:rsid w:val="00721B0F"/>
    <w:rsid w:val="00721B73"/>
    <w:rsid w:val="00721CD0"/>
    <w:rsid w:val="00721D3E"/>
    <w:rsid w:val="00721D93"/>
    <w:rsid w:val="00721DA0"/>
    <w:rsid w:val="00721E00"/>
    <w:rsid w:val="00721E5E"/>
    <w:rsid w:val="00721EE2"/>
    <w:rsid w:val="00721FF7"/>
    <w:rsid w:val="00722035"/>
    <w:rsid w:val="0072206D"/>
    <w:rsid w:val="007220E2"/>
    <w:rsid w:val="00722129"/>
    <w:rsid w:val="00722180"/>
    <w:rsid w:val="00722196"/>
    <w:rsid w:val="00722315"/>
    <w:rsid w:val="00722353"/>
    <w:rsid w:val="0072239D"/>
    <w:rsid w:val="0072259D"/>
    <w:rsid w:val="007225AE"/>
    <w:rsid w:val="0072278E"/>
    <w:rsid w:val="007227FA"/>
    <w:rsid w:val="007228A8"/>
    <w:rsid w:val="00722936"/>
    <w:rsid w:val="00722ACB"/>
    <w:rsid w:val="00722B04"/>
    <w:rsid w:val="00722C54"/>
    <w:rsid w:val="00722CF9"/>
    <w:rsid w:val="00722D14"/>
    <w:rsid w:val="00722D24"/>
    <w:rsid w:val="00722D85"/>
    <w:rsid w:val="00722EC7"/>
    <w:rsid w:val="00722F23"/>
    <w:rsid w:val="00722F97"/>
    <w:rsid w:val="0072302C"/>
    <w:rsid w:val="007230EE"/>
    <w:rsid w:val="007231A7"/>
    <w:rsid w:val="007231F4"/>
    <w:rsid w:val="00723204"/>
    <w:rsid w:val="0072324A"/>
    <w:rsid w:val="0072332B"/>
    <w:rsid w:val="00723358"/>
    <w:rsid w:val="0072335C"/>
    <w:rsid w:val="007233A4"/>
    <w:rsid w:val="007233F8"/>
    <w:rsid w:val="007233FC"/>
    <w:rsid w:val="00723421"/>
    <w:rsid w:val="00723501"/>
    <w:rsid w:val="007235CB"/>
    <w:rsid w:val="00723691"/>
    <w:rsid w:val="007239A9"/>
    <w:rsid w:val="007239D7"/>
    <w:rsid w:val="007239E3"/>
    <w:rsid w:val="00723BE5"/>
    <w:rsid w:val="00723DB5"/>
    <w:rsid w:val="00723DFB"/>
    <w:rsid w:val="00723E0C"/>
    <w:rsid w:val="00724060"/>
    <w:rsid w:val="007240D4"/>
    <w:rsid w:val="0072417E"/>
    <w:rsid w:val="007241ED"/>
    <w:rsid w:val="00724201"/>
    <w:rsid w:val="0072426E"/>
    <w:rsid w:val="00724297"/>
    <w:rsid w:val="007242B3"/>
    <w:rsid w:val="00724304"/>
    <w:rsid w:val="0072446A"/>
    <w:rsid w:val="00724538"/>
    <w:rsid w:val="007245BC"/>
    <w:rsid w:val="007247C7"/>
    <w:rsid w:val="00724844"/>
    <w:rsid w:val="00724880"/>
    <w:rsid w:val="00724888"/>
    <w:rsid w:val="00724897"/>
    <w:rsid w:val="007248BF"/>
    <w:rsid w:val="007249E3"/>
    <w:rsid w:val="00724AEC"/>
    <w:rsid w:val="00724B25"/>
    <w:rsid w:val="00724BC5"/>
    <w:rsid w:val="00724C3F"/>
    <w:rsid w:val="00724D14"/>
    <w:rsid w:val="00724F46"/>
    <w:rsid w:val="00725038"/>
    <w:rsid w:val="00725056"/>
    <w:rsid w:val="00725115"/>
    <w:rsid w:val="00725131"/>
    <w:rsid w:val="007251D2"/>
    <w:rsid w:val="00725291"/>
    <w:rsid w:val="00725316"/>
    <w:rsid w:val="00725349"/>
    <w:rsid w:val="007253BB"/>
    <w:rsid w:val="0072543D"/>
    <w:rsid w:val="00725484"/>
    <w:rsid w:val="007256A7"/>
    <w:rsid w:val="007256BD"/>
    <w:rsid w:val="0072578F"/>
    <w:rsid w:val="0072579A"/>
    <w:rsid w:val="007257E7"/>
    <w:rsid w:val="007259D2"/>
    <w:rsid w:val="00725A7D"/>
    <w:rsid w:val="00725BCA"/>
    <w:rsid w:val="00725BE5"/>
    <w:rsid w:val="00725D9F"/>
    <w:rsid w:val="00725DA8"/>
    <w:rsid w:val="00725DC1"/>
    <w:rsid w:val="00725DF1"/>
    <w:rsid w:val="00725EBE"/>
    <w:rsid w:val="00725EF6"/>
    <w:rsid w:val="00725FA5"/>
    <w:rsid w:val="0072607A"/>
    <w:rsid w:val="00726135"/>
    <w:rsid w:val="007261D9"/>
    <w:rsid w:val="007261EA"/>
    <w:rsid w:val="00726269"/>
    <w:rsid w:val="00726372"/>
    <w:rsid w:val="0072638F"/>
    <w:rsid w:val="007264BB"/>
    <w:rsid w:val="007265AB"/>
    <w:rsid w:val="00726689"/>
    <w:rsid w:val="007266A1"/>
    <w:rsid w:val="007267F0"/>
    <w:rsid w:val="00726830"/>
    <w:rsid w:val="00726950"/>
    <w:rsid w:val="00726A34"/>
    <w:rsid w:val="00726A6E"/>
    <w:rsid w:val="00726ABE"/>
    <w:rsid w:val="00726B08"/>
    <w:rsid w:val="00726B25"/>
    <w:rsid w:val="00726C7A"/>
    <w:rsid w:val="00726D4B"/>
    <w:rsid w:val="00726EA2"/>
    <w:rsid w:val="00726EC2"/>
    <w:rsid w:val="00726F0F"/>
    <w:rsid w:val="00726FC6"/>
    <w:rsid w:val="00727248"/>
    <w:rsid w:val="00727282"/>
    <w:rsid w:val="007273BC"/>
    <w:rsid w:val="007273DC"/>
    <w:rsid w:val="00727404"/>
    <w:rsid w:val="00727525"/>
    <w:rsid w:val="0072757D"/>
    <w:rsid w:val="00727925"/>
    <w:rsid w:val="00727AA6"/>
    <w:rsid w:val="00727B84"/>
    <w:rsid w:val="00727B94"/>
    <w:rsid w:val="00727C8F"/>
    <w:rsid w:val="00727CF4"/>
    <w:rsid w:val="00727D1C"/>
    <w:rsid w:val="00727DB4"/>
    <w:rsid w:val="00727E8C"/>
    <w:rsid w:val="0073024E"/>
    <w:rsid w:val="0073032D"/>
    <w:rsid w:val="007303EF"/>
    <w:rsid w:val="00730698"/>
    <w:rsid w:val="007306E6"/>
    <w:rsid w:val="007307FA"/>
    <w:rsid w:val="00730822"/>
    <w:rsid w:val="00730875"/>
    <w:rsid w:val="007308B5"/>
    <w:rsid w:val="00730ACF"/>
    <w:rsid w:val="00730CAC"/>
    <w:rsid w:val="00730F08"/>
    <w:rsid w:val="00731324"/>
    <w:rsid w:val="00731428"/>
    <w:rsid w:val="00731438"/>
    <w:rsid w:val="0073144D"/>
    <w:rsid w:val="007314DB"/>
    <w:rsid w:val="0073161F"/>
    <w:rsid w:val="00731788"/>
    <w:rsid w:val="00731806"/>
    <w:rsid w:val="0073183B"/>
    <w:rsid w:val="00731883"/>
    <w:rsid w:val="007319EA"/>
    <w:rsid w:val="00731B03"/>
    <w:rsid w:val="00731CA8"/>
    <w:rsid w:val="00731CAF"/>
    <w:rsid w:val="00731D7C"/>
    <w:rsid w:val="00731D80"/>
    <w:rsid w:val="00731D9E"/>
    <w:rsid w:val="00731FB4"/>
    <w:rsid w:val="00731FDE"/>
    <w:rsid w:val="0073205B"/>
    <w:rsid w:val="0073207B"/>
    <w:rsid w:val="00732287"/>
    <w:rsid w:val="00732385"/>
    <w:rsid w:val="0073249F"/>
    <w:rsid w:val="00732542"/>
    <w:rsid w:val="007326C4"/>
    <w:rsid w:val="007326FF"/>
    <w:rsid w:val="007328E1"/>
    <w:rsid w:val="00732939"/>
    <w:rsid w:val="00732A1A"/>
    <w:rsid w:val="00732A2F"/>
    <w:rsid w:val="00732AD3"/>
    <w:rsid w:val="00732AD7"/>
    <w:rsid w:val="00732CB0"/>
    <w:rsid w:val="00732CD6"/>
    <w:rsid w:val="00732D5F"/>
    <w:rsid w:val="00732DB0"/>
    <w:rsid w:val="00732E8B"/>
    <w:rsid w:val="00732F32"/>
    <w:rsid w:val="00732FC3"/>
    <w:rsid w:val="00733071"/>
    <w:rsid w:val="00733140"/>
    <w:rsid w:val="0073328F"/>
    <w:rsid w:val="007333A6"/>
    <w:rsid w:val="00733485"/>
    <w:rsid w:val="007334AA"/>
    <w:rsid w:val="0073351A"/>
    <w:rsid w:val="007335E3"/>
    <w:rsid w:val="00733690"/>
    <w:rsid w:val="007336FB"/>
    <w:rsid w:val="00733A52"/>
    <w:rsid w:val="00733AA2"/>
    <w:rsid w:val="00733ADF"/>
    <w:rsid w:val="00733B10"/>
    <w:rsid w:val="00733B34"/>
    <w:rsid w:val="00733B6B"/>
    <w:rsid w:val="00733C1D"/>
    <w:rsid w:val="00733C4F"/>
    <w:rsid w:val="00733CEB"/>
    <w:rsid w:val="00733D98"/>
    <w:rsid w:val="00733E8B"/>
    <w:rsid w:val="00733EAF"/>
    <w:rsid w:val="00733ECE"/>
    <w:rsid w:val="007340BF"/>
    <w:rsid w:val="007341C6"/>
    <w:rsid w:val="00734205"/>
    <w:rsid w:val="0073427D"/>
    <w:rsid w:val="00734284"/>
    <w:rsid w:val="00734296"/>
    <w:rsid w:val="007342D7"/>
    <w:rsid w:val="007342ED"/>
    <w:rsid w:val="00734437"/>
    <w:rsid w:val="0073455E"/>
    <w:rsid w:val="007345CB"/>
    <w:rsid w:val="0073463C"/>
    <w:rsid w:val="0073463F"/>
    <w:rsid w:val="0073466A"/>
    <w:rsid w:val="0073468B"/>
    <w:rsid w:val="007346CA"/>
    <w:rsid w:val="0073474E"/>
    <w:rsid w:val="00734773"/>
    <w:rsid w:val="007347CD"/>
    <w:rsid w:val="00734830"/>
    <w:rsid w:val="0073485D"/>
    <w:rsid w:val="00734983"/>
    <w:rsid w:val="00734A57"/>
    <w:rsid w:val="00734A67"/>
    <w:rsid w:val="00734B77"/>
    <w:rsid w:val="00734C02"/>
    <w:rsid w:val="00734CC4"/>
    <w:rsid w:val="00734D60"/>
    <w:rsid w:val="00734D9C"/>
    <w:rsid w:val="00734E0C"/>
    <w:rsid w:val="00734E51"/>
    <w:rsid w:val="00734E5D"/>
    <w:rsid w:val="00734F85"/>
    <w:rsid w:val="00734FDE"/>
    <w:rsid w:val="00735005"/>
    <w:rsid w:val="007350C0"/>
    <w:rsid w:val="007351E5"/>
    <w:rsid w:val="00735257"/>
    <w:rsid w:val="00735345"/>
    <w:rsid w:val="00735405"/>
    <w:rsid w:val="00735424"/>
    <w:rsid w:val="00735525"/>
    <w:rsid w:val="00735575"/>
    <w:rsid w:val="0073557B"/>
    <w:rsid w:val="007355E4"/>
    <w:rsid w:val="0073560E"/>
    <w:rsid w:val="007356B7"/>
    <w:rsid w:val="007356C7"/>
    <w:rsid w:val="007356E2"/>
    <w:rsid w:val="0073571B"/>
    <w:rsid w:val="007357CA"/>
    <w:rsid w:val="0073587C"/>
    <w:rsid w:val="007358AD"/>
    <w:rsid w:val="0073590E"/>
    <w:rsid w:val="00735A1F"/>
    <w:rsid w:val="00735BB3"/>
    <w:rsid w:val="00735BE7"/>
    <w:rsid w:val="00735C88"/>
    <w:rsid w:val="00735DFD"/>
    <w:rsid w:val="00735E67"/>
    <w:rsid w:val="00735FC8"/>
    <w:rsid w:val="0073600B"/>
    <w:rsid w:val="007360B9"/>
    <w:rsid w:val="007360FA"/>
    <w:rsid w:val="007360FF"/>
    <w:rsid w:val="00736115"/>
    <w:rsid w:val="0073613B"/>
    <w:rsid w:val="0073617D"/>
    <w:rsid w:val="0073629B"/>
    <w:rsid w:val="007362D9"/>
    <w:rsid w:val="007364AB"/>
    <w:rsid w:val="00736605"/>
    <w:rsid w:val="0073667E"/>
    <w:rsid w:val="0073671E"/>
    <w:rsid w:val="00736740"/>
    <w:rsid w:val="007368F0"/>
    <w:rsid w:val="00736986"/>
    <w:rsid w:val="00736987"/>
    <w:rsid w:val="007369BA"/>
    <w:rsid w:val="00736AF6"/>
    <w:rsid w:val="00736BAF"/>
    <w:rsid w:val="00736C53"/>
    <w:rsid w:val="00736CF1"/>
    <w:rsid w:val="00736F5B"/>
    <w:rsid w:val="00737140"/>
    <w:rsid w:val="00737188"/>
    <w:rsid w:val="007371A0"/>
    <w:rsid w:val="0073720A"/>
    <w:rsid w:val="00737216"/>
    <w:rsid w:val="0073727A"/>
    <w:rsid w:val="00737306"/>
    <w:rsid w:val="00737434"/>
    <w:rsid w:val="00737440"/>
    <w:rsid w:val="00737446"/>
    <w:rsid w:val="00737451"/>
    <w:rsid w:val="007374AD"/>
    <w:rsid w:val="00737506"/>
    <w:rsid w:val="00737541"/>
    <w:rsid w:val="00737593"/>
    <w:rsid w:val="007375A1"/>
    <w:rsid w:val="00737611"/>
    <w:rsid w:val="00737652"/>
    <w:rsid w:val="00737680"/>
    <w:rsid w:val="007376AF"/>
    <w:rsid w:val="007376FE"/>
    <w:rsid w:val="00737748"/>
    <w:rsid w:val="00737867"/>
    <w:rsid w:val="00737905"/>
    <w:rsid w:val="0073795D"/>
    <w:rsid w:val="00737A75"/>
    <w:rsid w:val="00737A7C"/>
    <w:rsid w:val="00737AB4"/>
    <w:rsid w:val="00737B74"/>
    <w:rsid w:val="00737CBE"/>
    <w:rsid w:val="00737E69"/>
    <w:rsid w:val="00737EBF"/>
    <w:rsid w:val="00740009"/>
    <w:rsid w:val="0074002F"/>
    <w:rsid w:val="007400E4"/>
    <w:rsid w:val="007400F3"/>
    <w:rsid w:val="00740112"/>
    <w:rsid w:val="00740117"/>
    <w:rsid w:val="007401F5"/>
    <w:rsid w:val="007403BE"/>
    <w:rsid w:val="007404E6"/>
    <w:rsid w:val="0074053D"/>
    <w:rsid w:val="00740549"/>
    <w:rsid w:val="007405A2"/>
    <w:rsid w:val="007405AD"/>
    <w:rsid w:val="00740680"/>
    <w:rsid w:val="007406D7"/>
    <w:rsid w:val="007406F5"/>
    <w:rsid w:val="007407D7"/>
    <w:rsid w:val="007408F4"/>
    <w:rsid w:val="00740A54"/>
    <w:rsid w:val="00740ACB"/>
    <w:rsid w:val="00740ADC"/>
    <w:rsid w:val="00740AED"/>
    <w:rsid w:val="00740C8E"/>
    <w:rsid w:val="00740D6D"/>
    <w:rsid w:val="00740DF6"/>
    <w:rsid w:val="00740F12"/>
    <w:rsid w:val="00740F16"/>
    <w:rsid w:val="00741077"/>
    <w:rsid w:val="007410DC"/>
    <w:rsid w:val="0074114B"/>
    <w:rsid w:val="007411BE"/>
    <w:rsid w:val="007411CA"/>
    <w:rsid w:val="0074125A"/>
    <w:rsid w:val="00741294"/>
    <w:rsid w:val="0074129B"/>
    <w:rsid w:val="0074132D"/>
    <w:rsid w:val="007413A1"/>
    <w:rsid w:val="007413F8"/>
    <w:rsid w:val="0074142F"/>
    <w:rsid w:val="00741457"/>
    <w:rsid w:val="007414B4"/>
    <w:rsid w:val="00741544"/>
    <w:rsid w:val="007415E1"/>
    <w:rsid w:val="00741607"/>
    <w:rsid w:val="0074166D"/>
    <w:rsid w:val="007416AF"/>
    <w:rsid w:val="007417A3"/>
    <w:rsid w:val="007417F8"/>
    <w:rsid w:val="0074185C"/>
    <w:rsid w:val="0074191B"/>
    <w:rsid w:val="0074193B"/>
    <w:rsid w:val="007419ED"/>
    <w:rsid w:val="00741A1B"/>
    <w:rsid w:val="00741A88"/>
    <w:rsid w:val="00741B07"/>
    <w:rsid w:val="00741B65"/>
    <w:rsid w:val="00741CBC"/>
    <w:rsid w:val="00741D04"/>
    <w:rsid w:val="00741D6E"/>
    <w:rsid w:val="00741DE7"/>
    <w:rsid w:val="00741E45"/>
    <w:rsid w:val="00741E7C"/>
    <w:rsid w:val="00741EB1"/>
    <w:rsid w:val="00741ED2"/>
    <w:rsid w:val="00741F47"/>
    <w:rsid w:val="00741F4B"/>
    <w:rsid w:val="00741FAF"/>
    <w:rsid w:val="0074200E"/>
    <w:rsid w:val="0074203B"/>
    <w:rsid w:val="00742041"/>
    <w:rsid w:val="0074208F"/>
    <w:rsid w:val="007420AE"/>
    <w:rsid w:val="00742151"/>
    <w:rsid w:val="00742159"/>
    <w:rsid w:val="0074221E"/>
    <w:rsid w:val="00742230"/>
    <w:rsid w:val="007422C5"/>
    <w:rsid w:val="007424B1"/>
    <w:rsid w:val="007424E6"/>
    <w:rsid w:val="007425C6"/>
    <w:rsid w:val="007425DB"/>
    <w:rsid w:val="00742643"/>
    <w:rsid w:val="0074268D"/>
    <w:rsid w:val="00742799"/>
    <w:rsid w:val="007427A2"/>
    <w:rsid w:val="00742986"/>
    <w:rsid w:val="00742BC1"/>
    <w:rsid w:val="00742BC5"/>
    <w:rsid w:val="00742BEC"/>
    <w:rsid w:val="00742C40"/>
    <w:rsid w:val="00742CAE"/>
    <w:rsid w:val="00742CC7"/>
    <w:rsid w:val="00742E69"/>
    <w:rsid w:val="00743069"/>
    <w:rsid w:val="007432C3"/>
    <w:rsid w:val="00743330"/>
    <w:rsid w:val="007434BC"/>
    <w:rsid w:val="007434C7"/>
    <w:rsid w:val="00743576"/>
    <w:rsid w:val="0074365F"/>
    <w:rsid w:val="00743662"/>
    <w:rsid w:val="007436E6"/>
    <w:rsid w:val="00743746"/>
    <w:rsid w:val="00743754"/>
    <w:rsid w:val="0074381B"/>
    <w:rsid w:val="007438BB"/>
    <w:rsid w:val="0074393B"/>
    <w:rsid w:val="007439A8"/>
    <w:rsid w:val="00743A71"/>
    <w:rsid w:val="00743ADD"/>
    <w:rsid w:val="00743C01"/>
    <w:rsid w:val="00743C2A"/>
    <w:rsid w:val="00743CA4"/>
    <w:rsid w:val="00743D28"/>
    <w:rsid w:val="00743D88"/>
    <w:rsid w:val="00743EE8"/>
    <w:rsid w:val="00744052"/>
    <w:rsid w:val="007441ED"/>
    <w:rsid w:val="0074421A"/>
    <w:rsid w:val="00744233"/>
    <w:rsid w:val="00744240"/>
    <w:rsid w:val="0074426C"/>
    <w:rsid w:val="00744299"/>
    <w:rsid w:val="00744328"/>
    <w:rsid w:val="00744367"/>
    <w:rsid w:val="007443BF"/>
    <w:rsid w:val="007443E4"/>
    <w:rsid w:val="00744482"/>
    <w:rsid w:val="007444AB"/>
    <w:rsid w:val="007444E0"/>
    <w:rsid w:val="0074457D"/>
    <w:rsid w:val="007445FE"/>
    <w:rsid w:val="00744619"/>
    <w:rsid w:val="007446A7"/>
    <w:rsid w:val="007447EC"/>
    <w:rsid w:val="00744850"/>
    <w:rsid w:val="00744A5D"/>
    <w:rsid w:val="00744AC1"/>
    <w:rsid w:val="00744ACD"/>
    <w:rsid w:val="00744AEB"/>
    <w:rsid w:val="00744B26"/>
    <w:rsid w:val="00744B8B"/>
    <w:rsid w:val="00744C4C"/>
    <w:rsid w:val="00744CA1"/>
    <w:rsid w:val="00744CBC"/>
    <w:rsid w:val="00744CBE"/>
    <w:rsid w:val="00744D0B"/>
    <w:rsid w:val="00744ED9"/>
    <w:rsid w:val="00744F2A"/>
    <w:rsid w:val="00744F41"/>
    <w:rsid w:val="00744F53"/>
    <w:rsid w:val="00744F9D"/>
    <w:rsid w:val="00744FDF"/>
    <w:rsid w:val="007450F1"/>
    <w:rsid w:val="007452C2"/>
    <w:rsid w:val="007453CA"/>
    <w:rsid w:val="0074549E"/>
    <w:rsid w:val="007454A0"/>
    <w:rsid w:val="007455D0"/>
    <w:rsid w:val="007455E2"/>
    <w:rsid w:val="007456A2"/>
    <w:rsid w:val="007456D5"/>
    <w:rsid w:val="007456F6"/>
    <w:rsid w:val="0074570F"/>
    <w:rsid w:val="00745743"/>
    <w:rsid w:val="00745761"/>
    <w:rsid w:val="00745796"/>
    <w:rsid w:val="007457DF"/>
    <w:rsid w:val="007458D2"/>
    <w:rsid w:val="007458D9"/>
    <w:rsid w:val="007459F2"/>
    <w:rsid w:val="00745B16"/>
    <w:rsid w:val="00745B32"/>
    <w:rsid w:val="00745CC9"/>
    <w:rsid w:val="00745DAB"/>
    <w:rsid w:val="00745E3D"/>
    <w:rsid w:val="00745E8F"/>
    <w:rsid w:val="00745F71"/>
    <w:rsid w:val="00746229"/>
    <w:rsid w:val="00746252"/>
    <w:rsid w:val="00746362"/>
    <w:rsid w:val="007463A9"/>
    <w:rsid w:val="007464D2"/>
    <w:rsid w:val="007464DC"/>
    <w:rsid w:val="0074655F"/>
    <w:rsid w:val="00746576"/>
    <w:rsid w:val="00746592"/>
    <w:rsid w:val="007465B5"/>
    <w:rsid w:val="0074662E"/>
    <w:rsid w:val="0074672D"/>
    <w:rsid w:val="0074684C"/>
    <w:rsid w:val="00746862"/>
    <w:rsid w:val="007468F6"/>
    <w:rsid w:val="00746923"/>
    <w:rsid w:val="007469EB"/>
    <w:rsid w:val="00746ACE"/>
    <w:rsid w:val="00746AFC"/>
    <w:rsid w:val="00746B0F"/>
    <w:rsid w:val="00746B30"/>
    <w:rsid w:val="00746B61"/>
    <w:rsid w:val="00746C65"/>
    <w:rsid w:val="00746D6F"/>
    <w:rsid w:val="00746EA0"/>
    <w:rsid w:val="00746EAD"/>
    <w:rsid w:val="00746EEA"/>
    <w:rsid w:val="00746F02"/>
    <w:rsid w:val="00747030"/>
    <w:rsid w:val="00747051"/>
    <w:rsid w:val="0074706A"/>
    <w:rsid w:val="00747279"/>
    <w:rsid w:val="0074733E"/>
    <w:rsid w:val="00747374"/>
    <w:rsid w:val="0074739E"/>
    <w:rsid w:val="007473B9"/>
    <w:rsid w:val="007473BD"/>
    <w:rsid w:val="007473F3"/>
    <w:rsid w:val="007474BD"/>
    <w:rsid w:val="00747530"/>
    <w:rsid w:val="007475B0"/>
    <w:rsid w:val="007475CB"/>
    <w:rsid w:val="007477D1"/>
    <w:rsid w:val="007478B8"/>
    <w:rsid w:val="00747928"/>
    <w:rsid w:val="00747A65"/>
    <w:rsid w:val="00747AC1"/>
    <w:rsid w:val="00747B89"/>
    <w:rsid w:val="00747C86"/>
    <w:rsid w:val="00747D22"/>
    <w:rsid w:val="00747D5B"/>
    <w:rsid w:val="00747E67"/>
    <w:rsid w:val="00747EFB"/>
    <w:rsid w:val="00750040"/>
    <w:rsid w:val="0075011F"/>
    <w:rsid w:val="007501F3"/>
    <w:rsid w:val="0075023B"/>
    <w:rsid w:val="0075026C"/>
    <w:rsid w:val="007502BF"/>
    <w:rsid w:val="0075030C"/>
    <w:rsid w:val="0075036F"/>
    <w:rsid w:val="00750461"/>
    <w:rsid w:val="007504C6"/>
    <w:rsid w:val="0075055A"/>
    <w:rsid w:val="0075058D"/>
    <w:rsid w:val="00750609"/>
    <w:rsid w:val="0075069A"/>
    <w:rsid w:val="007507F2"/>
    <w:rsid w:val="007508B6"/>
    <w:rsid w:val="0075090C"/>
    <w:rsid w:val="00750A52"/>
    <w:rsid w:val="00750A79"/>
    <w:rsid w:val="00750B7D"/>
    <w:rsid w:val="00750BB4"/>
    <w:rsid w:val="00750C2A"/>
    <w:rsid w:val="00750D0E"/>
    <w:rsid w:val="00750D21"/>
    <w:rsid w:val="00750D2B"/>
    <w:rsid w:val="00750D44"/>
    <w:rsid w:val="00750DE3"/>
    <w:rsid w:val="0075104E"/>
    <w:rsid w:val="007510A2"/>
    <w:rsid w:val="007510D3"/>
    <w:rsid w:val="0075120D"/>
    <w:rsid w:val="007513AA"/>
    <w:rsid w:val="0075140B"/>
    <w:rsid w:val="00751530"/>
    <w:rsid w:val="007517F0"/>
    <w:rsid w:val="00751803"/>
    <w:rsid w:val="0075184E"/>
    <w:rsid w:val="00751872"/>
    <w:rsid w:val="007519C1"/>
    <w:rsid w:val="00751A7C"/>
    <w:rsid w:val="00751AA1"/>
    <w:rsid w:val="00751AC4"/>
    <w:rsid w:val="00751B27"/>
    <w:rsid w:val="00751C12"/>
    <w:rsid w:val="00751C66"/>
    <w:rsid w:val="00751C8F"/>
    <w:rsid w:val="00751E63"/>
    <w:rsid w:val="00751ECB"/>
    <w:rsid w:val="007520ED"/>
    <w:rsid w:val="0075219D"/>
    <w:rsid w:val="00752296"/>
    <w:rsid w:val="007522AF"/>
    <w:rsid w:val="007522C0"/>
    <w:rsid w:val="00752367"/>
    <w:rsid w:val="007523F3"/>
    <w:rsid w:val="0075247A"/>
    <w:rsid w:val="007524F4"/>
    <w:rsid w:val="00752534"/>
    <w:rsid w:val="0075255B"/>
    <w:rsid w:val="00752579"/>
    <w:rsid w:val="0075261F"/>
    <w:rsid w:val="00752694"/>
    <w:rsid w:val="007526BB"/>
    <w:rsid w:val="0075284B"/>
    <w:rsid w:val="007529CB"/>
    <w:rsid w:val="00752A3D"/>
    <w:rsid w:val="00752ACF"/>
    <w:rsid w:val="00752B23"/>
    <w:rsid w:val="00752B60"/>
    <w:rsid w:val="00752E2D"/>
    <w:rsid w:val="00752E73"/>
    <w:rsid w:val="00752ED5"/>
    <w:rsid w:val="00752EDE"/>
    <w:rsid w:val="00752F16"/>
    <w:rsid w:val="00752F44"/>
    <w:rsid w:val="00752F70"/>
    <w:rsid w:val="00753050"/>
    <w:rsid w:val="00753222"/>
    <w:rsid w:val="007532BC"/>
    <w:rsid w:val="00753411"/>
    <w:rsid w:val="00753451"/>
    <w:rsid w:val="0075345F"/>
    <w:rsid w:val="007534AF"/>
    <w:rsid w:val="00753571"/>
    <w:rsid w:val="00753582"/>
    <w:rsid w:val="007535AB"/>
    <w:rsid w:val="007535B8"/>
    <w:rsid w:val="007535CC"/>
    <w:rsid w:val="00753738"/>
    <w:rsid w:val="007538FE"/>
    <w:rsid w:val="0075391A"/>
    <w:rsid w:val="00753948"/>
    <w:rsid w:val="0075395D"/>
    <w:rsid w:val="007539A2"/>
    <w:rsid w:val="00753A5A"/>
    <w:rsid w:val="00753B4E"/>
    <w:rsid w:val="00753BE5"/>
    <w:rsid w:val="00753CDB"/>
    <w:rsid w:val="00753D3D"/>
    <w:rsid w:val="00753D57"/>
    <w:rsid w:val="00753E30"/>
    <w:rsid w:val="00754126"/>
    <w:rsid w:val="00754281"/>
    <w:rsid w:val="00754376"/>
    <w:rsid w:val="007544EB"/>
    <w:rsid w:val="0075453E"/>
    <w:rsid w:val="007545EB"/>
    <w:rsid w:val="00754616"/>
    <w:rsid w:val="007546B9"/>
    <w:rsid w:val="0075481C"/>
    <w:rsid w:val="007549F7"/>
    <w:rsid w:val="00754A5A"/>
    <w:rsid w:val="00754AB4"/>
    <w:rsid w:val="00754B81"/>
    <w:rsid w:val="00754BBA"/>
    <w:rsid w:val="00754DE0"/>
    <w:rsid w:val="00754F7B"/>
    <w:rsid w:val="00755005"/>
    <w:rsid w:val="0075513D"/>
    <w:rsid w:val="007551EE"/>
    <w:rsid w:val="007552EE"/>
    <w:rsid w:val="00755348"/>
    <w:rsid w:val="00755466"/>
    <w:rsid w:val="00755590"/>
    <w:rsid w:val="007555BB"/>
    <w:rsid w:val="00755768"/>
    <w:rsid w:val="00755774"/>
    <w:rsid w:val="00755784"/>
    <w:rsid w:val="0075598A"/>
    <w:rsid w:val="007559CD"/>
    <w:rsid w:val="00755A11"/>
    <w:rsid w:val="00755A8D"/>
    <w:rsid w:val="00755ABC"/>
    <w:rsid w:val="00755BA3"/>
    <w:rsid w:val="00755BA5"/>
    <w:rsid w:val="00755BBE"/>
    <w:rsid w:val="00755D87"/>
    <w:rsid w:val="00755D9A"/>
    <w:rsid w:val="00755F84"/>
    <w:rsid w:val="00756049"/>
    <w:rsid w:val="007560D9"/>
    <w:rsid w:val="00756214"/>
    <w:rsid w:val="00756282"/>
    <w:rsid w:val="00756313"/>
    <w:rsid w:val="0075643C"/>
    <w:rsid w:val="00756601"/>
    <w:rsid w:val="0075679C"/>
    <w:rsid w:val="007567FF"/>
    <w:rsid w:val="007568EE"/>
    <w:rsid w:val="0075695F"/>
    <w:rsid w:val="007569E1"/>
    <w:rsid w:val="00756B49"/>
    <w:rsid w:val="00756B5A"/>
    <w:rsid w:val="00756B5C"/>
    <w:rsid w:val="00756B69"/>
    <w:rsid w:val="00756B82"/>
    <w:rsid w:val="00756BF0"/>
    <w:rsid w:val="00756C2B"/>
    <w:rsid w:val="00756D74"/>
    <w:rsid w:val="00756DD1"/>
    <w:rsid w:val="00756E81"/>
    <w:rsid w:val="00756EED"/>
    <w:rsid w:val="00756FDA"/>
    <w:rsid w:val="0075706C"/>
    <w:rsid w:val="007570A5"/>
    <w:rsid w:val="0075717C"/>
    <w:rsid w:val="007571E6"/>
    <w:rsid w:val="0075720D"/>
    <w:rsid w:val="0075723A"/>
    <w:rsid w:val="007572D7"/>
    <w:rsid w:val="0075735F"/>
    <w:rsid w:val="00757429"/>
    <w:rsid w:val="0075745C"/>
    <w:rsid w:val="00757593"/>
    <w:rsid w:val="007575C8"/>
    <w:rsid w:val="00757620"/>
    <w:rsid w:val="0075768C"/>
    <w:rsid w:val="0075777B"/>
    <w:rsid w:val="0075777E"/>
    <w:rsid w:val="0075786E"/>
    <w:rsid w:val="007578CF"/>
    <w:rsid w:val="007578D7"/>
    <w:rsid w:val="007579E6"/>
    <w:rsid w:val="00757A41"/>
    <w:rsid w:val="00757C05"/>
    <w:rsid w:val="00757C2B"/>
    <w:rsid w:val="00757C70"/>
    <w:rsid w:val="00757D1A"/>
    <w:rsid w:val="00757EBE"/>
    <w:rsid w:val="00757F90"/>
    <w:rsid w:val="00757F92"/>
    <w:rsid w:val="00760008"/>
    <w:rsid w:val="00760149"/>
    <w:rsid w:val="007601EA"/>
    <w:rsid w:val="007601ED"/>
    <w:rsid w:val="0076020D"/>
    <w:rsid w:val="0076027E"/>
    <w:rsid w:val="007602B1"/>
    <w:rsid w:val="00760308"/>
    <w:rsid w:val="00760392"/>
    <w:rsid w:val="007603F3"/>
    <w:rsid w:val="00760731"/>
    <w:rsid w:val="00760767"/>
    <w:rsid w:val="007607AE"/>
    <w:rsid w:val="007608D9"/>
    <w:rsid w:val="007608F0"/>
    <w:rsid w:val="0076090A"/>
    <w:rsid w:val="00760AA2"/>
    <w:rsid w:val="00760C00"/>
    <w:rsid w:val="00760C8D"/>
    <w:rsid w:val="00760CB8"/>
    <w:rsid w:val="00760D36"/>
    <w:rsid w:val="00760D6D"/>
    <w:rsid w:val="00760E4D"/>
    <w:rsid w:val="00760EAC"/>
    <w:rsid w:val="00760EEF"/>
    <w:rsid w:val="007610A8"/>
    <w:rsid w:val="0076112C"/>
    <w:rsid w:val="00761315"/>
    <w:rsid w:val="00761363"/>
    <w:rsid w:val="007613ED"/>
    <w:rsid w:val="007613FA"/>
    <w:rsid w:val="007614BE"/>
    <w:rsid w:val="0076169C"/>
    <w:rsid w:val="00761735"/>
    <w:rsid w:val="00761766"/>
    <w:rsid w:val="0076176E"/>
    <w:rsid w:val="0076180C"/>
    <w:rsid w:val="0076188E"/>
    <w:rsid w:val="0076193E"/>
    <w:rsid w:val="007619A4"/>
    <w:rsid w:val="007619BA"/>
    <w:rsid w:val="00761D2A"/>
    <w:rsid w:val="00761D32"/>
    <w:rsid w:val="00761DD0"/>
    <w:rsid w:val="00761E72"/>
    <w:rsid w:val="00761EB6"/>
    <w:rsid w:val="00761EBB"/>
    <w:rsid w:val="00761F78"/>
    <w:rsid w:val="00761FCF"/>
    <w:rsid w:val="00762024"/>
    <w:rsid w:val="007620D2"/>
    <w:rsid w:val="00762124"/>
    <w:rsid w:val="0076217F"/>
    <w:rsid w:val="007621A6"/>
    <w:rsid w:val="007621AD"/>
    <w:rsid w:val="007621C9"/>
    <w:rsid w:val="0076221F"/>
    <w:rsid w:val="00762299"/>
    <w:rsid w:val="0076234E"/>
    <w:rsid w:val="0076237F"/>
    <w:rsid w:val="007624C0"/>
    <w:rsid w:val="007625E6"/>
    <w:rsid w:val="00762674"/>
    <w:rsid w:val="007626A3"/>
    <w:rsid w:val="007627BB"/>
    <w:rsid w:val="007627C7"/>
    <w:rsid w:val="0076287B"/>
    <w:rsid w:val="007628BF"/>
    <w:rsid w:val="00762B59"/>
    <w:rsid w:val="00762BE5"/>
    <w:rsid w:val="00762D3F"/>
    <w:rsid w:val="00762DA0"/>
    <w:rsid w:val="00762DE5"/>
    <w:rsid w:val="00762E33"/>
    <w:rsid w:val="00762E7A"/>
    <w:rsid w:val="00762E86"/>
    <w:rsid w:val="00762EB9"/>
    <w:rsid w:val="0076308C"/>
    <w:rsid w:val="0076319A"/>
    <w:rsid w:val="007631A1"/>
    <w:rsid w:val="00763272"/>
    <w:rsid w:val="007633C8"/>
    <w:rsid w:val="00763472"/>
    <w:rsid w:val="00763542"/>
    <w:rsid w:val="00763608"/>
    <w:rsid w:val="00763666"/>
    <w:rsid w:val="007636D6"/>
    <w:rsid w:val="00763703"/>
    <w:rsid w:val="0076370A"/>
    <w:rsid w:val="0076373A"/>
    <w:rsid w:val="00763822"/>
    <w:rsid w:val="00763974"/>
    <w:rsid w:val="00763A7E"/>
    <w:rsid w:val="00763CFD"/>
    <w:rsid w:val="00763D16"/>
    <w:rsid w:val="00763D21"/>
    <w:rsid w:val="00763E7A"/>
    <w:rsid w:val="00763EE5"/>
    <w:rsid w:val="00763F82"/>
    <w:rsid w:val="00763FD7"/>
    <w:rsid w:val="0076405F"/>
    <w:rsid w:val="007640AE"/>
    <w:rsid w:val="007641EC"/>
    <w:rsid w:val="007642BA"/>
    <w:rsid w:val="007642CB"/>
    <w:rsid w:val="007642E9"/>
    <w:rsid w:val="00764338"/>
    <w:rsid w:val="00764358"/>
    <w:rsid w:val="00764415"/>
    <w:rsid w:val="00764435"/>
    <w:rsid w:val="007644F3"/>
    <w:rsid w:val="00764689"/>
    <w:rsid w:val="00764712"/>
    <w:rsid w:val="007648E1"/>
    <w:rsid w:val="007649A8"/>
    <w:rsid w:val="007649A9"/>
    <w:rsid w:val="007649AA"/>
    <w:rsid w:val="00764A23"/>
    <w:rsid w:val="00764B6A"/>
    <w:rsid w:val="00764C1A"/>
    <w:rsid w:val="00764D1F"/>
    <w:rsid w:val="00764E89"/>
    <w:rsid w:val="00764F45"/>
    <w:rsid w:val="00764F80"/>
    <w:rsid w:val="00765005"/>
    <w:rsid w:val="00765234"/>
    <w:rsid w:val="00765254"/>
    <w:rsid w:val="007652F3"/>
    <w:rsid w:val="0076534A"/>
    <w:rsid w:val="007653C4"/>
    <w:rsid w:val="00765449"/>
    <w:rsid w:val="00765489"/>
    <w:rsid w:val="0076566A"/>
    <w:rsid w:val="00765689"/>
    <w:rsid w:val="00765713"/>
    <w:rsid w:val="00765715"/>
    <w:rsid w:val="0076591C"/>
    <w:rsid w:val="0076591D"/>
    <w:rsid w:val="0076592A"/>
    <w:rsid w:val="00765943"/>
    <w:rsid w:val="00765987"/>
    <w:rsid w:val="00765A07"/>
    <w:rsid w:val="00765AFC"/>
    <w:rsid w:val="00765B15"/>
    <w:rsid w:val="00765C15"/>
    <w:rsid w:val="00765C98"/>
    <w:rsid w:val="00765CC0"/>
    <w:rsid w:val="00765D52"/>
    <w:rsid w:val="00765D65"/>
    <w:rsid w:val="00765E2D"/>
    <w:rsid w:val="00765E38"/>
    <w:rsid w:val="00765EF7"/>
    <w:rsid w:val="00765F2A"/>
    <w:rsid w:val="00765F34"/>
    <w:rsid w:val="0076601A"/>
    <w:rsid w:val="00766027"/>
    <w:rsid w:val="0076613B"/>
    <w:rsid w:val="00766207"/>
    <w:rsid w:val="0076626F"/>
    <w:rsid w:val="00766285"/>
    <w:rsid w:val="00766295"/>
    <w:rsid w:val="007662FB"/>
    <w:rsid w:val="00766333"/>
    <w:rsid w:val="007664ED"/>
    <w:rsid w:val="00766516"/>
    <w:rsid w:val="00766668"/>
    <w:rsid w:val="007666B1"/>
    <w:rsid w:val="007666E7"/>
    <w:rsid w:val="007667AB"/>
    <w:rsid w:val="007668E2"/>
    <w:rsid w:val="00766A3B"/>
    <w:rsid w:val="00766A3C"/>
    <w:rsid w:val="00766A5B"/>
    <w:rsid w:val="00766B58"/>
    <w:rsid w:val="00766B68"/>
    <w:rsid w:val="00766DBF"/>
    <w:rsid w:val="00766DD7"/>
    <w:rsid w:val="00766E23"/>
    <w:rsid w:val="00766EB2"/>
    <w:rsid w:val="00766EBB"/>
    <w:rsid w:val="00766F5B"/>
    <w:rsid w:val="00766F8B"/>
    <w:rsid w:val="0076719E"/>
    <w:rsid w:val="00767266"/>
    <w:rsid w:val="00767295"/>
    <w:rsid w:val="007672F4"/>
    <w:rsid w:val="007674B7"/>
    <w:rsid w:val="007675A3"/>
    <w:rsid w:val="007675A8"/>
    <w:rsid w:val="00767601"/>
    <w:rsid w:val="00767655"/>
    <w:rsid w:val="00767709"/>
    <w:rsid w:val="0076771D"/>
    <w:rsid w:val="00767769"/>
    <w:rsid w:val="007677BC"/>
    <w:rsid w:val="007677F5"/>
    <w:rsid w:val="00767898"/>
    <w:rsid w:val="00767909"/>
    <w:rsid w:val="0076792F"/>
    <w:rsid w:val="00767A03"/>
    <w:rsid w:val="00767A56"/>
    <w:rsid w:val="00767B1D"/>
    <w:rsid w:val="00767B7F"/>
    <w:rsid w:val="00767BA5"/>
    <w:rsid w:val="00767C36"/>
    <w:rsid w:val="00767C76"/>
    <w:rsid w:val="00767C9D"/>
    <w:rsid w:val="00767EFD"/>
    <w:rsid w:val="00770032"/>
    <w:rsid w:val="00770057"/>
    <w:rsid w:val="007700E0"/>
    <w:rsid w:val="00770191"/>
    <w:rsid w:val="007701DF"/>
    <w:rsid w:val="00770249"/>
    <w:rsid w:val="0077029F"/>
    <w:rsid w:val="00770365"/>
    <w:rsid w:val="00770377"/>
    <w:rsid w:val="0077045F"/>
    <w:rsid w:val="0077052A"/>
    <w:rsid w:val="00770587"/>
    <w:rsid w:val="007705D0"/>
    <w:rsid w:val="007706DC"/>
    <w:rsid w:val="0077080B"/>
    <w:rsid w:val="00770829"/>
    <w:rsid w:val="00770A5B"/>
    <w:rsid w:val="00770A6C"/>
    <w:rsid w:val="00770AF6"/>
    <w:rsid w:val="00770B1B"/>
    <w:rsid w:val="00770B92"/>
    <w:rsid w:val="00770BD2"/>
    <w:rsid w:val="00770C6E"/>
    <w:rsid w:val="00770C92"/>
    <w:rsid w:val="00770D24"/>
    <w:rsid w:val="00770DF3"/>
    <w:rsid w:val="00770F16"/>
    <w:rsid w:val="007711A0"/>
    <w:rsid w:val="007712CE"/>
    <w:rsid w:val="0077131A"/>
    <w:rsid w:val="007714A3"/>
    <w:rsid w:val="00771578"/>
    <w:rsid w:val="007715B6"/>
    <w:rsid w:val="007715E2"/>
    <w:rsid w:val="007715F3"/>
    <w:rsid w:val="007715FD"/>
    <w:rsid w:val="007716B6"/>
    <w:rsid w:val="007716E0"/>
    <w:rsid w:val="00771823"/>
    <w:rsid w:val="007718AA"/>
    <w:rsid w:val="007718E3"/>
    <w:rsid w:val="0077196C"/>
    <w:rsid w:val="007719D3"/>
    <w:rsid w:val="00771BA6"/>
    <w:rsid w:val="00771C6D"/>
    <w:rsid w:val="00771CB0"/>
    <w:rsid w:val="00771F7C"/>
    <w:rsid w:val="00771FE7"/>
    <w:rsid w:val="007720E6"/>
    <w:rsid w:val="007720FC"/>
    <w:rsid w:val="0077210D"/>
    <w:rsid w:val="007721BD"/>
    <w:rsid w:val="007721C2"/>
    <w:rsid w:val="00772213"/>
    <w:rsid w:val="00772418"/>
    <w:rsid w:val="00772436"/>
    <w:rsid w:val="0077249C"/>
    <w:rsid w:val="007724BC"/>
    <w:rsid w:val="00772580"/>
    <w:rsid w:val="0077259D"/>
    <w:rsid w:val="00772653"/>
    <w:rsid w:val="0077268E"/>
    <w:rsid w:val="0077270E"/>
    <w:rsid w:val="0077271C"/>
    <w:rsid w:val="00772804"/>
    <w:rsid w:val="00772824"/>
    <w:rsid w:val="0077282C"/>
    <w:rsid w:val="0077288F"/>
    <w:rsid w:val="00772D88"/>
    <w:rsid w:val="00772E00"/>
    <w:rsid w:val="00772F4F"/>
    <w:rsid w:val="00772F75"/>
    <w:rsid w:val="00772FCF"/>
    <w:rsid w:val="0077305A"/>
    <w:rsid w:val="00773355"/>
    <w:rsid w:val="0077339D"/>
    <w:rsid w:val="00773432"/>
    <w:rsid w:val="00773442"/>
    <w:rsid w:val="00773486"/>
    <w:rsid w:val="007734F3"/>
    <w:rsid w:val="00773540"/>
    <w:rsid w:val="0077354A"/>
    <w:rsid w:val="00773552"/>
    <w:rsid w:val="007737D7"/>
    <w:rsid w:val="007737F9"/>
    <w:rsid w:val="00773930"/>
    <w:rsid w:val="00773991"/>
    <w:rsid w:val="007739F8"/>
    <w:rsid w:val="00773A68"/>
    <w:rsid w:val="00773A76"/>
    <w:rsid w:val="00773C00"/>
    <w:rsid w:val="00773D26"/>
    <w:rsid w:val="00773E2F"/>
    <w:rsid w:val="00773EB5"/>
    <w:rsid w:val="00773ECE"/>
    <w:rsid w:val="00773F3E"/>
    <w:rsid w:val="00774021"/>
    <w:rsid w:val="00774094"/>
    <w:rsid w:val="007740A2"/>
    <w:rsid w:val="007740A6"/>
    <w:rsid w:val="007741F3"/>
    <w:rsid w:val="00774355"/>
    <w:rsid w:val="00774441"/>
    <w:rsid w:val="00774477"/>
    <w:rsid w:val="0077459B"/>
    <w:rsid w:val="007746F9"/>
    <w:rsid w:val="0077481E"/>
    <w:rsid w:val="00774824"/>
    <w:rsid w:val="0077483D"/>
    <w:rsid w:val="007748DC"/>
    <w:rsid w:val="0077497B"/>
    <w:rsid w:val="00774B03"/>
    <w:rsid w:val="00774C01"/>
    <w:rsid w:val="00774DBC"/>
    <w:rsid w:val="00774F71"/>
    <w:rsid w:val="00774FC6"/>
    <w:rsid w:val="00775016"/>
    <w:rsid w:val="00775028"/>
    <w:rsid w:val="00775098"/>
    <w:rsid w:val="007751A9"/>
    <w:rsid w:val="00775200"/>
    <w:rsid w:val="00775234"/>
    <w:rsid w:val="007752B7"/>
    <w:rsid w:val="00775439"/>
    <w:rsid w:val="007754F1"/>
    <w:rsid w:val="0077558B"/>
    <w:rsid w:val="007755AA"/>
    <w:rsid w:val="007755C2"/>
    <w:rsid w:val="007755E0"/>
    <w:rsid w:val="007755FA"/>
    <w:rsid w:val="00775647"/>
    <w:rsid w:val="00775668"/>
    <w:rsid w:val="00775830"/>
    <w:rsid w:val="00775836"/>
    <w:rsid w:val="00775847"/>
    <w:rsid w:val="00775850"/>
    <w:rsid w:val="00775881"/>
    <w:rsid w:val="007758AA"/>
    <w:rsid w:val="00775982"/>
    <w:rsid w:val="00775983"/>
    <w:rsid w:val="007759D6"/>
    <w:rsid w:val="00775A0D"/>
    <w:rsid w:val="00775A1A"/>
    <w:rsid w:val="00775AFC"/>
    <w:rsid w:val="00775B5F"/>
    <w:rsid w:val="00775CF2"/>
    <w:rsid w:val="00775D4E"/>
    <w:rsid w:val="00775DB4"/>
    <w:rsid w:val="00775E0B"/>
    <w:rsid w:val="00775ECC"/>
    <w:rsid w:val="00775EDF"/>
    <w:rsid w:val="00775F68"/>
    <w:rsid w:val="00775FB8"/>
    <w:rsid w:val="00776028"/>
    <w:rsid w:val="007760B0"/>
    <w:rsid w:val="00776139"/>
    <w:rsid w:val="0077614A"/>
    <w:rsid w:val="00776166"/>
    <w:rsid w:val="007761A1"/>
    <w:rsid w:val="007762BB"/>
    <w:rsid w:val="00776454"/>
    <w:rsid w:val="00776503"/>
    <w:rsid w:val="00776540"/>
    <w:rsid w:val="007765CA"/>
    <w:rsid w:val="00776706"/>
    <w:rsid w:val="00776713"/>
    <w:rsid w:val="00776765"/>
    <w:rsid w:val="0077679B"/>
    <w:rsid w:val="00776845"/>
    <w:rsid w:val="007768D8"/>
    <w:rsid w:val="00776983"/>
    <w:rsid w:val="00776996"/>
    <w:rsid w:val="00776A2F"/>
    <w:rsid w:val="00776BD4"/>
    <w:rsid w:val="00776BFF"/>
    <w:rsid w:val="00776E74"/>
    <w:rsid w:val="00776EAF"/>
    <w:rsid w:val="00776FBA"/>
    <w:rsid w:val="0077703C"/>
    <w:rsid w:val="00777064"/>
    <w:rsid w:val="007770A8"/>
    <w:rsid w:val="0077710B"/>
    <w:rsid w:val="00777123"/>
    <w:rsid w:val="007771EC"/>
    <w:rsid w:val="00777249"/>
    <w:rsid w:val="0077729F"/>
    <w:rsid w:val="007772D5"/>
    <w:rsid w:val="00777330"/>
    <w:rsid w:val="00777369"/>
    <w:rsid w:val="00777593"/>
    <w:rsid w:val="00777603"/>
    <w:rsid w:val="00777631"/>
    <w:rsid w:val="00777804"/>
    <w:rsid w:val="00777888"/>
    <w:rsid w:val="007778AA"/>
    <w:rsid w:val="00777BBD"/>
    <w:rsid w:val="00777BF4"/>
    <w:rsid w:val="00777C6F"/>
    <w:rsid w:val="00777C8C"/>
    <w:rsid w:val="00777CB5"/>
    <w:rsid w:val="00777CE3"/>
    <w:rsid w:val="00777CE4"/>
    <w:rsid w:val="00777D60"/>
    <w:rsid w:val="00777DAB"/>
    <w:rsid w:val="00780041"/>
    <w:rsid w:val="00780049"/>
    <w:rsid w:val="0078006A"/>
    <w:rsid w:val="007801F4"/>
    <w:rsid w:val="00780354"/>
    <w:rsid w:val="0078050A"/>
    <w:rsid w:val="00780545"/>
    <w:rsid w:val="007805D7"/>
    <w:rsid w:val="007805F9"/>
    <w:rsid w:val="00780622"/>
    <w:rsid w:val="0078072E"/>
    <w:rsid w:val="00780870"/>
    <w:rsid w:val="00780AE0"/>
    <w:rsid w:val="00780BE7"/>
    <w:rsid w:val="00780C5F"/>
    <w:rsid w:val="00780E25"/>
    <w:rsid w:val="00780F2A"/>
    <w:rsid w:val="00780FBC"/>
    <w:rsid w:val="00781179"/>
    <w:rsid w:val="00781191"/>
    <w:rsid w:val="007812C2"/>
    <w:rsid w:val="007812E1"/>
    <w:rsid w:val="007813BB"/>
    <w:rsid w:val="007813E4"/>
    <w:rsid w:val="00781438"/>
    <w:rsid w:val="0078148E"/>
    <w:rsid w:val="007814B0"/>
    <w:rsid w:val="00781560"/>
    <w:rsid w:val="0078163C"/>
    <w:rsid w:val="007816D0"/>
    <w:rsid w:val="0078171A"/>
    <w:rsid w:val="007818B6"/>
    <w:rsid w:val="007818ED"/>
    <w:rsid w:val="007819B5"/>
    <w:rsid w:val="007819D1"/>
    <w:rsid w:val="00781A61"/>
    <w:rsid w:val="00781A70"/>
    <w:rsid w:val="00781A82"/>
    <w:rsid w:val="00781AE1"/>
    <w:rsid w:val="00781B74"/>
    <w:rsid w:val="00781C30"/>
    <w:rsid w:val="00781C35"/>
    <w:rsid w:val="00781D3C"/>
    <w:rsid w:val="00781DB0"/>
    <w:rsid w:val="00781E39"/>
    <w:rsid w:val="00781EE4"/>
    <w:rsid w:val="00781EE6"/>
    <w:rsid w:val="007820DE"/>
    <w:rsid w:val="007820F6"/>
    <w:rsid w:val="0078219A"/>
    <w:rsid w:val="0078223C"/>
    <w:rsid w:val="007822AC"/>
    <w:rsid w:val="007822F7"/>
    <w:rsid w:val="00782475"/>
    <w:rsid w:val="007824B3"/>
    <w:rsid w:val="007825C4"/>
    <w:rsid w:val="007826F9"/>
    <w:rsid w:val="00782728"/>
    <w:rsid w:val="0078282E"/>
    <w:rsid w:val="007828A8"/>
    <w:rsid w:val="00782970"/>
    <w:rsid w:val="00782A02"/>
    <w:rsid w:val="00782A1E"/>
    <w:rsid w:val="00782A4F"/>
    <w:rsid w:val="00782AEB"/>
    <w:rsid w:val="00782B79"/>
    <w:rsid w:val="00782C85"/>
    <w:rsid w:val="00782D8F"/>
    <w:rsid w:val="00782D9F"/>
    <w:rsid w:val="00782E9C"/>
    <w:rsid w:val="00782ED5"/>
    <w:rsid w:val="00782EDD"/>
    <w:rsid w:val="00782FD4"/>
    <w:rsid w:val="007830A5"/>
    <w:rsid w:val="00783184"/>
    <w:rsid w:val="0078322E"/>
    <w:rsid w:val="00783269"/>
    <w:rsid w:val="0078329D"/>
    <w:rsid w:val="00783316"/>
    <w:rsid w:val="007836A4"/>
    <w:rsid w:val="0078372D"/>
    <w:rsid w:val="00783731"/>
    <w:rsid w:val="007837BA"/>
    <w:rsid w:val="00783910"/>
    <w:rsid w:val="00783A03"/>
    <w:rsid w:val="00783A21"/>
    <w:rsid w:val="00783B26"/>
    <w:rsid w:val="00783B2F"/>
    <w:rsid w:val="00783B81"/>
    <w:rsid w:val="00783CA2"/>
    <w:rsid w:val="00783CB5"/>
    <w:rsid w:val="00783CE5"/>
    <w:rsid w:val="00783D79"/>
    <w:rsid w:val="00783D9F"/>
    <w:rsid w:val="00783E0A"/>
    <w:rsid w:val="00783E2B"/>
    <w:rsid w:val="00783E36"/>
    <w:rsid w:val="00783F3E"/>
    <w:rsid w:val="00783FE7"/>
    <w:rsid w:val="00784038"/>
    <w:rsid w:val="007841BC"/>
    <w:rsid w:val="0078425A"/>
    <w:rsid w:val="007842CB"/>
    <w:rsid w:val="00784318"/>
    <w:rsid w:val="0078448A"/>
    <w:rsid w:val="0078463A"/>
    <w:rsid w:val="0078469F"/>
    <w:rsid w:val="007846D6"/>
    <w:rsid w:val="00784747"/>
    <w:rsid w:val="0078475B"/>
    <w:rsid w:val="0078477E"/>
    <w:rsid w:val="0078479D"/>
    <w:rsid w:val="007847B9"/>
    <w:rsid w:val="00784865"/>
    <w:rsid w:val="00784873"/>
    <w:rsid w:val="00784938"/>
    <w:rsid w:val="0078494C"/>
    <w:rsid w:val="0078497A"/>
    <w:rsid w:val="00784A0C"/>
    <w:rsid w:val="00784A61"/>
    <w:rsid w:val="00784ADC"/>
    <w:rsid w:val="00784CD8"/>
    <w:rsid w:val="00784CFD"/>
    <w:rsid w:val="00785083"/>
    <w:rsid w:val="0078512A"/>
    <w:rsid w:val="0078527B"/>
    <w:rsid w:val="007852A0"/>
    <w:rsid w:val="007852E6"/>
    <w:rsid w:val="00785487"/>
    <w:rsid w:val="00785641"/>
    <w:rsid w:val="0078566A"/>
    <w:rsid w:val="007856DA"/>
    <w:rsid w:val="0078571D"/>
    <w:rsid w:val="00785737"/>
    <w:rsid w:val="0078573D"/>
    <w:rsid w:val="007858D5"/>
    <w:rsid w:val="007859E6"/>
    <w:rsid w:val="00785A54"/>
    <w:rsid w:val="00785A82"/>
    <w:rsid w:val="00785B6B"/>
    <w:rsid w:val="00785B82"/>
    <w:rsid w:val="00785D60"/>
    <w:rsid w:val="00785DD1"/>
    <w:rsid w:val="00785E0B"/>
    <w:rsid w:val="00785E7D"/>
    <w:rsid w:val="00785F60"/>
    <w:rsid w:val="00786046"/>
    <w:rsid w:val="00786067"/>
    <w:rsid w:val="00786093"/>
    <w:rsid w:val="007860A5"/>
    <w:rsid w:val="007860CA"/>
    <w:rsid w:val="00786167"/>
    <w:rsid w:val="00786223"/>
    <w:rsid w:val="0078628B"/>
    <w:rsid w:val="00786298"/>
    <w:rsid w:val="007862D5"/>
    <w:rsid w:val="0078630A"/>
    <w:rsid w:val="0078637E"/>
    <w:rsid w:val="007864C7"/>
    <w:rsid w:val="007864E8"/>
    <w:rsid w:val="0078652E"/>
    <w:rsid w:val="0078667B"/>
    <w:rsid w:val="00786715"/>
    <w:rsid w:val="00786809"/>
    <w:rsid w:val="007868F1"/>
    <w:rsid w:val="007868FC"/>
    <w:rsid w:val="00786A7E"/>
    <w:rsid w:val="00786ADE"/>
    <w:rsid w:val="00786AFF"/>
    <w:rsid w:val="00786B49"/>
    <w:rsid w:val="00786B65"/>
    <w:rsid w:val="00786B7A"/>
    <w:rsid w:val="00786B8B"/>
    <w:rsid w:val="00786BD9"/>
    <w:rsid w:val="00786C56"/>
    <w:rsid w:val="00786C5B"/>
    <w:rsid w:val="00786C68"/>
    <w:rsid w:val="00786C76"/>
    <w:rsid w:val="00786D66"/>
    <w:rsid w:val="00786E5B"/>
    <w:rsid w:val="00786EC9"/>
    <w:rsid w:val="00786ECE"/>
    <w:rsid w:val="00787029"/>
    <w:rsid w:val="0078723D"/>
    <w:rsid w:val="00787368"/>
    <w:rsid w:val="007873BE"/>
    <w:rsid w:val="007873D5"/>
    <w:rsid w:val="00787498"/>
    <w:rsid w:val="00787578"/>
    <w:rsid w:val="0078761B"/>
    <w:rsid w:val="00787629"/>
    <w:rsid w:val="00787638"/>
    <w:rsid w:val="007876D0"/>
    <w:rsid w:val="0078774B"/>
    <w:rsid w:val="00787756"/>
    <w:rsid w:val="0078781D"/>
    <w:rsid w:val="00787842"/>
    <w:rsid w:val="0078787C"/>
    <w:rsid w:val="0078789B"/>
    <w:rsid w:val="00787977"/>
    <w:rsid w:val="007879A8"/>
    <w:rsid w:val="00787A2A"/>
    <w:rsid w:val="00787A40"/>
    <w:rsid w:val="00787A72"/>
    <w:rsid w:val="00787AE1"/>
    <w:rsid w:val="00787BBC"/>
    <w:rsid w:val="00787D87"/>
    <w:rsid w:val="00787DA6"/>
    <w:rsid w:val="00787DF2"/>
    <w:rsid w:val="00787E3B"/>
    <w:rsid w:val="00787EB2"/>
    <w:rsid w:val="00790020"/>
    <w:rsid w:val="0079009B"/>
    <w:rsid w:val="00790152"/>
    <w:rsid w:val="007901A5"/>
    <w:rsid w:val="007901D5"/>
    <w:rsid w:val="00790227"/>
    <w:rsid w:val="007903DF"/>
    <w:rsid w:val="0079051C"/>
    <w:rsid w:val="0079056E"/>
    <w:rsid w:val="007906B7"/>
    <w:rsid w:val="00790BC5"/>
    <w:rsid w:val="00790BDE"/>
    <w:rsid w:val="00790C32"/>
    <w:rsid w:val="00790C3C"/>
    <w:rsid w:val="00790CC1"/>
    <w:rsid w:val="00790D4E"/>
    <w:rsid w:val="00790D99"/>
    <w:rsid w:val="00790E46"/>
    <w:rsid w:val="00790EA2"/>
    <w:rsid w:val="00790ED3"/>
    <w:rsid w:val="00790EE2"/>
    <w:rsid w:val="00791026"/>
    <w:rsid w:val="00791036"/>
    <w:rsid w:val="00791250"/>
    <w:rsid w:val="0079129F"/>
    <w:rsid w:val="0079137C"/>
    <w:rsid w:val="0079137E"/>
    <w:rsid w:val="007915DE"/>
    <w:rsid w:val="00791686"/>
    <w:rsid w:val="00791862"/>
    <w:rsid w:val="0079187E"/>
    <w:rsid w:val="007918CA"/>
    <w:rsid w:val="007919E9"/>
    <w:rsid w:val="00791A30"/>
    <w:rsid w:val="00791E3F"/>
    <w:rsid w:val="00791F4A"/>
    <w:rsid w:val="007920D0"/>
    <w:rsid w:val="007920D1"/>
    <w:rsid w:val="007921E1"/>
    <w:rsid w:val="007921EE"/>
    <w:rsid w:val="00792294"/>
    <w:rsid w:val="00792386"/>
    <w:rsid w:val="00792445"/>
    <w:rsid w:val="007924CA"/>
    <w:rsid w:val="0079252B"/>
    <w:rsid w:val="007926CB"/>
    <w:rsid w:val="0079276B"/>
    <w:rsid w:val="007927FB"/>
    <w:rsid w:val="0079292A"/>
    <w:rsid w:val="00792998"/>
    <w:rsid w:val="007929EF"/>
    <w:rsid w:val="00792B76"/>
    <w:rsid w:val="00792BF1"/>
    <w:rsid w:val="00792C81"/>
    <w:rsid w:val="00792CE7"/>
    <w:rsid w:val="00792D10"/>
    <w:rsid w:val="00792D25"/>
    <w:rsid w:val="00792D60"/>
    <w:rsid w:val="00792D62"/>
    <w:rsid w:val="00792E40"/>
    <w:rsid w:val="00792F64"/>
    <w:rsid w:val="00792FB9"/>
    <w:rsid w:val="0079318B"/>
    <w:rsid w:val="007932E4"/>
    <w:rsid w:val="007932E7"/>
    <w:rsid w:val="00793395"/>
    <w:rsid w:val="007933D6"/>
    <w:rsid w:val="007934D5"/>
    <w:rsid w:val="0079350A"/>
    <w:rsid w:val="007936D4"/>
    <w:rsid w:val="00793871"/>
    <w:rsid w:val="00793910"/>
    <w:rsid w:val="0079396B"/>
    <w:rsid w:val="007939E3"/>
    <w:rsid w:val="00793A94"/>
    <w:rsid w:val="00793AAA"/>
    <w:rsid w:val="00793AE8"/>
    <w:rsid w:val="00793B13"/>
    <w:rsid w:val="00793B4B"/>
    <w:rsid w:val="00793C17"/>
    <w:rsid w:val="00793C49"/>
    <w:rsid w:val="00793C93"/>
    <w:rsid w:val="00793CD6"/>
    <w:rsid w:val="00793D7C"/>
    <w:rsid w:val="00793D9D"/>
    <w:rsid w:val="00793DB8"/>
    <w:rsid w:val="00793DFC"/>
    <w:rsid w:val="00793E4C"/>
    <w:rsid w:val="00793E8F"/>
    <w:rsid w:val="00793EE7"/>
    <w:rsid w:val="00793F9F"/>
    <w:rsid w:val="0079400A"/>
    <w:rsid w:val="00794141"/>
    <w:rsid w:val="00794158"/>
    <w:rsid w:val="00794162"/>
    <w:rsid w:val="00794239"/>
    <w:rsid w:val="00794275"/>
    <w:rsid w:val="0079429A"/>
    <w:rsid w:val="00794317"/>
    <w:rsid w:val="00794484"/>
    <w:rsid w:val="00794551"/>
    <w:rsid w:val="007945E6"/>
    <w:rsid w:val="007946FD"/>
    <w:rsid w:val="00794737"/>
    <w:rsid w:val="007947DB"/>
    <w:rsid w:val="00794848"/>
    <w:rsid w:val="00794895"/>
    <w:rsid w:val="00794A74"/>
    <w:rsid w:val="00794B8A"/>
    <w:rsid w:val="00794C37"/>
    <w:rsid w:val="00794E4A"/>
    <w:rsid w:val="00794EA7"/>
    <w:rsid w:val="00794F43"/>
    <w:rsid w:val="00794FA5"/>
    <w:rsid w:val="00795100"/>
    <w:rsid w:val="00795150"/>
    <w:rsid w:val="00795281"/>
    <w:rsid w:val="0079533D"/>
    <w:rsid w:val="00795471"/>
    <w:rsid w:val="007954AA"/>
    <w:rsid w:val="0079556B"/>
    <w:rsid w:val="0079557A"/>
    <w:rsid w:val="007955D0"/>
    <w:rsid w:val="00795682"/>
    <w:rsid w:val="007957DA"/>
    <w:rsid w:val="0079599E"/>
    <w:rsid w:val="007959AE"/>
    <w:rsid w:val="00795BAD"/>
    <w:rsid w:val="00795C96"/>
    <w:rsid w:val="00795CEC"/>
    <w:rsid w:val="00795D0A"/>
    <w:rsid w:val="00795DCA"/>
    <w:rsid w:val="00795DF6"/>
    <w:rsid w:val="00795E16"/>
    <w:rsid w:val="00795E6C"/>
    <w:rsid w:val="00795EBC"/>
    <w:rsid w:val="00795EFC"/>
    <w:rsid w:val="00795F6A"/>
    <w:rsid w:val="0079600B"/>
    <w:rsid w:val="0079600D"/>
    <w:rsid w:val="00796072"/>
    <w:rsid w:val="007960F3"/>
    <w:rsid w:val="007961B3"/>
    <w:rsid w:val="007961B7"/>
    <w:rsid w:val="007961C8"/>
    <w:rsid w:val="00796283"/>
    <w:rsid w:val="00796360"/>
    <w:rsid w:val="00796445"/>
    <w:rsid w:val="007964A1"/>
    <w:rsid w:val="007965BC"/>
    <w:rsid w:val="00796675"/>
    <w:rsid w:val="007967A0"/>
    <w:rsid w:val="00796848"/>
    <w:rsid w:val="00796A05"/>
    <w:rsid w:val="00796A41"/>
    <w:rsid w:val="00796A6D"/>
    <w:rsid w:val="00796C6B"/>
    <w:rsid w:val="00796CD3"/>
    <w:rsid w:val="00796D79"/>
    <w:rsid w:val="00796E19"/>
    <w:rsid w:val="00797089"/>
    <w:rsid w:val="007970ED"/>
    <w:rsid w:val="00797366"/>
    <w:rsid w:val="0079736F"/>
    <w:rsid w:val="0079752F"/>
    <w:rsid w:val="00797531"/>
    <w:rsid w:val="00797717"/>
    <w:rsid w:val="00797729"/>
    <w:rsid w:val="00797733"/>
    <w:rsid w:val="007978AF"/>
    <w:rsid w:val="007978C8"/>
    <w:rsid w:val="00797A25"/>
    <w:rsid w:val="00797B5E"/>
    <w:rsid w:val="00797B69"/>
    <w:rsid w:val="00797C46"/>
    <w:rsid w:val="00797D69"/>
    <w:rsid w:val="00797D95"/>
    <w:rsid w:val="00797E9D"/>
    <w:rsid w:val="00797FB7"/>
    <w:rsid w:val="00797FE5"/>
    <w:rsid w:val="007A0024"/>
    <w:rsid w:val="007A0268"/>
    <w:rsid w:val="007A02F4"/>
    <w:rsid w:val="007A0358"/>
    <w:rsid w:val="007A04EC"/>
    <w:rsid w:val="007A04EF"/>
    <w:rsid w:val="007A0539"/>
    <w:rsid w:val="007A056E"/>
    <w:rsid w:val="007A0671"/>
    <w:rsid w:val="007A07C7"/>
    <w:rsid w:val="007A07DB"/>
    <w:rsid w:val="007A0886"/>
    <w:rsid w:val="007A0AB3"/>
    <w:rsid w:val="007A0C47"/>
    <w:rsid w:val="007A0CF5"/>
    <w:rsid w:val="007A0D06"/>
    <w:rsid w:val="007A0E90"/>
    <w:rsid w:val="007A0EC7"/>
    <w:rsid w:val="007A0ED2"/>
    <w:rsid w:val="007A0EDA"/>
    <w:rsid w:val="007A0F14"/>
    <w:rsid w:val="007A0FF2"/>
    <w:rsid w:val="007A10CB"/>
    <w:rsid w:val="007A10F8"/>
    <w:rsid w:val="007A1186"/>
    <w:rsid w:val="007A12B7"/>
    <w:rsid w:val="007A12D8"/>
    <w:rsid w:val="007A1549"/>
    <w:rsid w:val="007A1563"/>
    <w:rsid w:val="007A160A"/>
    <w:rsid w:val="007A1745"/>
    <w:rsid w:val="007A17A0"/>
    <w:rsid w:val="007A17DE"/>
    <w:rsid w:val="007A17FC"/>
    <w:rsid w:val="007A1865"/>
    <w:rsid w:val="007A18BE"/>
    <w:rsid w:val="007A18F4"/>
    <w:rsid w:val="007A1919"/>
    <w:rsid w:val="007A196C"/>
    <w:rsid w:val="007A19CD"/>
    <w:rsid w:val="007A19D3"/>
    <w:rsid w:val="007A1A35"/>
    <w:rsid w:val="007A1ADC"/>
    <w:rsid w:val="007A1AE2"/>
    <w:rsid w:val="007A1B51"/>
    <w:rsid w:val="007A1BD2"/>
    <w:rsid w:val="007A1C44"/>
    <w:rsid w:val="007A1E2D"/>
    <w:rsid w:val="007A2100"/>
    <w:rsid w:val="007A2134"/>
    <w:rsid w:val="007A2205"/>
    <w:rsid w:val="007A233C"/>
    <w:rsid w:val="007A24FA"/>
    <w:rsid w:val="007A2513"/>
    <w:rsid w:val="007A2603"/>
    <w:rsid w:val="007A2644"/>
    <w:rsid w:val="007A2772"/>
    <w:rsid w:val="007A281D"/>
    <w:rsid w:val="007A2A11"/>
    <w:rsid w:val="007A2B04"/>
    <w:rsid w:val="007A2BDC"/>
    <w:rsid w:val="007A2BE0"/>
    <w:rsid w:val="007A2C3A"/>
    <w:rsid w:val="007A2CAB"/>
    <w:rsid w:val="007A2DA7"/>
    <w:rsid w:val="007A2DD1"/>
    <w:rsid w:val="007A2E2A"/>
    <w:rsid w:val="007A2EB8"/>
    <w:rsid w:val="007A2ECA"/>
    <w:rsid w:val="007A2EDA"/>
    <w:rsid w:val="007A2FC6"/>
    <w:rsid w:val="007A303F"/>
    <w:rsid w:val="007A3076"/>
    <w:rsid w:val="007A3090"/>
    <w:rsid w:val="007A3140"/>
    <w:rsid w:val="007A316E"/>
    <w:rsid w:val="007A31BD"/>
    <w:rsid w:val="007A31FA"/>
    <w:rsid w:val="007A326D"/>
    <w:rsid w:val="007A3550"/>
    <w:rsid w:val="007A358F"/>
    <w:rsid w:val="007A35A6"/>
    <w:rsid w:val="007A363C"/>
    <w:rsid w:val="007A369C"/>
    <w:rsid w:val="007A36A5"/>
    <w:rsid w:val="007A3735"/>
    <w:rsid w:val="007A3739"/>
    <w:rsid w:val="007A3834"/>
    <w:rsid w:val="007A3868"/>
    <w:rsid w:val="007A39C9"/>
    <w:rsid w:val="007A3B19"/>
    <w:rsid w:val="007A3BFC"/>
    <w:rsid w:val="007A3C96"/>
    <w:rsid w:val="007A3CAD"/>
    <w:rsid w:val="007A3D50"/>
    <w:rsid w:val="007A3DC4"/>
    <w:rsid w:val="007A3ECD"/>
    <w:rsid w:val="007A3EDC"/>
    <w:rsid w:val="007A3F66"/>
    <w:rsid w:val="007A4010"/>
    <w:rsid w:val="007A4091"/>
    <w:rsid w:val="007A410E"/>
    <w:rsid w:val="007A411E"/>
    <w:rsid w:val="007A41AF"/>
    <w:rsid w:val="007A4220"/>
    <w:rsid w:val="007A4301"/>
    <w:rsid w:val="007A4347"/>
    <w:rsid w:val="007A440C"/>
    <w:rsid w:val="007A44AF"/>
    <w:rsid w:val="007A44C8"/>
    <w:rsid w:val="007A4511"/>
    <w:rsid w:val="007A45FE"/>
    <w:rsid w:val="007A4633"/>
    <w:rsid w:val="007A49A9"/>
    <w:rsid w:val="007A49F4"/>
    <w:rsid w:val="007A4A8A"/>
    <w:rsid w:val="007A4AF1"/>
    <w:rsid w:val="007A4B61"/>
    <w:rsid w:val="007A4BA2"/>
    <w:rsid w:val="007A4BCC"/>
    <w:rsid w:val="007A4BF5"/>
    <w:rsid w:val="007A4C2D"/>
    <w:rsid w:val="007A4C5C"/>
    <w:rsid w:val="007A4C9F"/>
    <w:rsid w:val="007A4D1A"/>
    <w:rsid w:val="007A4DBC"/>
    <w:rsid w:val="007A4E16"/>
    <w:rsid w:val="007A4E99"/>
    <w:rsid w:val="007A4FEC"/>
    <w:rsid w:val="007A507C"/>
    <w:rsid w:val="007A5097"/>
    <w:rsid w:val="007A5163"/>
    <w:rsid w:val="007A5222"/>
    <w:rsid w:val="007A5285"/>
    <w:rsid w:val="007A52B1"/>
    <w:rsid w:val="007A5357"/>
    <w:rsid w:val="007A54DB"/>
    <w:rsid w:val="007A55D8"/>
    <w:rsid w:val="007A5716"/>
    <w:rsid w:val="007A57C2"/>
    <w:rsid w:val="007A5861"/>
    <w:rsid w:val="007A5878"/>
    <w:rsid w:val="007A58F0"/>
    <w:rsid w:val="007A5925"/>
    <w:rsid w:val="007A598F"/>
    <w:rsid w:val="007A5A3D"/>
    <w:rsid w:val="007A5BB6"/>
    <w:rsid w:val="007A5BF1"/>
    <w:rsid w:val="007A5C5D"/>
    <w:rsid w:val="007A5C6B"/>
    <w:rsid w:val="007A5C7A"/>
    <w:rsid w:val="007A5D74"/>
    <w:rsid w:val="007A5DAC"/>
    <w:rsid w:val="007A5E96"/>
    <w:rsid w:val="007A5EE6"/>
    <w:rsid w:val="007A5F66"/>
    <w:rsid w:val="007A5FFC"/>
    <w:rsid w:val="007A601A"/>
    <w:rsid w:val="007A6041"/>
    <w:rsid w:val="007A6053"/>
    <w:rsid w:val="007A654E"/>
    <w:rsid w:val="007A66DE"/>
    <w:rsid w:val="007A66E0"/>
    <w:rsid w:val="007A670C"/>
    <w:rsid w:val="007A67F4"/>
    <w:rsid w:val="007A67F9"/>
    <w:rsid w:val="007A69BB"/>
    <w:rsid w:val="007A6A06"/>
    <w:rsid w:val="007A6A27"/>
    <w:rsid w:val="007A6A92"/>
    <w:rsid w:val="007A6B24"/>
    <w:rsid w:val="007A6C04"/>
    <w:rsid w:val="007A6DD9"/>
    <w:rsid w:val="007A6F17"/>
    <w:rsid w:val="007A6F5E"/>
    <w:rsid w:val="007A700B"/>
    <w:rsid w:val="007A7028"/>
    <w:rsid w:val="007A7111"/>
    <w:rsid w:val="007A71F3"/>
    <w:rsid w:val="007A7207"/>
    <w:rsid w:val="007A7232"/>
    <w:rsid w:val="007A72F2"/>
    <w:rsid w:val="007A72FD"/>
    <w:rsid w:val="007A7354"/>
    <w:rsid w:val="007A7370"/>
    <w:rsid w:val="007A74F3"/>
    <w:rsid w:val="007A75B5"/>
    <w:rsid w:val="007A7648"/>
    <w:rsid w:val="007A764D"/>
    <w:rsid w:val="007A765D"/>
    <w:rsid w:val="007A76DC"/>
    <w:rsid w:val="007A773D"/>
    <w:rsid w:val="007A7846"/>
    <w:rsid w:val="007A7908"/>
    <w:rsid w:val="007A7979"/>
    <w:rsid w:val="007A7A05"/>
    <w:rsid w:val="007A7A31"/>
    <w:rsid w:val="007A7A43"/>
    <w:rsid w:val="007A7ABF"/>
    <w:rsid w:val="007A7B6E"/>
    <w:rsid w:val="007A7C19"/>
    <w:rsid w:val="007A7C79"/>
    <w:rsid w:val="007A7CA3"/>
    <w:rsid w:val="007A7CC0"/>
    <w:rsid w:val="007A7DC9"/>
    <w:rsid w:val="007A7EA8"/>
    <w:rsid w:val="007A7F21"/>
    <w:rsid w:val="007A7F6C"/>
    <w:rsid w:val="007A7FE9"/>
    <w:rsid w:val="007B00B5"/>
    <w:rsid w:val="007B00DC"/>
    <w:rsid w:val="007B024C"/>
    <w:rsid w:val="007B026A"/>
    <w:rsid w:val="007B02B3"/>
    <w:rsid w:val="007B0308"/>
    <w:rsid w:val="007B033C"/>
    <w:rsid w:val="007B0396"/>
    <w:rsid w:val="007B03F0"/>
    <w:rsid w:val="007B0403"/>
    <w:rsid w:val="007B06C3"/>
    <w:rsid w:val="007B074C"/>
    <w:rsid w:val="007B0782"/>
    <w:rsid w:val="007B078B"/>
    <w:rsid w:val="007B0795"/>
    <w:rsid w:val="007B07A6"/>
    <w:rsid w:val="007B07B6"/>
    <w:rsid w:val="007B08F2"/>
    <w:rsid w:val="007B093D"/>
    <w:rsid w:val="007B09DB"/>
    <w:rsid w:val="007B0B9F"/>
    <w:rsid w:val="007B0BA8"/>
    <w:rsid w:val="007B0D44"/>
    <w:rsid w:val="007B0E55"/>
    <w:rsid w:val="007B0F77"/>
    <w:rsid w:val="007B0F8E"/>
    <w:rsid w:val="007B10DA"/>
    <w:rsid w:val="007B1288"/>
    <w:rsid w:val="007B1359"/>
    <w:rsid w:val="007B13A2"/>
    <w:rsid w:val="007B1488"/>
    <w:rsid w:val="007B16C6"/>
    <w:rsid w:val="007B179E"/>
    <w:rsid w:val="007B17BE"/>
    <w:rsid w:val="007B18BC"/>
    <w:rsid w:val="007B194C"/>
    <w:rsid w:val="007B1A9A"/>
    <w:rsid w:val="007B1BE9"/>
    <w:rsid w:val="007B1C6A"/>
    <w:rsid w:val="007B1CBB"/>
    <w:rsid w:val="007B1D2D"/>
    <w:rsid w:val="007B1D98"/>
    <w:rsid w:val="007B1DD8"/>
    <w:rsid w:val="007B1EBA"/>
    <w:rsid w:val="007B1FC5"/>
    <w:rsid w:val="007B2062"/>
    <w:rsid w:val="007B235D"/>
    <w:rsid w:val="007B23B6"/>
    <w:rsid w:val="007B247A"/>
    <w:rsid w:val="007B24B6"/>
    <w:rsid w:val="007B24ED"/>
    <w:rsid w:val="007B24F3"/>
    <w:rsid w:val="007B253B"/>
    <w:rsid w:val="007B2785"/>
    <w:rsid w:val="007B27CC"/>
    <w:rsid w:val="007B2848"/>
    <w:rsid w:val="007B2872"/>
    <w:rsid w:val="007B28B9"/>
    <w:rsid w:val="007B2A23"/>
    <w:rsid w:val="007B2B18"/>
    <w:rsid w:val="007B2B22"/>
    <w:rsid w:val="007B2B37"/>
    <w:rsid w:val="007B2BF2"/>
    <w:rsid w:val="007B2CA3"/>
    <w:rsid w:val="007B2CB1"/>
    <w:rsid w:val="007B2D16"/>
    <w:rsid w:val="007B2F60"/>
    <w:rsid w:val="007B306F"/>
    <w:rsid w:val="007B30B4"/>
    <w:rsid w:val="007B30D3"/>
    <w:rsid w:val="007B317C"/>
    <w:rsid w:val="007B331C"/>
    <w:rsid w:val="007B3360"/>
    <w:rsid w:val="007B3374"/>
    <w:rsid w:val="007B345C"/>
    <w:rsid w:val="007B35F2"/>
    <w:rsid w:val="007B3710"/>
    <w:rsid w:val="007B38A0"/>
    <w:rsid w:val="007B38A5"/>
    <w:rsid w:val="007B3927"/>
    <w:rsid w:val="007B3993"/>
    <w:rsid w:val="007B39FF"/>
    <w:rsid w:val="007B3A4B"/>
    <w:rsid w:val="007B3B2B"/>
    <w:rsid w:val="007B3B2E"/>
    <w:rsid w:val="007B3B48"/>
    <w:rsid w:val="007B3B69"/>
    <w:rsid w:val="007B3C24"/>
    <w:rsid w:val="007B3CA4"/>
    <w:rsid w:val="007B3D59"/>
    <w:rsid w:val="007B3DB0"/>
    <w:rsid w:val="007B3DE4"/>
    <w:rsid w:val="007B3DE7"/>
    <w:rsid w:val="007B3DFF"/>
    <w:rsid w:val="007B3E1F"/>
    <w:rsid w:val="007B3EB2"/>
    <w:rsid w:val="007B3FC4"/>
    <w:rsid w:val="007B40BB"/>
    <w:rsid w:val="007B4168"/>
    <w:rsid w:val="007B41A0"/>
    <w:rsid w:val="007B41A9"/>
    <w:rsid w:val="007B41C9"/>
    <w:rsid w:val="007B41E1"/>
    <w:rsid w:val="007B4274"/>
    <w:rsid w:val="007B4349"/>
    <w:rsid w:val="007B4356"/>
    <w:rsid w:val="007B441C"/>
    <w:rsid w:val="007B4496"/>
    <w:rsid w:val="007B4636"/>
    <w:rsid w:val="007B46CB"/>
    <w:rsid w:val="007B4733"/>
    <w:rsid w:val="007B47FC"/>
    <w:rsid w:val="007B4879"/>
    <w:rsid w:val="007B4928"/>
    <w:rsid w:val="007B492B"/>
    <w:rsid w:val="007B4A5E"/>
    <w:rsid w:val="007B4B1E"/>
    <w:rsid w:val="007B4B71"/>
    <w:rsid w:val="007B4C57"/>
    <w:rsid w:val="007B4C58"/>
    <w:rsid w:val="007B4D98"/>
    <w:rsid w:val="007B4E99"/>
    <w:rsid w:val="007B4FC2"/>
    <w:rsid w:val="007B4FEE"/>
    <w:rsid w:val="007B5153"/>
    <w:rsid w:val="007B516A"/>
    <w:rsid w:val="007B5187"/>
    <w:rsid w:val="007B522F"/>
    <w:rsid w:val="007B5233"/>
    <w:rsid w:val="007B5280"/>
    <w:rsid w:val="007B5303"/>
    <w:rsid w:val="007B536B"/>
    <w:rsid w:val="007B5387"/>
    <w:rsid w:val="007B53EC"/>
    <w:rsid w:val="007B545C"/>
    <w:rsid w:val="007B5460"/>
    <w:rsid w:val="007B549A"/>
    <w:rsid w:val="007B5632"/>
    <w:rsid w:val="007B56F9"/>
    <w:rsid w:val="007B571A"/>
    <w:rsid w:val="007B5736"/>
    <w:rsid w:val="007B5767"/>
    <w:rsid w:val="007B5770"/>
    <w:rsid w:val="007B5876"/>
    <w:rsid w:val="007B59A1"/>
    <w:rsid w:val="007B59AF"/>
    <w:rsid w:val="007B5A1F"/>
    <w:rsid w:val="007B5BA2"/>
    <w:rsid w:val="007B5DA9"/>
    <w:rsid w:val="007B5E9A"/>
    <w:rsid w:val="007B6000"/>
    <w:rsid w:val="007B6009"/>
    <w:rsid w:val="007B600E"/>
    <w:rsid w:val="007B60F5"/>
    <w:rsid w:val="007B61EB"/>
    <w:rsid w:val="007B61EE"/>
    <w:rsid w:val="007B627A"/>
    <w:rsid w:val="007B631D"/>
    <w:rsid w:val="007B63D9"/>
    <w:rsid w:val="007B64A7"/>
    <w:rsid w:val="007B64EB"/>
    <w:rsid w:val="007B667E"/>
    <w:rsid w:val="007B6728"/>
    <w:rsid w:val="007B6734"/>
    <w:rsid w:val="007B673F"/>
    <w:rsid w:val="007B68BB"/>
    <w:rsid w:val="007B6925"/>
    <w:rsid w:val="007B6935"/>
    <w:rsid w:val="007B69FD"/>
    <w:rsid w:val="007B6A5A"/>
    <w:rsid w:val="007B6C4B"/>
    <w:rsid w:val="007B6D47"/>
    <w:rsid w:val="007B7009"/>
    <w:rsid w:val="007B7046"/>
    <w:rsid w:val="007B705B"/>
    <w:rsid w:val="007B7079"/>
    <w:rsid w:val="007B70B4"/>
    <w:rsid w:val="007B70DD"/>
    <w:rsid w:val="007B70EB"/>
    <w:rsid w:val="007B7116"/>
    <w:rsid w:val="007B71C9"/>
    <w:rsid w:val="007B71CE"/>
    <w:rsid w:val="007B7349"/>
    <w:rsid w:val="007B74A4"/>
    <w:rsid w:val="007B74C3"/>
    <w:rsid w:val="007B7639"/>
    <w:rsid w:val="007B76F7"/>
    <w:rsid w:val="007B7754"/>
    <w:rsid w:val="007B7786"/>
    <w:rsid w:val="007B7914"/>
    <w:rsid w:val="007B79A3"/>
    <w:rsid w:val="007B7A58"/>
    <w:rsid w:val="007B7B96"/>
    <w:rsid w:val="007B7C48"/>
    <w:rsid w:val="007B7D37"/>
    <w:rsid w:val="007B7EA3"/>
    <w:rsid w:val="007B7FB5"/>
    <w:rsid w:val="007B7FF6"/>
    <w:rsid w:val="007C0001"/>
    <w:rsid w:val="007C0076"/>
    <w:rsid w:val="007C00DB"/>
    <w:rsid w:val="007C016A"/>
    <w:rsid w:val="007C04D3"/>
    <w:rsid w:val="007C057E"/>
    <w:rsid w:val="007C05C6"/>
    <w:rsid w:val="007C05CF"/>
    <w:rsid w:val="007C05F2"/>
    <w:rsid w:val="007C067F"/>
    <w:rsid w:val="007C06D6"/>
    <w:rsid w:val="007C070E"/>
    <w:rsid w:val="007C0828"/>
    <w:rsid w:val="007C08AF"/>
    <w:rsid w:val="007C0AAE"/>
    <w:rsid w:val="007C0B0A"/>
    <w:rsid w:val="007C0C18"/>
    <w:rsid w:val="007C0C26"/>
    <w:rsid w:val="007C0C87"/>
    <w:rsid w:val="007C0DA7"/>
    <w:rsid w:val="007C0DAC"/>
    <w:rsid w:val="007C0DE3"/>
    <w:rsid w:val="007C0F2F"/>
    <w:rsid w:val="007C0F60"/>
    <w:rsid w:val="007C0F67"/>
    <w:rsid w:val="007C106A"/>
    <w:rsid w:val="007C109A"/>
    <w:rsid w:val="007C10DF"/>
    <w:rsid w:val="007C117F"/>
    <w:rsid w:val="007C1260"/>
    <w:rsid w:val="007C12DB"/>
    <w:rsid w:val="007C12F5"/>
    <w:rsid w:val="007C140B"/>
    <w:rsid w:val="007C149C"/>
    <w:rsid w:val="007C14DA"/>
    <w:rsid w:val="007C1516"/>
    <w:rsid w:val="007C1548"/>
    <w:rsid w:val="007C15AF"/>
    <w:rsid w:val="007C17D3"/>
    <w:rsid w:val="007C184E"/>
    <w:rsid w:val="007C18AF"/>
    <w:rsid w:val="007C19A3"/>
    <w:rsid w:val="007C1D4A"/>
    <w:rsid w:val="007C1F04"/>
    <w:rsid w:val="007C1F42"/>
    <w:rsid w:val="007C1FED"/>
    <w:rsid w:val="007C2027"/>
    <w:rsid w:val="007C20D8"/>
    <w:rsid w:val="007C21EA"/>
    <w:rsid w:val="007C222F"/>
    <w:rsid w:val="007C237C"/>
    <w:rsid w:val="007C25B4"/>
    <w:rsid w:val="007C265C"/>
    <w:rsid w:val="007C279A"/>
    <w:rsid w:val="007C27B9"/>
    <w:rsid w:val="007C28A9"/>
    <w:rsid w:val="007C28DB"/>
    <w:rsid w:val="007C299A"/>
    <w:rsid w:val="007C29FC"/>
    <w:rsid w:val="007C2A19"/>
    <w:rsid w:val="007C2A51"/>
    <w:rsid w:val="007C2B80"/>
    <w:rsid w:val="007C2C03"/>
    <w:rsid w:val="007C2C4A"/>
    <w:rsid w:val="007C2C4F"/>
    <w:rsid w:val="007C2D34"/>
    <w:rsid w:val="007C2D37"/>
    <w:rsid w:val="007C2E54"/>
    <w:rsid w:val="007C2ED3"/>
    <w:rsid w:val="007C2F71"/>
    <w:rsid w:val="007C2FDF"/>
    <w:rsid w:val="007C302F"/>
    <w:rsid w:val="007C3051"/>
    <w:rsid w:val="007C3159"/>
    <w:rsid w:val="007C31E3"/>
    <w:rsid w:val="007C328D"/>
    <w:rsid w:val="007C32B4"/>
    <w:rsid w:val="007C3326"/>
    <w:rsid w:val="007C34E2"/>
    <w:rsid w:val="007C3543"/>
    <w:rsid w:val="007C358F"/>
    <w:rsid w:val="007C359B"/>
    <w:rsid w:val="007C3754"/>
    <w:rsid w:val="007C37A8"/>
    <w:rsid w:val="007C38CC"/>
    <w:rsid w:val="007C3ADD"/>
    <w:rsid w:val="007C3CC7"/>
    <w:rsid w:val="007C3CF1"/>
    <w:rsid w:val="007C3E84"/>
    <w:rsid w:val="007C3E9F"/>
    <w:rsid w:val="007C3EF2"/>
    <w:rsid w:val="007C3F53"/>
    <w:rsid w:val="007C3FE6"/>
    <w:rsid w:val="007C40A8"/>
    <w:rsid w:val="007C40E0"/>
    <w:rsid w:val="007C4548"/>
    <w:rsid w:val="007C455F"/>
    <w:rsid w:val="007C463B"/>
    <w:rsid w:val="007C4651"/>
    <w:rsid w:val="007C4773"/>
    <w:rsid w:val="007C48E5"/>
    <w:rsid w:val="007C48F0"/>
    <w:rsid w:val="007C4974"/>
    <w:rsid w:val="007C49A6"/>
    <w:rsid w:val="007C4A6E"/>
    <w:rsid w:val="007C4A98"/>
    <w:rsid w:val="007C4AAB"/>
    <w:rsid w:val="007C4AFE"/>
    <w:rsid w:val="007C4B10"/>
    <w:rsid w:val="007C4C01"/>
    <w:rsid w:val="007C4C95"/>
    <w:rsid w:val="007C4CEE"/>
    <w:rsid w:val="007C4D68"/>
    <w:rsid w:val="007C4D7F"/>
    <w:rsid w:val="007C4FF7"/>
    <w:rsid w:val="007C5051"/>
    <w:rsid w:val="007C5139"/>
    <w:rsid w:val="007C5158"/>
    <w:rsid w:val="007C5442"/>
    <w:rsid w:val="007C5453"/>
    <w:rsid w:val="007C5488"/>
    <w:rsid w:val="007C5492"/>
    <w:rsid w:val="007C54C2"/>
    <w:rsid w:val="007C561A"/>
    <w:rsid w:val="007C56BD"/>
    <w:rsid w:val="007C58BA"/>
    <w:rsid w:val="007C5900"/>
    <w:rsid w:val="007C5A6E"/>
    <w:rsid w:val="007C5ACA"/>
    <w:rsid w:val="007C5B28"/>
    <w:rsid w:val="007C5BBE"/>
    <w:rsid w:val="007C5C0D"/>
    <w:rsid w:val="007C5D46"/>
    <w:rsid w:val="007C5EE3"/>
    <w:rsid w:val="007C6062"/>
    <w:rsid w:val="007C612C"/>
    <w:rsid w:val="007C63FD"/>
    <w:rsid w:val="007C64D0"/>
    <w:rsid w:val="007C65C9"/>
    <w:rsid w:val="007C65F6"/>
    <w:rsid w:val="007C66CC"/>
    <w:rsid w:val="007C66E7"/>
    <w:rsid w:val="007C67E4"/>
    <w:rsid w:val="007C683F"/>
    <w:rsid w:val="007C693E"/>
    <w:rsid w:val="007C6959"/>
    <w:rsid w:val="007C69BD"/>
    <w:rsid w:val="007C69D9"/>
    <w:rsid w:val="007C6B25"/>
    <w:rsid w:val="007C6BFA"/>
    <w:rsid w:val="007C6C22"/>
    <w:rsid w:val="007C6CAD"/>
    <w:rsid w:val="007C6CF0"/>
    <w:rsid w:val="007C6CF6"/>
    <w:rsid w:val="007C6D10"/>
    <w:rsid w:val="007C6D47"/>
    <w:rsid w:val="007C6DF4"/>
    <w:rsid w:val="007C6E94"/>
    <w:rsid w:val="007C6EE1"/>
    <w:rsid w:val="007C7046"/>
    <w:rsid w:val="007C70E1"/>
    <w:rsid w:val="007C71F1"/>
    <w:rsid w:val="007C7238"/>
    <w:rsid w:val="007C72C0"/>
    <w:rsid w:val="007C72E2"/>
    <w:rsid w:val="007C7362"/>
    <w:rsid w:val="007C73B0"/>
    <w:rsid w:val="007C73FC"/>
    <w:rsid w:val="007C742E"/>
    <w:rsid w:val="007C7453"/>
    <w:rsid w:val="007C757E"/>
    <w:rsid w:val="007C7637"/>
    <w:rsid w:val="007C76A6"/>
    <w:rsid w:val="007C76F1"/>
    <w:rsid w:val="007C7809"/>
    <w:rsid w:val="007C784B"/>
    <w:rsid w:val="007C7896"/>
    <w:rsid w:val="007C7919"/>
    <w:rsid w:val="007C7926"/>
    <w:rsid w:val="007C7A0A"/>
    <w:rsid w:val="007C7A2F"/>
    <w:rsid w:val="007C7A65"/>
    <w:rsid w:val="007C7CD1"/>
    <w:rsid w:val="007C7DB4"/>
    <w:rsid w:val="007C7F70"/>
    <w:rsid w:val="007D00F9"/>
    <w:rsid w:val="007D0147"/>
    <w:rsid w:val="007D0191"/>
    <w:rsid w:val="007D0220"/>
    <w:rsid w:val="007D0273"/>
    <w:rsid w:val="007D02FF"/>
    <w:rsid w:val="007D0461"/>
    <w:rsid w:val="007D056F"/>
    <w:rsid w:val="007D058F"/>
    <w:rsid w:val="007D06FC"/>
    <w:rsid w:val="007D0744"/>
    <w:rsid w:val="007D0796"/>
    <w:rsid w:val="007D082F"/>
    <w:rsid w:val="007D0849"/>
    <w:rsid w:val="007D0867"/>
    <w:rsid w:val="007D08AC"/>
    <w:rsid w:val="007D0A20"/>
    <w:rsid w:val="007D0B57"/>
    <w:rsid w:val="007D0BED"/>
    <w:rsid w:val="007D0DB6"/>
    <w:rsid w:val="007D0F30"/>
    <w:rsid w:val="007D0F7D"/>
    <w:rsid w:val="007D108A"/>
    <w:rsid w:val="007D10E0"/>
    <w:rsid w:val="007D11BB"/>
    <w:rsid w:val="007D11FB"/>
    <w:rsid w:val="007D1283"/>
    <w:rsid w:val="007D12B8"/>
    <w:rsid w:val="007D1316"/>
    <w:rsid w:val="007D137A"/>
    <w:rsid w:val="007D13D4"/>
    <w:rsid w:val="007D14F4"/>
    <w:rsid w:val="007D159E"/>
    <w:rsid w:val="007D15D0"/>
    <w:rsid w:val="007D15E9"/>
    <w:rsid w:val="007D1882"/>
    <w:rsid w:val="007D1B23"/>
    <w:rsid w:val="007D1C56"/>
    <w:rsid w:val="007D1C61"/>
    <w:rsid w:val="007D1D4A"/>
    <w:rsid w:val="007D1D9D"/>
    <w:rsid w:val="007D1FBD"/>
    <w:rsid w:val="007D1FE6"/>
    <w:rsid w:val="007D21F7"/>
    <w:rsid w:val="007D2495"/>
    <w:rsid w:val="007D2499"/>
    <w:rsid w:val="007D24E8"/>
    <w:rsid w:val="007D254A"/>
    <w:rsid w:val="007D25A5"/>
    <w:rsid w:val="007D262B"/>
    <w:rsid w:val="007D267E"/>
    <w:rsid w:val="007D2738"/>
    <w:rsid w:val="007D27C7"/>
    <w:rsid w:val="007D28B1"/>
    <w:rsid w:val="007D292B"/>
    <w:rsid w:val="007D2A1F"/>
    <w:rsid w:val="007D2AD6"/>
    <w:rsid w:val="007D2B1C"/>
    <w:rsid w:val="007D2B87"/>
    <w:rsid w:val="007D2D73"/>
    <w:rsid w:val="007D2FBB"/>
    <w:rsid w:val="007D304B"/>
    <w:rsid w:val="007D3069"/>
    <w:rsid w:val="007D30C2"/>
    <w:rsid w:val="007D31BB"/>
    <w:rsid w:val="007D32D6"/>
    <w:rsid w:val="007D3362"/>
    <w:rsid w:val="007D3394"/>
    <w:rsid w:val="007D34CF"/>
    <w:rsid w:val="007D358A"/>
    <w:rsid w:val="007D36FA"/>
    <w:rsid w:val="007D377E"/>
    <w:rsid w:val="007D3846"/>
    <w:rsid w:val="007D3968"/>
    <w:rsid w:val="007D399B"/>
    <w:rsid w:val="007D399C"/>
    <w:rsid w:val="007D39A7"/>
    <w:rsid w:val="007D3A30"/>
    <w:rsid w:val="007D3A71"/>
    <w:rsid w:val="007D3BB3"/>
    <w:rsid w:val="007D3C0D"/>
    <w:rsid w:val="007D3E2E"/>
    <w:rsid w:val="007D3F9D"/>
    <w:rsid w:val="007D3FF0"/>
    <w:rsid w:val="007D415B"/>
    <w:rsid w:val="007D4179"/>
    <w:rsid w:val="007D4192"/>
    <w:rsid w:val="007D419B"/>
    <w:rsid w:val="007D424A"/>
    <w:rsid w:val="007D42EF"/>
    <w:rsid w:val="007D4305"/>
    <w:rsid w:val="007D4546"/>
    <w:rsid w:val="007D45A6"/>
    <w:rsid w:val="007D45C2"/>
    <w:rsid w:val="007D4614"/>
    <w:rsid w:val="007D4638"/>
    <w:rsid w:val="007D4658"/>
    <w:rsid w:val="007D469F"/>
    <w:rsid w:val="007D4704"/>
    <w:rsid w:val="007D472D"/>
    <w:rsid w:val="007D48EF"/>
    <w:rsid w:val="007D4938"/>
    <w:rsid w:val="007D4965"/>
    <w:rsid w:val="007D4B0E"/>
    <w:rsid w:val="007D4B4B"/>
    <w:rsid w:val="007D4C25"/>
    <w:rsid w:val="007D4C73"/>
    <w:rsid w:val="007D4D47"/>
    <w:rsid w:val="007D4DAC"/>
    <w:rsid w:val="007D4DFF"/>
    <w:rsid w:val="007D4EBF"/>
    <w:rsid w:val="007D4F92"/>
    <w:rsid w:val="007D5155"/>
    <w:rsid w:val="007D5272"/>
    <w:rsid w:val="007D52B7"/>
    <w:rsid w:val="007D52F7"/>
    <w:rsid w:val="007D5393"/>
    <w:rsid w:val="007D5427"/>
    <w:rsid w:val="007D5474"/>
    <w:rsid w:val="007D5489"/>
    <w:rsid w:val="007D553E"/>
    <w:rsid w:val="007D5593"/>
    <w:rsid w:val="007D5602"/>
    <w:rsid w:val="007D560C"/>
    <w:rsid w:val="007D566F"/>
    <w:rsid w:val="007D5677"/>
    <w:rsid w:val="007D56CA"/>
    <w:rsid w:val="007D56D1"/>
    <w:rsid w:val="007D58F5"/>
    <w:rsid w:val="007D593E"/>
    <w:rsid w:val="007D59DA"/>
    <w:rsid w:val="007D59DB"/>
    <w:rsid w:val="007D59F6"/>
    <w:rsid w:val="007D5A2A"/>
    <w:rsid w:val="007D5A94"/>
    <w:rsid w:val="007D5BB1"/>
    <w:rsid w:val="007D5BF9"/>
    <w:rsid w:val="007D5E13"/>
    <w:rsid w:val="007D5EC7"/>
    <w:rsid w:val="007D5ED9"/>
    <w:rsid w:val="007D5EFA"/>
    <w:rsid w:val="007D60FB"/>
    <w:rsid w:val="007D61AF"/>
    <w:rsid w:val="007D61E3"/>
    <w:rsid w:val="007D6222"/>
    <w:rsid w:val="007D6338"/>
    <w:rsid w:val="007D635C"/>
    <w:rsid w:val="007D6372"/>
    <w:rsid w:val="007D63F1"/>
    <w:rsid w:val="007D646E"/>
    <w:rsid w:val="007D6586"/>
    <w:rsid w:val="007D65CC"/>
    <w:rsid w:val="007D6605"/>
    <w:rsid w:val="007D660B"/>
    <w:rsid w:val="007D660F"/>
    <w:rsid w:val="007D6726"/>
    <w:rsid w:val="007D6847"/>
    <w:rsid w:val="007D6849"/>
    <w:rsid w:val="007D68AF"/>
    <w:rsid w:val="007D68DF"/>
    <w:rsid w:val="007D6923"/>
    <w:rsid w:val="007D6985"/>
    <w:rsid w:val="007D6A2B"/>
    <w:rsid w:val="007D6DE5"/>
    <w:rsid w:val="007D6E1B"/>
    <w:rsid w:val="007D6E39"/>
    <w:rsid w:val="007D6F29"/>
    <w:rsid w:val="007D6F74"/>
    <w:rsid w:val="007D6F8E"/>
    <w:rsid w:val="007D6FAA"/>
    <w:rsid w:val="007D6FF7"/>
    <w:rsid w:val="007D7010"/>
    <w:rsid w:val="007D702A"/>
    <w:rsid w:val="007D708D"/>
    <w:rsid w:val="007D70C2"/>
    <w:rsid w:val="007D71B3"/>
    <w:rsid w:val="007D7200"/>
    <w:rsid w:val="007D725B"/>
    <w:rsid w:val="007D725E"/>
    <w:rsid w:val="007D726F"/>
    <w:rsid w:val="007D72A6"/>
    <w:rsid w:val="007D72B9"/>
    <w:rsid w:val="007D72D8"/>
    <w:rsid w:val="007D7300"/>
    <w:rsid w:val="007D7363"/>
    <w:rsid w:val="007D7377"/>
    <w:rsid w:val="007D73B0"/>
    <w:rsid w:val="007D7425"/>
    <w:rsid w:val="007D7480"/>
    <w:rsid w:val="007D7561"/>
    <w:rsid w:val="007D75EF"/>
    <w:rsid w:val="007D773C"/>
    <w:rsid w:val="007D77C7"/>
    <w:rsid w:val="007D7810"/>
    <w:rsid w:val="007D782B"/>
    <w:rsid w:val="007D7924"/>
    <w:rsid w:val="007D7995"/>
    <w:rsid w:val="007D79C2"/>
    <w:rsid w:val="007D7C03"/>
    <w:rsid w:val="007D7C0E"/>
    <w:rsid w:val="007D7D02"/>
    <w:rsid w:val="007D7D2F"/>
    <w:rsid w:val="007D7DEC"/>
    <w:rsid w:val="007D7E48"/>
    <w:rsid w:val="007D7E5B"/>
    <w:rsid w:val="007D7EF7"/>
    <w:rsid w:val="007D7F8C"/>
    <w:rsid w:val="007E00CD"/>
    <w:rsid w:val="007E014A"/>
    <w:rsid w:val="007E0172"/>
    <w:rsid w:val="007E0187"/>
    <w:rsid w:val="007E0230"/>
    <w:rsid w:val="007E0488"/>
    <w:rsid w:val="007E0511"/>
    <w:rsid w:val="007E0592"/>
    <w:rsid w:val="007E05CB"/>
    <w:rsid w:val="007E061B"/>
    <w:rsid w:val="007E0738"/>
    <w:rsid w:val="007E07B2"/>
    <w:rsid w:val="007E0986"/>
    <w:rsid w:val="007E09E8"/>
    <w:rsid w:val="007E0A3C"/>
    <w:rsid w:val="007E0BE5"/>
    <w:rsid w:val="007E0C0B"/>
    <w:rsid w:val="007E0C1B"/>
    <w:rsid w:val="007E0D93"/>
    <w:rsid w:val="007E0DA0"/>
    <w:rsid w:val="007E0E5D"/>
    <w:rsid w:val="007E0EBE"/>
    <w:rsid w:val="007E0F24"/>
    <w:rsid w:val="007E1017"/>
    <w:rsid w:val="007E103A"/>
    <w:rsid w:val="007E10B9"/>
    <w:rsid w:val="007E120A"/>
    <w:rsid w:val="007E1267"/>
    <w:rsid w:val="007E1273"/>
    <w:rsid w:val="007E1392"/>
    <w:rsid w:val="007E1404"/>
    <w:rsid w:val="007E14C6"/>
    <w:rsid w:val="007E15E6"/>
    <w:rsid w:val="007E1678"/>
    <w:rsid w:val="007E1684"/>
    <w:rsid w:val="007E16E7"/>
    <w:rsid w:val="007E17C8"/>
    <w:rsid w:val="007E1970"/>
    <w:rsid w:val="007E1A7E"/>
    <w:rsid w:val="007E1BC4"/>
    <w:rsid w:val="007E1BDB"/>
    <w:rsid w:val="007E1CAC"/>
    <w:rsid w:val="007E1D11"/>
    <w:rsid w:val="007E1D84"/>
    <w:rsid w:val="007E1DB5"/>
    <w:rsid w:val="007E1E0E"/>
    <w:rsid w:val="007E1E8D"/>
    <w:rsid w:val="007E1F7F"/>
    <w:rsid w:val="007E1F9D"/>
    <w:rsid w:val="007E2079"/>
    <w:rsid w:val="007E207A"/>
    <w:rsid w:val="007E2135"/>
    <w:rsid w:val="007E21A7"/>
    <w:rsid w:val="007E21FB"/>
    <w:rsid w:val="007E2223"/>
    <w:rsid w:val="007E22EB"/>
    <w:rsid w:val="007E233D"/>
    <w:rsid w:val="007E239B"/>
    <w:rsid w:val="007E245D"/>
    <w:rsid w:val="007E250C"/>
    <w:rsid w:val="007E2572"/>
    <w:rsid w:val="007E266F"/>
    <w:rsid w:val="007E2761"/>
    <w:rsid w:val="007E277B"/>
    <w:rsid w:val="007E2817"/>
    <w:rsid w:val="007E284F"/>
    <w:rsid w:val="007E2920"/>
    <w:rsid w:val="007E2965"/>
    <w:rsid w:val="007E2A04"/>
    <w:rsid w:val="007E2B79"/>
    <w:rsid w:val="007E2BB3"/>
    <w:rsid w:val="007E2C06"/>
    <w:rsid w:val="007E2C4B"/>
    <w:rsid w:val="007E2E3C"/>
    <w:rsid w:val="007E2F0F"/>
    <w:rsid w:val="007E2F57"/>
    <w:rsid w:val="007E2FA0"/>
    <w:rsid w:val="007E2FCF"/>
    <w:rsid w:val="007E30B6"/>
    <w:rsid w:val="007E3155"/>
    <w:rsid w:val="007E31A1"/>
    <w:rsid w:val="007E31A5"/>
    <w:rsid w:val="007E31F8"/>
    <w:rsid w:val="007E32B5"/>
    <w:rsid w:val="007E32F5"/>
    <w:rsid w:val="007E338C"/>
    <w:rsid w:val="007E33F1"/>
    <w:rsid w:val="007E340B"/>
    <w:rsid w:val="007E3414"/>
    <w:rsid w:val="007E34EB"/>
    <w:rsid w:val="007E354D"/>
    <w:rsid w:val="007E3652"/>
    <w:rsid w:val="007E3669"/>
    <w:rsid w:val="007E38A7"/>
    <w:rsid w:val="007E3916"/>
    <w:rsid w:val="007E3983"/>
    <w:rsid w:val="007E3C1C"/>
    <w:rsid w:val="007E403B"/>
    <w:rsid w:val="007E404E"/>
    <w:rsid w:val="007E40F0"/>
    <w:rsid w:val="007E41C5"/>
    <w:rsid w:val="007E41ED"/>
    <w:rsid w:val="007E4204"/>
    <w:rsid w:val="007E42AD"/>
    <w:rsid w:val="007E454B"/>
    <w:rsid w:val="007E4565"/>
    <w:rsid w:val="007E4582"/>
    <w:rsid w:val="007E45A4"/>
    <w:rsid w:val="007E4643"/>
    <w:rsid w:val="007E464B"/>
    <w:rsid w:val="007E464D"/>
    <w:rsid w:val="007E46BA"/>
    <w:rsid w:val="007E46CA"/>
    <w:rsid w:val="007E475F"/>
    <w:rsid w:val="007E489B"/>
    <w:rsid w:val="007E49B6"/>
    <w:rsid w:val="007E4A2A"/>
    <w:rsid w:val="007E4ACE"/>
    <w:rsid w:val="007E4CA6"/>
    <w:rsid w:val="007E4CB1"/>
    <w:rsid w:val="007E4D3E"/>
    <w:rsid w:val="007E4D50"/>
    <w:rsid w:val="007E4FF4"/>
    <w:rsid w:val="007E5164"/>
    <w:rsid w:val="007E51CB"/>
    <w:rsid w:val="007E5235"/>
    <w:rsid w:val="007E5273"/>
    <w:rsid w:val="007E52AF"/>
    <w:rsid w:val="007E5393"/>
    <w:rsid w:val="007E56D6"/>
    <w:rsid w:val="007E5777"/>
    <w:rsid w:val="007E57DF"/>
    <w:rsid w:val="007E5825"/>
    <w:rsid w:val="007E585E"/>
    <w:rsid w:val="007E5A3E"/>
    <w:rsid w:val="007E5A4F"/>
    <w:rsid w:val="007E5A6C"/>
    <w:rsid w:val="007E5B6D"/>
    <w:rsid w:val="007E5BCA"/>
    <w:rsid w:val="007E5BFA"/>
    <w:rsid w:val="007E5CD5"/>
    <w:rsid w:val="007E5DEB"/>
    <w:rsid w:val="007E5DFB"/>
    <w:rsid w:val="007E5E39"/>
    <w:rsid w:val="007E5F38"/>
    <w:rsid w:val="007E5F6E"/>
    <w:rsid w:val="007E604A"/>
    <w:rsid w:val="007E6092"/>
    <w:rsid w:val="007E60B6"/>
    <w:rsid w:val="007E6141"/>
    <w:rsid w:val="007E6210"/>
    <w:rsid w:val="007E62B4"/>
    <w:rsid w:val="007E62E0"/>
    <w:rsid w:val="007E637A"/>
    <w:rsid w:val="007E63A1"/>
    <w:rsid w:val="007E65B7"/>
    <w:rsid w:val="007E67A9"/>
    <w:rsid w:val="007E69A1"/>
    <w:rsid w:val="007E6A76"/>
    <w:rsid w:val="007E6B27"/>
    <w:rsid w:val="007E6CAF"/>
    <w:rsid w:val="007E6E34"/>
    <w:rsid w:val="007E6FBB"/>
    <w:rsid w:val="007E710F"/>
    <w:rsid w:val="007E7164"/>
    <w:rsid w:val="007E727A"/>
    <w:rsid w:val="007E72A2"/>
    <w:rsid w:val="007E7357"/>
    <w:rsid w:val="007E73B0"/>
    <w:rsid w:val="007E73ED"/>
    <w:rsid w:val="007E7437"/>
    <w:rsid w:val="007E75CF"/>
    <w:rsid w:val="007E775D"/>
    <w:rsid w:val="007E7776"/>
    <w:rsid w:val="007E77F8"/>
    <w:rsid w:val="007E78AD"/>
    <w:rsid w:val="007E78E9"/>
    <w:rsid w:val="007E797B"/>
    <w:rsid w:val="007E7AA1"/>
    <w:rsid w:val="007E7B09"/>
    <w:rsid w:val="007E7B28"/>
    <w:rsid w:val="007E7C20"/>
    <w:rsid w:val="007E7D19"/>
    <w:rsid w:val="007F0061"/>
    <w:rsid w:val="007F00C0"/>
    <w:rsid w:val="007F00D2"/>
    <w:rsid w:val="007F00F7"/>
    <w:rsid w:val="007F0152"/>
    <w:rsid w:val="007F017E"/>
    <w:rsid w:val="007F0199"/>
    <w:rsid w:val="007F01AD"/>
    <w:rsid w:val="007F0314"/>
    <w:rsid w:val="007F03FD"/>
    <w:rsid w:val="007F0410"/>
    <w:rsid w:val="007F048B"/>
    <w:rsid w:val="007F05CB"/>
    <w:rsid w:val="007F0613"/>
    <w:rsid w:val="007F078C"/>
    <w:rsid w:val="007F07DD"/>
    <w:rsid w:val="007F0905"/>
    <w:rsid w:val="007F0967"/>
    <w:rsid w:val="007F09AC"/>
    <w:rsid w:val="007F0AE1"/>
    <w:rsid w:val="007F0BA2"/>
    <w:rsid w:val="007F0CF3"/>
    <w:rsid w:val="007F0D0A"/>
    <w:rsid w:val="007F0D5C"/>
    <w:rsid w:val="007F0F11"/>
    <w:rsid w:val="007F1135"/>
    <w:rsid w:val="007F113C"/>
    <w:rsid w:val="007F114F"/>
    <w:rsid w:val="007F1150"/>
    <w:rsid w:val="007F118D"/>
    <w:rsid w:val="007F1208"/>
    <w:rsid w:val="007F1212"/>
    <w:rsid w:val="007F1249"/>
    <w:rsid w:val="007F129E"/>
    <w:rsid w:val="007F12EC"/>
    <w:rsid w:val="007F130E"/>
    <w:rsid w:val="007F1331"/>
    <w:rsid w:val="007F142D"/>
    <w:rsid w:val="007F14C1"/>
    <w:rsid w:val="007F1557"/>
    <w:rsid w:val="007F15D2"/>
    <w:rsid w:val="007F165F"/>
    <w:rsid w:val="007F174E"/>
    <w:rsid w:val="007F1786"/>
    <w:rsid w:val="007F17F1"/>
    <w:rsid w:val="007F1B7E"/>
    <w:rsid w:val="007F1C1D"/>
    <w:rsid w:val="007F1C4A"/>
    <w:rsid w:val="007F1CFA"/>
    <w:rsid w:val="007F1DF4"/>
    <w:rsid w:val="007F1F71"/>
    <w:rsid w:val="007F1FBE"/>
    <w:rsid w:val="007F2025"/>
    <w:rsid w:val="007F2081"/>
    <w:rsid w:val="007F20E2"/>
    <w:rsid w:val="007F2115"/>
    <w:rsid w:val="007F216A"/>
    <w:rsid w:val="007F21E3"/>
    <w:rsid w:val="007F21F9"/>
    <w:rsid w:val="007F2238"/>
    <w:rsid w:val="007F230D"/>
    <w:rsid w:val="007F2391"/>
    <w:rsid w:val="007F23E2"/>
    <w:rsid w:val="007F2488"/>
    <w:rsid w:val="007F253B"/>
    <w:rsid w:val="007F257E"/>
    <w:rsid w:val="007F263A"/>
    <w:rsid w:val="007F266C"/>
    <w:rsid w:val="007F2683"/>
    <w:rsid w:val="007F26FA"/>
    <w:rsid w:val="007F2746"/>
    <w:rsid w:val="007F2844"/>
    <w:rsid w:val="007F284B"/>
    <w:rsid w:val="007F2862"/>
    <w:rsid w:val="007F2988"/>
    <w:rsid w:val="007F2A1D"/>
    <w:rsid w:val="007F2B79"/>
    <w:rsid w:val="007F2BB9"/>
    <w:rsid w:val="007F2CA9"/>
    <w:rsid w:val="007F2CB7"/>
    <w:rsid w:val="007F2D93"/>
    <w:rsid w:val="007F2DB3"/>
    <w:rsid w:val="007F2DF4"/>
    <w:rsid w:val="007F2E5D"/>
    <w:rsid w:val="007F2EC8"/>
    <w:rsid w:val="007F3036"/>
    <w:rsid w:val="007F3041"/>
    <w:rsid w:val="007F3060"/>
    <w:rsid w:val="007F30A6"/>
    <w:rsid w:val="007F30F8"/>
    <w:rsid w:val="007F315F"/>
    <w:rsid w:val="007F3162"/>
    <w:rsid w:val="007F3175"/>
    <w:rsid w:val="007F31A5"/>
    <w:rsid w:val="007F329A"/>
    <w:rsid w:val="007F32A5"/>
    <w:rsid w:val="007F331A"/>
    <w:rsid w:val="007F34C9"/>
    <w:rsid w:val="007F34DC"/>
    <w:rsid w:val="007F35D0"/>
    <w:rsid w:val="007F3655"/>
    <w:rsid w:val="007F3677"/>
    <w:rsid w:val="007F371D"/>
    <w:rsid w:val="007F3A5B"/>
    <w:rsid w:val="007F3A9A"/>
    <w:rsid w:val="007F3C22"/>
    <w:rsid w:val="007F3E44"/>
    <w:rsid w:val="007F3E7F"/>
    <w:rsid w:val="007F3EA3"/>
    <w:rsid w:val="007F3F1D"/>
    <w:rsid w:val="007F3F2B"/>
    <w:rsid w:val="007F3F8F"/>
    <w:rsid w:val="007F3FDA"/>
    <w:rsid w:val="007F4105"/>
    <w:rsid w:val="007F43EF"/>
    <w:rsid w:val="007F4471"/>
    <w:rsid w:val="007F46CF"/>
    <w:rsid w:val="007F46E3"/>
    <w:rsid w:val="007F47BC"/>
    <w:rsid w:val="007F493F"/>
    <w:rsid w:val="007F49EA"/>
    <w:rsid w:val="007F49FF"/>
    <w:rsid w:val="007F4A7A"/>
    <w:rsid w:val="007F4B63"/>
    <w:rsid w:val="007F4C7C"/>
    <w:rsid w:val="007F4D94"/>
    <w:rsid w:val="007F4E24"/>
    <w:rsid w:val="007F4EBB"/>
    <w:rsid w:val="007F4F64"/>
    <w:rsid w:val="007F51AF"/>
    <w:rsid w:val="007F5240"/>
    <w:rsid w:val="007F52C0"/>
    <w:rsid w:val="007F54C3"/>
    <w:rsid w:val="007F5547"/>
    <w:rsid w:val="007F5590"/>
    <w:rsid w:val="007F55A4"/>
    <w:rsid w:val="007F55CE"/>
    <w:rsid w:val="007F55F7"/>
    <w:rsid w:val="007F567E"/>
    <w:rsid w:val="007F573B"/>
    <w:rsid w:val="007F5793"/>
    <w:rsid w:val="007F57C0"/>
    <w:rsid w:val="007F57F4"/>
    <w:rsid w:val="007F58C9"/>
    <w:rsid w:val="007F58F8"/>
    <w:rsid w:val="007F5913"/>
    <w:rsid w:val="007F591F"/>
    <w:rsid w:val="007F5A6E"/>
    <w:rsid w:val="007F5AA7"/>
    <w:rsid w:val="007F5B62"/>
    <w:rsid w:val="007F5BC0"/>
    <w:rsid w:val="007F5CE4"/>
    <w:rsid w:val="007F5D16"/>
    <w:rsid w:val="007F6079"/>
    <w:rsid w:val="007F6130"/>
    <w:rsid w:val="007F615D"/>
    <w:rsid w:val="007F61AC"/>
    <w:rsid w:val="007F61CC"/>
    <w:rsid w:val="007F6233"/>
    <w:rsid w:val="007F639B"/>
    <w:rsid w:val="007F647A"/>
    <w:rsid w:val="007F64F0"/>
    <w:rsid w:val="007F65D6"/>
    <w:rsid w:val="007F67E7"/>
    <w:rsid w:val="007F68CB"/>
    <w:rsid w:val="007F6B57"/>
    <w:rsid w:val="007F6B68"/>
    <w:rsid w:val="007F6BE0"/>
    <w:rsid w:val="007F6C37"/>
    <w:rsid w:val="007F6C7D"/>
    <w:rsid w:val="007F6DDC"/>
    <w:rsid w:val="007F6DFB"/>
    <w:rsid w:val="007F6E5A"/>
    <w:rsid w:val="007F7140"/>
    <w:rsid w:val="007F71DD"/>
    <w:rsid w:val="007F7244"/>
    <w:rsid w:val="007F7297"/>
    <w:rsid w:val="007F7326"/>
    <w:rsid w:val="007F73DC"/>
    <w:rsid w:val="007F7633"/>
    <w:rsid w:val="007F7753"/>
    <w:rsid w:val="007F7783"/>
    <w:rsid w:val="007F788F"/>
    <w:rsid w:val="007F78CA"/>
    <w:rsid w:val="007F795A"/>
    <w:rsid w:val="007F796D"/>
    <w:rsid w:val="007F7A88"/>
    <w:rsid w:val="007F7AF4"/>
    <w:rsid w:val="007F7B9A"/>
    <w:rsid w:val="007F7BDB"/>
    <w:rsid w:val="007F7BF8"/>
    <w:rsid w:val="007F7D12"/>
    <w:rsid w:val="007F7D6C"/>
    <w:rsid w:val="007F7DBF"/>
    <w:rsid w:val="007F7E37"/>
    <w:rsid w:val="007F7E8F"/>
    <w:rsid w:val="007F7F51"/>
    <w:rsid w:val="007F7FAA"/>
    <w:rsid w:val="0080005C"/>
    <w:rsid w:val="00800238"/>
    <w:rsid w:val="0080026F"/>
    <w:rsid w:val="008002D4"/>
    <w:rsid w:val="00800305"/>
    <w:rsid w:val="00800344"/>
    <w:rsid w:val="00800389"/>
    <w:rsid w:val="008003F5"/>
    <w:rsid w:val="0080055D"/>
    <w:rsid w:val="00800758"/>
    <w:rsid w:val="00800795"/>
    <w:rsid w:val="008007AB"/>
    <w:rsid w:val="008007FD"/>
    <w:rsid w:val="00800933"/>
    <w:rsid w:val="0080093F"/>
    <w:rsid w:val="00800B53"/>
    <w:rsid w:val="00800B59"/>
    <w:rsid w:val="00800BB1"/>
    <w:rsid w:val="00800C0B"/>
    <w:rsid w:val="00800D56"/>
    <w:rsid w:val="00800DE5"/>
    <w:rsid w:val="00800E7A"/>
    <w:rsid w:val="00800F5E"/>
    <w:rsid w:val="00800F6C"/>
    <w:rsid w:val="00800FC0"/>
    <w:rsid w:val="00800FF7"/>
    <w:rsid w:val="00801117"/>
    <w:rsid w:val="00801173"/>
    <w:rsid w:val="0080126B"/>
    <w:rsid w:val="008012C3"/>
    <w:rsid w:val="008012FB"/>
    <w:rsid w:val="00801371"/>
    <w:rsid w:val="0080140D"/>
    <w:rsid w:val="0080142C"/>
    <w:rsid w:val="00801430"/>
    <w:rsid w:val="0080147F"/>
    <w:rsid w:val="00801566"/>
    <w:rsid w:val="0080157B"/>
    <w:rsid w:val="008015BF"/>
    <w:rsid w:val="00801620"/>
    <w:rsid w:val="00801697"/>
    <w:rsid w:val="008018CA"/>
    <w:rsid w:val="00801A49"/>
    <w:rsid w:val="00801CA8"/>
    <w:rsid w:val="00801D74"/>
    <w:rsid w:val="00801D92"/>
    <w:rsid w:val="00801D95"/>
    <w:rsid w:val="00801DB3"/>
    <w:rsid w:val="00801DC9"/>
    <w:rsid w:val="00801E30"/>
    <w:rsid w:val="00802075"/>
    <w:rsid w:val="00802076"/>
    <w:rsid w:val="008020AA"/>
    <w:rsid w:val="008020C2"/>
    <w:rsid w:val="008020F1"/>
    <w:rsid w:val="0080212D"/>
    <w:rsid w:val="0080214D"/>
    <w:rsid w:val="008022E4"/>
    <w:rsid w:val="008022E6"/>
    <w:rsid w:val="00802676"/>
    <w:rsid w:val="00802738"/>
    <w:rsid w:val="00802976"/>
    <w:rsid w:val="00802A47"/>
    <w:rsid w:val="00802B4F"/>
    <w:rsid w:val="00802BB3"/>
    <w:rsid w:val="00802C6A"/>
    <w:rsid w:val="00802CAA"/>
    <w:rsid w:val="00802E87"/>
    <w:rsid w:val="00802F26"/>
    <w:rsid w:val="00802FBA"/>
    <w:rsid w:val="00803083"/>
    <w:rsid w:val="008030B6"/>
    <w:rsid w:val="008030C0"/>
    <w:rsid w:val="008030C1"/>
    <w:rsid w:val="008030F6"/>
    <w:rsid w:val="00803118"/>
    <w:rsid w:val="0080324A"/>
    <w:rsid w:val="00803266"/>
    <w:rsid w:val="008032DB"/>
    <w:rsid w:val="008032FF"/>
    <w:rsid w:val="008033FB"/>
    <w:rsid w:val="00803414"/>
    <w:rsid w:val="00803415"/>
    <w:rsid w:val="0080344C"/>
    <w:rsid w:val="008034EF"/>
    <w:rsid w:val="00803609"/>
    <w:rsid w:val="00803641"/>
    <w:rsid w:val="00803685"/>
    <w:rsid w:val="008037DE"/>
    <w:rsid w:val="00803939"/>
    <w:rsid w:val="008039C3"/>
    <w:rsid w:val="00803A41"/>
    <w:rsid w:val="00803A79"/>
    <w:rsid w:val="00803AD7"/>
    <w:rsid w:val="00803B96"/>
    <w:rsid w:val="00803CBE"/>
    <w:rsid w:val="00803D03"/>
    <w:rsid w:val="00803DC8"/>
    <w:rsid w:val="00803EEA"/>
    <w:rsid w:val="00803EEC"/>
    <w:rsid w:val="00803F0D"/>
    <w:rsid w:val="00803F59"/>
    <w:rsid w:val="008040C5"/>
    <w:rsid w:val="00804247"/>
    <w:rsid w:val="008043FC"/>
    <w:rsid w:val="00804442"/>
    <w:rsid w:val="00804458"/>
    <w:rsid w:val="00804477"/>
    <w:rsid w:val="0080448D"/>
    <w:rsid w:val="008044F6"/>
    <w:rsid w:val="008044FE"/>
    <w:rsid w:val="00804720"/>
    <w:rsid w:val="0080473F"/>
    <w:rsid w:val="0080498C"/>
    <w:rsid w:val="00804AE8"/>
    <w:rsid w:val="00804C64"/>
    <w:rsid w:val="00804CDF"/>
    <w:rsid w:val="00804DAA"/>
    <w:rsid w:val="00804DD6"/>
    <w:rsid w:val="00804E09"/>
    <w:rsid w:val="00804ED1"/>
    <w:rsid w:val="00804FD0"/>
    <w:rsid w:val="00805111"/>
    <w:rsid w:val="008051BE"/>
    <w:rsid w:val="008053B0"/>
    <w:rsid w:val="008053B1"/>
    <w:rsid w:val="00805423"/>
    <w:rsid w:val="008054A3"/>
    <w:rsid w:val="008054E6"/>
    <w:rsid w:val="00805589"/>
    <w:rsid w:val="00805716"/>
    <w:rsid w:val="00805772"/>
    <w:rsid w:val="0080579E"/>
    <w:rsid w:val="0080580B"/>
    <w:rsid w:val="008058E9"/>
    <w:rsid w:val="008059E8"/>
    <w:rsid w:val="00805AD6"/>
    <w:rsid w:val="00805CB7"/>
    <w:rsid w:val="00805CCC"/>
    <w:rsid w:val="00805CD4"/>
    <w:rsid w:val="00805CE1"/>
    <w:rsid w:val="00805CF1"/>
    <w:rsid w:val="00805E0E"/>
    <w:rsid w:val="00805E1C"/>
    <w:rsid w:val="00805E31"/>
    <w:rsid w:val="00805F9F"/>
    <w:rsid w:val="0080619B"/>
    <w:rsid w:val="0080631B"/>
    <w:rsid w:val="00806411"/>
    <w:rsid w:val="00806462"/>
    <w:rsid w:val="00806548"/>
    <w:rsid w:val="0080660A"/>
    <w:rsid w:val="00806614"/>
    <w:rsid w:val="0080663C"/>
    <w:rsid w:val="008066A4"/>
    <w:rsid w:val="00806752"/>
    <w:rsid w:val="00806793"/>
    <w:rsid w:val="00806A72"/>
    <w:rsid w:val="00806AA9"/>
    <w:rsid w:val="00806BBC"/>
    <w:rsid w:val="00806BF9"/>
    <w:rsid w:val="00806D0E"/>
    <w:rsid w:val="00806FFA"/>
    <w:rsid w:val="00807051"/>
    <w:rsid w:val="008070D9"/>
    <w:rsid w:val="00807105"/>
    <w:rsid w:val="008071E1"/>
    <w:rsid w:val="0080722A"/>
    <w:rsid w:val="008073B5"/>
    <w:rsid w:val="00807420"/>
    <w:rsid w:val="0080745C"/>
    <w:rsid w:val="00807634"/>
    <w:rsid w:val="00807677"/>
    <w:rsid w:val="0080768E"/>
    <w:rsid w:val="00807752"/>
    <w:rsid w:val="00807760"/>
    <w:rsid w:val="008077E8"/>
    <w:rsid w:val="00807838"/>
    <w:rsid w:val="00807917"/>
    <w:rsid w:val="0080792E"/>
    <w:rsid w:val="00807931"/>
    <w:rsid w:val="008079DE"/>
    <w:rsid w:val="00807A24"/>
    <w:rsid w:val="00807A31"/>
    <w:rsid w:val="00807B50"/>
    <w:rsid w:val="00807BB0"/>
    <w:rsid w:val="00807CA0"/>
    <w:rsid w:val="00807CB9"/>
    <w:rsid w:val="00807CDB"/>
    <w:rsid w:val="00807D1A"/>
    <w:rsid w:val="00807E3D"/>
    <w:rsid w:val="00807F15"/>
    <w:rsid w:val="00807F87"/>
    <w:rsid w:val="00807FD5"/>
    <w:rsid w:val="008100BB"/>
    <w:rsid w:val="00810230"/>
    <w:rsid w:val="0081031F"/>
    <w:rsid w:val="008103A3"/>
    <w:rsid w:val="00810431"/>
    <w:rsid w:val="008104D9"/>
    <w:rsid w:val="0081059D"/>
    <w:rsid w:val="008105EC"/>
    <w:rsid w:val="008107E5"/>
    <w:rsid w:val="008108D1"/>
    <w:rsid w:val="008108F7"/>
    <w:rsid w:val="00810CDA"/>
    <w:rsid w:val="00810D2D"/>
    <w:rsid w:val="00810F65"/>
    <w:rsid w:val="00810FBC"/>
    <w:rsid w:val="00810FDD"/>
    <w:rsid w:val="00811054"/>
    <w:rsid w:val="008110DE"/>
    <w:rsid w:val="00811116"/>
    <w:rsid w:val="00811178"/>
    <w:rsid w:val="008111B2"/>
    <w:rsid w:val="00811350"/>
    <w:rsid w:val="00811413"/>
    <w:rsid w:val="00811483"/>
    <w:rsid w:val="00811548"/>
    <w:rsid w:val="008115FC"/>
    <w:rsid w:val="00811684"/>
    <w:rsid w:val="00811696"/>
    <w:rsid w:val="0081174B"/>
    <w:rsid w:val="0081175D"/>
    <w:rsid w:val="0081176D"/>
    <w:rsid w:val="00811816"/>
    <w:rsid w:val="0081184F"/>
    <w:rsid w:val="0081189F"/>
    <w:rsid w:val="008118F0"/>
    <w:rsid w:val="00811950"/>
    <w:rsid w:val="00811A03"/>
    <w:rsid w:val="00811BDB"/>
    <w:rsid w:val="00811E02"/>
    <w:rsid w:val="00811EC2"/>
    <w:rsid w:val="00811EDF"/>
    <w:rsid w:val="008120EE"/>
    <w:rsid w:val="00812110"/>
    <w:rsid w:val="00812136"/>
    <w:rsid w:val="00812227"/>
    <w:rsid w:val="0081229F"/>
    <w:rsid w:val="00812494"/>
    <w:rsid w:val="00812595"/>
    <w:rsid w:val="008126C0"/>
    <w:rsid w:val="0081272B"/>
    <w:rsid w:val="008127F9"/>
    <w:rsid w:val="00812885"/>
    <w:rsid w:val="00812889"/>
    <w:rsid w:val="008128BA"/>
    <w:rsid w:val="008128EE"/>
    <w:rsid w:val="00812A8A"/>
    <w:rsid w:val="00812B56"/>
    <w:rsid w:val="00812B6B"/>
    <w:rsid w:val="00812BC3"/>
    <w:rsid w:val="00812C5E"/>
    <w:rsid w:val="00812C68"/>
    <w:rsid w:val="00812C81"/>
    <w:rsid w:val="00812D35"/>
    <w:rsid w:val="00812E0E"/>
    <w:rsid w:val="00812EB8"/>
    <w:rsid w:val="00812EE2"/>
    <w:rsid w:val="00812F1F"/>
    <w:rsid w:val="008130FF"/>
    <w:rsid w:val="008131DF"/>
    <w:rsid w:val="008132B5"/>
    <w:rsid w:val="00813428"/>
    <w:rsid w:val="0081344B"/>
    <w:rsid w:val="008134F9"/>
    <w:rsid w:val="008136E0"/>
    <w:rsid w:val="00813913"/>
    <w:rsid w:val="00813917"/>
    <w:rsid w:val="00813A3F"/>
    <w:rsid w:val="00813B3B"/>
    <w:rsid w:val="00813B51"/>
    <w:rsid w:val="00813C16"/>
    <w:rsid w:val="00813C18"/>
    <w:rsid w:val="00813C94"/>
    <w:rsid w:val="00813CD5"/>
    <w:rsid w:val="00813D0A"/>
    <w:rsid w:val="00813DBB"/>
    <w:rsid w:val="00813E98"/>
    <w:rsid w:val="00813EAE"/>
    <w:rsid w:val="00814225"/>
    <w:rsid w:val="00814264"/>
    <w:rsid w:val="0081428E"/>
    <w:rsid w:val="008143CB"/>
    <w:rsid w:val="008144DA"/>
    <w:rsid w:val="00814510"/>
    <w:rsid w:val="00814626"/>
    <w:rsid w:val="008146BE"/>
    <w:rsid w:val="00814772"/>
    <w:rsid w:val="0081483A"/>
    <w:rsid w:val="0081483F"/>
    <w:rsid w:val="00814892"/>
    <w:rsid w:val="008148E3"/>
    <w:rsid w:val="00814A51"/>
    <w:rsid w:val="00814ACD"/>
    <w:rsid w:val="00814B41"/>
    <w:rsid w:val="00814BA6"/>
    <w:rsid w:val="00814ECE"/>
    <w:rsid w:val="00814F64"/>
    <w:rsid w:val="00815002"/>
    <w:rsid w:val="0081513D"/>
    <w:rsid w:val="008151A5"/>
    <w:rsid w:val="008151D2"/>
    <w:rsid w:val="00815225"/>
    <w:rsid w:val="0081537D"/>
    <w:rsid w:val="0081538C"/>
    <w:rsid w:val="00815420"/>
    <w:rsid w:val="008154D2"/>
    <w:rsid w:val="00815621"/>
    <w:rsid w:val="00815667"/>
    <w:rsid w:val="00815695"/>
    <w:rsid w:val="00815717"/>
    <w:rsid w:val="00815739"/>
    <w:rsid w:val="00815742"/>
    <w:rsid w:val="00815791"/>
    <w:rsid w:val="008157A5"/>
    <w:rsid w:val="00815878"/>
    <w:rsid w:val="0081589A"/>
    <w:rsid w:val="00815C9C"/>
    <w:rsid w:val="00815C9E"/>
    <w:rsid w:val="00815CB4"/>
    <w:rsid w:val="00815D20"/>
    <w:rsid w:val="00815D56"/>
    <w:rsid w:val="00815E2B"/>
    <w:rsid w:val="008160AE"/>
    <w:rsid w:val="0081611E"/>
    <w:rsid w:val="008162C4"/>
    <w:rsid w:val="00816300"/>
    <w:rsid w:val="00816319"/>
    <w:rsid w:val="00816455"/>
    <w:rsid w:val="00816499"/>
    <w:rsid w:val="0081669D"/>
    <w:rsid w:val="008166E2"/>
    <w:rsid w:val="0081680A"/>
    <w:rsid w:val="0081689F"/>
    <w:rsid w:val="008168C8"/>
    <w:rsid w:val="00816A01"/>
    <w:rsid w:val="00816B09"/>
    <w:rsid w:val="00816C7F"/>
    <w:rsid w:val="00816CC3"/>
    <w:rsid w:val="00816D0D"/>
    <w:rsid w:val="00816E6F"/>
    <w:rsid w:val="0081705B"/>
    <w:rsid w:val="0081716F"/>
    <w:rsid w:val="008171B8"/>
    <w:rsid w:val="008171BB"/>
    <w:rsid w:val="00817278"/>
    <w:rsid w:val="008172D2"/>
    <w:rsid w:val="008173ED"/>
    <w:rsid w:val="00817449"/>
    <w:rsid w:val="0081749A"/>
    <w:rsid w:val="0081757C"/>
    <w:rsid w:val="00817586"/>
    <w:rsid w:val="0081759D"/>
    <w:rsid w:val="0081769D"/>
    <w:rsid w:val="008176C2"/>
    <w:rsid w:val="008176C3"/>
    <w:rsid w:val="008177FD"/>
    <w:rsid w:val="00817819"/>
    <w:rsid w:val="00817988"/>
    <w:rsid w:val="008179D3"/>
    <w:rsid w:val="00817AC3"/>
    <w:rsid w:val="00817C43"/>
    <w:rsid w:val="00817CA9"/>
    <w:rsid w:val="00817CEE"/>
    <w:rsid w:val="00817D6E"/>
    <w:rsid w:val="00817D7A"/>
    <w:rsid w:val="00817DC2"/>
    <w:rsid w:val="00817E66"/>
    <w:rsid w:val="00817ECE"/>
    <w:rsid w:val="00817ED6"/>
    <w:rsid w:val="00817F07"/>
    <w:rsid w:val="00817F1E"/>
    <w:rsid w:val="00817F20"/>
    <w:rsid w:val="00817FEC"/>
    <w:rsid w:val="00820020"/>
    <w:rsid w:val="0082009F"/>
    <w:rsid w:val="00820119"/>
    <w:rsid w:val="008203DB"/>
    <w:rsid w:val="0082041B"/>
    <w:rsid w:val="0082047C"/>
    <w:rsid w:val="00820513"/>
    <w:rsid w:val="00820567"/>
    <w:rsid w:val="00820675"/>
    <w:rsid w:val="0082080C"/>
    <w:rsid w:val="00820862"/>
    <w:rsid w:val="00820877"/>
    <w:rsid w:val="00820A13"/>
    <w:rsid w:val="00820A7D"/>
    <w:rsid w:val="00820AF0"/>
    <w:rsid w:val="00820AF2"/>
    <w:rsid w:val="00820BED"/>
    <w:rsid w:val="00820C7A"/>
    <w:rsid w:val="00820DDC"/>
    <w:rsid w:val="00820E77"/>
    <w:rsid w:val="00820E7F"/>
    <w:rsid w:val="00820FC5"/>
    <w:rsid w:val="00820FF1"/>
    <w:rsid w:val="00821018"/>
    <w:rsid w:val="00821051"/>
    <w:rsid w:val="0082108E"/>
    <w:rsid w:val="00821162"/>
    <w:rsid w:val="00821176"/>
    <w:rsid w:val="00821227"/>
    <w:rsid w:val="0082125A"/>
    <w:rsid w:val="00821284"/>
    <w:rsid w:val="008212DD"/>
    <w:rsid w:val="008213C9"/>
    <w:rsid w:val="0082142A"/>
    <w:rsid w:val="00821511"/>
    <w:rsid w:val="008216AD"/>
    <w:rsid w:val="008217C2"/>
    <w:rsid w:val="00821AB6"/>
    <w:rsid w:val="00821B11"/>
    <w:rsid w:val="00821B85"/>
    <w:rsid w:val="00821C6B"/>
    <w:rsid w:val="00821CB9"/>
    <w:rsid w:val="00821F26"/>
    <w:rsid w:val="00822139"/>
    <w:rsid w:val="00822173"/>
    <w:rsid w:val="0082217C"/>
    <w:rsid w:val="00822196"/>
    <w:rsid w:val="0082233B"/>
    <w:rsid w:val="00822366"/>
    <w:rsid w:val="008223D6"/>
    <w:rsid w:val="008223D8"/>
    <w:rsid w:val="00822441"/>
    <w:rsid w:val="00822552"/>
    <w:rsid w:val="008225AA"/>
    <w:rsid w:val="008225F5"/>
    <w:rsid w:val="008226A6"/>
    <w:rsid w:val="008226F7"/>
    <w:rsid w:val="0082279D"/>
    <w:rsid w:val="00822867"/>
    <w:rsid w:val="0082294A"/>
    <w:rsid w:val="00822A2E"/>
    <w:rsid w:val="00822BBB"/>
    <w:rsid w:val="00822BC8"/>
    <w:rsid w:val="00822BD2"/>
    <w:rsid w:val="00822BE2"/>
    <w:rsid w:val="00822C01"/>
    <w:rsid w:val="00822C43"/>
    <w:rsid w:val="00822C4D"/>
    <w:rsid w:val="00822CA1"/>
    <w:rsid w:val="00822CB6"/>
    <w:rsid w:val="00822ECB"/>
    <w:rsid w:val="00822F3F"/>
    <w:rsid w:val="00822F6A"/>
    <w:rsid w:val="00822F75"/>
    <w:rsid w:val="00822F9E"/>
    <w:rsid w:val="00823084"/>
    <w:rsid w:val="00823088"/>
    <w:rsid w:val="008230D1"/>
    <w:rsid w:val="00823100"/>
    <w:rsid w:val="0082326E"/>
    <w:rsid w:val="008232A8"/>
    <w:rsid w:val="008232D6"/>
    <w:rsid w:val="00823305"/>
    <w:rsid w:val="008233EB"/>
    <w:rsid w:val="00823413"/>
    <w:rsid w:val="0082341C"/>
    <w:rsid w:val="00823573"/>
    <w:rsid w:val="008235B4"/>
    <w:rsid w:val="008235FC"/>
    <w:rsid w:val="00823623"/>
    <w:rsid w:val="00823678"/>
    <w:rsid w:val="00823688"/>
    <w:rsid w:val="008236A9"/>
    <w:rsid w:val="008236AB"/>
    <w:rsid w:val="0082384D"/>
    <w:rsid w:val="008238BC"/>
    <w:rsid w:val="008238DF"/>
    <w:rsid w:val="0082393B"/>
    <w:rsid w:val="008239F5"/>
    <w:rsid w:val="00823A7B"/>
    <w:rsid w:val="00823ADB"/>
    <w:rsid w:val="00823B50"/>
    <w:rsid w:val="00823CB4"/>
    <w:rsid w:val="00823E10"/>
    <w:rsid w:val="00823F31"/>
    <w:rsid w:val="00823F7E"/>
    <w:rsid w:val="0082404B"/>
    <w:rsid w:val="00824147"/>
    <w:rsid w:val="00824282"/>
    <w:rsid w:val="0082433F"/>
    <w:rsid w:val="008243E9"/>
    <w:rsid w:val="00824480"/>
    <w:rsid w:val="008245BB"/>
    <w:rsid w:val="008245BC"/>
    <w:rsid w:val="008245C7"/>
    <w:rsid w:val="0082467E"/>
    <w:rsid w:val="008246B6"/>
    <w:rsid w:val="008247CD"/>
    <w:rsid w:val="00824808"/>
    <w:rsid w:val="0082483E"/>
    <w:rsid w:val="00824875"/>
    <w:rsid w:val="008248A1"/>
    <w:rsid w:val="008248D9"/>
    <w:rsid w:val="00824901"/>
    <w:rsid w:val="00824937"/>
    <w:rsid w:val="00824994"/>
    <w:rsid w:val="008249E2"/>
    <w:rsid w:val="00824A05"/>
    <w:rsid w:val="00824A5D"/>
    <w:rsid w:val="00824B19"/>
    <w:rsid w:val="00824B84"/>
    <w:rsid w:val="00824B98"/>
    <w:rsid w:val="00824C3F"/>
    <w:rsid w:val="00824CBD"/>
    <w:rsid w:val="00824CF5"/>
    <w:rsid w:val="00824D7B"/>
    <w:rsid w:val="00824F22"/>
    <w:rsid w:val="00824F76"/>
    <w:rsid w:val="00825004"/>
    <w:rsid w:val="00825006"/>
    <w:rsid w:val="0082500C"/>
    <w:rsid w:val="00825067"/>
    <w:rsid w:val="00825101"/>
    <w:rsid w:val="00825244"/>
    <w:rsid w:val="008253EC"/>
    <w:rsid w:val="00825747"/>
    <w:rsid w:val="008257E4"/>
    <w:rsid w:val="00825A02"/>
    <w:rsid w:val="00825A9D"/>
    <w:rsid w:val="00825B14"/>
    <w:rsid w:val="00825BA7"/>
    <w:rsid w:val="00825BC3"/>
    <w:rsid w:val="00825BF4"/>
    <w:rsid w:val="00825CA9"/>
    <w:rsid w:val="00825D32"/>
    <w:rsid w:val="00825D83"/>
    <w:rsid w:val="00825DFD"/>
    <w:rsid w:val="00825E23"/>
    <w:rsid w:val="00825E5E"/>
    <w:rsid w:val="00825EA2"/>
    <w:rsid w:val="00825EFB"/>
    <w:rsid w:val="00825F26"/>
    <w:rsid w:val="00825F9E"/>
    <w:rsid w:val="00826013"/>
    <w:rsid w:val="00826052"/>
    <w:rsid w:val="00826074"/>
    <w:rsid w:val="008260E6"/>
    <w:rsid w:val="00826259"/>
    <w:rsid w:val="00826515"/>
    <w:rsid w:val="008266B0"/>
    <w:rsid w:val="00826872"/>
    <w:rsid w:val="008268B9"/>
    <w:rsid w:val="00826996"/>
    <w:rsid w:val="00826A97"/>
    <w:rsid w:val="00826AEB"/>
    <w:rsid w:val="00826B69"/>
    <w:rsid w:val="00826B7D"/>
    <w:rsid w:val="00826B85"/>
    <w:rsid w:val="00826C11"/>
    <w:rsid w:val="00826C4D"/>
    <w:rsid w:val="00826C66"/>
    <w:rsid w:val="00826C69"/>
    <w:rsid w:val="00826DA0"/>
    <w:rsid w:val="00826DA3"/>
    <w:rsid w:val="00826E52"/>
    <w:rsid w:val="00826E63"/>
    <w:rsid w:val="00826EF1"/>
    <w:rsid w:val="00826FA8"/>
    <w:rsid w:val="0082722F"/>
    <w:rsid w:val="0082757E"/>
    <w:rsid w:val="00827743"/>
    <w:rsid w:val="0082787E"/>
    <w:rsid w:val="00827987"/>
    <w:rsid w:val="008279B9"/>
    <w:rsid w:val="00827A22"/>
    <w:rsid w:val="00827A6E"/>
    <w:rsid w:val="00827A80"/>
    <w:rsid w:val="00827AB5"/>
    <w:rsid w:val="00827B33"/>
    <w:rsid w:val="00827B86"/>
    <w:rsid w:val="00827B8C"/>
    <w:rsid w:val="00827BAA"/>
    <w:rsid w:val="00827C0A"/>
    <w:rsid w:val="00827DF3"/>
    <w:rsid w:val="00827DFD"/>
    <w:rsid w:val="00827FDE"/>
    <w:rsid w:val="008300C3"/>
    <w:rsid w:val="00830166"/>
    <w:rsid w:val="008301F8"/>
    <w:rsid w:val="0083025B"/>
    <w:rsid w:val="0083025E"/>
    <w:rsid w:val="00830403"/>
    <w:rsid w:val="008304F1"/>
    <w:rsid w:val="00830533"/>
    <w:rsid w:val="0083065E"/>
    <w:rsid w:val="00830684"/>
    <w:rsid w:val="008306E3"/>
    <w:rsid w:val="0083074D"/>
    <w:rsid w:val="008308EB"/>
    <w:rsid w:val="0083099D"/>
    <w:rsid w:val="00830A0F"/>
    <w:rsid w:val="00830A13"/>
    <w:rsid w:val="00830A42"/>
    <w:rsid w:val="00830AB9"/>
    <w:rsid w:val="00830B70"/>
    <w:rsid w:val="00830C19"/>
    <w:rsid w:val="00830CDE"/>
    <w:rsid w:val="00830D30"/>
    <w:rsid w:val="00830D9E"/>
    <w:rsid w:val="00830DBB"/>
    <w:rsid w:val="00830DCC"/>
    <w:rsid w:val="00830EDB"/>
    <w:rsid w:val="00830EE2"/>
    <w:rsid w:val="00830EE6"/>
    <w:rsid w:val="0083103B"/>
    <w:rsid w:val="008310FA"/>
    <w:rsid w:val="008311E6"/>
    <w:rsid w:val="00831256"/>
    <w:rsid w:val="00831294"/>
    <w:rsid w:val="008312D4"/>
    <w:rsid w:val="00831307"/>
    <w:rsid w:val="0083137A"/>
    <w:rsid w:val="00831430"/>
    <w:rsid w:val="00831462"/>
    <w:rsid w:val="00831509"/>
    <w:rsid w:val="00831526"/>
    <w:rsid w:val="008315E1"/>
    <w:rsid w:val="008316E4"/>
    <w:rsid w:val="008318A8"/>
    <w:rsid w:val="008318F7"/>
    <w:rsid w:val="008319E6"/>
    <w:rsid w:val="00831BFF"/>
    <w:rsid w:val="00831CE1"/>
    <w:rsid w:val="00831DF5"/>
    <w:rsid w:val="00831F03"/>
    <w:rsid w:val="00831F59"/>
    <w:rsid w:val="008320BE"/>
    <w:rsid w:val="00832151"/>
    <w:rsid w:val="00832218"/>
    <w:rsid w:val="00832240"/>
    <w:rsid w:val="0083238A"/>
    <w:rsid w:val="008323D8"/>
    <w:rsid w:val="008323F2"/>
    <w:rsid w:val="00832462"/>
    <w:rsid w:val="0083253E"/>
    <w:rsid w:val="008325AE"/>
    <w:rsid w:val="00832647"/>
    <w:rsid w:val="008326BC"/>
    <w:rsid w:val="008326C6"/>
    <w:rsid w:val="008326DC"/>
    <w:rsid w:val="008326DD"/>
    <w:rsid w:val="008327EB"/>
    <w:rsid w:val="0083288C"/>
    <w:rsid w:val="008328F9"/>
    <w:rsid w:val="00832A03"/>
    <w:rsid w:val="00832A6A"/>
    <w:rsid w:val="00832A89"/>
    <w:rsid w:val="00832AC6"/>
    <w:rsid w:val="00832B65"/>
    <w:rsid w:val="00832C2A"/>
    <w:rsid w:val="00832C51"/>
    <w:rsid w:val="00832C6D"/>
    <w:rsid w:val="00832D5E"/>
    <w:rsid w:val="00832D97"/>
    <w:rsid w:val="00832D9D"/>
    <w:rsid w:val="00832DA2"/>
    <w:rsid w:val="00832E59"/>
    <w:rsid w:val="00832F25"/>
    <w:rsid w:val="00832F37"/>
    <w:rsid w:val="00832FAE"/>
    <w:rsid w:val="00832FF8"/>
    <w:rsid w:val="008330A3"/>
    <w:rsid w:val="0083315A"/>
    <w:rsid w:val="008332B7"/>
    <w:rsid w:val="008332F1"/>
    <w:rsid w:val="00833305"/>
    <w:rsid w:val="00833359"/>
    <w:rsid w:val="008333B0"/>
    <w:rsid w:val="008334C1"/>
    <w:rsid w:val="008334D3"/>
    <w:rsid w:val="00833544"/>
    <w:rsid w:val="00833558"/>
    <w:rsid w:val="00833567"/>
    <w:rsid w:val="008337CB"/>
    <w:rsid w:val="00833817"/>
    <w:rsid w:val="00833827"/>
    <w:rsid w:val="008338CE"/>
    <w:rsid w:val="008338F9"/>
    <w:rsid w:val="00833922"/>
    <w:rsid w:val="00833961"/>
    <w:rsid w:val="00833968"/>
    <w:rsid w:val="00833972"/>
    <w:rsid w:val="00833A56"/>
    <w:rsid w:val="00833B3A"/>
    <w:rsid w:val="00833C74"/>
    <w:rsid w:val="00833D37"/>
    <w:rsid w:val="00833D6A"/>
    <w:rsid w:val="00833DBF"/>
    <w:rsid w:val="00833E2C"/>
    <w:rsid w:val="00833E2E"/>
    <w:rsid w:val="00833FAD"/>
    <w:rsid w:val="00834070"/>
    <w:rsid w:val="00834081"/>
    <w:rsid w:val="008340BE"/>
    <w:rsid w:val="008340EC"/>
    <w:rsid w:val="0083410B"/>
    <w:rsid w:val="0083411C"/>
    <w:rsid w:val="0083417A"/>
    <w:rsid w:val="00834185"/>
    <w:rsid w:val="008341AB"/>
    <w:rsid w:val="008341E5"/>
    <w:rsid w:val="0083427B"/>
    <w:rsid w:val="00834298"/>
    <w:rsid w:val="008342A0"/>
    <w:rsid w:val="0083430A"/>
    <w:rsid w:val="008343A1"/>
    <w:rsid w:val="00834455"/>
    <w:rsid w:val="008344A6"/>
    <w:rsid w:val="008344E2"/>
    <w:rsid w:val="008346C6"/>
    <w:rsid w:val="00834767"/>
    <w:rsid w:val="0083482D"/>
    <w:rsid w:val="008348F6"/>
    <w:rsid w:val="008349F4"/>
    <w:rsid w:val="00834A30"/>
    <w:rsid w:val="00834AAC"/>
    <w:rsid w:val="00834AC6"/>
    <w:rsid w:val="00834B26"/>
    <w:rsid w:val="00834C4B"/>
    <w:rsid w:val="00834C9E"/>
    <w:rsid w:val="00834E6B"/>
    <w:rsid w:val="00834E7B"/>
    <w:rsid w:val="00834EA2"/>
    <w:rsid w:val="00834EBB"/>
    <w:rsid w:val="00834F5F"/>
    <w:rsid w:val="00834F96"/>
    <w:rsid w:val="00835011"/>
    <w:rsid w:val="00835081"/>
    <w:rsid w:val="008350A2"/>
    <w:rsid w:val="008350C1"/>
    <w:rsid w:val="00835105"/>
    <w:rsid w:val="00835206"/>
    <w:rsid w:val="008352C9"/>
    <w:rsid w:val="008352CC"/>
    <w:rsid w:val="0083531A"/>
    <w:rsid w:val="0083536C"/>
    <w:rsid w:val="0083559A"/>
    <w:rsid w:val="008355B6"/>
    <w:rsid w:val="008355F2"/>
    <w:rsid w:val="0083566A"/>
    <w:rsid w:val="00835773"/>
    <w:rsid w:val="00835884"/>
    <w:rsid w:val="00835B5B"/>
    <w:rsid w:val="00835BE6"/>
    <w:rsid w:val="00835C89"/>
    <w:rsid w:val="00835CB2"/>
    <w:rsid w:val="00835CCA"/>
    <w:rsid w:val="00835E02"/>
    <w:rsid w:val="00835EB6"/>
    <w:rsid w:val="00835F18"/>
    <w:rsid w:val="00835FA5"/>
    <w:rsid w:val="00836045"/>
    <w:rsid w:val="00836078"/>
    <w:rsid w:val="008360FC"/>
    <w:rsid w:val="0083613D"/>
    <w:rsid w:val="00836144"/>
    <w:rsid w:val="00836194"/>
    <w:rsid w:val="0083639C"/>
    <w:rsid w:val="0083642D"/>
    <w:rsid w:val="0083644F"/>
    <w:rsid w:val="0083647B"/>
    <w:rsid w:val="00836496"/>
    <w:rsid w:val="008364E0"/>
    <w:rsid w:val="00836570"/>
    <w:rsid w:val="008365C3"/>
    <w:rsid w:val="0083670F"/>
    <w:rsid w:val="0083672D"/>
    <w:rsid w:val="0083673A"/>
    <w:rsid w:val="008367CE"/>
    <w:rsid w:val="008368DB"/>
    <w:rsid w:val="008369BC"/>
    <w:rsid w:val="008369E5"/>
    <w:rsid w:val="00836A9F"/>
    <w:rsid w:val="00836C42"/>
    <w:rsid w:val="00836C65"/>
    <w:rsid w:val="00836CCD"/>
    <w:rsid w:val="00836EEA"/>
    <w:rsid w:val="00836FF5"/>
    <w:rsid w:val="00837018"/>
    <w:rsid w:val="008370CD"/>
    <w:rsid w:val="00837240"/>
    <w:rsid w:val="008372EA"/>
    <w:rsid w:val="0083736F"/>
    <w:rsid w:val="00837397"/>
    <w:rsid w:val="00837402"/>
    <w:rsid w:val="0083779F"/>
    <w:rsid w:val="0083795A"/>
    <w:rsid w:val="008379DF"/>
    <w:rsid w:val="00837A9C"/>
    <w:rsid w:val="00837B43"/>
    <w:rsid w:val="00837BA8"/>
    <w:rsid w:val="00837D64"/>
    <w:rsid w:val="00837DA0"/>
    <w:rsid w:val="00837DEC"/>
    <w:rsid w:val="00837F2A"/>
    <w:rsid w:val="00837F74"/>
    <w:rsid w:val="0084000E"/>
    <w:rsid w:val="00840065"/>
    <w:rsid w:val="008400B4"/>
    <w:rsid w:val="00840115"/>
    <w:rsid w:val="0084015A"/>
    <w:rsid w:val="00840216"/>
    <w:rsid w:val="0084022A"/>
    <w:rsid w:val="00840237"/>
    <w:rsid w:val="00840265"/>
    <w:rsid w:val="00840437"/>
    <w:rsid w:val="00840476"/>
    <w:rsid w:val="008405C7"/>
    <w:rsid w:val="0084068F"/>
    <w:rsid w:val="00840783"/>
    <w:rsid w:val="00840790"/>
    <w:rsid w:val="0084080D"/>
    <w:rsid w:val="00840891"/>
    <w:rsid w:val="00840926"/>
    <w:rsid w:val="00840932"/>
    <w:rsid w:val="0084094A"/>
    <w:rsid w:val="00840977"/>
    <w:rsid w:val="008409B2"/>
    <w:rsid w:val="00840AB0"/>
    <w:rsid w:val="00840B3F"/>
    <w:rsid w:val="00840C2B"/>
    <w:rsid w:val="00840C40"/>
    <w:rsid w:val="00840E06"/>
    <w:rsid w:val="00840E0D"/>
    <w:rsid w:val="00840EEC"/>
    <w:rsid w:val="00840EF3"/>
    <w:rsid w:val="00840EF4"/>
    <w:rsid w:val="0084104B"/>
    <w:rsid w:val="008410F2"/>
    <w:rsid w:val="00841265"/>
    <w:rsid w:val="00841384"/>
    <w:rsid w:val="008413CF"/>
    <w:rsid w:val="00841406"/>
    <w:rsid w:val="00841489"/>
    <w:rsid w:val="008414FD"/>
    <w:rsid w:val="008416E2"/>
    <w:rsid w:val="00841741"/>
    <w:rsid w:val="00841749"/>
    <w:rsid w:val="00841801"/>
    <w:rsid w:val="00841835"/>
    <w:rsid w:val="00841969"/>
    <w:rsid w:val="008419AC"/>
    <w:rsid w:val="008419DC"/>
    <w:rsid w:val="00841AAA"/>
    <w:rsid w:val="00841AB3"/>
    <w:rsid w:val="00841B6E"/>
    <w:rsid w:val="00841B79"/>
    <w:rsid w:val="00841BC4"/>
    <w:rsid w:val="00841C4B"/>
    <w:rsid w:val="00841C59"/>
    <w:rsid w:val="00841C87"/>
    <w:rsid w:val="00841C96"/>
    <w:rsid w:val="00841D0B"/>
    <w:rsid w:val="00841E06"/>
    <w:rsid w:val="00841F7E"/>
    <w:rsid w:val="00841FDC"/>
    <w:rsid w:val="00842070"/>
    <w:rsid w:val="00842189"/>
    <w:rsid w:val="008421F5"/>
    <w:rsid w:val="00842204"/>
    <w:rsid w:val="008422D2"/>
    <w:rsid w:val="008422EE"/>
    <w:rsid w:val="00842342"/>
    <w:rsid w:val="00842393"/>
    <w:rsid w:val="0084244B"/>
    <w:rsid w:val="008424BD"/>
    <w:rsid w:val="0084253B"/>
    <w:rsid w:val="00842675"/>
    <w:rsid w:val="0084267B"/>
    <w:rsid w:val="008426D8"/>
    <w:rsid w:val="00842749"/>
    <w:rsid w:val="008427C5"/>
    <w:rsid w:val="008428B9"/>
    <w:rsid w:val="008429D2"/>
    <w:rsid w:val="008429F1"/>
    <w:rsid w:val="00842A3F"/>
    <w:rsid w:val="00842AAD"/>
    <w:rsid w:val="00842AC4"/>
    <w:rsid w:val="00842D3B"/>
    <w:rsid w:val="00842D66"/>
    <w:rsid w:val="00842EC6"/>
    <w:rsid w:val="00842FAB"/>
    <w:rsid w:val="008430C5"/>
    <w:rsid w:val="008430CE"/>
    <w:rsid w:val="008430DC"/>
    <w:rsid w:val="0084312E"/>
    <w:rsid w:val="00843183"/>
    <w:rsid w:val="0084327C"/>
    <w:rsid w:val="008432B0"/>
    <w:rsid w:val="008433D5"/>
    <w:rsid w:val="0084353D"/>
    <w:rsid w:val="008435B1"/>
    <w:rsid w:val="008435CC"/>
    <w:rsid w:val="008435DA"/>
    <w:rsid w:val="0084366E"/>
    <w:rsid w:val="0084367A"/>
    <w:rsid w:val="008437C2"/>
    <w:rsid w:val="008437FD"/>
    <w:rsid w:val="008438C1"/>
    <w:rsid w:val="008438ED"/>
    <w:rsid w:val="00843CB0"/>
    <w:rsid w:val="00843D94"/>
    <w:rsid w:val="00843E0C"/>
    <w:rsid w:val="00843E59"/>
    <w:rsid w:val="00843ED2"/>
    <w:rsid w:val="00843EE0"/>
    <w:rsid w:val="00843FAB"/>
    <w:rsid w:val="00843FF9"/>
    <w:rsid w:val="0084408C"/>
    <w:rsid w:val="00844172"/>
    <w:rsid w:val="008441B5"/>
    <w:rsid w:val="008443D1"/>
    <w:rsid w:val="0084446B"/>
    <w:rsid w:val="0084447A"/>
    <w:rsid w:val="0084447C"/>
    <w:rsid w:val="00844500"/>
    <w:rsid w:val="0084467C"/>
    <w:rsid w:val="008446F5"/>
    <w:rsid w:val="0084478C"/>
    <w:rsid w:val="00844799"/>
    <w:rsid w:val="00844885"/>
    <w:rsid w:val="008448C4"/>
    <w:rsid w:val="00844980"/>
    <w:rsid w:val="008449B4"/>
    <w:rsid w:val="00844A5E"/>
    <w:rsid w:val="00844A78"/>
    <w:rsid w:val="00844B35"/>
    <w:rsid w:val="00844B82"/>
    <w:rsid w:val="00844BA0"/>
    <w:rsid w:val="00844C84"/>
    <w:rsid w:val="00844C8F"/>
    <w:rsid w:val="00844D08"/>
    <w:rsid w:val="00844D22"/>
    <w:rsid w:val="00844DE1"/>
    <w:rsid w:val="00844DE8"/>
    <w:rsid w:val="00844E19"/>
    <w:rsid w:val="00844E20"/>
    <w:rsid w:val="00844F59"/>
    <w:rsid w:val="00844F8E"/>
    <w:rsid w:val="00844FE9"/>
    <w:rsid w:val="00845066"/>
    <w:rsid w:val="00845082"/>
    <w:rsid w:val="00845094"/>
    <w:rsid w:val="008450D5"/>
    <w:rsid w:val="008451C3"/>
    <w:rsid w:val="008452D6"/>
    <w:rsid w:val="00845389"/>
    <w:rsid w:val="008453D0"/>
    <w:rsid w:val="00845441"/>
    <w:rsid w:val="0084545F"/>
    <w:rsid w:val="008454F4"/>
    <w:rsid w:val="0084550C"/>
    <w:rsid w:val="0084558C"/>
    <w:rsid w:val="008455C1"/>
    <w:rsid w:val="00845660"/>
    <w:rsid w:val="008456F8"/>
    <w:rsid w:val="00845733"/>
    <w:rsid w:val="00845762"/>
    <w:rsid w:val="008457DE"/>
    <w:rsid w:val="008459DC"/>
    <w:rsid w:val="008459F3"/>
    <w:rsid w:val="00845AC3"/>
    <w:rsid w:val="00845ADB"/>
    <w:rsid w:val="00845D26"/>
    <w:rsid w:val="00845D81"/>
    <w:rsid w:val="00845FE3"/>
    <w:rsid w:val="0084602E"/>
    <w:rsid w:val="008460C9"/>
    <w:rsid w:val="0084616C"/>
    <w:rsid w:val="008461FC"/>
    <w:rsid w:val="00846525"/>
    <w:rsid w:val="00846605"/>
    <w:rsid w:val="0084665A"/>
    <w:rsid w:val="00846672"/>
    <w:rsid w:val="008467E5"/>
    <w:rsid w:val="008468FC"/>
    <w:rsid w:val="00846AED"/>
    <w:rsid w:val="00846B26"/>
    <w:rsid w:val="00846BCE"/>
    <w:rsid w:val="00846BD8"/>
    <w:rsid w:val="00846CB4"/>
    <w:rsid w:val="00846D15"/>
    <w:rsid w:val="00846DD0"/>
    <w:rsid w:val="00846E35"/>
    <w:rsid w:val="00846E65"/>
    <w:rsid w:val="00846EAD"/>
    <w:rsid w:val="00846ED6"/>
    <w:rsid w:val="00846F28"/>
    <w:rsid w:val="00846F39"/>
    <w:rsid w:val="00846F54"/>
    <w:rsid w:val="00846F82"/>
    <w:rsid w:val="008470B2"/>
    <w:rsid w:val="0084726C"/>
    <w:rsid w:val="00847282"/>
    <w:rsid w:val="00847369"/>
    <w:rsid w:val="008473EF"/>
    <w:rsid w:val="00847448"/>
    <w:rsid w:val="00847488"/>
    <w:rsid w:val="00847529"/>
    <w:rsid w:val="00847561"/>
    <w:rsid w:val="00847755"/>
    <w:rsid w:val="008477E0"/>
    <w:rsid w:val="008477E7"/>
    <w:rsid w:val="00847910"/>
    <w:rsid w:val="00847986"/>
    <w:rsid w:val="0084799A"/>
    <w:rsid w:val="008479A2"/>
    <w:rsid w:val="00847A3D"/>
    <w:rsid w:val="00847AF8"/>
    <w:rsid w:val="00847C01"/>
    <w:rsid w:val="00850021"/>
    <w:rsid w:val="0085007A"/>
    <w:rsid w:val="008500F8"/>
    <w:rsid w:val="00850114"/>
    <w:rsid w:val="00850152"/>
    <w:rsid w:val="0085025C"/>
    <w:rsid w:val="00850503"/>
    <w:rsid w:val="00850646"/>
    <w:rsid w:val="008506CE"/>
    <w:rsid w:val="00850803"/>
    <w:rsid w:val="008508E2"/>
    <w:rsid w:val="0085099A"/>
    <w:rsid w:val="00850A13"/>
    <w:rsid w:val="00850A6D"/>
    <w:rsid w:val="00850BD8"/>
    <w:rsid w:val="00850CB0"/>
    <w:rsid w:val="00850CB7"/>
    <w:rsid w:val="00850D08"/>
    <w:rsid w:val="00850D66"/>
    <w:rsid w:val="00850E22"/>
    <w:rsid w:val="00850ECE"/>
    <w:rsid w:val="00851016"/>
    <w:rsid w:val="00851114"/>
    <w:rsid w:val="00851223"/>
    <w:rsid w:val="008512F1"/>
    <w:rsid w:val="008513A5"/>
    <w:rsid w:val="008513CD"/>
    <w:rsid w:val="00851426"/>
    <w:rsid w:val="008514E4"/>
    <w:rsid w:val="00851525"/>
    <w:rsid w:val="0085154A"/>
    <w:rsid w:val="008515B0"/>
    <w:rsid w:val="00851767"/>
    <w:rsid w:val="0085178C"/>
    <w:rsid w:val="008517D9"/>
    <w:rsid w:val="008519B1"/>
    <w:rsid w:val="00851A2F"/>
    <w:rsid w:val="00851A44"/>
    <w:rsid w:val="00851DF4"/>
    <w:rsid w:val="00851E21"/>
    <w:rsid w:val="00851E8E"/>
    <w:rsid w:val="00851E99"/>
    <w:rsid w:val="00851FAB"/>
    <w:rsid w:val="00851FC1"/>
    <w:rsid w:val="00851FF4"/>
    <w:rsid w:val="00852081"/>
    <w:rsid w:val="0085212B"/>
    <w:rsid w:val="00852165"/>
    <w:rsid w:val="00852176"/>
    <w:rsid w:val="008521BF"/>
    <w:rsid w:val="0085226F"/>
    <w:rsid w:val="00852294"/>
    <w:rsid w:val="008522A5"/>
    <w:rsid w:val="00852551"/>
    <w:rsid w:val="008525BC"/>
    <w:rsid w:val="0085265D"/>
    <w:rsid w:val="0085266E"/>
    <w:rsid w:val="00852742"/>
    <w:rsid w:val="0085280D"/>
    <w:rsid w:val="00852831"/>
    <w:rsid w:val="00852991"/>
    <w:rsid w:val="00852A7E"/>
    <w:rsid w:val="00852B99"/>
    <w:rsid w:val="00852BB7"/>
    <w:rsid w:val="00852C22"/>
    <w:rsid w:val="00852C48"/>
    <w:rsid w:val="00852C74"/>
    <w:rsid w:val="00852C8D"/>
    <w:rsid w:val="00852D0E"/>
    <w:rsid w:val="00852D7A"/>
    <w:rsid w:val="00852EE4"/>
    <w:rsid w:val="00853132"/>
    <w:rsid w:val="008531A5"/>
    <w:rsid w:val="008531E8"/>
    <w:rsid w:val="00853267"/>
    <w:rsid w:val="00853275"/>
    <w:rsid w:val="008532FF"/>
    <w:rsid w:val="00853338"/>
    <w:rsid w:val="008533E4"/>
    <w:rsid w:val="00853449"/>
    <w:rsid w:val="00853463"/>
    <w:rsid w:val="0085353D"/>
    <w:rsid w:val="00853556"/>
    <w:rsid w:val="0085357B"/>
    <w:rsid w:val="008535AC"/>
    <w:rsid w:val="008536BB"/>
    <w:rsid w:val="0085371A"/>
    <w:rsid w:val="00853800"/>
    <w:rsid w:val="008538BF"/>
    <w:rsid w:val="00853905"/>
    <w:rsid w:val="00853A83"/>
    <w:rsid w:val="00853BF9"/>
    <w:rsid w:val="00853C4F"/>
    <w:rsid w:val="00853D10"/>
    <w:rsid w:val="00853DD3"/>
    <w:rsid w:val="00853DFE"/>
    <w:rsid w:val="00853F28"/>
    <w:rsid w:val="00853F71"/>
    <w:rsid w:val="00853FC1"/>
    <w:rsid w:val="00853FC9"/>
    <w:rsid w:val="00853FD1"/>
    <w:rsid w:val="00854017"/>
    <w:rsid w:val="00854019"/>
    <w:rsid w:val="00854069"/>
    <w:rsid w:val="00854104"/>
    <w:rsid w:val="00854145"/>
    <w:rsid w:val="00854178"/>
    <w:rsid w:val="00854319"/>
    <w:rsid w:val="008543A6"/>
    <w:rsid w:val="00854428"/>
    <w:rsid w:val="00854490"/>
    <w:rsid w:val="008544A2"/>
    <w:rsid w:val="008544FD"/>
    <w:rsid w:val="0085463A"/>
    <w:rsid w:val="008546FB"/>
    <w:rsid w:val="00854724"/>
    <w:rsid w:val="00854873"/>
    <w:rsid w:val="008548E0"/>
    <w:rsid w:val="008549C1"/>
    <w:rsid w:val="00854A0E"/>
    <w:rsid w:val="00854D56"/>
    <w:rsid w:val="00854DF2"/>
    <w:rsid w:val="00854DFF"/>
    <w:rsid w:val="008550CC"/>
    <w:rsid w:val="008550FF"/>
    <w:rsid w:val="0085514A"/>
    <w:rsid w:val="008552FC"/>
    <w:rsid w:val="0085534F"/>
    <w:rsid w:val="00855393"/>
    <w:rsid w:val="008553EC"/>
    <w:rsid w:val="00855419"/>
    <w:rsid w:val="00855431"/>
    <w:rsid w:val="00855562"/>
    <w:rsid w:val="008555EE"/>
    <w:rsid w:val="00855687"/>
    <w:rsid w:val="008556BE"/>
    <w:rsid w:val="008556EA"/>
    <w:rsid w:val="00855853"/>
    <w:rsid w:val="00855858"/>
    <w:rsid w:val="0085587A"/>
    <w:rsid w:val="00855A27"/>
    <w:rsid w:val="00855C1D"/>
    <w:rsid w:val="00855C5C"/>
    <w:rsid w:val="00855CA3"/>
    <w:rsid w:val="00855CE8"/>
    <w:rsid w:val="00855DAF"/>
    <w:rsid w:val="00855E84"/>
    <w:rsid w:val="00855F42"/>
    <w:rsid w:val="00855FF1"/>
    <w:rsid w:val="008560AE"/>
    <w:rsid w:val="008561D7"/>
    <w:rsid w:val="00856293"/>
    <w:rsid w:val="008562BA"/>
    <w:rsid w:val="00856339"/>
    <w:rsid w:val="008563F0"/>
    <w:rsid w:val="00856418"/>
    <w:rsid w:val="008564A6"/>
    <w:rsid w:val="008564E9"/>
    <w:rsid w:val="008565A6"/>
    <w:rsid w:val="0085661F"/>
    <w:rsid w:val="0085662D"/>
    <w:rsid w:val="0085673D"/>
    <w:rsid w:val="0085680A"/>
    <w:rsid w:val="00856829"/>
    <w:rsid w:val="0085699F"/>
    <w:rsid w:val="00856A68"/>
    <w:rsid w:val="00856B7F"/>
    <w:rsid w:val="00856BA1"/>
    <w:rsid w:val="00856DCD"/>
    <w:rsid w:val="00856E19"/>
    <w:rsid w:val="00856E49"/>
    <w:rsid w:val="00856F09"/>
    <w:rsid w:val="00857004"/>
    <w:rsid w:val="0085702C"/>
    <w:rsid w:val="00857142"/>
    <w:rsid w:val="00857149"/>
    <w:rsid w:val="00857225"/>
    <w:rsid w:val="008572EA"/>
    <w:rsid w:val="00857354"/>
    <w:rsid w:val="008573D9"/>
    <w:rsid w:val="008573FC"/>
    <w:rsid w:val="00857553"/>
    <w:rsid w:val="0085765D"/>
    <w:rsid w:val="0085774B"/>
    <w:rsid w:val="00857785"/>
    <w:rsid w:val="00857789"/>
    <w:rsid w:val="008577BF"/>
    <w:rsid w:val="0085782A"/>
    <w:rsid w:val="00857841"/>
    <w:rsid w:val="008578EB"/>
    <w:rsid w:val="00857984"/>
    <w:rsid w:val="008579DB"/>
    <w:rsid w:val="00857B17"/>
    <w:rsid w:val="00857B2D"/>
    <w:rsid w:val="00857BB9"/>
    <w:rsid w:val="00857D8F"/>
    <w:rsid w:val="00857DBF"/>
    <w:rsid w:val="00857E44"/>
    <w:rsid w:val="00857ED7"/>
    <w:rsid w:val="00860201"/>
    <w:rsid w:val="008602D5"/>
    <w:rsid w:val="008603D7"/>
    <w:rsid w:val="008603F2"/>
    <w:rsid w:val="008604C0"/>
    <w:rsid w:val="0086059F"/>
    <w:rsid w:val="00860697"/>
    <w:rsid w:val="008606B8"/>
    <w:rsid w:val="00860932"/>
    <w:rsid w:val="00860A8E"/>
    <w:rsid w:val="00860A96"/>
    <w:rsid w:val="00860CD1"/>
    <w:rsid w:val="00860FC2"/>
    <w:rsid w:val="0086106F"/>
    <w:rsid w:val="00861092"/>
    <w:rsid w:val="008610E6"/>
    <w:rsid w:val="008611D5"/>
    <w:rsid w:val="008611DD"/>
    <w:rsid w:val="008611E2"/>
    <w:rsid w:val="00861205"/>
    <w:rsid w:val="008612B4"/>
    <w:rsid w:val="00861301"/>
    <w:rsid w:val="0086139E"/>
    <w:rsid w:val="008613BB"/>
    <w:rsid w:val="00861403"/>
    <w:rsid w:val="0086140A"/>
    <w:rsid w:val="0086169E"/>
    <w:rsid w:val="008616B6"/>
    <w:rsid w:val="00861781"/>
    <w:rsid w:val="008617EA"/>
    <w:rsid w:val="0086184B"/>
    <w:rsid w:val="008618AF"/>
    <w:rsid w:val="0086193E"/>
    <w:rsid w:val="00861B78"/>
    <w:rsid w:val="00861BE7"/>
    <w:rsid w:val="00861BFE"/>
    <w:rsid w:val="00861C20"/>
    <w:rsid w:val="00861D1D"/>
    <w:rsid w:val="00861D64"/>
    <w:rsid w:val="00861DC4"/>
    <w:rsid w:val="0086206E"/>
    <w:rsid w:val="008620B4"/>
    <w:rsid w:val="00862171"/>
    <w:rsid w:val="008621A0"/>
    <w:rsid w:val="00862260"/>
    <w:rsid w:val="008622F1"/>
    <w:rsid w:val="00862303"/>
    <w:rsid w:val="0086231B"/>
    <w:rsid w:val="00862347"/>
    <w:rsid w:val="00862415"/>
    <w:rsid w:val="008624D7"/>
    <w:rsid w:val="00862592"/>
    <w:rsid w:val="008625A7"/>
    <w:rsid w:val="008625B1"/>
    <w:rsid w:val="0086260B"/>
    <w:rsid w:val="008626D6"/>
    <w:rsid w:val="008626E8"/>
    <w:rsid w:val="00862895"/>
    <w:rsid w:val="008628A9"/>
    <w:rsid w:val="00862908"/>
    <w:rsid w:val="0086295A"/>
    <w:rsid w:val="008629C6"/>
    <w:rsid w:val="008629C8"/>
    <w:rsid w:val="00862A14"/>
    <w:rsid w:val="00862AD8"/>
    <w:rsid w:val="00862B2D"/>
    <w:rsid w:val="00862B93"/>
    <w:rsid w:val="00862E0B"/>
    <w:rsid w:val="00862E22"/>
    <w:rsid w:val="00862F4A"/>
    <w:rsid w:val="00862FDB"/>
    <w:rsid w:val="0086300B"/>
    <w:rsid w:val="008630A0"/>
    <w:rsid w:val="00863190"/>
    <w:rsid w:val="008633B8"/>
    <w:rsid w:val="00863425"/>
    <w:rsid w:val="00863570"/>
    <w:rsid w:val="00863600"/>
    <w:rsid w:val="0086361E"/>
    <w:rsid w:val="00863639"/>
    <w:rsid w:val="00863657"/>
    <w:rsid w:val="00863934"/>
    <w:rsid w:val="00863960"/>
    <w:rsid w:val="00863969"/>
    <w:rsid w:val="008639C0"/>
    <w:rsid w:val="008639DC"/>
    <w:rsid w:val="00863A83"/>
    <w:rsid w:val="00863BAA"/>
    <w:rsid w:val="00863BB7"/>
    <w:rsid w:val="00863EBB"/>
    <w:rsid w:val="00864082"/>
    <w:rsid w:val="00864095"/>
    <w:rsid w:val="008640A0"/>
    <w:rsid w:val="0086410C"/>
    <w:rsid w:val="00864123"/>
    <w:rsid w:val="0086427D"/>
    <w:rsid w:val="00864386"/>
    <w:rsid w:val="008643D8"/>
    <w:rsid w:val="00864564"/>
    <w:rsid w:val="008645E2"/>
    <w:rsid w:val="0086469B"/>
    <w:rsid w:val="008646C4"/>
    <w:rsid w:val="008647E3"/>
    <w:rsid w:val="0086491D"/>
    <w:rsid w:val="00864CD4"/>
    <w:rsid w:val="00864CDC"/>
    <w:rsid w:val="00864DEF"/>
    <w:rsid w:val="00864E61"/>
    <w:rsid w:val="00864F5D"/>
    <w:rsid w:val="00864F76"/>
    <w:rsid w:val="00864FF7"/>
    <w:rsid w:val="00865041"/>
    <w:rsid w:val="0086509B"/>
    <w:rsid w:val="008650AA"/>
    <w:rsid w:val="0086510D"/>
    <w:rsid w:val="008652F1"/>
    <w:rsid w:val="008653BE"/>
    <w:rsid w:val="008654EE"/>
    <w:rsid w:val="0086555D"/>
    <w:rsid w:val="008655D8"/>
    <w:rsid w:val="008656DF"/>
    <w:rsid w:val="00865782"/>
    <w:rsid w:val="00865888"/>
    <w:rsid w:val="00865893"/>
    <w:rsid w:val="0086589F"/>
    <w:rsid w:val="008659BF"/>
    <w:rsid w:val="008659E3"/>
    <w:rsid w:val="00865AFE"/>
    <w:rsid w:val="00865B39"/>
    <w:rsid w:val="00865B4D"/>
    <w:rsid w:val="00865BA3"/>
    <w:rsid w:val="00865C48"/>
    <w:rsid w:val="00865CB9"/>
    <w:rsid w:val="00865CFF"/>
    <w:rsid w:val="00865DD0"/>
    <w:rsid w:val="00865DDB"/>
    <w:rsid w:val="00865F29"/>
    <w:rsid w:val="00865F5B"/>
    <w:rsid w:val="00865F9D"/>
    <w:rsid w:val="008660A0"/>
    <w:rsid w:val="008660BF"/>
    <w:rsid w:val="008662D9"/>
    <w:rsid w:val="0086630D"/>
    <w:rsid w:val="00866481"/>
    <w:rsid w:val="00866494"/>
    <w:rsid w:val="00866546"/>
    <w:rsid w:val="00866572"/>
    <w:rsid w:val="00866659"/>
    <w:rsid w:val="00866661"/>
    <w:rsid w:val="0086668C"/>
    <w:rsid w:val="0086670C"/>
    <w:rsid w:val="0086681A"/>
    <w:rsid w:val="00866AE3"/>
    <w:rsid w:val="00866B69"/>
    <w:rsid w:val="00866CBD"/>
    <w:rsid w:val="00866CC5"/>
    <w:rsid w:val="00866CE8"/>
    <w:rsid w:val="00866D64"/>
    <w:rsid w:val="00866EF7"/>
    <w:rsid w:val="00866F0A"/>
    <w:rsid w:val="0086704D"/>
    <w:rsid w:val="008670BC"/>
    <w:rsid w:val="00867258"/>
    <w:rsid w:val="008673AC"/>
    <w:rsid w:val="00867551"/>
    <w:rsid w:val="0086767E"/>
    <w:rsid w:val="0086789C"/>
    <w:rsid w:val="0086797B"/>
    <w:rsid w:val="008679D6"/>
    <w:rsid w:val="00867A71"/>
    <w:rsid w:val="00867A87"/>
    <w:rsid w:val="00867B1B"/>
    <w:rsid w:val="00867BDA"/>
    <w:rsid w:val="00867DBA"/>
    <w:rsid w:val="00867E90"/>
    <w:rsid w:val="00867F45"/>
    <w:rsid w:val="00867FF1"/>
    <w:rsid w:val="008700BD"/>
    <w:rsid w:val="008700FB"/>
    <w:rsid w:val="00870134"/>
    <w:rsid w:val="0087020B"/>
    <w:rsid w:val="0087021D"/>
    <w:rsid w:val="00870236"/>
    <w:rsid w:val="008702E8"/>
    <w:rsid w:val="00870346"/>
    <w:rsid w:val="00870428"/>
    <w:rsid w:val="008704C7"/>
    <w:rsid w:val="008705B5"/>
    <w:rsid w:val="00870732"/>
    <w:rsid w:val="00870785"/>
    <w:rsid w:val="008707EF"/>
    <w:rsid w:val="008708F5"/>
    <w:rsid w:val="008709BF"/>
    <w:rsid w:val="008709E8"/>
    <w:rsid w:val="00870A68"/>
    <w:rsid w:val="00870A8A"/>
    <w:rsid w:val="00870B04"/>
    <w:rsid w:val="00870B2F"/>
    <w:rsid w:val="00870B76"/>
    <w:rsid w:val="00870B78"/>
    <w:rsid w:val="00870C69"/>
    <w:rsid w:val="00870CE5"/>
    <w:rsid w:val="00870D4F"/>
    <w:rsid w:val="00870D89"/>
    <w:rsid w:val="00870DD3"/>
    <w:rsid w:val="00870E71"/>
    <w:rsid w:val="00871037"/>
    <w:rsid w:val="0087104F"/>
    <w:rsid w:val="008711CB"/>
    <w:rsid w:val="00871284"/>
    <w:rsid w:val="00871369"/>
    <w:rsid w:val="0087149F"/>
    <w:rsid w:val="008714C6"/>
    <w:rsid w:val="008716E2"/>
    <w:rsid w:val="008717A3"/>
    <w:rsid w:val="008717D3"/>
    <w:rsid w:val="008718D5"/>
    <w:rsid w:val="00871B1C"/>
    <w:rsid w:val="00871B92"/>
    <w:rsid w:val="00871BE4"/>
    <w:rsid w:val="00871C43"/>
    <w:rsid w:val="00871C75"/>
    <w:rsid w:val="00871CD1"/>
    <w:rsid w:val="00871D2A"/>
    <w:rsid w:val="00871E18"/>
    <w:rsid w:val="00871E28"/>
    <w:rsid w:val="00871E36"/>
    <w:rsid w:val="00872164"/>
    <w:rsid w:val="0087216B"/>
    <w:rsid w:val="008721AB"/>
    <w:rsid w:val="008721BD"/>
    <w:rsid w:val="00872259"/>
    <w:rsid w:val="0087231D"/>
    <w:rsid w:val="00872346"/>
    <w:rsid w:val="0087234F"/>
    <w:rsid w:val="00872432"/>
    <w:rsid w:val="00872460"/>
    <w:rsid w:val="00872490"/>
    <w:rsid w:val="008724C3"/>
    <w:rsid w:val="00872554"/>
    <w:rsid w:val="0087259D"/>
    <w:rsid w:val="008725AE"/>
    <w:rsid w:val="008725DD"/>
    <w:rsid w:val="00872662"/>
    <w:rsid w:val="008729D7"/>
    <w:rsid w:val="00872A07"/>
    <w:rsid w:val="00872A87"/>
    <w:rsid w:val="00872B3B"/>
    <w:rsid w:val="00872B78"/>
    <w:rsid w:val="00872BB2"/>
    <w:rsid w:val="00872C1C"/>
    <w:rsid w:val="00872CA7"/>
    <w:rsid w:val="00872CCA"/>
    <w:rsid w:val="00872D16"/>
    <w:rsid w:val="00872E63"/>
    <w:rsid w:val="00872EDF"/>
    <w:rsid w:val="00872F91"/>
    <w:rsid w:val="00872FE0"/>
    <w:rsid w:val="00873215"/>
    <w:rsid w:val="00873249"/>
    <w:rsid w:val="008732E3"/>
    <w:rsid w:val="00873306"/>
    <w:rsid w:val="0087331A"/>
    <w:rsid w:val="008733A3"/>
    <w:rsid w:val="00873441"/>
    <w:rsid w:val="00873527"/>
    <w:rsid w:val="00873607"/>
    <w:rsid w:val="008736DA"/>
    <w:rsid w:val="0087374E"/>
    <w:rsid w:val="008737DA"/>
    <w:rsid w:val="00873A29"/>
    <w:rsid w:val="00873B5F"/>
    <w:rsid w:val="00873BD3"/>
    <w:rsid w:val="00873DF1"/>
    <w:rsid w:val="008740A0"/>
    <w:rsid w:val="00874156"/>
    <w:rsid w:val="008742B8"/>
    <w:rsid w:val="008742CC"/>
    <w:rsid w:val="008742D9"/>
    <w:rsid w:val="008742DA"/>
    <w:rsid w:val="0087430F"/>
    <w:rsid w:val="008743CE"/>
    <w:rsid w:val="00874409"/>
    <w:rsid w:val="008744E3"/>
    <w:rsid w:val="00874527"/>
    <w:rsid w:val="008746A1"/>
    <w:rsid w:val="008746A8"/>
    <w:rsid w:val="008746D3"/>
    <w:rsid w:val="00874724"/>
    <w:rsid w:val="008747F9"/>
    <w:rsid w:val="008748D3"/>
    <w:rsid w:val="0087499A"/>
    <w:rsid w:val="00874C07"/>
    <w:rsid w:val="00874C3F"/>
    <w:rsid w:val="00874CFE"/>
    <w:rsid w:val="00874D14"/>
    <w:rsid w:val="00874D1B"/>
    <w:rsid w:val="00874D31"/>
    <w:rsid w:val="00874E4B"/>
    <w:rsid w:val="00874E9B"/>
    <w:rsid w:val="00874EAA"/>
    <w:rsid w:val="00874ED3"/>
    <w:rsid w:val="00874ED9"/>
    <w:rsid w:val="00874FA4"/>
    <w:rsid w:val="00874FB9"/>
    <w:rsid w:val="0087501D"/>
    <w:rsid w:val="0087501F"/>
    <w:rsid w:val="00875270"/>
    <w:rsid w:val="008752C0"/>
    <w:rsid w:val="008752FD"/>
    <w:rsid w:val="00875428"/>
    <w:rsid w:val="00875489"/>
    <w:rsid w:val="008756CF"/>
    <w:rsid w:val="0087581C"/>
    <w:rsid w:val="0087584B"/>
    <w:rsid w:val="00875856"/>
    <w:rsid w:val="0087592D"/>
    <w:rsid w:val="008759E1"/>
    <w:rsid w:val="00875CF2"/>
    <w:rsid w:val="00875D90"/>
    <w:rsid w:val="00875E48"/>
    <w:rsid w:val="00875F0D"/>
    <w:rsid w:val="00875F19"/>
    <w:rsid w:val="0087601D"/>
    <w:rsid w:val="0087603D"/>
    <w:rsid w:val="00876269"/>
    <w:rsid w:val="00876319"/>
    <w:rsid w:val="008763D2"/>
    <w:rsid w:val="008763FB"/>
    <w:rsid w:val="0087642D"/>
    <w:rsid w:val="00876576"/>
    <w:rsid w:val="0087662A"/>
    <w:rsid w:val="00876657"/>
    <w:rsid w:val="00876663"/>
    <w:rsid w:val="008766D7"/>
    <w:rsid w:val="008768B3"/>
    <w:rsid w:val="00876919"/>
    <w:rsid w:val="00876A9D"/>
    <w:rsid w:val="00876AEE"/>
    <w:rsid w:val="00876C1D"/>
    <w:rsid w:val="00876C51"/>
    <w:rsid w:val="00876C97"/>
    <w:rsid w:val="00876CA7"/>
    <w:rsid w:val="00876CF7"/>
    <w:rsid w:val="00876D6C"/>
    <w:rsid w:val="00876DE3"/>
    <w:rsid w:val="00876DEE"/>
    <w:rsid w:val="00876E1F"/>
    <w:rsid w:val="00876E61"/>
    <w:rsid w:val="00876F0D"/>
    <w:rsid w:val="00877024"/>
    <w:rsid w:val="0087706E"/>
    <w:rsid w:val="008770ED"/>
    <w:rsid w:val="00877170"/>
    <w:rsid w:val="0087727A"/>
    <w:rsid w:val="0087731F"/>
    <w:rsid w:val="0087735F"/>
    <w:rsid w:val="00877594"/>
    <w:rsid w:val="00877621"/>
    <w:rsid w:val="008776E5"/>
    <w:rsid w:val="008777B2"/>
    <w:rsid w:val="00877933"/>
    <w:rsid w:val="00877CAD"/>
    <w:rsid w:val="00877CC7"/>
    <w:rsid w:val="00877DA6"/>
    <w:rsid w:val="00877DB9"/>
    <w:rsid w:val="00877E6F"/>
    <w:rsid w:val="00877EF1"/>
    <w:rsid w:val="00880079"/>
    <w:rsid w:val="0088016A"/>
    <w:rsid w:val="008802A0"/>
    <w:rsid w:val="008802B7"/>
    <w:rsid w:val="008802C1"/>
    <w:rsid w:val="00880408"/>
    <w:rsid w:val="00880559"/>
    <w:rsid w:val="008805BD"/>
    <w:rsid w:val="008805C4"/>
    <w:rsid w:val="00880642"/>
    <w:rsid w:val="00880650"/>
    <w:rsid w:val="0088065F"/>
    <w:rsid w:val="008806C1"/>
    <w:rsid w:val="008806F6"/>
    <w:rsid w:val="008807CD"/>
    <w:rsid w:val="008808B5"/>
    <w:rsid w:val="008808E0"/>
    <w:rsid w:val="00880907"/>
    <w:rsid w:val="008809EE"/>
    <w:rsid w:val="00880A1B"/>
    <w:rsid w:val="00880B2B"/>
    <w:rsid w:val="00880B5F"/>
    <w:rsid w:val="00880C80"/>
    <w:rsid w:val="00880D26"/>
    <w:rsid w:val="00880D5D"/>
    <w:rsid w:val="00880E78"/>
    <w:rsid w:val="00880F6F"/>
    <w:rsid w:val="00881054"/>
    <w:rsid w:val="00881079"/>
    <w:rsid w:val="00881283"/>
    <w:rsid w:val="008812A5"/>
    <w:rsid w:val="0088131E"/>
    <w:rsid w:val="00881550"/>
    <w:rsid w:val="00881599"/>
    <w:rsid w:val="0088165E"/>
    <w:rsid w:val="00881764"/>
    <w:rsid w:val="00881891"/>
    <w:rsid w:val="008818AC"/>
    <w:rsid w:val="00881923"/>
    <w:rsid w:val="0088196D"/>
    <w:rsid w:val="008819D6"/>
    <w:rsid w:val="00881A0A"/>
    <w:rsid w:val="00881A27"/>
    <w:rsid w:val="00881B7E"/>
    <w:rsid w:val="00881B9D"/>
    <w:rsid w:val="00881BFA"/>
    <w:rsid w:val="00881C8F"/>
    <w:rsid w:val="00881CE3"/>
    <w:rsid w:val="00881CFA"/>
    <w:rsid w:val="00881DDD"/>
    <w:rsid w:val="00881EAB"/>
    <w:rsid w:val="00881EC5"/>
    <w:rsid w:val="00881ED0"/>
    <w:rsid w:val="00882190"/>
    <w:rsid w:val="00882225"/>
    <w:rsid w:val="00882357"/>
    <w:rsid w:val="0088236B"/>
    <w:rsid w:val="0088243A"/>
    <w:rsid w:val="008824C4"/>
    <w:rsid w:val="00882597"/>
    <w:rsid w:val="00882599"/>
    <w:rsid w:val="008825F6"/>
    <w:rsid w:val="00882607"/>
    <w:rsid w:val="0088265A"/>
    <w:rsid w:val="00882725"/>
    <w:rsid w:val="0088278F"/>
    <w:rsid w:val="0088279C"/>
    <w:rsid w:val="008827DB"/>
    <w:rsid w:val="0088282F"/>
    <w:rsid w:val="0088285E"/>
    <w:rsid w:val="0088293A"/>
    <w:rsid w:val="00882974"/>
    <w:rsid w:val="008829E4"/>
    <w:rsid w:val="008829F9"/>
    <w:rsid w:val="00882A91"/>
    <w:rsid w:val="00882B00"/>
    <w:rsid w:val="00882CB7"/>
    <w:rsid w:val="00882DF0"/>
    <w:rsid w:val="00882ECA"/>
    <w:rsid w:val="00882F0D"/>
    <w:rsid w:val="00882F5C"/>
    <w:rsid w:val="00882F7C"/>
    <w:rsid w:val="00882FF5"/>
    <w:rsid w:val="008830ED"/>
    <w:rsid w:val="00883194"/>
    <w:rsid w:val="008831BA"/>
    <w:rsid w:val="008832D7"/>
    <w:rsid w:val="00883300"/>
    <w:rsid w:val="0088331B"/>
    <w:rsid w:val="00883477"/>
    <w:rsid w:val="008834CB"/>
    <w:rsid w:val="0088351C"/>
    <w:rsid w:val="0088351F"/>
    <w:rsid w:val="00883619"/>
    <w:rsid w:val="008836DC"/>
    <w:rsid w:val="0088382E"/>
    <w:rsid w:val="0088399F"/>
    <w:rsid w:val="00883A68"/>
    <w:rsid w:val="00883A93"/>
    <w:rsid w:val="00883ADC"/>
    <w:rsid w:val="00883B54"/>
    <w:rsid w:val="00883CDD"/>
    <w:rsid w:val="00883D0C"/>
    <w:rsid w:val="00883DA9"/>
    <w:rsid w:val="00883DD8"/>
    <w:rsid w:val="00883E53"/>
    <w:rsid w:val="00883E99"/>
    <w:rsid w:val="00883EC2"/>
    <w:rsid w:val="00883EF1"/>
    <w:rsid w:val="0088403C"/>
    <w:rsid w:val="0088409B"/>
    <w:rsid w:val="008840FB"/>
    <w:rsid w:val="008841CF"/>
    <w:rsid w:val="00884243"/>
    <w:rsid w:val="00884270"/>
    <w:rsid w:val="0088429C"/>
    <w:rsid w:val="00884365"/>
    <w:rsid w:val="008843D7"/>
    <w:rsid w:val="008844C8"/>
    <w:rsid w:val="0088451B"/>
    <w:rsid w:val="008845EF"/>
    <w:rsid w:val="0088461E"/>
    <w:rsid w:val="0088473B"/>
    <w:rsid w:val="00884755"/>
    <w:rsid w:val="0088475D"/>
    <w:rsid w:val="00884779"/>
    <w:rsid w:val="008847B3"/>
    <w:rsid w:val="00884933"/>
    <w:rsid w:val="008849D9"/>
    <w:rsid w:val="008849EC"/>
    <w:rsid w:val="00884A3C"/>
    <w:rsid w:val="00884AF1"/>
    <w:rsid w:val="00884B92"/>
    <w:rsid w:val="00884BD0"/>
    <w:rsid w:val="00884C4F"/>
    <w:rsid w:val="00884D91"/>
    <w:rsid w:val="00884D9B"/>
    <w:rsid w:val="00884D9F"/>
    <w:rsid w:val="00884E19"/>
    <w:rsid w:val="00884E81"/>
    <w:rsid w:val="00884ECB"/>
    <w:rsid w:val="00884F35"/>
    <w:rsid w:val="00884F45"/>
    <w:rsid w:val="00884FBE"/>
    <w:rsid w:val="008852CF"/>
    <w:rsid w:val="008852FC"/>
    <w:rsid w:val="00885394"/>
    <w:rsid w:val="00885519"/>
    <w:rsid w:val="00885624"/>
    <w:rsid w:val="00885633"/>
    <w:rsid w:val="0088563E"/>
    <w:rsid w:val="008856DF"/>
    <w:rsid w:val="008856E2"/>
    <w:rsid w:val="00885745"/>
    <w:rsid w:val="00885767"/>
    <w:rsid w:val="008857C1"/>
    <w:rsid w:val="00885825"/>
    <w:rsid w:val="00885839"/>
    <w:rsid w:val="008858CE"/>
    <w:rsid w:val="00885959"/>
    <w:rsid w:val="00885962"/>
    <w:rsid w:val="008859D4"/>
    <w:rsid w:val="00885AA1"/>
    <w:rsid w:val="00885AB3"/>
    <w:rsid w:val="00885B89"/>
    <w:rsid w:val="00885BC0"/>
    <w:rsid w:val="00885C73"/>
    <w:rsid w:val="00885DA2"/>
    <w:rsid w:val="00885E83"/>
    <w:rsid w:val="00885F18"/>
    <w:rsid w:val="00885FBB"/>
    <w:rsid w:val="008861B8"/>
    <w:rsid w:val="00886201"/>
    <w:rsid w:val="008862BE"/>
    <w:rsid w:val="0088633F"/>
    <w:rsid w:val="00886393"/>
    <w:rsid w:val="008863C8"/>
    <w:rsid w:val="00886414"/>
    <w:rsid w:val="00886501"/>
    <w:rsid w:val="008865E6"/>
    <w:rsid w:val="00886627"/>
    <w:rsid w:val="0088663B"/>
    <w:rsid w:val="00886787"/>
    <w:rsid w:val="0088689D"/>
    <w:rsid w:val="008868B0"/>
    <w:rsid w:val="008868E0"/>
    <w:rsid w:val="00886902"/>
    <w:rsid w:val="00886937"/>
    <w:rsid w:val="00886AF1"/>
    <w:rsid w:val="00886C9E"/>
    <w:rsid w:val="00886CFB"/>
    <w:rsid w:val="00886D2F"/>
    <w:rsid w:val="00886D43"/>
    <w:rsid w:val="00886DE5"/>
    <w:rsid w:val="00886EA1"/>
    <w:rsid w:val="008870BE"/>
    <w:rsid w:val="008870E2"/>
    <w:rsid w:val="00887349"/>
    <w:rsid w:val="008873DF"/>
    <w:rsid w:val="008873F7"/>
    <w:rsid w:val="00887476"/>
    <w:rsid w:val="0088751C"/>
    <w:rsid w:val="0088754D"/>
    <w:rsid w:val="00887636"/>
    <w:rsid w:val="008876A6"/>
    <w:rsid w:val="008876A7"/>
    <w:rsid w:val="0088771E"/>
    <w:rsid w:val="00887868"/>
    <w:rsid w:val="00887AC1"/>
    <w:rsid w:val="00887BBA"/>
    <w:rsid w:val="00887C25"/>
    <w:rsid w:val="00887C47"/>
    <w:rsid w:val="00887CF3"/>
    <w:rsid w:val="00887D39"/>
    <w:rsid w:val="00887E5D"/>
    <w:rsid w:val="00890119"/>
    <w:rsid w:val="008901F5"/>
    <w:rsid w:val="008902B7"/>
    <w:rsid w:val="00890308"/>
    <w:rsid w:val="00890351"/>
    <w:rsid w:val="00890383"/>
    <w:rsid w:val="0089049F"/>
    <w:rsid w:val="0089054B"/>
    <w:rsid w:val="0089059D"/>
    <w:rsid w:val="00890818"/>
    <w:rsid w:val="008908E0"/>
    <w:rsid w:val="00890B07"/>
    <w:rsid w:val="00890D02"/>
    <w:rsid w:val="00890D11"/>
    <w:rsid w:val="00890D62"/>
    <w:rsid w:val="00890DA4"/>
    <w:rsid w:val="00890E16"/>
    <w:rsid w:val="00890E60"/>
    <w:rsid w:val="00890EB1"/>
    <w:rsid w:val="00890FE8"/>
    <w:rsid w:val="00891024"/>
    <w:rsid w:val="00891117"/>
    <w:rsid w:val="00891178"/>
    <w:rsid w:val="0089117C"/>
    <w:rsid w:val="008911AD"/>
    <w:rsid w:val="008912FA"/>
    <w:rsid w:val="00891320"/>
    <w:rsid w:val="00891360"/>
    <w:rsid w:val="00891564"/>
    <w:rsid w:val="00891754"/>
    <w:rsid w:val="00891784"/>
    <w:rsid w:val="008918A8"/>
    <w:rsid w:val="00891A27"/>
    <w:rsid w:val="00891A8A"/>
    <w:rsid w:val="00891AC8"/>
    <w:rsid w:val="00891AD0"/>
    <w:rsid w:val="00891AED"/>
    <w:rsid w:val="00891BED"/>
    <w:rsid w:val="00891C93"/>
    <w:rsid w:val="00891CCC"/>
    <w:rsid w:val="00891ECF"/>
    <w:rsid w:val="00892060"/>
    <w:rsid w:val="00892081"/>
    <w:rsid w:val="0089208C"/>
    <w:rsid w:val="00892165"/>
    <w:rsid w:val="00892201"/>
    <w:rsid w:val="00892211"/>
    <w:rsid w:val="0089222E"/>
    <w:rsid w:val="0089226E"/>
    <w:rsid w:val="008922EE"/>
    <w:rsid w:val="00892307"/>
    <w:rsid w:val="00892342"/>
    <w:rsid w:val="008925AD"/>
    <w:rsid w:val="008925CA"/>
    <w:rsid w:val="00892652"/>
    <w:rsid w:val="008926A5"/>
    <w:rsid w:val="00892709"/>
    <w:rsid w:val="00892C1A"/>
    <w:rsid w:val="00892DC7"/>
    <w:rsid w:val="00892E6B"/>
    <w:rsid w:val="00892F07"/>
    <w:rsid w:val="00893022"/>
    <w:rsid w:val="00893044"/>
    <w:rsid w:val="00893233"/>
    <w:rsid w:val="00893308"/>
    <w:rsid w:val="00893350"/>
    <w:rsid w:val="008933DE"/>
    <w:rsid w:val="0089340C"/>
    <w:rsid w:val="0089344B"/>
    <w:rsid w:val="00893468"/>
    <w:rsid w:val="008935B9"/>
    <w:rsid w:val="0089360E"/>
    <w:rsid w:val="00893614"/>
    <w:rsid w:val="008936EA"/>
    <w:rsid w:val="008937EC"/>
    <w:rsid w:val="00893889"/>
    <w:rsid w:val="00893915"/>
    <w:rsid w:val="00893919"/>
    <w:rsid w:val="00893943"/>
    <w:rsid w:val="00893995"/>
    <w:rsid w:val="00893B9B"/>
    <w:rsid w:val="00893CAA"/>
    <w:rsid w:val="00893CB9"/>
    <w:rsid w:val="00893CCA"/>
    <w:rsid w:val="00893CFF"/>
    <w:rsid w:val="00893D1B"/>
    <w:rsid w:val="00893DA5"/>
    <w:rsid w:val="00893DE1"/>
    <w:rsid w:val="00893E18"/>
    <w:rsid w:val="00893E5E"/>
    <w:rsid w:val="00893EBF"/>
    <w:rsid w:val="00893EDE"/>
    <w:rsid w:val="00893F4E"/>
    <w:rsid w:val="00893F65"/>
    <w:rsid w:val="00893FBB"/>
    <w:rsid w:val="0089407B"/>
    <w:rsid w:val="00894086"/>
    <w:rsid w:val="00894102"/>
    <w:rsid w:val="0089424E"/>
    <w:rsid w:val="0089451A"/>
    <w:rsid w:val="0089453C"/>
    <w:rsid w:val="008945DB"/>
    <w:rsid w:val="00894672"/>
    <w:rsid w:val="008946BF"/>
    <w:rsid w:val="00894707"/>
    <w:rsid w:val="0089494A"/>
    <w:rsid w:val="00894975"/>
    <w:rsid w:val="00894A13"/>
    <w:rsid w:val="00894ADA"/>
    <w:rsid w:val="00894B8E"/>
    <w:rsid w:val="00894C2E"/>
    <w:rsid w:val="00894C3B"/>
    <w:rsid w:val="00894C48"/>
    <w:rsid w:val="00894D24"/>
    <w:rsid w:val="00894DFA"/>
    <w:rsid w:val="00894E32"/>
    <w:rsid w:val="00894F49"/>
    <w:rsid w:val="00894FDF"/>
    <w:rsid w:val="00895233"/>
    <w:rsid w:val="008952B7"/>
    <w:rsid w:val="008953D6"/>
    <w:rsid w:val="00895593"/>
    <w:rsid w:val="008955B6"/>
    <w:rsid w:val="008955DF"/>
    <w:rsid w:val="00895776"/>
    <w:rsid w:val="008958B3"/>
    <w:rsid w:val="0089592E"/>
    <w:rsid w:val="00895932"/>
    <w:rsid w:val="00895A78"/>
    <w:rsid w:val="00895AAA"/>
    <w:rsid w:val="00895B12"/>
    <w:rsid w:val="00895BBE"/>
    <w:rsid w:val="00895C85"/>
    <w:rsid w:val="00895D9D"/>
    <w:rsid w:val="00895E77"/>
    <w:rsid w:val="00895EC4"/>
    <w:rsid w:val="00895F85"/>
    <w:rsid w:val="00895F90"/>
    <w:rsid w:val="00895FC7"/>
    <w:rsid w:val="0089602A"/>
    <w:rsid w:val="00896056"/>
    <w:rsid w:val="00896059"/>
    <w:rsid w:val="00896129"/>
    <w:rsid w:val="008961C3"/>
    <w:rsid w:val="008961F2"/>
    <w:rsid w:val="00896226"/>
    <w:rsid w:val="008962A8"/>
    <w:rsid w:val="008962DA"/>
    <w:rsid w:val="008962EF"/>
    <w:rsid w:val="00896390"/>
    <w:rsid w:val="00896447"/>
    <w:rsid w:val="008965BC"/>
    <w:rsid w:val="00896688"/>
    <w:rsid w:val="0089671F"/>
    <w:rsid w:val="008968F1"/>
    <w:rsid w:val="0089691B"/>
    <w:rsid w:val="00896923"/>
    <w:rsid w:val="00896957"/>
    <w:rsid w:val="00896979"/>
    <w:rsid w:val="00896A0F"/>
    <w:rsid w:val="00896A18"/>
    <w:rsid w:val="00896A4F"/>
    <w:rsid w:val="00896A6B"/>
    <w:rsid w:val="00896B8F"/>
    <w:rsid w:val="00896BD6"/>
    <w:rsid w:val="00896C8F"/>
    <w:rsid w:val="00896DF2"/>
    <w:rsid w:val="00896E29"/>
    <w:rsid w:val="00896E33"/>
    <w:rsid w:val="00896E50"/>
    <w:rsid w:val="00896EA9"/>
    <w:rsid w:val="00896EAD"/>
    <w:rsid w:val="00896EF4"/>
    <w:rsid w:val="00896F0E"/>
    <w:rsid w:val="00896F2F"/>
    <w:rsid w:val="00896FBA"/>
    <w:rsid w:val="00896FCF"/>
    <w:rsid w:val="00897060"/>
    <w:rsid w:val="00897096"/>
    <w:rsid w:val="008970DD"/>
    <w:rsid w:val="008970F4"/>
    <w:rsid w:val="00897158"/>
    <w:rsid w:val="0089717F"/>
    <w:rsid w:val="00897264"/>
    <w:rsid w:val="0089729B"/>
    <w:rsid w:val="00897342"/>
    <w:rsid w:val="0089735C"/>
    <w:rsid w:val="0089743F"/>
    <w:rsid w:val="008974AC"/>
    <w:rsid w:val="008974BF"/>
    <w:rsid w:val="008974F5"/>
    <w:rsid w:val="00897553"/>
    <w:rsid w:val="008975FF"/>
    <w:rsid w:val="008976F1"/>
    <w:rsid w:val="00897830"/>
    <w:rsid w:val="00897847"/>
    <w:rsid w:val="0089787C"/>
    <w:rsid w:val="00897B3E"/>
    <w:rsid w:val="00897B4D"/>
    <w:rsid w:val="00897B55"/>
    <w:rsid w:val="00897BC2"/>
    <w:rsid w:val="00897C39"/>
    <w:rsid w:val="00897C80"/>
    <w:rsid w:val="00897C88"/>
    <w:rsid w:val="00897D5A"/>
    <w:rsid w:val="00897D62"/>
    <w:rsid w:val="00897E3F"/>
    <w:rsid w:val="00897ED6"/>
    <w:rsid w:val="00897F62"/>
    <w:rsid w:val="008A0223"/>
    <w:rsid w:val="008A0273"/>
    <w:rsid w:val="008A0410"/>
    <w:rsid w:val="008A0435"/>
    <w:rsid w:val="008A0658"/>
    <w:rsid w:val="008A06D7"/>
    <w:rsid w:val="008A0754"/>
    <w:rsid w:val="008A0B22"/>
    <w:rsid w:val="008A0B59"/>
    <w:rsid w:val="008A0BB6"/>
    <w:rsid w:val="008A0C60"/>
    <w:rsid w:val="008A0DAB"/>
    <w:rsid w:val="008A0E34"/>
    <w:rsid w:val="008A0EDC"/>
    <w:rsid w:val="008A0F27"/>
    <w:rsid w:val="008A1039"/>
    <w:rsid w:val="008A1078"/>
    <w:rsid w:val="008A112F"/>
    <w:rsid w:val="008A1363"/>
    <w:rsid w:val="008A138A"/>
    <w:rsid w:val="008A159B"/>
    <w:rsid w:val="008A159F"/>
    <w:rsid w:val="008A1627"/>
    <w:rsid w:val="008A1837"/>
    <w:rsid w:val="008A198A"/>
    <w:rsid w:val="008A198B"/>
    <w:rsid w:val="008A19D6"/>
    <w:rsid w:val="008A1A5D"/>
    <w:rsid w:val="008A1AC9"/>
    <w:rsid w:val="008A1BA7"/>
    <w:rsid w:val="008A1BF6"/>
    <w:rsid w:val="008A1C42"/>
    <w:rsid w:val="008A1C43"/>
    <w:rsid w:val="008A1D4C"/>
    <w:rsid w:val="008A1D54"/>
    <w:rsid w:val="008A200C"/>
    <w:rsid w:val="008A2162"/>
    <w:rsid w:val="008A2207"/>
    <w:rsid w:val="008A2365"/>
    <w:rsid w:val="008A2410"/>
    <w:rsid w:val="008A25CE"/>
    <w:rsid w:val="008A2669"/>
    <w:rsid w:val="008A2733"/>
    <w:rsid w:val="008A2767"/>
    <w:rsid w:val="008A27C9"/>
    <w:rsid w:val="008A280A"/>
    <w:rsid w:val="008A2813"/>
    <w:rsid w:val="008A2823"/>
    <w:rsid w:val="008A2A52"/>
    <w:rsid w:val="008A2A57"/>
    <w:rsid w:val="008A2B56"/>
    <w:rsid w:val="008A2BB1"/>
    <w:rsid w:val="008A2C13"/>
    <w:rsid w:val="008A2D91"/>
    <w:rsid w:val="008A2E42"/>
    <w:rsid w:val="008A2E6F"/>
    <w:rsid w:val="008A2EE2"/>
    <w:rsid w:val="008A2EEF"/>
    <w:rsid w:val="008A2F25"/>
    <w:rsid w:val="008A2F8A"/>
    <w:rsid w:val="008A2FDD"/>
    <w:rsid w:val="008A3199"/>
    <w:rsid w:val="008A324D"/>
    <w:rsid w:val="008A3251"/>
    <w:rsid w:val="008A32E8"/>
    <w:rsid w:val="008A3586"/>
    <w:rsid w:val="008A35D2"/>
    <w:rsid w:val="008A3605"/>
    <w:rsid w:val="008A366A"/>
    <w:rsid w:val="008A3714"/>
    <w:rsid w:val="008A376F"/>
    <w:rsid w:val="008A3A01"/>
    <w:rsid w:val="008A3A42"/>
    <w:rsid w:val="008A3A90"/>
    <w:rsid w:val="008A3CD7"/>
    <w:rsid w:val="008A3DAD"/>
    <w:rsid w:val="008A3DCE"/>
    <w:rsid w:val="008A3E91"/>
    <w:rsid w:val="008A3FED"/>
    <w:rsid w:val="008A402B"/>
    <w:rsid w:val="008A4043"/>
    <w:rsid w:val="008A4107"/>
    <w:rsid w:val="008A41AA"/>
    <w:rsid w:val="008A4251"/>
    <w:rsid w:val="008A430A"/>
    <w:rsid w:val="008A436C"/>
    <w:rsid w:val="008A4457"/>
    <w:rsid w:val="008A4467"/>
    <w:rsid w:val="008A4511"/>
    <w:rsid w:val="008A4525"/>
    <w:rsid w:val="008A4554"/>
    <w:rsid w:val="008A45EB"/>
    <w:rsid w:val="008A460C"/>
    <w:rsid w:val="008A4628"/>
    <w:rsid w:val="008A4750"/>
    <w:rsid w:val="008A47C9"/>
    <w:rsid w:val="008A4944"/>
    <w:rsid w:val="008A496A"/>
    <w:rsid w:val="008A49D5"/>
    <w:rsid w:val="008A49F1"/>
    <w:rsid w:val="008A4B78"/>
    <w:rsid w:val="008A4BBA"/>
    <w:rsid w:val="008A4DE0"/>
    <w:rsid w:val="008A4E16"/>
    <w:rsid w:val="008A4EDD"/>
    <w:rsid w:val="008A4F65"/>
    <w:rsid w:val="008A5070"/>
    <w:rsid w:val="008A5079"/>
    <w:rsid w:val="008A509B"/>
    <w:rsid w:val="008A50A6"/>
    <w:rsid w:val="008A5168"/>
    <w:rsid w:val="008A51AD"/>
    <w:rsid w:val="008A52D1"/>
    <w:rsid w:val="008A538D"/>
    <w:rsid w:val="008A53B2"/>
    <w:rsid w:val="008A5481"/>
    <w:rsid w:val="008A5495"/>
    <w:rsid w:val="008A54D8"/>
    <w:rsid w:val="008A5506"/>
    <w:rsid w:val="008A5526"/>
    <w:rsid w:val="008A5582"/>
    <w:rsid w:val="008A564F"/>
    <w:rsid w:val="008A5799"/>
    <w:rsid w:val="008A57E0"/>
    <w:rsid w:val="008A58F8"/>
    <w:rsid w:val="008A591D"/>
    <w:rsid w:val="008A594F"/>
    <w:rsid w:val="008A597A"/>
    <w:rsid w:val="008A5A5D"/>
    <w:rsid w:val="008A5AA3"/>
    <w:rsid w:val="008A5B25"/>
    <w:rsid w:val="008A5D0C"/>
    <w:rsid w:val="008A5D12"/>
    <w:rsid w:val="008A5DC1"/>
    <w:rsid w:val="008A5E01"/>
    <w:rsid w:val="008A5E17"/>
    <w:rsid w:val="008A5E47"/>
    <w:rsid w:val="008A60A8"/>
    <w:rsid w:val="008A60F4"/>
    <w:rsid w:val="008A611D"/>
    <w:rsid w:val="008A6188"/>
    <w:rsid w:val="008A61A0"/>
    <w:rsid w:val="008A63F6"/>
    <w:rsid w:val="008A645E"/>
    <w:rsid w:val="008A648B"/>
    <w:rsid w:val="008A673B"/>
    <w:rsid w:val="008A676A"/>
    <w:rsid w:val="008A68AA"/>
    <w:rsid w:val="008A68E7"/>
    <w:rsid w:val="008A69BC"/>
    <w:rsid w:val="008A6A66"/>
    <w:rsid w:val="008A6AA9"/>
    <w:rsid w:val="008A6C1B"/>
    <w:rsid w:val="008A6D2C"/>
    <w:rsid w:val="008A6E55"/>
    <w:rsid w:val="008A6ECB"/>
    <w:rsid w:val="008A6FE1"/>
    <w:rsid w:val="008A6FE4"/>
    <w:rsid w:val="008A701C"/>
    <w:rsid w:val="008A7091"/>
    <w:rsid w:val="008A70C4"/>
    <w:rsid w:val="008A730D"/>
    <w:rsid w:val="008A7448"/>
    <w:rsid w:val="008A744E"/>
    <w:rsid w:val="008A7497"/>
    <w:rsid w:val="008A7501"/>
    <w:rsid w:val="008A75B5"/>
    <w:rsid w:val="008A7727"/>
    <w:rsid w:val="008A774B"/>
    <w:rsid w:val="008A775D"/>
    <w:rsid w:val="008A7779"/>
    <w:rsid w:val="008A7891"/>
    <w:rsid w:val="008A78F7"/>
    <w:rsid w:val="008A7A19"/>
    <w:rsid w:val="008A7A44"/>
    <w:rsid w:val="008A7A92"/>
    <w:rsid w:val="008A7BB5"/>
    <w:rsid w:val="008A7C68"/>
    <w:rsid w:val="008A7EB7"/>
    <w:rsid w:val="008A7F4C"/>
    <w:rsid w:val="008B01C3"/>
    <w:rsid w:val="008B0253"/>
    <w:rsid w:val="008B0307"/>
    <w:rsid w:val="008B034B"/>
    <w:rsid w:val="008B0428"/>
    <w:rsid w:val="008B0476"/>
    <w:rsid w:val="008B056E"/>
    <w:rsid w:val="008B05A2"/>
    <w:rsid w:val="008B05FB"/>
    <w:rsid w:val="008B06D7"/>
    <w:rsid w:val="008B076B"/>
    <w:rsid w:val="008B07CC"/>
    <w:rsid w:val="008B0A2F"/>
    <w:rsid w:val="008B0A45"/>
    <w:rsid w:val="008B0ADD"/>
    <w:rsid w:val="008B0DE3"/>
    <w:rsid w:val="008B0E88"/>
    <w:rsid w:val="008B0EBC"/>
    <w:rsid w:val="008B0F04"/>
    <w:rsid w:val="008B0F98"/>
    <w:rsid w:val="008B10A8"/>
    <w:rsid w:val="008B10C3"/>
    <w:rsid w:val="008B1178"/>
    <w:rsid w:val="008B1293"/>
    <w:rsid w:val="008B13E0"/>
    <w:rsid w:val="008B1431"/>
    <w:rsid w:val="008B1495"/>
    <w:rsid w:val="008B1499"/>
    <w:rsid w:val="008B1553"/>
    <w:rsid w:val="008B156F"/>
    <w:rsid w:val="008B15EA"/>
    <w:rsid w:val="008B15F2"/>
    <w:rsid w:val="008B186A"/>
    <w:rsid w:val="008B1A51"/>
    <w:rsid w:val="008B1A92"/>
    <w:rsid w:val="008B1B3E"/>
    <w:rsid w:val="008B1B62"/>
    <w:rsid w:val="008B1D28"/>
    <w:rsid w:val="008B1DD9"/>
    <w:rsid w:val="008B1E76"/>
    <w:rsid w:val="008B1E78"/>
    <w:rsid w:val="008B2036"/>
    <w:rsid w:val="008B2172"/>
    <w:rsid w:val="008B2262"/>
    <w:rsid w:val="008B2389"/>
    <w:rsid w:val="008B2454"/>
    <w:rsid w:val="008B2473"/>
    <w:rsid w:val="008B24A6"/>
    <w:rsid w:val="008B2523"/>
    <w:rsid w:val="008B25DD"/>
    <w:rsid w:val="008B260C"/>
    <w:rsid w:val="008B2797"/>
    <w:rsid w:val="008B27BB"/>
    <w:rsid w:val="008B2984"/>
    <w:rsid w:val="008B29C5"/>
    <w:rsid w:val="008B2CCB"/>
    <w:rsid w:val="008B2E8A"/>
    <w:rsid w:val="008B2F33"/>
    <w:rsid w:val="008B2F6F"/>
    <w:rsid w:val="008B302E"/>
    <w:rsid w:val="008B3076"/>
    <w:rsid w:val="008B329C"/>
    <w:rsid w:val="008B34A2"/>
    <w:rsid w:val="008B3541"/>
    <w:rsid w:val="008B35A4"/>
    <w:rsid w:val="008B35E1"/>
    <w:rsid w:val="008B36E6"/>
    <w:rsid w:val="008B37C4"/>
    <w:rsid w:val="008B3829"/>
    <w:rsid w:val="008B387C"/>
    <w:rsid w:val="008B3A2A"/>
    <w:rsid w:val="008B3A58"/>
    <w:rsid w:val="008B3A92"/>
    <w:rsid w:val="008B3AD5"/>
    <w:rsid w:val="008B3AE7"/>
    <w:rsid w:val="008B3C46"/>
    <w:rsid w:val="008B3CEE"/>
    <w:rsid w:val="008B3DBA"/>
    <w:rsid w:val="008B3DEC"/>
    <w:rsid w:val="008B3DF3"/>
    <w:rsid w:val="008B3E16"/>
    <w:rsid w:val="008B3EEF"/>
    <w:rsid w:val="008B3FB9"/>
    <w:rsid w:val="008B406A"/>
    <w:rsid w:val="008B4179"/>
    <w:rsid w:val="008B41D0"/>
    <w:rsid w:val="008B4232"/>
    <w:rsid w:val="008B42A3"/>
    <w:rsid w:val="008B434E"/>
    <w:rsid w:val="008B43F1"/>
    <w:rsid w:val="008B43FC"/>
    <w:rsid w:val="008B4418"/>
    <w:rsid w:val="008B4520"/>
    <w:rsid w:val="008B4559"/>
    <w:rsid w:val="008B4565"/>
    <w:rsid w:val="008B462F"/>
    <w:rsid w:val="008B466E"/>
    <w:rsid w:val="008B4731"/>
    <w:rsid w:val="008B4794"/>
    <w:rsid w:val="008B47E2"/>
    <w:rsid w:val="008B4824"/>
    <w:rsid w:val="008B498F"/>
    <w:rsid w:val="008B4A7E"/>
    <w:rsid w:val="008B4B86"/>
    <w:rsid w:val="008B4BD2"/>
    <w:rsid w:val="008B4CAF"/>
    <w:rsid w:val="008B4F0C"/>
    <w:rsid w:val="008B4FF7"/>
    <w:rsid w:val="008B5023"/>
    <w:rsid w:val="008B50FA"/>
    <w:rsid w:val="008B51A4"/>
    <w:rsid w:val="008B5223"/>
    <w:rsid w:val="008B5267"/>
    <w:rsid w:val="008B535E"/>
    <w:rsid w:val="008B53EE"/>
    <w:rsid w:val="008B540D"/>
    <w:rsid w:val="008B5423"/>
    <w:rsid w:val="008B544E"/>
    <w:rsid w:val="008B54A5"/>
    <w:rsid w:val="008B54CF"/>
    <w:rsid w:val="008B54EC"/>
    <w:rsid w:val="008B5539"/>
    <w:rsid w:val="008B5704"/>
    <w:rsid w:val="008B592B"/>
    <w:rsid w:val="008B5A2E"/>
    <w:rsid w:val="008B5B28"/>
    <w:rsid w:val="008B5B53"/>
    <w:rsid w:val="008B5BA4"/>
    <w:rsid w:val="008B5D9E"/>
    <w:rsid w:val="008B5E61"/>
    <w:rsid w:val="008B5E80"/>
    <w:rsid w:val="008B5F17"/>
    <w:rsid w:val="008B5F29"/>
    <w:rsid w:val="008B610B"/>
    <w:rsid w:val="008B6114"/>
    <w:rsid w:val="008B61C4"/>
    <w:rsid w:val="008B620F"/>
    <w:rsid w:val="008B6267"/>
    <w:rsid w:val="008B62F6"/>
    <w:rsid w:val="008B6441"/>
    <w:rsid w:val="008B6521"/>
    <w:rsid w:val="008B6574"/>
    <w:rsid w:val="008B6597"/>
    <w:rsid w:val="008B65A0"/>
    <w:rsid w:val="008B65D2"/>
    <w:rsid w:val="008B65FF"/>
    <w:rsid w:val="008B6790"/>
    <w:rsid w:val="008B67A1"/>
    <w:rsid w:val="008B68C9"/>
    <w:rsid w:val="008B6931"/>
    <w:rsid w:val="008B69D4"/>
    <w:rsid w:val="008B6B76"/>
    <w:rsid w:val="008B6CC3"/>
    <w:rsid w:val="008B6D2F"/>
    <w:rsid w:val="008B6EAF"/>
    <w:rsid w:val="008B6F7B"/>
    <w:rsid w:val="008B6FC2"/>
    <w:rsid w:val="008B70A9"/>
    <w:rsid w:val="008B710E"/>
    <w:rsid w:val="008B71BF"/>
    <w:rsid w:val="008B71C0"/>
    <w:rsid w:val="008B725F"/>
    <w:rsid w:val="008B72B7"/>
    <w:rsid w:val="008B72CF"/>
    <w:rsid w:val="008B72F8"/>
    <w:rsid w:val="008B733C"/>
    <w:rsid w:val="008B7348"/>
    <w:rsid w:val="008B741A"/>
    <w:rsid w:val="008B74E4"/>
    <w:rsid w:val="008B7652"/>
    <w:rsid w:val="008B779D"/>
    <w:rsid w:val="008B785B"/>
    <w:rsid w:val="008B79D6"/>
    <w:rsid w:val="008B7A20"/>
    <w:rsid w:val="008B7A3A"/>
    <w:rsid w:val="008B7A5C"/>
    <w:rsid w:val="008B7A88"/>
    <w:rsid w:val="008B7B71"/>
    <w:rsid w:val="008B7B7E"/>
    <w:rsid w:val="008B7BF4"/>
    <w:rsid w:val="008B7CE6"/>
    <w:rsid w:val="008B7DD8"/>
    <w:rsid w:val="008B7EFD"/>
    <w:rsid w:val="008B7FFE"/>
    <w:rsid w:val="008C0028"/>
    <w:rsid w:val="008C007D"/>
    <w:rsid w:val="008C0160"/>
    <w:rsid w:val="008C0163"/>
    <w:rsid w:val="008C020E"/>
    <w:rsid w:val="008C0254"/>
    <w:rsid w:val="008C02F4"/>
    <w:rsid w:val="008C037B"/>
    <w:rsid w:val="008C03F5"/>
    <w:rsid w:val="008C0467"/>
    <w:rsid w:val="008C0496"/>
    <w:rsid w:val="008C061F"/>
    <w:rsid w:val="008C0663"/>
    <w:rsid w:val="008C0767"/>
    <w:rsid w:val="008C07C6"/>
    <w:rsid w:val="008C0839"/>
    <w:rsid w:val="008C0843"/>
    <w:rsid w:val="008C0990"/>
    <w:rsid w:val="008C09EC"/>
    <w:rsid w:val="008C0BD1"/>
    <w:rsid w:val="008C0BD4"/>
    <w:rsid w:val="008C0C02"/>
    <w:rsid w:val="008C0C46"/>
    <w:rsid w:val="008C0D25"/>
    <w:rsid w:val="008C0E26"/>
    <w:rsid w:val="008C0E5C"/>
    <w:rsid w:val="008C0EA4"/>
    <w:rsid w:val="008C0EF2"/>
    <w:rsid w:val="008C0F89"/>
    <w:rsid w:val="008C0FF2"/>
    <w:rsid w:val="008C13C2"/>
    <w:rsid w:val="008C13CC"/>
    <w:rsid w:val="008C13EC"/>
    <w:rsid w:val="008C13EE"/>
    <w:rsid w:val="008C14D9"/>
    <w:rsid w:val="008C15FE"/>
    <w:rsid w:val="008C16AB"/>
    <w:rsid w:val="008C16E3"/>
    <w:rsid w:val="008C1724"/>
    <w:rsid w:val="008C1803"/>
    <w:rsid w:val="008C180D"/>
    <w:rsid w:val="008C1812"/>
    <w:rsid w:val="008C18B6"/>
    <w:rsid w:val="008C18FC"/>
    <w:rsid w:val="008C19C8"/>
    <w:rsid w:val="008C1BA6"/>
    <w:rsid w:val="008C1BF3"/>
    <w:rsid w:val="008C1DFD"/>
    <w:rsid w:val="008C1E23"/>
    <w:rsid w:val="008C1E98"/>
    <w:rsid w:val="008C1EE3"/>
    <w:rsid w:val="008C2011"/>
    <w:rsid w:val="008C2220"/>
    <w:rsid w:val="008C2227"/>
    <w:rsid w:val="008C224F"/>
    <w:rsid w:val="008C2261"/>
    <w:rsid w:val="008C23BD"/>
    <w:rsid w:val="008C242D"/>
    <w:rsid w:val="008C2456"/>
    <w:rsid w:val="008C24D8"/>
    <w:rsid w:val="008C24E1"/>
    <w:rsid w:val="008C24E5"/>
    <w:rsid w:val="008C2568"/>
    <w:rsid w:val="008C2590"/>
    <w:rsid w:val="008C25D2"/>
    <w:rsid w:val="008C25F4"/>
    <w:rsid w:val="008C2607"/>
    <w:rsid w:val="008C26B2"/>
    <w:rsid w:val="008C271B"/>
    <w:rsid w:val="008C27A5"/>
    <w:rsid w:val="008C2C77"/>
    <w:rsid w:val="008C2F99"/>
    <w:rsid w:val="008C2FCC"/>
    <w:rsid w:val="008C307D"/>
    <w:rsid w:val="008C30F7"/>
    <w:rsid w:val="008C31CA"/>
    <w:rsid w:val="008C32E7"/>
    <w:rsid w:val="008C33DF"/>
    <w:rsid w:val="008C34D6"/>
    <w:rsid w:val="008C3508"/>
    <w:rsid w:val="008C353F"/>
    <w:rsid w:val="008C3547"/>
    <w:rsid w:val="008C368E"/>
    <w:rsid w:val="008C3845"/>
    <w:rsid w:val="008C39D5"/>
    <w:rsid w:val="008C3AE5"/>
    <w:rsid w:val="008C3C98"/>
    <w:rsid w:val="008C3CAF"/>
    <w:rsid w:val="008C3CDA"/>
    <w:rsid w:val="008C3D87"/>
    <w:rsid w:val="008C3DE7"/>
    <w:rsid w:val="008C3E62"/>
    <w:rsid w:val="008C408E"/>
    <w:rsid w:val="008C416C"/>
    <w:rsid w:val="008C425A"/>
    <w:rsid w:val="008C42DB"/>
    <w:rsid w:val="008C42DC"/>
    <w:rsid w:val="008C4306"/>
    <w:rsid w:val="008C4524"/>
    <w:rsid w:val="008C4583"/>
    <w:rsid w:val="008C45DE"/>
    <w:rsid w:val="008C46D1"/>
    <w:rsid w:val="008C4727"/>
    <w:rsid w:val="008C47A0"/>
    <w:rsid w:val="008C484B"/>
    <w:rsid w:val="008C4873"/>
    <w:rsid w:val="008C4A25"/>
    <w:rsid w:val="008C4B68"/>
    <w:rsid w:val="008C4BAD"/>
    <w:rsid w:val="008C4C64"/>
    <w:rsid w:val="008C4DA2"/>
    <w:rsid w:val="008C4DF6"/>
    <w:rsid w:val="008C4EA3"/>
    <w:rsid w:val="008C4EF9"/>
    <w:rsid w:val="008C507F"/>
    <w:rsid w:val="008C50C0"/>
    <w:rsid w:val="008C5216"/>
    <w:rsid w:val="008C52B7"/>
    <w:rsid w:val="008C52EB"/>
    <w:rsid w:val="008C53A1"/>
    <w:rsid w:val="008C54C5"/>
    <w:rsid w:val="008C5590"/>
    <w:rsid w:val="008C56E0"/>
    <w:rsid w:val="008C574B"/>
    <w:rsid w:val="008C57CB"/>
    <w:rsid w:val="008C57DA"/>
    <w:rsid w:val="008C57FC"/>
    <w:rsid w:val="008C5828"/>
    <w:rsid w:val="008C58CB"/>
    <w:rsid w:val="008C59CB"/>
    <w:rsid w:val="008C5A94"/>
    <w:rsid w:val="008C5B90"/>
    <w:rsid w:val="008C5BA2"/>
    <w:rsid w:val="008C5C6C"/>
    <w:rsid w:val="008C5D44"/>
    <w:rsid w:val="008C5DDE"/>
    <w:rsid w:val="008C5E1D"/>
    <w:rsid w:val="008C5E20"/>
    <w:rsid w:val="008C5E81"/>
    <w:rsid w:val="008C5E99"/>
    <w:rsid w:val="008C5EBC"/>
    <w:rsid w:val="008C5F79"/>
    <w:rsid w:val="008C5FB3"/>
    <w:rsid w:val="008C5FF5"/>
    <w:rsid w:val="008C602C"/>
    <w:rsid w:val="008C61EE"/>
    <w:rsid w:val="008C61F6"/>
    <w:rsid w:val="008C62EC"/>
    <w:rsid w:val="008C62EF"/>
    <w:rsid w:val="008C6310"/>
    <w:rsid w:val="008C6392"/>
    <w:rsid w:val="008C63CD"/>
    <w:rsid w:val="008C6413"/>
    <w:rsid w:val="008C64C8"/>
    <w:rsid w:val="008C657C"/>
    <w:rsid w:val="008C6665"/>
    <w:rsid w:val="008C670E"/>
    <w:rsid w:val="008C67AF"/>
    <w:rsid w:val="008C689B"/>
    <w:rsid w:val="008C68B8"/>
    <w:rsid w:val="008C69BB"/>
    <w:rsid w:val="008C6B54"/>
    <w:rsid w:val="008C6BA6"/>
    <w:rsid w:val="008C6CF5"/>
    <w:rsid w:val="008C6CFD"/>
    <w:rsid w:val="008C6DC7"/>
    <w:rsid w:val="008C6DDA"/>
    <w:rsid w:val="008C6F18"/>
    <w:rsid w:val="008C707E"/>
    <w:rsid w:val="008C70C5"/>
    <w:rsid w:val="008C7104"/>
    <w:rsid w:val="008C724A"/>
    <w:rsid w:val="008C72F1"/>
    <w:rsid w:val="008C7300"/>
    <w:rsid w:val="008C7331"/>
    <w:rsid w:val="008C73BD"/>
    <w:rsid w:val="008C73DE"/>
    <w:rsid w:val="008C7401"/>
    <w:rsid w:val="008C740A"/>
    <w:rsid w:val="008C7411"/>
    <w:rsid w:val="008C747A"/>
    <w:rsid w:val="008C751A"/>
    <w:rsid w:val="008C758A"/>
    <w:rsid w:val="008C7594"/>
    <w:rsid w:val="008C75D6"/>
    <w:rsid w:val="008C76EC"/>
    <w:rsid w:val="008C776C"/>
    <w:rsid w:val="008C778A"/>
    <w:rsid w:val="008C77E1"/>
    <w:rsid w:val="008C7813"/>
    <w:rsid w:val="008C7936"/>
    <w:rsid w:val="008C7946"/>
    <w:rsid w:val="008C795D"/>
    <w:rsid w:val="008C7A21"/>
    <w:rsid w:val="008C7B9A"/>
    <w:rsid w:val="008C7C11"/>
    <w:rsid w:val="008C7C13"/>
    <w:rsid w:val="008C7C17"/>
    <w:rsid w:val="008C7C8E"/>
    <w:rsid w:val="008C7C94"/>
    <w:rsid w:val="008C7E30"/>
    <w:rsid w:val="008C7EA7"/>
    <w:rsid w:val="008C7F0B"/>
    <w:rsid w:val="008C7F3B"/>
    <w:rsid w:val="008D0074"/>
    <w:rsid w:val="008D00C0"/>
    <w:rsid w:val="008D0127"/>
    <w:rsid w:val="008D0220"/>
    <w:rsid w:val="008D025F"/>
    <w:rsid w:val="008D06A6"/>
    <w:rsid w:val="008D06C8"/>
    <w:rsid w:val="008D073D"/>
    <w:rsid w:val="008D087E"/>
    <w:rsid w:val="008D0A50"/>
    <w:rsid w:val="008D0ABC"/>
    <w:rsid w:val="008D0B58"/>
    <w:rsid w:val="008D0B7C"/>
    <w:rsid w:val="008D0E0A"/>
    <w:rsid w:val="008D0E23"/>
    <w:rsid w:val="008D0FB8"/>
    <w:rsid w:val="008D109B"/>
    <w:rsid w:val="008D1373"/>
    <w:rsid w:val="008D143B"/>
    <w:rsid w:val="008D151B"/>
    <w:rsid w:val="008D1592"/>
    <w:rsid w:val="008D16EA"/>
    <w:rsid w:val="008D17D0"/>
    <w:rsid w:val="008D17F7"/>
    <w:rsid w:val="008D1892"/>
    <w:rsid w:val="008D18C9"/>
    <w:rsid w:val="008D18CB"/>
    <w:rsid w:val="008D1987"/>
    <w:rsid w:val="008D1995"/>
    <w:rsid w:val="008D19D6"/>
    <w:rsid w:val="008D1A19"/>
    <w:rsid w:val="008D1ADE"/>
    <w:rsid w:val="008D1C8C"/>
    <w:rsid w:val="008D1CDD"/>
    <w:rsid w:val="008D1CE6"/>
    <w:rsid w:val="008D1E06"/>
    <w:rsid w:val="008D1E31"/>
    <w:rsid w:val="008D1E46"/>
    <w:rsid w:val="008D1F73"/>
    <w:rsid w:val="008D2027"/>
    <w:rsid w:val="008D204D"/>
    <w:rsid w:val="008D2141"/>
    <w:rsid w:val="008D2166"/>
    <w:rsid w:val="008D21E5"/>
    <w:rsid w:val="008D2228"/>
    <w:rsid w:val="008D2247"/>
    <w:rsid w:val="008D2291"/>
    <w:rsid w:val="008D22FE"/>
    <w:rsid w:val="008D2322"/>
    <w:rsid w:val="008D23B4"/>
    <w:rsid w:val="008D23FE"/>
    <w:rsid w:val="008D2411"/>
    <w:rsid w:val="008D246D"/>
    <w:rsid w:val="008D2549"/>
    <w:rsid w:val="008D25C9"/>
    <w:rsid w:val="008D2626"/>
    <w:rsid w:val="008D26DC"/>
    <w:rsid w:val="008D26DE"/>
    <w:rsid w:val="008D27E4"/>
    <w:rsid w:val="008D282D"/>
    <w:rsid w:val="008D285B"/>
    <w:rsid w:val="008D2941"/>
    <w:rsid w:val="008D2A80"/>
    <w:rsid w:val="008D2A94"/>
    <w:rsid w:val="008D2AE7"/>
    <w:rsid w:val="008D2B40"/>
    <w:rsid w:val="008D2B4A"/>
    <w:rsid w:val="008D2E0E"/>
    <w:rsid w:val="008D2E39"/>
    <w:rsid w:val="008D2E97"/>
    <w:rsid w:val="008D2F24"/>
    <w:rsid w:val="008D2F3A"/>
    <w:rsid w:val="008D2F5A"/>
    <w:rsid w:val="008D2F6F"/>
    <w:rsid w:val="008D2FE3"/>
    <w:rsid w:val="008D2FEC"/>
    <w:rsid w:val="008D329B"/>
    <w:rsid w:val="008D3394"/>
    <w:rsid w:val="008D34A5"/>
    <w:rsid w:val="008D34EB"/>
    <w:rsid w:val="008D357A"/>
    <w:rsid w:val="008D35A7"/>
    <w:rsid w:val="008D35A8"/>
    <w:rsid w:val="008D3696"/>
    <w:rsid w:val="008D36B7"/>
    <w:rsid w:val="008D3853"/>
    <w:rsid w:val="008D38C8"/>
    <w:rsid w:val="008D3958"/>
    <w:rsid w:val="008D3B91"/>
    <w:rsid w:val="008D3CF8"/>
    <w:rsid w:val="008D3DAC"/>
    <w:rsid w:val="008D3DCE"/>
    <w:rsid w:val="008D3EBA"/>
    <w:rsid w:val="008D3F4B"/>
    <w:rsid w:val="008D3FD0"/>
    <w:rsid w:val="008D4145"/>
    <w:rsid w:val="008D415B"/>
    <w:rsid w:val="008D4162"/>
    <w:rsid w:val="008D423B"/>
    <w:rsid w:val="008D42EE"/>
    <w:rsid w:val="008D42FC"/>
    <w:rsid w:val="008D446B"/>
    <w:rsid w:val="008D4602"/>
    <w:rsid w:val="008D460A"/>
    <w:rsid w:val="008D46A5"/>
    <w:rsid w:val="008D46C0"/>
    <w:rsid w:val="008D46CC"/>
    <w:rsid w:val="008D46DE"/>
    <w:rsid w:val="008D46E6"/>
    <w:rsid w:val="008D4727"/>
    <w:rsid w:val="008D480A"/>
    <w:rsid w:val="008D4863"/>
    <w:rsid w:val="008D48D5"/>
    <w:rsid w:val="008D4988"/>
    <w:rsid w:val="008D49D5"/>
    <w:rsid w:val="008D49F7"/>
    <w:rsid w:val="008D4B4F"/>
    <w:rsid w:val="008D4BAC"/>
    <w:rsid w:val="008D4C41"/>
    <w:rsid w:val="008D4C4E"/>
    <w:rsid w:val="008D4CF1"/>
    <w:rsid w:val="008D4D65"/>
    <w:rsid w:val="008D4D8A"/>
    <w:rsid w:val="008D4E0A"/>
    <w:rsid w:val="008D4EF5"/>
    <w:rsid w:val="008D4F98"/>
    <w:rsid w:val="008D51A3"/>
    <w:rsid w:val="008D51F3"/>
    <w:rsid w:val="008D523F"/>
    <w:rsid w:val="008D5458"/>
    <w:rsid w:val="008D5481"/>
    <w:rsid w:val="008D5575"/>
    <w:rsid w:val="008D55A6"/>
    <w:rsid w:val="008D56EC"/>
    <w:rsid w:val="008D56FF"/>
    <w:rsid w:val="008D57CF"/>
    <w:rsid w:val="008D58E5"/>
    <w:rsid w:val="008D590F"/>
    <w:rsid w:val="008D594F"/>
    <w:rsid w:val="008D5982"/>
    <w:rsid w:val="008D5989"/>
    <w:rsid w:val="008D59F2"/>
    <w:rsid w:val="008D59F3"/>
    <w:rsid w:val="008D5D90"/>
    <w:rsid w:val="008D5E3B"/>
    <w:rsid w:val="008D5E73"/>
    <w:rsid w:val="008D5E99"/>
    <w:rsid w:val="008D5F8A"/>
    <w:rsid w:val="008D5FCE"/>
    <w:rsid w:val="008D60AD"/>
    <w:rsid w:val="008D6352"/>
    <w:rsid w:val="008D6459"/>
    <w:rsid w:val="008D66EC"/>
    <w:rsid w:val="008D66ED"/>
    <w:rsid w:val="008D6706"/>
    <w:rsid w:val="008D6B9A"/>
    <w:rsid w:val="008D6CA5"/>
    <w:rsid w:val="008D6CBA"/>
    <w:rsid w:val="008D6DC5"/>
    <w:rsid w:val="008D6E90"/>
    <w:rsid w:val="008D6F85"/>
    <w:rsid w:val="008D6FBD"/>
    <w:rsid w:val="008D6FCD"/>
    <w:rsid w:val="008D6FD2"/>
    <w:rsid w:val="008D6FF5"/>
    <w:rsid w:val="008D7000"/>
    <w:rsid w:val="008D719A"/>
    <w:rsid w:val="008D72BD"/>
    <w:rsid w:val="008D7405"/>
    <w:rsid w:val="008D7433"/>
    <w:rsid w:val="008D7435"/>
    <w:rsid w:val="008D747E"/>
    <w:rsid w:val="008D7480"/>
    <w:rsid w:val="008D74A4"/>
    <w:rsid w:val="008D74BF"/>
    <w:rsid w:val="008D7514"/>
    <w:rsid w:val="008D752B"/>
    <w:rsid w:val="008D757E"/>
    <w:rsid w:val="008D75C5"/>
    <w:rsid w:val="008D7697"/>
    <w:rsid w:val="008D7780"/>
    <w:rsid w:val="008D786B"/>
    <w:rsid w:val="008D7920"/>
    <w:rsid w:val="008D79F4"/>
    <w:rsid w:val="008D7AA7"/>
    <w:rsid w:val="008D7ABD"/>
    <w:rsid w:val="008D7AEF"/>
    <w:rsid w:val="008D7B66"/>
    <w:rsid w:val="008D7BE1"/>
    <w:rsid w:val="008D7C8B"/>
    <w:rsid w:val="008D7C95"/>
    <w:rsid w:val="008D7CB6"/>
    <w:rsid w:val="008D7DAF"/>
    <w:rsid w:val="008D7DC0"/>
    <w:rsid w:val="008D7E73"/>
    <w:rsid w:val="008D7EBC"/>
    <w:rsid w:val="008D7F86"/>
    <w:rsid w:val="008E007B"/>
    <w:rsid w:val="008E007D"/>
    <w:rsid w:val="008E00D0"/>
    <w:rsid w:val="008E00F9"/>
    <w:rsid w:val="008E015C"/>
    <w:rsid w:val="008E01F2"/>
    <w:rsid w:val="008E034B"/>
    <w:rsid w:val="008E036E"/>
    <w:rsid w:val="008E047F"/>
    <w:rsid w:val="008E04EC"/>
    <w:rsid w:val="008E0547"/>
    <w:rsid w:val="008E0555"/>
    <w:rsid w:val="008E062A"/>
    <w:rsid w:val="008E0656"/>
    <w:rsid w:val="008E06D4"/>
    <w:rsid w:val="008E0839"/>
    <w:rsid w:val="008E0881"/>
    <w:rsid w:val="008E0914"/>
    <w:rsid w:val="008E0A20"/>
    <w:rsid w:val="008E0C3C"/>
    <w:rsid w:val="008E0DAC"/>
    <w:rsid w:val="008E0E6C"/>
    <w:rsid w:val="008E0E93"/>
    <w:rsid w:val="008E0F30"/>
    <w:rsid w:val="008E0FAD"/>
    <w:rsid w:val="008E0FD0"/>
    <w:rsid w:val="008E1247"/>
    <w:rsid w:val="008E1254"/>
    <w:rsid w:val="008E126B"/>
    <w:rsid w:val="008E1361"/>
    <w:rsid w:val="008E14C6"/>
    <w:rsid w:val="008E14F7"/>
    <w:rsid w:val="008E1584"/>
    <w:rsid w:val="008E169B"/>
    <w:rsid w:val="008E16A9"/>
    <w:rsid w:val="008E172C"/>
    <w:rsid w:val="008E175D"/>
    <w:rsid w:val="008E18D5"/>
    <w:rsid w:val="008E1907"/>
    <w:rsid w:val="008E1983"/>
    <w:rsid w:val="008E1A57"/>
    <w:rsid w:val="008E1A84"/>
    <w:rsid w:val="008E1ACA"/>
    <w:rsid w:val="008E1D43"/>
    <w:rsid w:val="008E1D6D"/>
    <w:rsid w:val="008E1EA2"/>
    <w:rsid w:val="008E1F3C"/>
    <w:rsid w:val="008E1F57"/>
    <w:rsid w:val="008E1FC4"/>
    <w:rsid w:val="008E20A5"/>
    <w:rsid w:val="008E21DF"/>
    <w:rsid w:val="008E2223"/>
    <w:rsid w:val="008E225E"/>
    <w:rsid w:val="008E225F"/>
    <w:rsid w:val="008E2273"/>
    <w:rsid w:val="008E22DE"/>
    <w:rsid w:val="008E22FB"/>
    <w:rsid w:val="008E2311"/>
    <w:rsid w:val="008E23C0"/>
    <w:rsid w:val="008E2400"/>
    <w:rsid w:val="008E24BD"/>
    <w:rsid w:val="008E2599"/>
    <w:rsid w:val="008E25E5"/>
    <w:rsid w:val="008E26E6"/>
    <w:rsid w:val="008E27FF"/>
    <w:rsid w:val="008E2920"/>
    <w:rsid w:val="008E2BF1"/>
    <w:rsid w:val="008E2C0C"/>
    <w:rsid w:val="008E2DB3"/>
    <w:rsid w:val="008E2E06"/>
    <w:rsid w:val="008E2F11"/>
    <w:rsid w:val="008E3063"/>
    <w:rsid w:val="008E312A"/>
    <w:rsid w:val="008E3275"/>
    <w:rsid w:val="008E3373"/>
    <w:rsid w:val="008E3459"/>
    <w:rsid w:val="008E34BB"/>
    <w:rsid w:val="008E36B8"/>
    <w:rsid w:val="008E36F3"/>
    <w:rsid w:val="008E3724"/>
    <w:rsid w:val="008E3814"/>
    <w:rsid w:val="008E3846"/>
    <w:rsid w:val="008E38B1"/>
    <w:rsid w:val="008E3A0F"/>
    <w:rsid w:val="008E3ACC"/>
    <w:rsid w:val="008E3AE6"/>
    <w:rsid w:val="008E3C5C"/>
    <w:rsid w:val="008E3CDF"/>
    <w:rsid w:val="008E3DE0"/>
    <w:rsid w:val="008E3EC0"/>
    <w:rsid w:val="008E3EC9"/>
    <w:rsid w:val="008E3F41"/>
    <w:rsid w:val="008E3F88"/>
    <w:rsid w:val="008E423E"/>
    <w:rsid w:val="008E4256"/>
    <w:rsid w:val="008E432A"/>
    <w:rsid w:val="008E4331"/>
    <w:rsid w:val="008E437A"/>
    <w:rsid w:val="008E438B"/>
    <w:rsid w:val="008E43CF"/>
    <w:rsid w:val="008E43EC"/>
    <w:rsid w:val="008E43FB"/>
    <w:rsid w:val="008E4488"/>
    <w:rsid w:val="008E4496"/>
    <w:rsid w:val="008E45B5"/>
    <w:rsid w:val="008E47B2"/>
    <w:rsid w:val="008E484F"/>
    <w:rsid w:val="008E48ED"/>
    <w:rsid w:val="008E492B"/>
    <w:rsid w:val="008E4ABE"/>
    <w:rsid w:val="008E4AC3"/>
    <w:rsid w:val="008E4B15"/>
    <w:rsid w:val="008E4B1A"/>
    <w:rsid w:val="008E4B54"/>
    <w:rsid w:val="008E4B8D"/>
    <w:rsid w:val="008E4C9B"/>
    <w:rsid w:val="008E4CD9"/>
    <w:rsid w:val="008E4CE6"/>
    <w:rsid w:val="008E4D19"/>
    <w:rsid w:val="008E4DD0"/>
    <w:rsid w:val="008E4E8A"/>
    <w:rsid w:val="008E4F1B"/>
    <w:rsid w:val="008E4F70"/>
    <w:rsid w:val="008E4FEC"/>
    <w:rsid w:val="008E505D"/>
    <w:rsid w:val="008E5075"/>
    <w:rsid w:val="008E5134"/>
    <w:rsid w:val="008E518D"/>
    <w:rsid w:val="008E554A"/>
    <w:rsid w:val="008E55A4"/>
    <w:rsid w:val="008E567F"/>
    <w:rsid w:val="008E56D3"/>
    <w:rsid w:val="008E56E6"/>
    <w:rsid w:val="008E5788"/>
    <w:rsid w:val="008E57C2"/>
    <w:rsid w:val="008E5864"/>
    <w:rsid w:val="008E58DE"/>
    <w:rsid w:val="008E58E4"/>
    <w:rsid w:val="008E5957"/>
    <w:rsid w:val="008E5976"/>
    <w:rsid w:val="008E5A26"/>
    <w:rsid w:val="008E5A42"/>
    <w:rsid w:val="008E5AC5"/>
    <w:rsid w:val="008E5AE6"/>
    <w:rsid w:val="008E5B91"/>
    <w:rsid w:val="008E5CE6"/>
    <w:rsid w:val="008E5D78"/>
    <w:rsid w:val="008E5DED"/>
    <w:rsid w:val="008E5E57"/>
    <w:rsid w:val="008E5E58"/>
    <w:rsid w:val="008E6099"/>
    <w:rsid w:val="008E609C"/>
    <w:rsid w:val="008E6185"/>
    <w:rsid w:val="008E61D0"/>
    <w:rsid w:val="008E6217"/>
    <w:rsid w:val="008E6294"/>
    <w:rsid w:val="008E633B"/>
    <w:rsid w:val="008E6373"/>
    <w:rsid w:val="008E642A"/>
    <w:rsid w:val="008E64A6"/>
    <w:rsid w:val="008E64D2"/>
    <w:rsid w:val="008E651B"/>
    <w:rsid w:val="008E6569"/>
    <w:rsid w:val="008E6831"/>
    <w:rsid w:val="008E6845"/>
    <w:rsid w:val="008E69B9"/>
    <w:rsid w:val="008E6A27"/>
    <w:rsid w:val="008E6A5D"/>
    <w:rsid w:val="008E6AFF"/>
    <w:rsid w:val="008E6BCC"/>
    <w:rsid w:val="008E6BDA"/>
    <w:rsid w:val="008E6C28"/>
    <w:rsid w:val="008E6C43"/>
    <w:rsid w:val="008E6D80"/>
    <w:rsid w:val="008E6FFD"/>
    <w:rsid w:val="008E7010"/>
    <w:rsid w:val="008E7092"/>
    <w:rsid w:val="008E71A1"/>
    <w:rsid w:val="008E72C8"/>
    <w:rsid w:val="008E7357"/>
    <w:rsid w:val="008E7401"/>
    <w:rsid w:val="008E74C3"/>
    <w:rsid w:val="008E7572"/>
    <w:rsid w:val="008E76AA"/>
    <w:rsid w:val="008E77B3"/>
    <w:rsid w:val="008E781C"/>
    <w:rsid w:val="008E7930"/>
    <w:rsid w:val="008E796C"/>
    <w:rsid w:val="008E7C87"/>
    <w:rsid w:val="008E7D38"/>
    <w:rsid w:val="008E7E1A"/>
    <w:rsid w:val="008E7E71"/>
    <w:rsid w:val="008E7F33"/>
    <w:rsid w:val="008F00B9"/>
    <w:rsid w:val="008F0144"/>
    <w:rsid w:val="008F0206"/>
    <w:rsid w:val="008F0255"/>
    <w:rsid w:val="008F0264"/>
    <w:rsid w:val="008F02C0"/>
    <w:rsid w:val="008F02C5"/>
    <w:rsid w:val="008F0395"/>
    <w:rsid w:val="008F04FE"/>
    <w:rsid w:val="008F0536"/>
    <w:rsid w:val="008F0655"/>
    <w:rsid w:val="008F0786"/>
    <w:rsid w:val="008F07FE"/>
    <w:rsid w:val="008F085F"/>
    <w:rsid w:val="008F08DF"/>
    <w:rsid w:val="008F0960"/>
    <w:rsid w:val="008F0ABB"/>
    <w:rsid w:val="008F0AE5"/>
    <w:rsid w:val="008F0BA5"/>
    <w:rsid w:val="008F0CFD"/>
    <w:rsid w:val="008F0D70"/>
    <w:rsid w:val="008F0D90"/>
    <w:rsid w:val="008F0E13"/>
    <w:rsid w:val="008F0E51"/>
    <w:rsid w:val="008F0EB3"/>
    <w:rsid w:val="008F0EDA"/>
    <w:rsid w:val="008F0FD3"/>
    <w:rsid w:val="008F1014"/>
    <w:rsid w:val="008F102C"/>
    <w:rsid w:val="008F103D"/>
    <w:rsid w:val="008F1138"/>
    <w:rsid w:val="008F12E9"/>
    <w:rsid w:val="008F134A"/>
    <w:rsid w:val="008F1387"/>
    <w:rsid w:val="008F14CF"/>
    <w:rsid w:val="008F1522"/>
    <w:rsid w:val="008F1568"/>
    <w:rsid w:val="008F156C"/>
    <w:rsid w:val="008F1626"/>
    <w:rsid w:val="008F1776"/>
    <w:rsid w:val="008F17B0"/>
    <w:rsid w:val="008F192D"/>
    <w:rsid w:val="008F1AD0"/>
    <w:rsid w:val="008F1B60"/>
    <w:rsid w:val="008F1B9A"/>
    <w:rsid w:val="008F1E3F"/>
    <w:rsid w:val="008F1EE2"/>
    <w:rsid w:val="008F1FB1"/>
    <w:rsid w:val="008F2056"/>
    <w:rsid w:val="008F216E"/>
    <w:rsid w:val="008F233B"/>
    <w:rsid w:val="008F237E"/>
    <w:rsid w:val="008F2406"/>
    <w:rsid w:val="008F2445"/>
    <w:rsid w:val="008F2545"/>
    <w:rsid w:val="008F2801"/>
    <w:rsid w:val="008F2863"/>
    <w:rsid w:val="008F28A1"/>
    <w:rsid w:val="008F28D5"/>
    <w:rsid w:val="008F2BA3"/>
    <w:rsid w:val="008F2D95"/>
    <w:rsid w:val="008F2DD5"/>
    <w:rsid w:val="008F2E5D"/>
    <w:rsid w:val="008F2E68"/>
    <w:rsid w:val="008F2F28"/>
    <w:rsid w:val="008F2F54"/>
    <w:rsid w:val="008F3062"/>
    <w:rsid w:val="008F30A7"/>
    <w:rsid w:val="008F30CB"/>
    <w:rsid w:val="008F30F2"/>
    <w:rsid w:val="008F31C2"/>
    <w:rsid w:val="008F3259"/>
    <w:rsid w:val="008F32C8"/>
    <w:rsid w:val="008F33CF"/>
    <w:rsid w:val="008F33F1"/>
    <w:rsid w:val="008F3443"/>
    <w:rsid w:val="008F354A"/>
    <w:rsid w:val="008F356C"/>
    <w:rsid w:val="008F35C4"/>
    <w:rsid w:val="008F360A"/>
    <w:rsid w:val="008F365A"/>
    <w:rsid w:val="008F368F"/>
    <w:rsid w:val="008F36AA"/>
    <w:rsid w:val="008F378A"/>
    <w:rsid w:val="008F3791"/>
    <w:rsid w:val="008F3969"/>
    <w:rsid w:val="008F398B"/>
    <w:rsid w:val="008F39CE"/>
    <w:rsid w:val="008F39E9"/>
    <w:rsid w:val="008F3AA0"/>
    <w:rsid w:val="008F3AA5"/>
    <w:rsid w:val="008F3B48"/>
    <w:rsid w:val="008F3B4F"/>
    <w:rsid w:val="008F3B5A"/>
    <w:rsid w:val="008F3B6C"/>
    <w:rsid w:val="008F3B8E"/>
    <w:rsid w:val="008F3BAE"/>
    <w:rsid w:val="008F3C45"/>
    <w:rsid w:val="008F3CB6"/>
    <w:rsid w:val="008F3D07"/>
    <w:rsid w:val="008F3D95"/>
    <w:rsid w:val="008F3DEA"/>
    <w:rsid w:val="008F3E31"/>
    <w:rsid w:val="008F3E37"/>
    <w:rsid w:val="008F3E72"/>
    <w:rsid w:val="008F3F12"/>
    <w:rsid w:val="008F3F69"/>
    <w:rsid w:val="008F4053"/>
    <w:rsid w:val="008F408D"/>
    <w:rsid w:val="008F4147"/>
    <w:rsid w:val="008F4172"/>
    <w:rsid w:val="008F42AA"/>
    <w:rsid w:val="008F4494"/>
    <w:rsid w:val="008F4569"/>
    <w:rsid w:val="008F4691"/>
    <w:rsid w:val="008F471C"/>
    <w:rsid w:val="008F4729"/>
    <w:rsid w:val="008F4979"/>
    <w:rsid w:val="008F497B"/>
    <w:rsid w:val="008F4ACE"/>
    <w:rsid w:val="008F4B58"/>
    <w:rsid w:val="008F4DA6"/>
    <w:rsid w:val="008F4DC9"/>
    <w:rsid w:val="008F4E0F"/>
    <w:rsid w:val="008F4FD8"/>
    <w:rsid w:val="008F4FE5"/>
    <w:rsid w:val="008F5020"/>
    <w:rsid w:val="008F5062"/>
    <w:rsid w:val="008F50E1"/>
    <w:rsid w:val="008F511D"/>
    <w:rsid w:val="008F516B"/>
    <w:rsid w:val="008F528F"/>
    <w:rsid w:val="008F52A7"/>
    <w:rsid w:val="008F5401"/>
    <w:rsid w:val="008F542A"/>
    <w:rsid w:val="008F5648"/>
    <w:rsid w:val="008F5747"/>
    <w:rsid w:val="008F592F"/>
    <w:rsid w:val="008F5A11"/>
    <w:rsid w:val="008F5C38"/>
    <w:rsid w:val="008F5CFC"/>
    <w:rsid w:val="008F5DED"/>
    <w:rsid w:val="008F5E2A"/>
    <w:rsid w:val="008F5FA1"/>
    <w:rsid w:val="008F6140"/>
    <w:rsid w:val="008F6235"/>
    <w:rsid w:val="008F62CF"/>
    <w:rsid w:val="008F6349"/>
    <w:rsid w:val="008F63C2"/>
    <w:rsid w:val="008F63D8"/>
    <w:rsid w:val="008F64E2"/>
    <w:rsid w:val="008F652E"/>
    <w:rsid w:val="008F6531"/>
    <w:rsid w:val="008F666B"/>
    <w:rsid w:val="008F67C5"/>
    <w:rsid w:val="008F6895"/>
    <w:rsid w:val="008F68BE"/>
    <w:rsid w:val="008F6920"/>
    <w:rsid w:val="008F6935"/>
    <w:rsid w:val="008F6997"/>
    <w:rsid w:val="008F6A27"/>
    <w:rsid w:val="008F6A80"/>
    <w:rsid w:val="008F6BFF"/>
    <w:rsid w:val="008F6DA7"/>
    <w:rsid w:val="008F6EDF"/>
    <w:rsid w:val="008F6F2E"/>
    <w:rsid w:val="008F6F93"/>
    <w:rsid w:val="008F7040"/>
    <w:rsid w:val="008F705F"/>
    <w:rsid w:val="008F70DD"/>
    <w:rsid w:val="008F7104"/>
    <w:rsid w:val="008F72BE"/>
    <w:rsid w:val="008F732C"/>
    <w:rsid w:val="008F735C"/>
    <w:rsid w:val="008F7499"/>
    <w:rsid w:val="008F74F9"/>
    <w:rsid w:val="008F751B"/>
    <w:rsid w:val="008F77A3"/>
    <w:rsid w:val="008F782F"/>
    <w:rsid w:val="008F78DD"/>
    <w:rsid w:val="008F795E"/>
    <w:rsid w:val="008F7A23"/>
    <w:rsid w:val="008F7A3B"/>
    <w:rsid w:val="008F7B88"/>
    <w:rsid w:val="008F7B8C"/>
    <w:rsid w:val="008F7BA2"/>
    <w:rsid w:val="008F7C55"/>
    <w:rsid w:val="008F7CB1"/>
    <w:rsid w:val="008F7E4E"/>
    <w:rsid w:val="008F7EE5"/>
    <w:rsid w:val="008F7EF5"/>
    <w:rsid w:val="008F7F7A"/>
    <w:rsid w:val="00900160"/>
    <w:rsid w:val="00900183"/>
    <w:rsid w:val="00900223"/>
    <w:rsid w:val="0090024D"/>
    <w:rsid w:val="0090037A"/>
    <w:rsid w:val="00900567"/>
    <w:rsid w:val="00900597"/>
    <w:rsid w:val="009005CC"/>
    <w:rsid w:val="0090063F"/>
    <w:rsid w:val="0090068E"/>
    <w:rsid w:val="009006AF"/>
    <w:rsid w:val="0090089D"/>
    <w:rsid w:val="00900972"/>
    <w:rsid w:val="009009F5"/>
    <w:rsid w:val="00900A04"/>
    <w:rsid w:val="00900B18"/>
    <w:rsid w:val="00900BB4"/>
    <w:rsid w:val="00900BD4"/>
    <w:rsid w:val="00900C7A"/>
    <w:rsid w:val="00900D9E"/>
    <w:rsid w:val="00900D9F"/>
    <w:rsid w:val="00900EF7"/>
    <w:rsid w:val="00900F2E"/>
    <w:rsid w:val="00900FA3"/>
    <w:rsid w:val="00900FE8"/>
    <w:rsid w:val="00900FEF"/>
    <w:rsid w:val="00901059"/>
    <w:rsid w:val="00901116"/>
    <w:rsid w:val="0090113A"/>
    <w:rsid w:val="009011E4"/>
    <w:rsid w:val="009012C8"/>
    <w:rsid w:val="009012D4"/>
    <w:rsid w:val="00901348"/>
    <w:rsid w:val="009013A0"/>
    <w:rsid w:val="0090141A"/>
    <w:rsid w:val="009015E0"/>
    <w:rsid w:val="00901605"/>
    <w:rsid w:val="00901628"/>
    <w:rsid w:val="009016F5"/>
    <w:rsid w:val="0090180C"/>
    <w:rsid w:val="00901858"/>
    <w:rsid w:val="0090199F"/>
    <w:rsid w:val="009019E4"/>
    <w:rsid w:val="00901AB9"/>
    <w:rsid w:val="00901ACD"/>
    <w:rsid w:val="00901B11"/>
    <w:rsid w:val="00901B81"/>
    <w:rsid w:val="00901C2B"/>
    <w:rsid w:val="00901D92"/>
    <w:rsid w:val="00901F63"/>
    <w:rsid w:val="00901F77"/>
    <w:rsid w:val="009020F1"/>
    <w:rsid w:val="0090227C"/>
    <w:rsid w:val="009022E8"/>
    <w:rsid w:val="00902341"/>
    <w:rsid w:val="009023B8"/>
    <w:rsid w:val="00902474"/>
    <w:rsid w:val="00902549"/>
    <w:rsid w:val="00902676"/>
    <w:rsid w:val="009026CA"/>
    <w:rsid w:val="0090283C"/>
    <w:rsid w:val="00902892"/>
    <w:rsid w:val="00902948"/>
    <w:rsid w:val="0090297A"/>
    <w:rsid w:val="00902A47"/>
    <w:rsid w:val="00902B08"/>
    <w:rsid w:val="00902B3D"/>
    <w:rsid w:val="00902B71"/>
    <w:rsid w:val="00902B7A"/>
    <w:rsid w:val="00902BEE"/>
    <w:rsid w:val="00902C26"/>
    <w:rsid w:val="00902CD9"/>
    <w:rsid w:val="00902CEF"/>
    <w:rsid w:val="00902D19"/>
    <w:rsid w:val="00902D2A"/>
    <w:rsid w:val="00902DAF"/>
    <w:rsid w:val="00902E24"/>
    <w:rsid w:val="00902ECC"/>
    <w:rsid w:val="00902EDE"/>
    <w:rsid w:val="00903024"/>
    <w:rsid w:val="00903068"/>
    <w:rsid w:val="009030FF"/>
    <w:rsid w:val="00903127"/>
    <w:rsid w:val="00903162"/>
    <w:rsid w:val="009031D0"/>
    <w:rsid w:val="0090327B"/>
    <w:rsid w:val="00903403"/>
    <w:rsid w:val="0090342F"/>
    <w:rsid w:val="00903442"/>
    <w:rsid w:val="00903481"/>
    <w:rsid w:val="009034CD"/>
    <w:rsid w:val="0090359E"/>
    <w:rsid w:val="009036D5"/>
    <w:rsid w:val="00903731"/>
    <w:rsid w:val="00903837"/>
    <w:rsid w:val="009038AE"/>
    <w:rsid w:val="009038FD"/>
    <w:rsid w:val="00903990"/>
    <w:rsid w:val="00903A3A"/>
    <w:rsid w:val="00903A6B"/>
    <w:rsid w:val="00903B0B"/>
    <w:rsid w:val="00903B2F"/>
    <w:rsid w:val="00903BD1"/>
    <w:rsid w:val="00903C3E"/>
    <w:rsid w:val="00903D31"/>
    <w:rsid w:val="00903DF7"/>
    <w:rsid w:val="00903E39"/>
    <w:rsid w:val="00903F05"/>
    <w:rsid w:val="00903FC5"/>
    <w:rsid w:val="0090401E"/>
    <w:rsid w:val="009040EC"/>
    <w:rsid w:val="0090414F"/>
    <w:rsid w:val="009042C8"/>
    <w:rsid w:val="009043A2"/>
    <w:rsid w:val="009044C0"/>
    <w:rsid w:val="00904663"/>
    <w:rsid w:val="009046DF"/>
    <w:rsid w:val="0090481F"/>
    <w:rsid w:val="009048BC"/>
    <w:rsid w:val="0090494E"/>
    <w:rsid w:val="00904ACD"/>
    <w:rsid w:val="00904B58"/>
    <w:rsid w:val="00904C18"/>
    <w:rsid w:val="00904C20"/>
    <w:rsid w:val="00904E0B"/>
    <w:rsid w:val="00904EB0"/>
    <w:rsid w:val="00904EB3"/>
    <w:rsid w:val="00904EF5"/>
    <w:rsid w:val="00904F22"/>
    <w:rsid w:val="00904FF1"/>
    <w:rsid w:val="00905196"/>
    <w:rsid w:val="009051A5"/>
    <w:rsid w:val="009051D0"/>
    <w:rsid w:val="0090527C"/>
    <w:rsid w:val="009052D9"/>
    <w:rsid w:val="0090540E"/>
    <w:rsid w:val="0090546D"/>
    <w:rsid w:val="009054A5"/>
    <w:rsid w:val="009054DD"/>
    <w:rsid w:val="009054EB"/>
    <w:rsid w:val="00905524"/>
    <w:rsid w:val="00905805"/>
    <w:rsid w:val="0090582C"/>
    <w:rsid w:val="0090585A"/>
    <w:rsid w:val="00905887"/>
    <w:rsid w:val="00905944"/>
    <w:rsid w:val="009059E5"/>
    <w:rsid w:val="00905A66"/>
    <w:rsid w:val="00905B37"/>
    <w:rsid w:val="00905B62"/>
    <w:rsid w:val="00905C7D"/>
    <w:rsid w:val="00905D97"/>
    <w:rsid w:val="00905E7D"/>
    <w:rsid w:val="00905F2B"/>
    <w:rsid w:val="00906020"/>
    <w:rsid w:val="0090605C"/>
    <w:rsid w:val="009063A4"/>
    <w:rsid w:val="009064F6"/>
    <w:rsid w:val="00906507"/>
    <w:rsid w:val="009065B2"/>
    <w:rsid w:val="0090666A"/>
    <w:rsid w:val="0090679E"/>
    <w:rsid w:val="0090685D"/>
    <w:rsid w:val="00906887"/>
    <w:rsid w:val="00906967"/>
    <w:rsid w:val="00906973"/>
    <w:rsid w:val="00906979"/>
    <w:rsid w:val="00906AF3"/>
    <w:rsid w:val="00906C1D"/>
    <w:rsid w:val="00906C4A"/>
    <w:rsid w:val="00906D24"/>
    <w:rsid w:val="00906D65"/>
    <w:rsid w:val="00906D67"/>
    <w:rsid w:val="0090700E"/>
    <w:rsid w:val="00907050"/>
    <w:rsid w:val="0090712F"/>
    <w:rsid w:val="00907373"/>
    <w:rsid w:val="00907442"/>
    <w:rsid w:val="00907486"/>
    <w:rsid w:val="009074E6"/>
    <w:rsid w:val="009075F9"/>
    <w:rsid w:val="009076E4"/>
    <w:rsid w:val="009077F9"/>
    <w:rsid w:val="0090789F"/>
    <w:rsid w:val="009078C6"/>
    <w:rsid w:val="009078E6"/>
    <w:rsid w:val="00907907"/>
    <w:rsid w:val="009079DA"/>
    <w:rsid w:val="009079F8"/>
    <w:rsid w:val="00907AE0"/>
    <w:rsid w:val="00907D49"/>
    <w:rsid w:val="00907D6F"/>
    <w:rsid w:val="00907D76"/>
    <w:rsid w:val="00907DA4"/>
    <w:rsid w:val="00907E6B"/>
    <w:rsid w:val="00910051"/>
    <w:rsid w:val="00910158"/>
    <w:rsid w:val="00910220"/>
    <w:rsid w:val="00910223"/>
    <w:rsid w:val="00910290"/>
    <w:rsid w:val="009102FC"/>
    <w:rsid w:val="009103F2"/>
    <w:rsid w:val="00910487"/>
    <w:rsid w:val="00910634"/>
    <w:rsid w:val="00910664"/>
    <w:rsid w:val="00910696"/>
    <w:rsid w:val="0091070E"/>
    <w:rsid w:val="0091071E"/>
    <w:rsid w:val="00910750"/>
    <w:rsid w:val="009107AA"/>
    <w:rsid w:val="009107B4"/>
    <w:rsid w:val="009107D4"/>
    <w:rsid w:val="009107F6"/>
    <w:rsid w:val="00910862"/>
    <w:rsid w:val="00910A0F"/>
    <w:rsid w:val="00910BA0"/>
    <w:rsid w:val="00910C5A"/>
    <w:rsid w:val="00910C7A"/>
    <w:rsid w:val="00910D38"/>
    <w:rsid w:val="00910D76"/>
    <w:rsid w:val="00910E18"/>
    <w:rsid w:val="00910E4E"/>
    <w:rsid w:val="00910F0B"/>
    <w:rsid w:val="00910FF7"/>
    <w:rsid w:val="00911004"/>
    <w:rsid w:val="00911105"/>
    <w:rsid w:val="009111A1"/>
    <w:rsid w:val="009111B4"/>
    <w:rsid w:val="009111F8"/>
    <w:rsid w:val="009111FB"/>
    <w:rsid w:val="0091127C"/>
    <w:rsid w:val="00911326"/>
    <w:rsid w:val="009113EB"/>
    <w:rsid w:val="00911537"/>
    <w:rsid w:val="009117CF"/>
    <w:rsid w:val="0091187B"/>
    <w:rsid w:val="00911929"/>
    <w:rsid w:val="0091192A"/>
    <w:rsid w:val="0091195A"/>
    <w:rsid w:val="00911977"/>
    <w:rsid w:val="00911A35"/>
    <w:rsid w:val="00911D67"/>
    <w:rsid w:val="00911E80"/>
    <w:rsid w:val="00911EB3"/>
    <w:rsid w:val="0091203C"/>
    <w:rsid w:val="0091206F"/>
    <w:rsid w:val="00912071"/>
    <w:rsid w:val="00912072"/>
    <w:rsid w:val="009120B3"/>
    <w:rsid w:val="00912152"/>
    <w:rsid w:val="00912206"/>
    <w:rsid w:val="00912232"/>
    <w:rsid w:val="009122A6"/>
    <w:rsid w:val="0091234D"/>
    <w:rsid w:val="009123E1"/>
    <w:rsid w:val="00912573"/>
    <w:rsid w:val="00912634"/>
    <w:rsid w:val="009126EB"/>
    <w:rsid w:val="009126F0"/>
    <w:rsid w:val="00912752"/>
    <w:rsid w:val="009127A0"/>
    <w:rsid w:val="00912809"/>
    <w:rsid w:val="00912853"/>
    <w:rsid w:val="00912864"/>
    <w:rsid w:val="00912908"/>
    <w:rsid w:val="00912947"/>
    <w:rsid w:val="009129E2"/>
    <w:rsid w:val="00912A3D"/>
    <w:rsid w:val="00912BC3"/>
    <w:rsid w:val="00912C97"/>
    <w:rsid w:val="00912CD3"/>
    <w:rsid w:val="00912D2B"/>
    <w:rsid w:val="00912D91"/>
    <w:rsid w:val="00912E0B"/>
    <w:rsid w:val="00912E96"/>
    <w:rsid w:val="00912EAB"/>
    <w:rsid w:val="00913018"/>
    <w:rsid w:val="0091305F"/>
    <w:rsid w:val="0091310B"/>
    <w:rsid w:val="00913197"/>
    <w:rsid w:val="00913325"/>
    <w:rsid w:val="009133F5"/>
    <w:rsid w:val="00913483"/>
    <w:rsid w:val="00913498"/>
    <w:rsid w:val="009135A8"/>
    <w:rsid w:val="009135FE"/>
    <w:rsid w:val="0091366A"/>
    <w:rsid w:val="009136B2"/>
    <w:rsid w:val="009136D8"/>
    <w:rsid w:val="00913774"/>
    <w:rsid w:val="009137E8"/>
    <w:rsid w:val="009138BC"/>
    <w:rsid w:val="0091391A"/>
    <w:rsid w:val="0091396E"/>
    <w:rsid w:val="0091397F"/>
    <w:rsid w:val="00913A08"/>
    <w:rsid w:val="00913A10"/>
    <w:rsid w:val="00913B43"/>
    <w:rsid w:val="00913BF9"/>
    <w:rsid w:val="00913CB0"/>
    <w:rsid w:val="00913D98"/>
    <w:rsid w:val="00913DA2"/>
    <w:rsid w:val="00913DC4"/>
    <w:rsid w:val="00913E1D"/>
    <w:rsid w:val="00913E29"/>
    <w:rsid w:val="00913EFC"/>
    <w:rsid w:val="00913F41"/>
    <w:rsid w:val="00913FB7"/>
    <w:rsid w:val="00914086"/>
    <w:rsid w:val="00914171"/>
    <w:rsid w:val="00914203"/>
    <w:rsid w:val="00914315"/>
    <w:rsid w:val="00914404"/>
    <w:rsid w:val="0091447F"/>
    <w:rsid w:val="009144A8"/>
    <w:rsid w:val="009144AC"/>
    <w:rsid w:val="009144C3"/>
    <w:rsid w:val="0091459D"/>
    <w:rsid w:val="00914867"/>
    <w:rsid w:val="00914876"/>
    <w:rsid w:val="00914900"/>
    <w:rsid w:val="00914A00"/>
    <w:rsid w:val="00914A29"/>
    <w:rsid w:val="00914A47"/>
    <w:rsid w:val="00914AA7"/>
    <w:rsid w:val="00914B2A"/>
    <w:rsid w:val="00914B7F"/>
    <w:rsid w:val="00914C90"/>
    <w:rsid w:val="00914CE5"/>
    <w:rsid w:val="00914D66"/>
    <w:rsid w:val="00914F27"/>
    <w:rsid w:val="00914FEE"/>
    <w:rsid w:val="00915052"/>
    <w:rsid w:val="009151B5"/>
    <w:rsid w:val="0091523F"/>
    <w:rsid w:val="009152AC"/>
    <w:rsid w:val="009152E1"/>
    <w:rsid w:val="00915352"/>
    <w:rsid w:val="00915354"/>
    <w:rsid w:val="009154F6"/>
    <w:rsid w:val="00915534"/>
    <w:rsid w:val="0091555D"/>
    <w:rsid w:val="00915560"/>
    <w:rsid w:val="00915658"/>
    <w:rsid w:val="0091567C"/>
    <w:rsid w:val="009158F4"/>
    <w:rsid w:val="009158F7"/>
    <w:rsid w:val="00915961"/>
    <w:rsid w:val="009159DB"/>
    <w:rsid w:val="00915AE9"/>
    <w:rsid w:val="00915BC2"/>
    <w:rsid w:val="00915CEC"/>
    <w:rsid w:val="00915D4B"/>
    <w:rsid w:val="00915DED"/>
    <w:rsid w:val="00915E0B"/>
    <w:rsid w:val="00915E9A"/>
    <w:rsid w:val="00915FA1"/>
    <w:rsid w:val="00915FCE"/>
    <w:rsid w:val="00915FF8"/>
    <w:rsid w:val="00916026"/>
    <w:rsid w:val="009160B7"/>
    <w:rsid w:val="0091617F"/>
    <w:rsid w:val="00916196"/>
    <w:rsid w:val="009163F3"/>
    <w:rsid w:val="00916417"/>
    <w:rsid w:val="00916555"/>
    <w:rsid w:val="009165F0"/>
    <w:rsid w:val="0091666D"/>
    <w:rsid w:val="009167C6"/>
    <w:rsid w:val="00916825"/>
    <w:rsid w:val="0091690F"/>
    <w:rsid w:val="009169A3"/>
    <w:rsid w:val="009169DE"/>
    <w:rsid w:val="00916A32"/>
    <w:rsid w:val="00916A5B"/>
    <w:rsid w:val="00916AA1"/>
    <w:rsid w:val="00916B02"/>
    <w:rsid w:val="00916B1E"/>
    <w:rsid w:val="00916B44"/>
    <w:rsid w:val="00916BC3"/>
    <w:rsid w:val="00916BF0"/>
    <w:rsid w:val="00916C14"/>
    <w:rsid w:val="00916E71"/>
    <w:rsid w:val="00916E83"/>
    <w:rsid w:val="00916E86"/>
    <w:rsid w:val="00916E97"/>
    <w:rsid w:val="00916F12"/>
    <w:rsid w:val="00916FC3"/>
    <w:rsid w:val="009171BB"/>
    <w:rsid w:val="009172B7"/>
    <w:rsid w:val="009172D4"/>
    <w:rsid w:val="00917343"/>
    <w:rsid w:val="00917493"/>
    <w:rsid w:val="009174BE"/>
    <w:rsid w:val="0091750F"/>
    <w:rsid w:val="009175A5"/>
    <w:rsid w:val="009175D0"/>
    <w:rsid w:val="00917807"/>
    <w:rsid w:val="0091786F"/>
    <w:rsid w:val="00917885"/>
    <w:rsid w:val="0091792B"/>
    <w:rsid w:val="0091799C"/>
    <w:rsid w:val="009179C6"/>
    <w:rsid w:val="00917B8D"/>
    <w:rsid w:val="00917C54"/>
    <w:rsid w:val="00917CC1"/>
    <w:rsid w:val="00917F97"/>
    <w:rsid w:val="00917FB5"/>
    <w:rsid w:val="00920168"/>
    <w:rsid w:val="009201CC"/>
    <w:rsid w:val="009202C8"/>
    <w:rsid w:val="0092030D"/>
    <w:rsid w:val="009203FB"/>
    <w:rsid w:val="00920409"/>
    <w:rsid w:val="0092040C"/>
    <w:rsid w:val="00920494"/>
    <w:rsid w:val="0092057A"/>
    <w:rsid w:val="00920659"/>
    <w:rsid w:val="009206E3"/>
    <w:rsid w:val="00920724"/>
    <w:rsid w:val="00920822"/>
    <w:rsid w:val="0092086E"/>
    <w:rsid w:val="00920870"/>
    <w:rsid w:val="00920A8F"/>
    <w:rsid w:val="00920B34"/>
    <w:rsid w:val="00920B68"/>
    <w:rsid w:val="00920BCC"/>
    <w:rsid w:val="00920C17"/>
    <w:rsid w:val="00920DCB"/>
    <w:rsid w:val="00920ECE"/>
    <w:rsid w:val="00920F09"/>
    <w:rsid w:val="00920F19"/>
    <w:rsid w:val="00920F71"/>
    <w:rsid w:val="00921077"/>
    <w:rsid w:val="009210A6"/>
    <w:rsid w:val="0092111C"/>
    <w:rsid w:val="009211EF"/>
    <w:rsid w:val="00921493"/>
    <w:rsid w:val="009215BF"/>
    <w:rsid w:val="00921692"/>
    <w:rsid w:val="00921757"/>
    <w:rsid w:val="0092177E"/>
    <w:rsid w:val="009217AA"/>
    <w:rsid w:val="009218BE"/>
    <w:rsid w:val="00921914"/>
    <w:rsid w:val="009219D5"/>
    <w:rsid w:val="009219F1"/>
    <w:rsid w:val="00921A55"/>
    <w:rsid w:val="00921C34"/>
    <w:rsid w:val="00921C48"/>
    <w:rsid w:val="00921CA0"/>
    <w:rsid w:val="00921E53"/>
    <w:rsid w:val="00921F09"/>
    <w:rsid w:val="00921F47"/>
    <w:rsid w:val="00921FBE"/>
    <w:rsid w:val="009220F8"/>
    <w:rsid w:val="00922189"/>
    <w:rsid w:val="00922209"/>
    <w:rsid w:val="0092220B"/>
    <w:rsid w:val="00922215"/>
    <w:rsid w:val="00922250"/>
    <w:rsid w:val="009222E6"/>
    <w:rsid w:val="0092233D"/>
    <w:rsid w:val="009223C6"/>
    <w:rsid w:val="00922483"/>
    <w:rsid w:val="009225FA"/>
    <w:rsid w:val="00922696"/>
    <w:rsid w:val="009227B0"/>
    <w:rsid w:val="009229E7"/>
    <w:rsid w:val="00922B07"/>
    <w:rsid w:val="00922DAE"/>
    <w:rsid w:val="00922DEC"/>
    <w:rsid w:val="00922DF5"/>
    <w:rsid w:val="00922DFB"/>
    <w:rsid w:val="00922E05"/>
    <w:rsid w:val="00922E12"/>
    <w:rsid w:val="00922FE8"/>
    <w:rsid w:val="009230A6"/>
    <w:rsid w:val="009230ED"/>
    <w:rsid w:val="00923192"/>
    <w:rsid w:val="0092319C"/>
    <w:rsid w:val="00923273"/>
    <w:rsid w:val="009235A6"/>
    <w:rsid w:val="0092362D"/>
    <w:rsid w:val="0092366B"/>
    <w:rsid w:val="0092372B"/>
    <w:rsid w:val="00923748"/>
    <w:rsid w:val="009237F5"/>
    <w:rsid w:val="009238B7"/>
    <w:rsid w:val="00923916"/>
    <w:rsid w:val="009239C4"/>
    <w:rsid w:val="00923A16"/>
    <w:rsid w:val="00923A7B"/>
    <w:rsid w:val="00923BA2"/>
    <w:rsid w:val="00923C43"/>
    <w:rsid w:val="00923CE4"/>
    <w:rsid w:val="00923D49"/>
    <w:rsid w:val="00923D8B"/>
    <w:rsid w:val="00923F0E"/>
    <w:rsid w:val="00923F16"/>
    <w:rsid w:val="00923FFA"/>
    <w:rsid w:val="0092401A"/>
    <w:rsid w:val="0092403D"/>
    <w:rsid w:val="009240AD"/>
    <w:rsid w:val="00924121"/>
    <w:rsid w:val="00924136"/>
    <w:rsid w:val="00924276"/>
    <w:rsid w:val="009242C3"/>
    <w:rsid w:val="00924310"/>
    <w:rsid w:val="0092435E"/>
    <w:rsid w:val="00924376"/>
    <w:rsid w:val="00924397"/>
    <w:rsid w:val="00924448"/>
    <w:rsid w:val="00924524"/>
    <w:rsid w:val="009245C5"/>
    <w:rsid w:val="0092463C"/>
    <w:rsid w:val="0092466E"/>
    <w:rsid w:val="0092478F"/>
    <w:rsid w:val="009247DB"/>
    <w:rsid w:val="00924885"/>
    <w:rsid w:val="009248C6"/>
    <w:rsid w:val="009249AE"/>
    <w:rsid w:val="00924BE3"/>
    <w:rsid w:val="00924C6F"/>
    <w:rsid w:val="00924EAB"/>
    <w:rsid w:val="00924EE5"/>
    <w:rsid w:val="00924EF1"/>
    <w:rsid w:val="00924FA6"/>
    <w:rsid w:val="00925016"/>
    <w:rsid w:val="00925090"/>
    <w:rsid w:val="009250AB"/>
    <w:rsid w:val="00925252"/>
    <w:rsid w:val="00925335"/>
    <w:rsid w:val="009253F1"/>
    <w:rsid w:val="009254A3"/>
    <w:rsid w:val="0092558E"/>
    <w:rsid w:val="0092559D"/>
    <w:rsid w:val="009255F6"/>
    <w:rsid w:val="009255FC"/>
    <w:rsid w:val="009256A2"/>
    <w:rsid w:val="00925754"/>
    <w:rsid w:val="00925796"/>
    <w:rsid w:val="009257EB"/>
    <w:rsid w:val="00925849"/>
    <w:rsid w:val="009259C3"/>
    <w:rsid w:val="009259D5"/>
    <w:rsid w:val="00925B58"/>
    <w:rsid w:val="00925BBB"/>
    <w:rsid w:val="00925C69"/>
    <w:rsid w:val="00925CE1"/>
    <w:rsid w:val="00925CE4"/>
    <w:rsid w:val="00925D3F"/>
    <w:rsid w:val="00925D86"/>
    <w:rsid w:val="00925E8A"/>
    <w:rsid w:val="00925FD2"/>
    <w:rsid w:val="00926087"/>
    <w:rsid w:val="009262C3"/>
    <w:rsid w:val="009263F4"/>
    <w:rsid w:val="0092645E"/>
    <w:rsid w:val="0092646E"/>
    <w:rsid w:val="009264ED"/>
    <w:rsid w:val="0092653C"/>
    <w:rsid w:val="0092653F"/>
    <w:rsid w:val="009265E8"/>
    <w:rsid w:val="0092667F"/>
    <w:rsid w:val="009266F5"/>
    <w:rsid w:val="009267CC"/>
    <w:rsid w:val="00926890"/>
    <w:rsid w:val="009268A3"/>
    <w:rsid w:val="00926901"/>
    <w:rsid w:val="00926995"/>
    <w:rsid w:val="00926A63"/>
    <w:rsid w:val="00926AEC"/>
    <w:rsid w:val="00926C28"/>
    <w:rsid w:val="00926CBB"/>
    <w:rsid w:val="00926D34"/>
    <w:rsid w:val="00926D6D"/>
    <w:rsid w:val="00926D89"/>
    <w:rsid w:val="00926DB9"/>
    <w:rsid w:val="00926E28"/>
    <w:rsid w:val="00926E6B"/>
    <w:rsid w:val="00926EEA"/>
    <w:rsid w:val="00926F18"/>
    <w:rsid w:val="0092700C"/>
    <w:rsid w:val="00927015"/>
    <w:rsid w:val="009270CD"/>
    <w:rsid w:val="009270D3"/>
    <w:rsid w:val="00927127"/>
    <w:rsid w:val="00927184"/>
    <w:rsid w:val="009271E5"/>
    <w:rsid w:val="00927226"/>
    <w:rsid w:val="0092726A"/>
    <w:rsid w:val="009272E0"/>
    <w:rsid w:val="009272E6"/>
    <w:rsid w:val="009273F6"/>
    <w:rsid w:val="009273FA"/>
    <w:rsid w:val="00927443"/>
    <w:rsid w:val="0092763B"/>
    <w:rsid w:val="00927662"/>
    <w:rsid w:val="00927758"/>
    <w:rsid w:val="0092777E"/>
    <w:rsid w:val="00927845"/>
    <w:rsid w:val="0092787E"/>
    <w:rsid w:val="00927925"/>
    <w:rsid w:val="00927A8E"/>
    <w:rsid w:val="00927AD0"/>
    <w:rsid w:val="00927AD9"/>
    <w:rsid w:val="00927BDC"/>
    <w:rsid w:val="00927C1F"/>
    <w:rsid w:val="00927C4B"/>
    <w:rsid w:val="00927E18"/>
    <w:rsid w:val="00927E81"/>
    <w:rsid w:val="00927E86"/>
    <w:rsid w:val="00927F99"/>
    <w:rsid w:val="009300E6"/>
    <w:rsid w:val="009302E7"/>
    <w:rsid w:val="00930405"/>
    <w:rsid w:val="0093046E"/>
    <w:rsid w:val="009304BB"/>
    <w:rsid w:val="009305DB"/>
    <w:rsid w:val="009307CB"/>
    <w:rsid w:val="009307CC"/>
    <w:rsid w:val="009307F5"/>
    <w:rsid w:val="009308CE"/>
    <w:rsid w:val="00930932"/>
    <w:rsid w:val="00930A8E"/>
    <w:rsid w:val="00930A99"/>
    <w:rsid w:val="00930AC4"/>
    <w:rsid w:val="00930AED"/>
    <w:rsid w:val="00930BFB"/>
    <w:rsid w:val="00930C69"/>
    <w:rsid w:val="00930CC8"/>
    <w:rsid w:val="00930D24"/>
    <w:rsid w:val="00930DD0"/>
    <w:rsid w:val="00930DDE"/>
    <w:rsid w:val="00930E21"/>
    <w:rsid w:val="00930F29"/>
    <w:rsid w:val="00930F76"/>
    <w:rsid w:val="00930F8A"/>
    <w:rsid w:val="00930F9B"/>
    <w:rsid w:val="00930FBE"/>
    <w:rsid w:val="009310F7"/>
    <w:rsid w:val="009311F1"/>
    <w:rsid w:val="0093120A"/>
    <w:rsid w:val="00931359"/>
    <w:rsid w:val="009313BA"/>
    <w:rsid w:val="00931462"/>
    <w:rsid w:val="009314C1"/>
    <w:rsid w:val="009316DF"/>
    <w:rsid w:val="009317BB"/>
    <w:rsid w:val="0093181B"/>
    <w:rsid w:val="009319AD"/>
    <w:rsid w:val="009319E9"/>
    <w:rsid w:val="00931AB3"/>
    <w:rsid w:val="00931B7C"/>
    <w:rsid w:val="00931BF8"/>
    <w:rsid w:val="00931CC0"/>
    <w:rsid w:val="00931D00"/>
    <w:rsid w:val="00931ED6"/>
    <w:rsid w:val="00931F66"/>
    <w:rsid w:val="0093204F"/>
    <w:rsid w:val="0093227C"/>
    <w:rsid w:val="0093241D"/>
    <w:rsid w:val="0093243B"/>
    <w:rsid w:val="00932506"/>
    <w:rsid w:val="009326CA"/>
    <w:rsid w:val="00932728"/>
    <w:rsid w:val="009327AA"/>
    <w:rsid w:val="00932858"/>
    <w:rsid w:val="009328EA"/>
    <w:rsid w:val="009328EB"/>
    <w:rsid w:val="009328EF"/>
    <w:rsid w:val="0093291D"/>
    <w:rsid w:val="009329CB"/>
    <w:rsid w:val="00932A16"/>
    <w:rsid w:val="00932AAD"/>
    <w:rsid w:val="00932B1D"/>
    <w:rsid w:val="00932B9F"/>
    <w:rsid w:val="00932BA8"/>
    <w:rsid w:val="00932C6C"/>
    <w:rsid w:val="00932CC8"/>
    <w:rsid w:val="00932CCF"/>
    <w:rsid w:val="00932E89"/>
    <w:rsid w:val="00933091"/>
    <w:rsid w:val="00933123"/>
    <w:rsid w:val="00933126"/>
    <w:rsid w:val="00933352"/>
    <w:rsid w:val="00933387"/>
    <w:rsid w:val="009333B7"/>
    <w:rsid w:val="009333EE"/>
    <w:rsid w:val="009334FA"/>
    <w:rsid w:val="009336F3"/>
    <w:rsid w:val="009337C1"/>
    <w:rsid w:val="00933817"/>
    <w:rsid w:val="009338D8"/>
    <w:rsid w:val="00933969"/>
    <w:rsid w:val="00933A14"/>
    <w:rsid w:val="00933A69"/>
    <w:rsid w:val="00933A94"/>
    <w:rsid w:val="00933B55"/>
    <w:rsid w:val="00933C0C"/>
    <w:rsid w:val="00933D5B"/>
    <w:rsid w:val="00933DC1"/>
    <w:rsid w:val="00933DDF"/>
    <w:rsid w:val="00933F82"/>
    <w:rsid w:val="00933FE3"/>
    <w:rsid w:val="00934045"/>
    <w:rsid w:val="009341C5"/>
    <w:rsid w:val="00934335"/>
    <w:rsid w:val="0093434C"/>
    <w:rsid w:val="009343BA"/>
    <w:rsid w:val="0093474B"/>
    <w:rsid w:val="00934768"/>
    <w:rsid w:val="00934825"/>
    <w:rsid w:val="00934899"/>
    <w:rsid w:val="00934956"/>
    <w:rsid w:val="00934982"/>
    <w:rsid w:val="00934BB4"/>
    <w:rsid w:val="00934BC8"/>
    <w:rsid w:val="00934C0B"/>
    <w:rsid w:val="00934C35"/>
    <w:rsid w:val="00934C3E"/>
    <w:rsid w:val="00934C48"/>
    <w:rsid w:val="00934D51"/>
    <w:rsid w:val="00934DC2"/>
    <w:rsid w:val="00934E6F"/>
    <w:rsid w:val="00934E72"/>
    <w:rsid w:val="00934F1F"/>
    <w:rsid w:val="009351A5"/>
    <w:rsid w:val="00935235"/>
    <w:rsid w:val="00935255"/>
    <w:rsid w:val="00935264"/>
    <w:rsid w:val="0093528E"/>
    <w:rsid w:val="009352AF"/>
    <w:rsid w:val="009352C8"/>
    <w:rsid w:val="009352C9"/>
    <w:rsid w:val="009352EA"/>
    <w:rsid w:val="00935332"/>
    <w:rsid w:val="0093541A"/>
    <w:rsid w:val="00935423"/>
    <w:rsid w:val="0093542E"/>
    <w:rsid w:val="009354E2"/>
    <w:rsid w:val="009354F4"/>
    <w:rsid w:val="00935680"/>
    <w:rsid w:val="0093572C"/>
    <w:rsid w:val="009357D7"/>
    <w:rsid w:val="009357E7"/>
    <w:rsid w:val="00935852"/>
    <w:rsid w:val="009358B3"/>
    <w:rsid w:val="00935A96"/>
    <w:rsid w:val="00935B7B"/>
    <w:rsid w:val="00935C1C"/>
    <w:rsid w:val="00935CB7"/>
    <w:rsid w:val="00935E17"/>
    <w:rsid w:val="00935E50"/>
    <w:rsid w:val="00935FFF"/>
    <w:rsid w:val="00936071"/>
    <w:rsid w:val="009360A4"/>
    <w:rsid w:val="009360ED"/>
    <w:rsid w:val="009360F5"/>
    <w:rsid w:val="00936150"/>
    <w:rsid w:val="00936179"/>
    <w:rsid w:val="0093619C"/>
    <w:rsid w:val="0093629B"/>
    <w:rsid w:val="009362AD"/>
    <w:rsid w:val="009362EC"/>
    <w:rsid w:val="0093639F"/>
    <w:rsid w:val="0093645B"/>
    <w:rsid w:val="0093647B"/>
    <w:rsid w:val="00936481"/>
    <w:rsid w:val="0093655B"/>
    <w:rsid w:val="00936584"/>
    <w:rsid w:val="009366AB"/>
    <w:rsid w:val="009366D3"/>
    <w:rsid w:val="00936848"/>
    <w:rsid w:val="009368B8"/>
    <w:rsid w:val="00936B92"/>
    <w:rsid w:val="00936D10"/>
    <w:rsid w:val="00936D5A"/>
    <w:rsid w:val="00936E5D"/>
    <w:rsid w:val="00936E95"/>
    <w:rsid w:val="00936F55"/>
    <w:rsid w:val="00936FB4"/>
    <w:rsid w:val="0093704A"/>
    <w:rsid w:val="0093707A"/>
    <w:rsid w:val="009370B0"/>
    <w:rsid w:val="009370E7"/>
    <w:rsid w:val="009371E8"/>
    <w:rsid w:val="00937326"/>
    <w:rsid w:val="009373AE"/>
    <w:rsid w:val="009373B8"/>
    <w:rsid w:val="0093756D"/>
    <w:rsid w:val="009375C3"/>
    <w:rsid w:val="00937606"/>
    <w:rsid w:val="00937668"/>
    <w:rsid w:val="009376CB"/>
    <w:rsid w:val="00937865"/>
    <w:rsid w:val="009378BD"/>
    <w:rsid w:val="009379C9"/>
    <w:rsid w:val="009379DF"/>
    <w:rsid w:val="00937B48"/>
    <w:rsid w:val="00937B4A"/>
    <w:rsid w:val="00937C7A"/>
    <w:rsid w:val="00937D11"/>
    <w:rsid w:val="00937D61"/>
    <w:rsid w:val="00937E90"/>
    <w:rsid w:val="00937EBC"/>
    <w:rsid w:val="00937F53"/>
    <w:rsid w:val="00937FA6"/>
    <w:rsid w:val="0094001A"/>
    <w:rsid w:val="009400CE"/>
    <w:rsid w:val="009400E1"/>
    <w:rsid w:val="0094017A"/>
    <w:rsid w:val="009401A2"/>
    <w:rsid w:val="00940265"/>
    <w:rsid w:val="009404E2"/>
    <w:rsid w:val="009404EB"/>
    <w:rsid w:val="009405ED"/>
    <w:rsid w:val="009406E7"/>
    <w:rsid w:val="00940719"/>
    <w:rsid w:val="009407A9"/>
    <w:rsid w:val="009407C1"/>
    <w:rsid w:val="009408EE"/>
    <w:rsid w:val="00940B6B"/>
    <w:rsid w:val="00940BB1"/>
    <w:rsid w:val="00940BB2"/>
    <w:rsid w:val="00940BFE"/>
    <w:rsid w:val="00940C0A"/>
    <w:rsid w:val="00940C69"/>
    <w:rsid w:val="00940CAD"/>
    <w:rsid w:val="00940CD9"/>
    <w:rsid w:val="00940CE3"/>
    <w:rsid w:val="00940D0B"/>
    <w:rsid w:val="00940D0F"/>
    <w:rsid w:val="00940D83"/>
    <w:rsid w:val="00940DF3"/>
    <w:rsid w:val="00940E3C"/>
    <w:rsid w:val="00940E54"/>
    <w:rsid w:val="00940FF7"/>
    <w:rsid w:val="009410CC"/>
    <w:rsid w:val="009410F6"/>
    <w:rsid w:val="0094115A"/>
    <w:rsid w:val="009411A8"/>
    <w:rsid w:val="00941200"/>
    <w:rsid w:val="009413A9"/>
    <w:rsid w:val="009413C1"/>
    <w:rsid w:val="0094141E"/>
    <w:rsid w:val="00941430"/>
    <w:rsid w:val="00941532"/>
    <w:rsid w:val="0094156F"/>
    <w:rsid w:val="009415CF"/>
    <w:rsid w:val="009415F2"/>
    <w:rsid w:val="00941607"/>
    <w:rsid w:val="0094163E"/>
    <w:rsid w:val="00941789"/>
    <w:rsid w:val="009417C5"/>
    <w:rsid w:val="00941860"/>
    <w:rsid w:val="00941911"/>
    <w:rsid w:val="00941A38"/>
    <w:rsid w:val="00941B68"/>
    <w:rsid w:val="00941C05"/>
    <w:rsid w:val="00941C32"/>
    <w:rsid w:val="00941C82"/>
    <w:rsid w:val="00941DB3"/>
    <w:rsid w:val="00941EFD"/>
    <w:rsid w:val="00941F82"/>
    <w:rsid w:val="0094220E"/>
    <w:rsid w:val="0094226A"/>
    <w:rsid w:val="009422EB"/>
    <w:rsid w:val="0094232E"/>
    <w:rsid w:val="009423C9"/>
    <w:rsid w:val="009423E4"/>
    <w:rsid w:val="00942570"/>
    <w:rsid w:val="00942728"/>
    <w:rsid w:val="00942740"/>
    <w:rsid w:val="0094279A"/>
    <w:rsid w:val="009427A3"/>
    <w:rsid w:val="009427BE"/>
    <w:rsid w:val="00942807"/>
    <w:rsid w:val="00942818"/>
    <w:rsid w:val="0094290B"/>
    <w:rsid w:val="00942932"/>
    <w:rsid w:val="009429CB"/>
    <w:rsid w:val="00942A47"/>
    <w:rsid w:val="00942B50"/>
    <w:rsid w:val="00942B78"/>
    <w:rsid w:val="00942BA0"/>
    <w:rsid w:val="00942C36"/>
    <w:rsid w:val="00942C94"/>
    <w:rsid w:val="00942CA1"/>
    <w:rsid w:val="00942CB2"/>
    <w:rsid w:val="00942D5F"/>
    <w:rsid w:val="00942E16"/>
    <w:rsid w:val="00942E1C"/>
    <w:rsid w:val="00942E54"/>
    <w:rsid w:val="00942F29"/>
    <w:rsid w:val="00942F6F"/>
    <w:rsid w:val="00942FA4"/>
    <w:rsid w:val="009430BC"/>
    <w:rsid w:val="00943105"/>
    <w:rsid w:val="00943258"/>
    <w:rsid w:val="0094326F"/>
    <w:rsid w:val="009432C0"/>
    <w:rsid w:val="00943337"/>
    <w:rsid w:val="009433B0"/>
    <w:rsid w:val="009434C6"/>
    <w:rsid w:val="0094354C"/>
    <w:rsid w:val="00943581"/>
    <w:rsid w:val="009435CF"/>
    <w:rsid w:val="009435EC"/>
    <w:rsid w:val="009435EE"/>
    <w:rsid w:val="009436B5"/>
    <w:rsid w:val="00943705"/>
    <w:rsid w:val="00943777"/>
    <w:rsid w:val="009438DB"/>
    <w:rsid w:val="009439D6"/>
    <w:rsid w:val="00943C2D"/>
    <w:rsid w:val="00943C3B"/>
    <w:rsid w:val="00943CE1"/>
    <w:rsid w:val="00943CFD"/>
    <w:rsid w:val="00943D0D"/>
    <w:rsid w:val="00943DAF"/>
    <w:rsid w:val="00943E30"/>
    <w:rsid w:val="00943E70"/>
    <w:rsid w:val="00943ED0"/>
    <w:rsid w:val="00943FCB"/>
    <w:rsid w:val="00944093"/>
    <w:rsid w:val="009440AE"/>
    <w:rsid w:val="009440C0"/>
    <w:rsid w:val="009440C3"/>
    <w:rsid w:val="0094410B"/>
    <w:rsid w:val="00944167"/>
    <w:rsid w:val="0094429B"/>
    <w:rsid w:val="00944305"/>
    <w:rsid w:val="00944327"/>
    <w:rsid w:val="009443A7"/>
    <w:rsid w:val="00944459"/>
    <w:rsid w:val="009446ED"/>
    <w:rsid w:val="009447AA"/>
    <w:rsid w:val="009449B3"/>
    <w:rsid w:val="009449E5"/>
    <w:rsid w:val="00944ACC"/>
    <w:rsid w:val="00944B4D"/>
    <w:rsid w:val="00944B77"/>
    <w:rsid w:val="00944BD3"/>
    <w:rsid w:val="00944BE5"/>
    <w:rsid w:val="00944CF1"/>
    <w:rsid w:val="00944CF3"/>
    <w:rsid w:val="00944D46"/>
    <w:rsid w:val="00944DB2"/>
    <w:rsid w:val="00944E61"/>
    <w:rsid w:val="00944F3D"/>
    <w:rsid w:val="0094503D"/>
    <w:rsid w:val="009450B4"/>
    <w:rsid w:val="00945266"/>
    <w:rsid w:val="00945318"/>
    <w:rsid w:val="0094534E"/>
    <w:rsid w:val="009453B8"/>
    <w:rsid w:val="00945552"/>
    <w:rsid w:val="009455A2"/>
    <w:rsid w:val="009455D8"/>
    <w:rsid w:val="00945633"/>
    <w:rsid w:val="00945856"/>
    <w:rsid w:val="009459E4"/>
    <w:rsid w:val="00945A87"/>
    <w:rsid w:val="00945ADC"/>
    <w:rsid w:val="00945ADF"/>
    <w:rsid w:val="00945AEA"/>
    <w:rsid w:val="00945B08"/>
    <w:rsid w:val="00945B67"/>
    <w:rsid w:val="00945C56"/>
    <w:rsid w:val="00945D82"/>
    <w:rsid w:val="00945D87"/>
    <w:rsid w:val="00945E2E"/>
    <w:rsid w:val="00945E4D"/>
    <w:rsid w:val="009462EF"/>
    <w:rsid w:val="009463DE"/>
    <w:rsid w:val="009463FA"/>
    <w:rsid w:val="0094652B"/>
    <w:rsid w:val="0094654E"/>
    <w:rsid w:val="00946554"/>
    <w:rsid w:val="009465D3"/>
    <w:rsid w:val="0094665C"/>
    <w:rsid w:val="00946693"/>
    <w:rsid w:val="00946786"/>
    <w:rsid w:val="009468F5"/>
    <w:rsid w:val="009468FF"/>
    <w:rsid w:val="00946B84"/>
    <w:rsid w:val="00946C78"/>
    <w:rsid w:val="00946CA3"/>
    <w:rsid w:val="00946D62"/>
    <w:rsid w:val="00946E4F"/>
    <w:rsid w:val="009470C4"/>
    <w:rsid w:val="009471CF"/>
    <w:rsid w:val="0094721B"/>
    <w:rsid w:val="0094727B"/>
    <w:rsid w:val="00947395"/>
    <w:rsid w:val="009473B7"/>
    <w:rsid w:val="009473CC"/>
    <w:rsid w:val="00947414"/>
    <w:rsid w:val="0094749C"/>
    <w:rsid w:val="00947541"/>
    <w:rsid w:val="00947586"/>
    <w:rsid w:val="00947896"/>
    <w:rsid w:val="0094789A"/>
    <w:rsid w:val="009478EA"/>
    <w:rsid w:val="00947934"/>
    <w:rsid w:val="00947A98"/>
    <w:rsid w:val="00947AD6"/>
    <w:rsid w:val="00947B03"/>
    <w:rsid w:val="00947C31"/>
    <w:rsid w:val="00947CDD"/>
    <w:rsid w:val="00947D06"/>
    <w:rsid w:val="00947DC6"/>
    <w:rsid w:val="00947E46"/>
    <w:rsid w:val="00947E94"/>
    <w:rsid w:val="00947E9F"/>
    <w:rsid w:val="00950041"/>
    <w:rsid w:val="009500C7"/>
    <w:rsid w:val="009500F2"/>
    <w:rsid w:val="00950166"/>
    <w:rsid w:val="009501F4"/>
    <w:rsid w:val="009503BC"/>
    <w:rsid w:val="00950451"/>
    <w:rsid w:val="0095049A"/>
    <w:rsid w:val="009504D3"/>
    <w:rsid w:val="0095068C"/>
    <w:rsid w:val="009506C9"/>
    <w:rsid w:val="0095071D"/>
    <w:rsid w:val="0095080E"/>
    <w:rsid w:val="009508AE"/>
    <w:rsid w:val="00950951"/>
    <w:rsid w:val="0095098A"/>
    <w:rsid w:val="0095098E"/>
    <w:rsid w:val="00950B2B"/>
    <w:rsid w:val="00950DAF"/>
    <w:rsid w:val="00950DC3"/>
    <w:rsid w:val="00950DD5"/>
    <w:rsid w:val="00950EE6"/>
    <w:rsid w:val="0095103A"/>
    <w:rsid w:val="0095114A"/>
    <w:rsid w:val="0095133B"/>
    <w:rsid w:val="009513D0"/>
    <w:rsid w:val="00951491"/>
    <w:rsid w:val="0095155E"/>
    <w:rsid w:val="00951605"/>
    <w:rsid w:val="00951626"/>
    <w:rsid w:val="009516E3"/>
    <w:rsid w:val="0095178C"/>
    <w:rsid w:val="00951808"/>
    <w:rsid w:val="00951892"/>
    <w:rsid w:val="009518AE"/>
    <w:rsid w:val="009518CD"/>
    <w:rsid w:val="00951C60"/>
    <w:rsid w:val="00951DA1"/>
    <w:rsid w:val="00951DE8"/>
    <w:rsid w:val="00951DF8"/>
    <w:rsid w:val="00951E23"/>
    <w:rsid w:val="00951F27"/>
    <w:rsid w:val="00951FC8"/>
    <w:rsid w:val="00952043"/>
    <w:rsid w:val="00952204"/>
    <w:rsid w:val="00952324"/>
    <w:rsid w:val="00952386"/>
    <w:rsid w:val="009523C9"/>
    <w:rsid w:val="009524AD"/>
    <w:rsid w:val="00952549"/>
    <w:rsid w:val="00952583"/>
    <w:rsid w:val="009525C5"/>
    <w:rsid w:val="0095264A"/>
    <w:rsid w:val="009526F3"/>
    <w:rsid w:val="00952715"/>
    <w:rsid w:val="009527DF"/>
    <w:rsid w:val="009527FB"/>
    <w:rsid w:val="00952835"/>
    <w:rsid w:val="00952837"/>
    <w:rsid w:val="009528CF"/>
    <w:rsid w:val="009528D6"/>
    <w:rsid w:val="00952905"/>
    <w:rsid w:val="0095293F"/>
    <w:rsid w:val="009529D3"/>
    <w:rsid w:val="00952ABB"/>
    <w:rsid w:val="00952B2A"/>
    <w:rsid w:val="00952B70"/>
    <w:rsid w:val="00952C06"/>
    <w:rsid w:val="00952C0D"/>
    <w:rsid w:val="00952C16"/>
    <w:rsid w:val="00952C1B"/>
    <w:rsid w:val="00952C53"/>
    <w:rsid w:val="00952C69"/>
    <w:rsid w:val="00952D02"/>
    <w:rsid w:val="00952D85"/>
    <w:rsid w:val="00952DAF"/>
    <w:rsid w:val="00952DFC"/>
    <w:rsid w:val="00952EA8"/>
    <w:rsid w:val="00952F49"/>
    <w:rsid w:val="0095303A"/>
    <w:rsid w:val="009530DC"/>
    <w:rsid w:val="0095314A"/>
    <w:rsid w:val="0095327E"/>
    <w:rsid w:val="0095338D"/>
    <w:rsid w:val="009533F3"/>
    <w:rsid w:val="009533FF"/>
    <w:rsid w:val="0095351E"/>
    <w:rsid w:val="00953527"/>
    <w:rsid w:val="0095377D"/>
    <w:rsid w:val="009537A0"/>
    <w:rsid w:val="00953967"/>
    <w:rsid w:val="00953ACF"/>
    <w:rsid w:val="00953B9D"/>
    <w:rsid w:val="00953C94"/>
    <w:rsid w:val="00953D2C"/>
    <w:rsid w:val="00953E2B"/>
    <w:rsid w:val="00953E8A"/>
    <w:rsid w:val="00953F3B"/>
    <w:rsid w:val="00953F72"/>
    <w:rsid w:val="00953F94"/>
    <w:rsid w:val="0095406E"/>
    <w:rsid w:val="009541BC"/>
    <w:rsid w:val="00954241"/>
    <w:rsid w:val="009542F2"/>
    <w:rsid w:val="0095460B"/>
    <w:rsid w:val="0095491C"/>
    <w:rsid w:val="009549E0"/>
    <w:rsid w:val="00954A41"/>
    <w:rsid w:val="00954A57"/>
    <w:rsid w:val="00954AC9"/>
    <w:rsid w:val="00954B5A"/>
    <w:rsid w:val="00954B7D"/>
    <w:rsid w:val="00954BB4"/>
    <w:rsid w:val="00954CDA"/>
    <w:rsid w:val="00954CE3"/>
    <w:rsid w:val="00954CFE"/>
    <w:rsid w:val="00954D55"/>
    <w:rsid w:val="00954D8E"/>
    <w:rsid w:val="00954E0D"/>
    <w:rsid w:val="00954EEA"/>
    <w:rsid w:val="00954F76"/>
    <w:rsid w:val="00954FA2"/>
    <w:rsid w:val="00954FF8"/>
    <w:rsid w:val="009552FB"/>
    <w:rsid w:val="00955303"/>
    <w:rsid w:val="00955319"/>
    <w:rsid w:val="0095531A"/>
    <w:rsid w:val="009553E8"/>
    <w:rsid w:val="00955445"/>
    <w:rsid w:val="0095549E"/>
    <w:rsid w:val="009554F3"/>
    <w:rsid w:val="009555AA"/>
    <w:rsid w:val="0095566F"/>
    <w:rsid w:val="0095567E"/>
    <w:rsid w:val="00955729"/>
    <w:rsid w:val="009557D3"/>
    <w:rsid w:val="00955863"/>
    <w:rsid w:val="00955872"/>
    <w:rsid w:val="00955881"/>
    <w:rsid w:val="009559FB"/>
    <w:rsid w:val="00955C29"/>
    <w:rsid w:val="00955C32"/>
    <w:rsid w:val="00955C4D"/>
    <w:rsid w:val="00955CBB"/>
    <w:rsid w:val="00955CD9"/>
    <w:rsid w:val="00955CEA"/>
    <w:rsid w:val="00955DDE"/>
    <w:rsid w:val="00955E04"/>
    <w:rsid w:val="00956154"/>
    <w:rsid w:val="009561B1"/>
    <w:rsid w:val="00956213"/>
    <w:rsid w:val="00956308"/>
    <w:rsid w:val="009563AD"/>
    <w:rsid w:val="009563DC"/>
    <w:rsid w:val="00956404"/>
    <w:rsid w:val="0095644A"/>
    <w:rsid w:val="0095650D"/>
    <w:rsid w:val="009565FF"/>
    <w:rsid w:val="00956678"/>
    <w:rsid w:val="00956761"/>
    <w:rsid w:val="00956853"/>
    <w:rsid w:val="00956871"/>
    <w:rsid w:val="009568AF"/>
    <w:rsid w:val="009568B8"/>
    <w:rsid w:val="009568F9"/>
    <w:rsid w:val="00956A77"/>
    <w:rsid w:val="00956D2E"/>
    <w:rsid w:val="00956DDF"/>
    <w:rsid w:val="00956E9D"/>
    <w:rsid w:val="00956EF1"/>
    <w:rsid w:val="0095703C"/>
    <w:rsid w:val="009570A2"/>
    <w:rsid w:val="009570C2"/>
    <w:rsid w:val="00957136"/>
    <w:rsid w:val="00957212"/>
    <w:rsid w:val="00957257"/>
    <w:rsid w:val="00957290"/>
    <w:rsid w:val="009574B8"/>
    <w:rsid w:val="009575C3"/>
    <w:rsid w:val="00957618"/>
    <w:rsid w:val="0095761F"/>
    <w:rsid w:val="00957666"/>
    <w:rsid w:val="00957735"/>
    <w:rsid w:val="009577AF"/>
    <w:rsid w:val="009577D1"/>
    <w:rsid w:val="00957834"/>
    <w:rsid w:val="00957928"/>
    <w:rsid w:val="0095797A"/>
    <w:rsid w:val="00957B93"/>
    <w:rsid w:val="00957BB3"/>
    <w:rsid w:val="00957BBE"/>
    <w:rsid w:val="00957BCA"/>
    <w:rsid w:val="00957C36"/>
    <w:rsid w:val="00957C45"/>
    <w:rsid w:val="00957D25"/>
    <w:rsid w:val="00957DB3"/>
    <w:rsid w:val="00957F19"/>
    <w:rsid w:val="00957F1F"/>
    <w:rsid w:val="0096004D"/>
    <w:rsid w:val="00960068"/>
    <w:rsid w:val="009600C7"/>
    <w:rsid w:val="009600C9"/>
    <w:rsid w:val="00960133"/>
    <w:rsid w:val="00960238"/>
    <w:rsid w:val="0096034E"/>
    <w:rsid w:val="00960424"/>
    <w:rsid w:val="0096057B"/>
    <w:rsid w:val="009606EB"/>
    <w:rsid w:val="009607DC"/>
    <w:rsid w:val="0096083B"/>
    <w:rsid w:val="0096084E"/>
    <w:rsid w:val="00960876"/>
    <w:rsid w:val="00960948"/>
    <w:rsid w:val="00960957"/>
    <w:rsid w:val="009609B0"/>
    <w:rsid w:val="00960ACD"/>
    <w:rsid w:val="00960AFA"/>
    <w:rsid w:val="00960B1D"/>
    <w:rsid w:val="00960B58"/>
    <w:rsid w:val="00960B9C"/>
    <w:rsid w:val="00960C97"/>
    <w:rsid w:val="00960CA5"/>
    <w:rsid w:val="00960EA3"/>
    <w:rsid w:val="00960EED"/>
    <w:rsid w:val="00960FCD"/>
    <w:rsid w:val="00960FD6"/>
    <w:rsid w:val="00961016"/>
    <w:rsid w:val="0096108A"/>
    <w:rsid w:val="009610A8"/>
    <w:rsid w:val="009610C1"/>
    <w:rsid w:val="009611C6"/>
    <w:rsid w:val="009611F9"/>
    <w:rsid w:val="00961232"/>
    <w:rsid w:val="0096125F"/>
    <w:rsid w:val="00961403"/>
    <w:rsid w:val="00961462"/>
    <w:rsid w:val="0096150D"/>
    <w:rsid w:val="00961654"/>
    <w:rsid w:val="0096165C"/>
    <w:rsid w:val="009616BD"/>
    <w:rsid w:val="009617CF"/>
    <w:rsid w:val="00961854"/>
    <w:rsid w:val="00961992"/>
    <w:rsid w:val="00961A0D"/>
    <w:rsid w:val="00961AD7"/>
    <w:rsid w:val="00961B26"/>
    <w:rsid w:val="00961B56"/>
    <w:rsid w:val="00961B79"/>
    <w:rsid w:val="00961D2B"/>
    <w:rsid w:val="00961D56"/>
    <w:rsid w:val="00961E14"/>
    <w:rsid w:val="00961E52"/>
    <w:rsid w:val="009620C9"/>
    <w:rsid w:val="009621A8"/>
    <w:rsid w:val="009621DE"/>
    <w:rsid w:val="009621DF"/>
    <w:rsid w:val="009622D5"/>
    <w:rsid w:val="009622EE"/>
    <w:rsid w:val="00962303"/>
    <w:rsid w:val="0096235A"/>
    <w:rsid w:val="00962523"/>
    <w:rsid w:val="00962588"/>
    <w:rsid w:val="0096260F"/>
    <w:rsid w:val="00962792"/>
    <w:rsid w:val="009628BF"/>
    <w:rsid w:val="00962963"/>
    <w:rsid w:val="009629E4"/>
    <w:rsid w:val="00962A0C"/>
    <w:rsid w:val="00962B8D"/>
    <w:rsid w:val="00962C67"/>
    <w:rsid w:val="00962C77"/>
    <w:rsid w:val="00962C9E"/>
    <w:rsid w:val="00962DE5"/>
    <w:rsid w:val="00962E56"/>
    <w:rsid w:val="00962EA0"/>
    <w:rsid w:val="00962F05"/>
    <w:rsid w:val="00962FC3"/>
    <w:rsid w:val="0096314E"/>
    <w:rsid w:val="00963244"/>
    <w:rsid w:val="009632A7"/>
    <w:rsid w:val="00963306"/>
    <w:rsid w:val="009633E8"/>
    <w:rsid w:val="00963427"/>
    <w:rsid w:val="00963477"/>
    <w:rsid w:val="00963612"/>
    <w:rsid w:val="00963694"/>
    <w:rsid w:val="009636BF"/>
    <w:rsid w:val="00963827"/>
    <w:rsid w:val="009638F2"/>
    <w:rsid w:val="0096394C"/>
    <w:rsid w:val="00963A55"/>
    <w:rsid w:val="00963A5D"/>
    <w:rsid w:val="00963ACC"/>
    <w:rsid w:val="00963BCC"/>
    <w:rsid w:val="00963E58"/>
    <w:rsid w:val="00963EFD"/>
    <w:rsid w:val="00963FC1"/>
    <w:rsid w:val="00964081"/>
    <w:rsid w:val="00964211"/>
    <w:rsid w:val="00964238"/>
    <w:rsid w:val="0096430A"/>
    <w:rsid w:val="00964406"/>
    <w:rsid w:val="009645DB"/>
    <w:rsid w:val="0096489A"/>
    <w:rsid w:val="0096491E"/>
    <w:rsid w:val="00964CD3"/>
    <w:rsid w:val="00964EBD"/>
    <w:rsid w:val="00964FC8"/>
    <w:rsid w:val="0096505D"/>
    <w:rsid w:val="009651C5"/>
    <w:rsid w:val="009651FF"/>
    <w:rsid w:val="00965280"/>
    <w:rsid w:val="0096530C"/>
    <w:rsid w:val="0096533D"/>
    <w:rsid w:val="00965387"/>
    <w:rsid w:val="009653A3"/>
    <w:rsid w:val="009653A7"/>
    <w:rsid w:val="009654DF"/>
    <w:rsid w:val="0096563C"/>
    <w:rsid w:val="0096565E"/>
    <w:rsid w:val="0096573B"/>
    <w:rsid w:val="0096577E"/>
    <w:rsid w:val="00965792"/>
    <w:rsid w:val="009657F7"/>
    <w:rsid w:val="0096590C"/>
    <w:rsid w:val="0096597A"/>
    <w:rsid w:val="00965AA8"/>
    <w:rsid w:val="00965CCB"/>
    <w:rsid w:val="00965E38"/>
    <w:rsid w:val="00965EEB"/>
    <w:rsid w:val="00965FE1"/>
    <w:rsid w:val="009660EB"/>
    <w:rsid w:val="00966106"/>
    <w:rsid w:val="0096613D"/>
    <w:rsid w:val="009661F6"/>
    <w:rsid w:val="009661FC"/>
    <w:rsid w:val="00966240"/>
    <w:rsid w:val="009662BC"/>
    <w:rsid w:val="00966327"/>
    <w:rsid w:val="0096636E"/>
    <w:rsid w:val="0096649E"/>
    <w:rsid w:val="00966660"/>
    <w:rsid w:val="00966670"/>
    <w:rsid w:val="0096667D"/>
    <w:rsid w:val="009666CD"/>
    <w:rsid w:val="00966785"/>
    <w:rsid w:val="0096690B"/>
    <w:rsid w:val="009669DA"/>
    <w:rsid w:val="00966A77"/>
    <w:rsid w:val="00966ACE"/>
    <w:rsid w:val="00966AF3"/>
    <w:rsid w:val="00966B6C"/>
    <w:rsid w:val="00966C0B"/>
    <w:rsid w:val="00966C33"/>
    <w:rsid w:val="00966C38"/>
    <w:rsid w:val="00966C3F"/>
    <w:rsid w:val="00966E26"/>
    <w:rsid w:val="00966E39"/>
    <w:rsid w:val="00966E53"/>
    <w:rsid w:val="00966F29"/>
    <w:rsid w:val="00966F50"/>
    <w:rsid w:val="0096702F"/>
    <w:rsid w:val="009670B7"/>
    <w:rsid w:val="009672D9"/>
    <w:rsid w:val="009672EB"/>
    <w:rsid w:val="00967386"/>
    <w:rsid w:val="00967387"/>
    <w:rsid w:val="0096744B"/>
    <w:rsid w:val="0096754D"/>
    <w:rsid w:val="00967557"/>
    <w:rsid w:val="00967602"/>
    <w:rsid w:val="0096765E"/>
    <w:rsid w:val="00967708"/>
    <w:rsid w:val="009677AA"/>
    <w:rsid w:val="009678A5"/>
    <w:rsid w:val="00967B14"/>
    <w:rsid w:val="00967B20"/>
    <w:rsid w:val="00967B7F"/>
    <w:rsid w:val="00967C6E"/>
    <w:rsid w:val="00967CD9"/>
    <w:rsid w:val="00967CE2"/>
    <w:rsid w:val="00967FD1"/>
    <w:rsid w:val="00967FD4"/>
    <w:rsid w:val="00970018"/>
    <w:rsid w:val="009700B8"/>
    <w:rsid w:val="009700DA"/>
    <w:rsid w:val="0097016A"/>
    <w:rsid w:val="00970197"/>
    <w:rsid w:val="0097028F"/>
    <w:rsid w:val="009702EF"/>
    <w:rsid w:val="00970339"/>
    <w:rsid w:val="0097033A"/>
    <w:rsid w:val="00970358"/>
    <w:rsid w:val="00970418"/>
    <w:rsid w:val="009705D5"/>
    <w:rsid w:val="00970684"/>
    <w:rsid w:val="009706ED"/>
    <w:rsid w:val="00970714"/>
    <w:rsid w:val="00970764"/>
    <w:rsid w:val="009708F3"/>
    <w:rsid w:val="0097097A"/>
    <w:rsid w:val="00970A61"/>
    <w:rsid w:val="00970B60"/>
    <w:rsid w:val="00970C89"/>
    <w:rsid w:val="00970CD2"/>
    <w:rsid w:val="00970CF9"/>
    <w:rsid w:val="00970CFE"/>
    <w:rsid w:val="00970D0F"/>
    <w:rsid w:val="00970D63"/>
    <w:rsid w:val="00970DE5"/>
    <w:rsid w:val="00970E1C"/>
    <w:rsid w:val="00970F4E"/>
    <w:rsid w:val="00970F78"/>
    <w:rsid w:val="00970FE9"/>
    <w:rsid w:val="009710D7"/>
    <w:rsid w:val="0097113A"/>
    <w:rsid w:val="00971216"/>
    <w:rsid w:val="009712CC"/>
    <w:rsid w:val="00971306"/>
    <w:rsid w:val="0097135D"/>
    <w:rsid w:val="00971414"/>
    <w:rsid w:val="00971435"/>
    <w:rsid w:val="0097144E"/>
    <w:rsid w:val="0097153C"/>
    <w:rsid w:val="0097154C"/>
    <w:rsid w:val="00971579"/>
    <w:rsid w:val="0097162E"/>
    <w:rsid w:val="0097168A"/>
    <w:rsid w:val="00971883"/>
    <w:rsid w:val="00971911"/>
    <w:rsid w:val="009719A4"/>
    <w:rsid w:val="009719D7"/>
    <w:rsid w:val="009719D9"/>
    <w:rsid w:val="00971A3A"/>
    <w:rsid w:val="00971C75"/>
    <w:rsid w:val="00971CDA"/>
    <w:rsid w:val="00971F3F"/>
    <w:rsid w:val="00971F8C"/>
    <w:rsid w:val="0097207F"/>
    <w:rsid w:val="0097213F"/>
    <w:rsid w:val="009723C0"/>
    <w:rsid w:val="00972545"/>
    <w:rsid w:val="009725A3"/>
    <w:rsid w:val="009726FB"/>
    <w:rsid w:val="00972762"/>
    <w:rsid w:val="00972819"/>
    <w:rsid w:val="009728AA"/>
    <w:rsid w:val="009728FF"/>
    <w:rsid w:val="00972908"/>
    <w:rsid w:val="00972970"/>
    <w:rsid w:val="00972A0D"/>
    <w:rsid w:val="00972A12"/>
    <w:rsid w:val="00972ACC"/>
    <w:rsid w:val="00972B8B"/>
    <w:rsid w:val="00972BB1"/>
    <w:rsid w:val="00972BF0"/>
    <w:rsid w:val="00972C6C"/>
    <w:rsid w:val="00972D7F"/>
    <w:rsid w:val="00972DEF"/>
    <w:rsid w:val="0097316A"/>
    <w:rsid w:val="0097322C"/>
    <w:rsid w:val="009733F8"/>
    <w:rsid w:val="00973414"/>
    <w:rsid w:val="0097342B"/>
    <w:rsid w:val="009734CA"/>
    <w:rsid w:val="00973579"/>
    <w:rsid w:val="00973669"/>
    <w:rsid w:val="00973688"/>
    <w:rsid w:val="0097372B"/>
    <w:rsid w:val="00973766"/>
    <w:rsid w:val="009737BF"/>
    <w:rsid w:val="009738A6"/>
    <w:rsid w:val="009738FE"/>
    <w:rsid w:val="00973A33"/>
    <w:rsid w:val="00973B32"/>
    <w:rsid w:val="00973B90"/>
    <w:rsid w:val="00973C56"/>
    <w:rsid w:val="00973C8E"/>
    <w:rsid w:val="00973D21"/>
    <w:rsid w:val="00973DA6"/>
    <w:rsid w:val="00973E59"/>
    <w:rsid w:val="00973E6E"/>
    <w:rsid w:val="00973E7B"/>
    <w:rsid w:val="00973F6B"/>
    <w:rsid w:val="00973F79"/>
    <w:rsid w:val="00973FE9"/>
    <w:rsid w:val="0097401A"/>
    <w:rsid w:val="0097409D"/>
    <w:rsid w:val="009740E6"/>
    <w:rsid w:val="0097421E"/>
    <w:rsid w:val="0097422D"/>
    <w:rsid w:val="0097423B"/>
    <w:rsid w:val="0097427A"/>
    <w:rsid w:val="00974318"/>
    <w:rsid w:val="00974395"/>
    <w:rsid w:val="009743CE"/>
    <w:rsid w:val="009747CC"/>
    <w:rsid w:val="009747DE"/>
    <w:rsid w:val="0097481A"/>
    <w:rsid w:val="0097482E"/>
    <w:rsid w:val="009748F5"/>
    <w:rsid w:val="00974973"/>
    <w:rsid w:val="00974AD5"/>
    <w:rsid w:val="00974AE5"/>
    <w:rsid w:val="00974BA1"/>
    <w:rsid w:val="00974BEF"/>
    <w:rsid w:val="00974BFE"/>
    <w:rsid w:val="00974C08"/>
    <w:rsid w:val="00974E0D"/>
    <w:rsid w:val="00974EAE"/>
    <w:rsid w:val="00974EDD"/>
    <w:rsid w:val="00974F8D"/>
    <w:rsid w:val="00974F9C"/>
    <w:rsid w:val="009750BC"/>
    <w:rsid w:val="0097511A"/>
    <w:rsid w:val="009751B7"/>
    <w:rsid w:val="0097532F"/>
    <w:rsid w:val="00975366"/>
    <w:rsid w:val="0097541B"/>
    <w:rsid w:val="0097542B"/>
    <w:rsid w:val="00975446"/>
    <w:rsid w:val="0097561F"/>
    <w:rsid w:val="00975676"/>
    <w:rsid w:val="009756DE"/>
    <w:rsid w:val="00975719"/>
    <w:rsid w:val="00975730"/>
    <w:rsid w:val="0097573A"/>
    <w:rsid w:val="0097573D"/>
    <w:rsid w:val="009759B9"/>
    <w:rsid w:val="009759CB"/>
    <w:rsid w:val="00975ACB"/>
    <w:rsid w:val="00975AE0"/>
    <w:rsid w:val="00975BA3"/>
    <w:rsid w:val="00975BB0"/>
    <w:rsid w:val="00975C89"/>
    <w:rsid w:val="00975CD1"/>
    <w:rsid w:val="00975FAE"/>
    <w:rsid w:val="00975FF2"/>
    <w:rsid w:val="00976089"/>
    <w:rsid w:val="0097608F"/>
    <w:rsid w:val="009761DE"/>
    <w:rsid w:val="0097631E"/>
    <w:rsid w:val="00976360"/>
    <w:rsid w:val="00976482"/>
    <w:rsid w:val="009765F4"/>
    <w:rsid w:val="0097661B"/>
    <w:rsid w:val="00976715"/>
    <w:rsid w:val="009767C1"/>
    <w:rsid w:val="0097688B"/>
    <w:rsid w:val="009768A5"/>
    <w:rsid w:val="009768C0"/>
    <w:rsid w:val="009768CB"/>
    <w:rsid w:val="00976939"/>
    <w:rsid w:val="0097694E"/>
    <w:rsid w:val="009769DF"/>
    <w:rsid w:val="00976A66"/>
    <w:rsid w:val="00976A8F"/>
    <w:rsid w:val="00976B2C"/>
    <w:rsid w:val="00976BA5"/>
    <w:rsid w:val="00976BF1"/>
    <w:rsid w:val="00976CFE"/>
    <w:rsid w:val="00976D73"/>
    <w:rsid w:val="00976D9B"/>
    <w:rsid w:val="00976E85"/>
    <w:rsid w:val="00976EDF"/>
    <w:rsid w:val="00976F39"/>
    <w:rsid w:val="00977068"/>
    <w:rsid w:val="009770B6"/>
    <w:rsid w:val="0097710D"/>
    <w:rsid w:val="00977540"/>
    <w:rsid w:val="00977556"/>
    <w:rsid w:val="00977697"/>
    <w:rsid w:val="009776E0"/>
    <w:rsid w:val="009777D3"/>
    <w:rsid w:val="00977912"/>
    <w:rsid w:val="0097794B"/>
    <w:rsid w:val="00977AE6"/>
    <w:rsid w:val="00977C5B"/>
    <w:rsid w:val="00977D0D"/>
    <w:rsid w:val="00977D0E"/>
    <w:rsid w:val="00977D27"/>
    <w:rsid w:val="00977D30"/>
    <w:rsid w:val="00977DF2"/>
    <w:rsid w:val="00977EE3"/>
    <w:rsid w:val="00977FDE"/>
    <w:rsid w:val="009800C5"/>
    <w:rsid w:val="009800DF"/>
    <w:rsid w:val="009800F7"/>
    <w:rsid w:val="0098011B"/>
    <w:rsid w:val="0098036B"/>
    <w:rsid w:val="00980371"/>
    <w:rsid w:val="0098039D"/>
    <w:rsid w:val="009803B5"/>
    <w:rsid w:val="0098046C"/>
    <w:rsid w:val="00980678"/>
    <w:rsid w:val="00980909"/>
    <w:rsid w:val="00980A59"/>
    <w:rsid w:val="00980A79"/>
    <w:rsid w:val="00980A9D"/>
    <w:rsid w:val="00980AF5"/>
    <w:rsid w:val="00980CD0"/>
    <w:rsid w:val="00980F37"/>
    <w:rsid w:val="00980F47"/>
    <w:rsid w:val="009811B8"/>
    <w:rsid w:val="009811F0"/>
    <w:rsid w:val="009811FD"/>
    <w:rsid w:val="00981208"/>
    <w:rsid w:val="00981219"/>
    <w:rsid w:val="00981274"/>
    <w:rsid w:val="009813EA"/>
    <w:rsid w:val="0098145D"/>
    <w:rsid w:val="009814C5"/>
    <w:rsid w:val="009814DC"/>
    <w:rsid w:val="009817DB"/>
    <w:rsid w:val="0098180D"/>
    <w:rsid w:val="00981836"/>
    <w:rsid w:val="009819CE"/>
    <w:rsid w:val="009819F5"/>
    <w:rsid w:val="00981A22"/>
    <w:rsid w:val="00981B62"/>
    <w:rsid w:val="00981BBA"/>
    <w:rsid w:val="00981BE5"/>
    <w:rsid w:val="00981BF0"/>
    <w:rsid w:val="00981C45"/>
    <w:rsid w:val="00981C96"/>
    <w:rsid w:val="00981D0F"/>
    <w:rsid w:val="00981DBF"/>
    <w:rsid w:val="00981DCE"/>
    <w:rsid w:val="00981E5A"/>
    <w:rsid w:val="00981F21"/>
    <w:rsid w:val="00981FBC"/>
    <w:rsid w:val="00981FFE"/>
    <w:rsid w:val="00982025"/>
    <w:rsid w:val="0098204B"/>
    <w:rsid w:val="00982167"/>
    <w:rsid w:val="00982275"/>
    <w:rsid w:val="00982289"/>
    <w:rsid w:val="009822D6"/>
    <w:rsid w:val="00982347"/>
    <w:rsid w:val="00982398"/>
    <w:rsid w:val="009824B3"/>
    <w:rsid w:val="009824CA"/>
    <w:rsid w:val="00982681"/>
    <w:rsid w:val="0098291E"/>
    <w:rsid w:val="00982C74"/>
    <w:rsid w:val="00982CBD"/>
    <w:rsid w:val="00982D05"/>
    <w:rsid w:val="00982D14"/>
    <w:rsid w:val="00982ED5"/>
    <w:rsid w:val="00982F7E"/>
    <w:rsid w:val="00983047"/>
    <w:rsid w:val="0098312C"/>
    <w:rsid w:val="00983168"/>
    <w:rsid w:val="009832F6"/>
    <w:rsid w:val="009832F7"/>
    <w:rsid w:val="00983391"/>
    <w:rsid w:val="009833D8"/>
    <w:rsid w:val="0098367A"/>
    <w:rsid w:val="0098389A"/>
    <w:rsid w:val="0098390E"/>
    <w:rsid w:val="00983B9E"/>
    <w:rsid w:val="00983C82"/>
    <w:rsid w:val="00983C8C"/>
    <w:rsid w:val="00983FCE"/>
    <w:rsid w:val="00984006"/>
    <w:rsid w:val="00984038"/>
    <w:rsid w:val="00984057"/>
    <w:rsid w:val="00984103"/>
    <w:rsid w:val="009841BB"/>
    <w:rsid w:val="009841EC"/>
    <w:rsid w:val="0098420F"/>
    <w:rsid w:val="009842AD"/>
    <w:rsid w:val="009842CC"/>
    <w:rsid w:val="009843BB"/>
    <w:rsid w:val="009843FB"/>
    <w:rsid w:val="009844D5"/>
    <w:rsid w:val="009845B7"/>
    <w:rsid w:val="0098460A"/>
    <w:rsid w:val="00984668"/>
    <w:rsid w:val="009847D0"/>
    <w:rsid w:val="009847D5"/>
    <w:rsid w:val="0098493B"/>
    <w:rsid w:val="009849D0"/>
    <w:rsid w:val="00984A99"/>
    <w:rsid w:val="00984AA6"/>
    <w:rsid w:val="00984B2F"/>
    <w:rsid w:val="00984B3E"/>
    <w:rsid w:val="00984E78"/>
    <w:rsid w:val="00984EC0"/>
    <w:rsid w:val="00984F3D"/>
    <w:rsid w:val="00984F51"/>
    <w:rsid w:val="00985006"/>
    <w:rsid w:val="0098502A"/>
    <w:rsid w:val="009850B2"/>
    <w:rsid w:val="00985137"/>
    <w:rsid w:val="0098513A"/>
    <w:rsid w:val="0098515C"/>
    <w:rsid w:val="00985180"/>
    <w:rsid w:val="009851B7"/>
    <w:rsid w:val="0098526B"/>
    <w:rsid w:val="009852D3"/>
    <w:rsid w:val="00985377"/>
    <w:rsid w:val="009854C8"/>
    <w:rsid w:val="009854CD"/>
    <w:rsid w:val="009854D7"/>
    <w:rsid w:val="009855AB"/>
    <w:rsid w:val="009855E3"/>
    <w:rsid w:val="0098562F"/>
    <w:rsid w:val="009856F3"/>
    <w:rsid w:val="00985757"/>
    <w:rsid w:val="00985772"/>
    <w:rsid w:val="009857CB"/>
    <w:rsid w:val="009857E8"/>
    <w:rsid w:val="0098582F"/>
    <w:rsid w:val="009858BE"/>
    <w:rsid w:val="009858D9"/>
    <w:rsid w:val="009858FC"/>
    <w:rsid w:val="00985920"/>
    <w:rsid w:val="0098592A"/>
    <w:rsid w:val="009859E6"/>
    <w:rsid w:val="00985A3E"/>
    <w:rsid w:val="00985C2C"/>
    <w:rsid w:val="00985CBE"/>
    <w:rsid w:val="00985CEA"/>
    <w:rsid w:val="00985DA1"/>
    <w:rsid w:val="00985E1B"/>
    <w:rsid w:val="00985F26"/>
    <w:rsid w:val="009860B7"/>
    <w:rsid w:val="009860C1"/>
    <w:rsid w:val="009864DD"/>
    <w:rsid w:val="0098650A"/>
    <w:rsid w:val="0098661F"/>
    <w:rsid w:val="009866AB"/>
    <w:rsid w:val="009866E5"/>
    <w:rsid w:val="009866FB"/>
    <w:rsid w:val="00986715"/>
    <w:rsid w:val="00986826"/>
    <w:rsid w:val="00986937"/>
    <w:rsid w:val="00986955"/>
    <w:rsid w:val="00986A11"/>
    <w:rsid w:val="00986AFE"/>
    <w:rsid w:val="00986C70"/>
    <w:rsid w:val="00986C73"/>
    <w:rsid w:val="00986CE9"/>
    <w:rsid w:val="00986D5D"/>
    <w:rsid w:val="00986DF7"/>
    <w:rsid w:val="00986EA0"/>
    <w:rsid w:val="00986F28"/>
    <w:rsid w:val="00986F2A"/>
    <w:rsid w:val="009871C1"/>
    <w:rsid w:val="0098725A"/>
    <w:rsid w:val="009873A6"/>
    <w:rsid w:val="009874AE"/>
    <w:rsid w:val="0098768B"/>
    <w:rsid w:val="009876D9"/>
    <w:rsid w:val="009877A5"/>
    <w:rsid w:val="0098782F"/>
    <w:rsid w:val="00987932"/>
    <w:rsid w:val="00987A91"/>
    <w:rsid w:val="00987B5F"/>
    <w:rsid w:val="00987B8E"/>
    <w:rsid w:val="00987BAB"/>
    <w:rsid w:val="00987BED"/>
    <w:rsid w:val="00987BF4"/>
    <w:rsid w:val="00987C15"/>
    <w:rsid w:val="00987D24"/>
    <w:rsid w:val="00987F18"/>
    <w:rsid w:val="0099004A"/>
    <w:rsid w:val="00990071"/>
    <w:rsid w:val="009900DC"/>
    <w:rsid w:val="0099011D"/>
    <w:rsid w:val="00990142"/>
    <w:rsid w:val="00990158"/>
    <w:rsid w:val="0099017D"/>
    <w:rsid w:val="0099019B"/>
    <w:rsid w:val="00990244"/>
    <w:rsid w:val="0099025C"/>
    <w:rsid w:val="00990370"/>
    <w:rsid w:val="009903A7"/>
    <w:rsid w:val="00990474"/>
    <w:rsid w:val="009905D1"/>
    <w:rsid w:val="00990661"/>
    <w:rsid w:val="009906A2"/>
    <w:rsid w:val="009906B7"/>
    <w:rsid w:val="00990731"/>
    <w:rsid w:val="0099080C"/>
    <w:rsid w:val="00990859"/>
    <w:rsid w:val="00990882"/>
    <w:rsid w:val="00990A26"/>
    <w:rsid w:val="00990AF5"/>
    <w:rsid w:val="00990B73"/>
    <w:rsid w:val="00990BC3"/>
    <w:rsid w:val="00990C42"/>
    <w:rsid w:val="00990CE9"/>
    <w:rsid w:val="00990D39"/>
    <w:rsid w:val="00990DCD"/>
    <w:rsid w:val="00990F53"/>
    <w:rsid w:val="00990FBA"/>
    <w:rsid w:val="009910AC"/>
    <w:rsid w:val="0099119B"/>
    <w:rsid w:val="009911A2"/>
    <w:rsid w:val="009911BB"/>
    <w:rsid w:val="009911E8"/>
    <w:rsid w:val="00991294"/>
    <w:rsid w:val="009912FE"/>
    <w:rsid w:val="00991312"/>
    <w:rsid w:val="0099133A"/>
    <w:rsid w:val="0099133F"/>
    <w:rsid w:val="009913E3"/>
    <w:rsid w:val="009914BC"/>
    <w:rsid w:val="00991552"/>
    <w:rsid w:val="00991576"/>
    <w:rsid w:val="00991584"/>
    <w:rsid w:val="009915B7"/>
    <w:rsid w:val="00991640"/>
    <w:rsid w:val="00991657"/>
    <w:rsid w:val="0099166E"/>
    <w:rsid w:val="009916DC"/>
    <w:rsid w:val="009916E4"/>
    <w:rsid w:val="009917AA"/>
    <w:rsid w:val="00991822"/>
    <w:rsid w:val="009918B8"/>
    <w:rsid w:val="00991947"/>
    <w:rsid w:val="00991B2E"/>
    <w:rsid w:val="00991B9A"/>
    <w:rsid w:val="00991BAB"/>
    <w:rsid w:val="00991BC1"/>
    <w:rsid w:val="00991C39"/>
    <w:rsid w:val="00991C60"/>
    <w:rsid w:val="00991C9B"/>
    <w:rsid w:val="00991D85"/>
    <w:rsid w:val="00991D9C"/>
    <w:rsid w:val="00991FE5"/>
    <w:rsid w:val="009920AD"/>
    <w:rsid w:val="009920D6"/>
    <w:rsid w:val="009920EE"/>
    <w:rsid w:val="00992236"/>
    <w:rsid w:val="00992249"/>
    <w:rsid w:val="00992436"/>
    <w:rsid w:val="009924AA"/>
    <w:rsid w:val="0099251A"/>
    <w:rsid w:val="009925FE"/>
    <w:rsid w:val="00992605"/>
    <w:rsid w:val="00992751"/>
    <w:rsid w:val="0099278A"/>
    <w:rsid w:val="00992973"/>
    <w:rsid w:val="009929D1"/>
    <w:rsid w:val="00992A4A"/>
    <w:rsid w:val="00992AA3"/>
    <w:rsid w:val="00992ACC"/>
    <w:rsid w:val="00992E00"/>
    <w:rsid w:val="00992E0C"/>
    <w:rsid w:val="00992F0F"/>
    <w:rsid w:val="00993098"/>
    <w:rsid w:val="009930AE"/>
    <w:rsid w:val="009931A0"/>
    <w:rsid w:val="00993231"/>
    <w:rsid w:val="0099325E"/>
    <w:rsid w:val="0099326C"/>
    <w:rsid w:val="0099327A"/>
    <w:rsid w:val="009932BE"/>
    <w:rsid w:val="00993300"/>
    <w:rsid w:val="0099353F"/>
    <w:rsid w:val="009935FB"/>
    <w:rsid w:val="00993635"/>
    <w:rsid w:val="009936BA"/>
    <w:rsid w:val="00993778"/>
    <w:rsid w:val="009939A7"/>
    <w:rsid w:val="00993BF0"/>
    <w:rsid w:val="00993C68"/>
    <w:rsid w:val="00993CA3"/>
    <w:rsid w:val="00993D8B"/>
    <w:rsid w:val="00993E00"/>
    <w:rsid w:val="00993E1A"/>
    <w:rsid w:val="00993EDD"/>
    <w:rsid w:val="00994004"/>
    <w:rsid w:val="0099412B"/>
    <w:rsid w:val="009941EB"/>
    <w:rsid w:val="00994470"/>
    <w:rsid w:val="009944A2"/>
    <w:rsid w:val="009944C2"/>
    <w:rsid w:val="009944C8"/>
    <w:rsid w:val="009944E1"/>
    <w:rsid w:val="00994571"/>
    <w:rsid w:val="00994645"/>
    <w:rsid w:val="009946A0"/>
    <w:rsid w:val="00994795"/>
    <w:rsid w:val="00994810"/>
    <w:rsid w:val="0099499D"/>
    <w:rsid w:val="009949E2"/>
    <w:rsid w:val="00994A3A"/>
    <w:rsid w:val="00994AE5"/>
    <w:rsid w:val="00994B64"/>
    <w:rsid w:val="00994BFC"/>
    <w:rsid w:val="00994D79"/>
    <w:rsid w:val="00994DF4"/>
    <w:rsid w:val="00994ED3"/>
    <w:rsid w:val="00994F0F"/>
    <w:rsid w:val="00994FB8"/>
    <w:rsid w:val="00995043"/>
    <w:rsid w:val="00995109"/>
    <w:rsid w:val="009951A0"/>
    <w:rsid w:val="00995267"/>
    <w:rsid w:val="009952E3"/>
    <w:rsid w:val="009953BA"/>
    <w:rsid w:val="009953E4"/>
    <w:rsid w:val="009953ED"/>
    <w:rsid w:val="00995475"/>
    <w:rsid w:val="0099553A"/>
    <w:rsid w:val="009956CA"/>
    <w:rsid w:val="009956D0"/>
    <w:rsid w:val="00995714"/>
    <w:rsid w:val="0099572C"/>
    <w:rsid w:val="00995798"/>
    <w:rsid w:val="009957D5"/>
    <w:rsid w:val="0099587A"/>
    <w:rsid w:val="00995905"/>
    <w:rsid w:val="00995959"/>
    <w:rsid w:val="009959AE"/>
    <w:rsid w:val="009959DE"/>
    <w:rsid w:val="009959E8"/>
    <w:rsid w:val="009959F4"/>
    <w:rsid w:val="00995A21"/>
    <w:rsid w:val="00995B0C"/>
    <w:rsid w:val="00995B35"/>
    <w:rsid w:val="00995C7A"/>
    <w:rsid w:val="00995CE2"/>
    <w:rsid w:val="00995D49"/>
    <w:rsid w:val="00995E83"/>
    <w:rsid w:val="00995F0F"/>
    <w:rsid w:val="00995F59"/>
    <w:rsid w:val="00995F8C"/>
    <w:rsid w:val="0099600A"/>
    <w:rsid w:val="00996095"/>
    <w:rsid w:val="009960BE"/>
    <w:rsid w:val="00996130"/>
    <w:rsid w:val="00996146"/>
    <w:rsid w:val="00996208"/>
    <w:rsid w:val="00996216"/>
    <w:rsid w:val="009962E5"/>
    <w:rsid w:val="00996309"/>
    <w:rsid w:val="0099631E"/>
    <w:rsid w:val="0099638A"/>
    <w:rsid w:val="0099638F"/>
    <w:rsid w:val="00996427"/>
    <w:rsid w:val="009964A3"/>
    <w:rsid w:val="00996543"/>
    <w:rsid w:val="00996615"/>
    <w:rsid w:val="0099682F"/>
    <w:rsid w:val="009968B8"/>
    <w:rsid w:val="009968BE"/>
    <w:rsid w:val="00996901"/>
    <w:rsid w:val="0099694A"/>
    <w:rsid w:val="009969C3"/>
    <w:rsid w:val="00996A03"/>
    <w:rsid w:val="00996BBD"/>
    <w:rsid w:val="00996E03"/>
    <w:rsid w:val="00996ED0"/>
    <w:rsid w:val="00996EE6"/>
    <w:rsid w:val="00996F9C"/>
    <w:rsid w:val="00997025"/>
    <w:rsid w:val="00997115"/>
    <w:rsid w:val="009973E2"/>
    <w:rsid w:val="00997588"/>
    <w:rsid w:val="009976E6"/>
    <w:rsid w:val="00997731"/>
    <w:rsid w:val="009977BC"/>
    <w:rsid w:val="009977E2"/>
    <w:rsid w:val="00997862"/>
    <w:rsid w:val="009978C4"/>
    <w:rsid w:val="009978C5"/>
    <w:rsid w:val="009978C9"/>
    <w:rsid w:val="009978F9"/>
    <w:rsid w:val="00997978"/>
    <w:rsid w:val="00997A59"/>
    <w:rsid w:val="00997B62"/>
    <w:rsid w:val="00997B8E"/>
    <w:rsid w:val="00997BA4"/>
    <w:rsid w:val="00997C09"/>
    <w:rsid w:val="00997CDC"/>
    <w:rsid w:val="00997CFD"/>
    <w:rsid w:val="00997D31"/>
    <w:rsid w:val="009A002E"/>
    <w:rsid w:val="009A0092"/>
    <w:rsid w:val="009A00DC"/>
    <w:rsid w:val="009A01C7"/>
    <w:rsid w:val="009A01DC"/>
    <w:rsid w:val="009A02A1"/>
    <w:rsid w:val="009A0379"/>
    <w:rsid w:val="009A0539"/>
    <w:rsid w:val="009A05D4"/>
    <w:rsid w:val="009A07B5"/>
    <w:rsid w:val="009A080A"/>
    <w:rsid w:val="009A089F"/>
    <w:rsid w:val="009A08CC"/>
    <w:rsid w:val="009A09C1"/>
    <w:rsid w:val="009A0A72"/>
    <w:rsid w:val="009A0AE7"/>
    <w:rsid w:val="009A0AFD"/>
    <w:rsid w:val="009A0CE1"/>
    <w:rsid w:val="009A0D86"/>
    <w:rsid w:val="009A0DA1"/>
    <w:rsid w:val="009A0DB5"/>
    <w:rsid w:val="009A0E0A"/>
    <w:rsid w:val="009A0E95"/>
    <w:rsid w:val="009A107D"/>
    <w:rsid w:val="009A108F"/>
    <w:rsid w:val="009A119F"/>
    <w:rsid w:val="009A11EA"/>
    <w:rsid w:val="009A11F0"/>
    <w:rsid w:val="009A1222"/>
    <w:rsid w:val="009A1413"/>
    <w:rsid w:val="009A1628"/>
    <w:rsid w:val="009A176D"/>
    <w:rsid w:val="009A18F4"/>
    <w:rsid w:val="009A1AF8"/>
    <w:rsid w:val="009A1C0A"/>
    <w:rsid w:val="009A1F17"/>
    <w:rsid w:val="009A2024"/>
    <w:rsid w:val="009A217F"/>
    <w:rsid w:val="009A2218"/>
    <w:rsid w:val="009A22A3"/>
    <w:rsid w:val="009A22B8"/>
    <w:rsid w:val="009A251D"/>
    <w:rsid w:val="009A2523"/>
    <w:rsid w:val="009A255B"/>
    <w:rsid w:val="009A259F"/>
    <w:rsid w:val="009A267D"/>
    <w:rsid w:val="009A2739"/>
    <w:rsid w:val="009A2758"/>
    <w:rsid w:val="009A299F"/>
    <w:rsid w:val="009A2A15"/>
    <w:rsid w:val="009A2A85"/>
    <w:rsid w:val="009A2B39"/>
    <w:rsid w:val="009A2BFB"/>
    <w:rsid w:val="009A2C94"/>
    <w:rsid w:val="009A2CE6"/>
    <w:rsid w:val="009A2D04"/>
    <w:rsid w:val="009A2D35"/>
    <w:rsid w:val="009A2DB3"/>
    <w:rsid w:val="009A2E2C"/>
    <w:rsid w:val="009A2F4F"/>
    <w:rsid w:val="009A2F8F"/>
    <w:rsid w:val="009A2FD4"/>
    <w:rsid w:val="009A2FF1"/>
    <w:rsid w:val="009A3149"/>
    <w:rsid w:val="009A32A0"/>
    <w:rsid w:val="009A32EB"/>
    <w:rsid w:val="009A34D5"/>
    <w:rsid w:val="009A3511"/>
    <w:rsid w:val="009A3548"/>
    <w:rsid w:val="009A356F"/>
    <w:rsid w:val="009A357E"/>
    <w:rsid w:val="009A35A4"/>
    <w:rsid w:val="009A35CB"/>
    <w:rsid w:val="009A35E4"/>
    <w:rsid w:val="009A367B"/>
    <w:rsid w:val="009A3685"/>
    <w:rsid w:val="009A375E"/>
    <w:rsid w:val="009A383E"/>
    <w:rsid w:val="009A3886"/>
    <w:rsid w:val="009A390E"/>
    <w:rsid w:val="009A3941"/>
    <w:rsid w:val="009A39E0"/>
    <w:rsid w:val="009A39E8"/>
    <w:rsid w:val="009A3A65"/>
    <w:rsid w:val="009A3BB3"/>
    <w:rsid w:val="009A3BED"/>
    <w:rsid w:val="009A3C96"/>
    <w:rsid w:val="009A3CC2"/>
    <w:rsid w:val="009A4015"/>
    <w:rsid w:val="009A4018"/>
    <w:rsid w:val="009A406E"/>
    <w:rsid w:val="009A40B8"/>
    <w:rsid w:val="009A40E7"/>
    <w:rsid w:val="009A410E"/>
    <w:rsid w:val="009A415F"/>
    <w:rsid w:val="009A4178"/>
    <w:rsid w:val="009A44AC"/>
    <w:rsid w:val="009A44B4"/>
    <w:rsid w:val="009A4532"/>
    <w:rsid w:val="009A45A3"/>
    <w:rsid w:val="009A45DF"/>
    <w:rsid w:val="009A4667"/>
    <w:rsid w:val="009A4733"/>
    <w:rsid w:val="009A48B7"/>
    <w:rsid w:val="009A4A45"/>
    <w:rsid w:val="009A4A8F"/>
    <w:rsid w:val="009A4AE4"/>
    <w:rsid w:val="009A4B3F"/>
    <w:rsid w:val="009A4B44"/>
    <w:rsid w:val="009A4B73"/>
    <w:rsid w:val="009A4C4B"/>
    <w:rsid w:val="009A4C60"/>
    <w:rsid w:val="009A4CC5"/>
    <w:rsid w:val="009A4D50"/>
    <w:rsid w:val="009A4DC4"/>
    <w:rsid w:val="009A504F"/>
    <w:rsid w:val="009A52EE"/>
    <w:rsid w:val="009A53A6"/>
    <w:rsid w:val="009A53B3"/>
    <w:rsid w:val="009A545D"/>
    <w:rsid w:val="009A54B4"/>
    <w:rsid w:val="009A5529"/>
    <w:rsid w:val="009A56EC"/>
    <w:rsid w:val="009A57D5"/>
    <w:rsid w:val="009A58B5"/>
    <w:rsid w:val="009A5A41"/>
    <w:rsid w:val="009A5A4F"/>
    <w:rsid w:val="009A5B69"/>
    <w:rsid w:val="009A5C23"/>
    <w:rsid w:val="009A5C56"/>
    <w:rsid w:val="009A5C62"/>
    <w:rsid w:val="009A5D5F"/>
    <w:rsid w:val="009A5E07"/>
    <w:rsid w:val="009A5EB1"/>
    <w:rsid w:val="009A5F43"/>
    <w:rsid w:val="009A5FC0"/>
    <w:rsid w:val="009A6035"/>
    <w:rsid w:val="009A624C"/>
    <w:rsid w:val="009A6269"/>
    <w:rsid w:val="009A628E"/>
    <w:rsid w:val="009A63E2"/>
    <w:rsid w:val="009A63E3"/>
    <w:rsid w:val="009A6415"/>
    <w:rsid w:val="009A642F"/>
    <w:rsid w:val="009A6438"/>
    <w:rsid w:val="009A64DF"/>
    <w:rsid w:val="009A67B3"/>
    <w:rsid w:val="009A67BA"/>
    <w:rsid w:val="009A6815"/>
    <w:rsid w:val="009A6834"/>
    <w:rsid w:val="009A68CE"/>
    <w:rsid w:val="009A68D5"/>
    <w:rsid w:val="009A699B"/>
    <w:rsid w:val="009A6B91"/>
    <w:rsid w:val="009A6B98"/>
    <w:rsid w:val="009A6CF2"/>
    <w:rsid w:val="009A6D1D"/>
    <w:rsid w:val="009A6DAC"/>
    <w:rsid w:val="009A6DD1"/>
    <w:rsid w:val="009A6E39"/>
    <w:rsid w:val="009A6E70"/>
    <w:rsid w:val="009A6F59"/>
    <w:rsid w:val="009A6F9B"/>
    <w:rsid w:val="009A6FCF"/>
    <w:rsid w:val="009A723E"/>
    <w:rsid w:val="009A7260"/>
    <w:rsid w:val="009A7322"/>
    <w:rsid w:val="009A73FA"/>
    <w:rsid w:val="009A747B"/>
    <w:rsid w:val="009A759C"/>
    <w:rsid w:val="009A75BB"/>
    <w:rsid w:val="009A75F0"/>
    <w:rsid w:val="009A7630"/>
    <w:rsid w:val="009A769A"/>
    <w:rsid w:val="009A776E"/>
    <w:rsid w:val="009A77B9"/>
    <w:rsid w:val="009A7852"/>
    <w:rsid w:val="009A78B4"/>
    <w:rsid w:val="009A795C"/>
    <w:rsid w:val="009A797B"/>
    <w:rsid w:val="009A79B9"/>
    <w:rsid w:val="009A7A07"/>
    <w:rsid w:val="009A7A32"/>
    <w:rsid w:val="009A7B16"/>
    <w:rsid w:val="009A7C2A"/>
    <w:rsid w:val="009A7C88"/>
    <w:rsid w:val="009A7CCA"/>
    <w:rsid w:val="009A7D88"/>
    <w:rsid w:val="009A7E3B"/>
    <w:rsid w:val="009A7F04"/>
    <w:rsid w:val="009A7F23"/>
    <w:rsid w:val="009A7F27"/>
    <w:rsid w:val="009B0000"/>
    <w:rsid w:val="009B0067"/>
    <w:rsid w:val="009B0183"/>
    <w:rsid w:val="009B01A1"/>
    <w:rsid w:val="009B0227"/>
    <w:rsid w:val="009B0233"/>
    <w:rsid w:val="009B02E1"/>
    <w:rsid w:val="009B0333"/>
    <w:rsid w:val="009B0517"/>
    <w:rsid w:val="009B05AD"/>
    <w:rsid w:val="009B0643"/>
    <w:rsid w:val="009B06AE"/>
    <w:rsid w:val="009B07D2"/>
    <w:rsid w:val="009B08AA"/>
    <w:rsid w:val="009B08B4"/>
    <w:rsid w:val="009B0981"/>
    <w:rsid w:val="009B09BB"/>
    <w:rsid w:val="009B0A51"/>
    <w:rsid w:val="009B0C0C"/>
    <w:rsid w:val="009B0C85"/>
    <w:rsid w:val="009B0CD4"/>
    <w:rsid w:val="009B0DEA"/>
    <w:rsid w:val="009B0FC4"/>
    <w:rsid w:val="009B0FF2"/>
    <w:rsid w:val="009B12D8"/>
    <w:rsid w:val="009B12F2"/>
    <w:rsid w:val="009B12F6"/>
    <w:rsid w:val="009B137F"/>
    <w:rsid w:val="009B139C"/>
    <w:rsid w:val="009B148B"/>
    <w:rsid w:val="009B14CE"/>
    <w:rsid w:val="009B1599"/>
    <w:rsid w:val="009B15BB"/>
    <w:rsid w:val="009B1636"/>
    <w:rsid w:val="009B165B"/>
    <w:rsid w:val="009B16AF"/>
    <w:rsid w:val="009B16E3"/>
    <w:rsid w:val="009B1712"/>
    <w:rsid w:val="009B1730"/>
    <w:rsid w:val="009B182B"/>
    <w:rsid w:val="009B1926"/>
    <w:rsid w:val="009B1B5D"/>
    <w:rsid w:val="009B1BD0"/>
    <w:rsid w:val="009B1CF8"/>
    <w:rsid w:val="009B1D20"/>
    <w:rsid w:val="009B1E23"/>
    <w:rsid w:val="009B1E85"/>
    <w:rsid w:val="009B1F59"/>
    <w:rsid w:val="009B1FC3"/>
    <w:rsid w:val="009B2062"/>
    <w:rsid w:val="009B21A2"/>
    <w:rsid w:val="009B2324"/>
    <w:rsid w:val="009B236A"/>
    <w:rsid w:val="009B2384"/>
    <w:rsid w:val="009B2449"/>
    <w:rsid w:val="009B25B1"/>
    <w:rsid w:val="009B25C8"/>
    <w:rsid w:val="009B27FD"/>
    <w:rsid w:val="009B282A"/>
    <w:rsid w:val="009B2873"/>
    <w:rsid w:val="009B29FB"/>
    <w:rsid w:val="009B2A81"/>
    <w:rsid w:val="009B2C5D"/>
    <w:rsid w:val="009B2CE6"/>
    <w:rsid w:val="009B2EBC"/>
    <w:rsid w:val="009B3006"/>
    <w:rsid w:val="009B30FC"/>
    <w:rsid w:val="009B31B5"/>
    <w:rsid w:val="009B31FF"/>
    <w:rsid w:val="009B3224"/>
    <w:rsid w:val="009B353A"/>
    <w:rsid w:val="009B35FC"/>
    <w:rsid w:val="009B361E"/>
    <w:rsid w:val="009B36DF"/>
    <w:rsid w:val="009B3758"/>
    <w:rsid w:val="009B3851"/>
    <w:rsid w:val="009B393A"/>
    <w:rsid w:val="009B396F"/>
    <w:rsid w:val="009B3A4F"/>
    <w:rsid w:val="009B3A79"/>
    <w:rsid w:val="009B3ADA"/>
    <w:rsid w:val="009B3B06"/>
    <w:rsid w:val="009B3B16"/>
    <w:rsid w:val="009B3B3A"/>
    <w:rsid w:val="009B3B46"/>
    <w:rsid w:val="009B3CC7"/>
    <w:rsid w:val="009B3CCD"/>
    <w:rsid w:val="009B3D2B"/>
    <w:rsid w:val="009B3E03"/>
    <w:rsid w:val="009B3E55"/>
    <w:rsid w:val="009B3F25"/>
    <w:rsid w:val="009B3F80"/>
    <w:rsid w:val="009B4010"/>
    <w:rsid w:val="009B40E5"/>
    <w:rsid w:val="009B4151"/>
    <w:rsid w:val="009B4225"/>
    <w:rsid w:val="009B4263"/>
    <w:rsid w:val="009B42AB"/>
    <w:rsid w:val="009B430C"/>
    <w:rsid w:val="009B4359"/>
    <w:rsid w:val="009B4374"/>
    <w:rsid w:val="009B43AA"/>
    <w:rsid w:val="009B4414"/>
    <w:rsid w:val="009B44E2"/>
    <w:rsid w:val="009B45FC"/>
    <w:rsid w:val="009B4606"/>
    <w:rsid w:val="009B4706"/>
    <w:rsid w:val="009B4838"/>
    <w:rsid w:val="009B4933"/>
    <w:rsid w:val="009B49B4"/>
    <w:rsid w:val="009B4A24"/>
    <w:rsid w:val="009B4AD7"/>
    <w:rsid w:val="009B4BCC"/>
    <w:rsid w:val="009B4CCC"/>
    <w:rsid w:val="009B4D54"/>
    <w:rsid w:val="009B4DA5"/>
    <w:rsid w:val="009B4DB5"/>
    <w:rsid w:val="009B4F99"/>
    <w:rsid w:val="009B4FC0"/>
    <w:rsid w:val="009B5035"/>
    <w:rsid w:val="009B50EA"/>
    <w:rsid w:val="009B51E5"/>
    <w:rsid w:val="009B5278"/>
    <w:rsid w:val="009B52A1"/>
    <w:rsid w:val="009B52CF"/>
    <w:rsid w:val="009B52E2"/>
    <w:rsid w:val="009B5385"/>
    <w:rsid w:val="009B53C0"/>
    <w:rsid w:val="009B5407"/>
    <w:rsid w:val="009B5408"/>
    <w:rsid w:val="009B5433"/>
    <w:rsid w:val="009B5444"/>
    <w:rsid w:val="009B547C"/>
    <w:rsid w:val="009B551F"/>
    <w:rsid w:val="009B5595"/>
    <w:rsid w:val="009B55C3"/>
    <w:rsid w:val="009B57DE"/>
    <w:rsid w:val="009B586D"/>
    <w:rsid w:val="009B58A2"/>
    <w:rsid w:val="009B590D"/>
    <w:rsid w:val="009B5984"/>
    <w:rsid w:val="009B59A2"/>
    <w:rsid w:val="009B59B9"/>
    <w:rsid w:val="009B5C2E"/>
    <w:rsid w:val="009B5C92"/>
    <w:rsid w:val="009B5E5D"/>
    <w:rsid w:val="009B5F74"/>
    <w:rsid w:val="009B5FC1"/>
    <w:rsid w:val="009B5FE0"/>
    <w:rsid w:val="009B606A"/>
    <w:rsid w:val="009B6098"/>
    <w:rsid w:val="009B6114"/>
    <w:rsid w:val="009B6157"/>
    <w:rsid w:val="009B6184"/>
    <w:rsid w:val="009B626F"/>
    <w:rsid w:val="009B62E7"/>
    <w:rsid w:val="009B6513"/>
    <w:rsid w:val="009B65AC"/>
    <w:rsid w:val="009B65C2"/>
    <w:rsid w:val="009B668D"/>
    <w:rsid w:val="009B66F7"/>
    <w:rsid w:val="009B6844"/>
    <w:rsid w:val="009B684E"/>
    <w:rsid w:val="009B689D"/>
    <w:rsid w:val="009B6922"/>
    <w:rsid w:val="009B693E"/>
    <w:rsid w:val="009B6A0F"/>
    <w:rsid w:val="009B6B20"/>
    <w:rsid w:val="009B6DD8"/>
    <w:rsid w:val="009B6F0E"/>
    <w:rsid w:val="009B6F16"/>
    <w:rsid w:val="009B7069"/>
    <w:rsid w:val="009B7090"/>
    <w:rsid w:val="009B71EE"/>
    <w:rsid w:val="009B7373"/>
    <w:rsid w:val="009B73CA"/>
    <w:rsid w:val="009B73D1"/>
    <w:rsid w:val="009B73ED"/>
    <w:rsid w:val="009B74F5"/>
    <w:rsid w:val="009B75A4"/>
    <w:rsid w:val="009B75FA"/>
    <w:rsid w:val="009B7681"/>
    <w:rsid w:val="009B76D2"/>
    <w:rsid w:val="009B7793"/>
    <w:rsid w:val="009B7797"/>
    <w:rsid w:val="009B77E8"/>
    <w:rsid w:val="009B7805"/>
    <w:rsid w:val="009B784B"/>
    <w:rsid w:val="009B78BB"/>
    <w:rsid w:val="009B78C0"/>
    <w:rsid w:val="009B78C7"/>
    <w:rsid w:val="009B790F"/>
    <w:rsid w:val="009B7911"/>
    <w:rsid w:val="009B79A7"/>
    <w:rsid w:val="009B7A38"/>
    <w:rsid w:val="009B7AA1"/>
    <w:rsid w:val="009B7B0A"/>
    <w:rsid w:val="009B7B4D"/>
    <w:rsid w:val="009B7C01"/>
    <w:rsid w:val="009B7C5D"/>
    <w:rsid w:val="009B7D15"/>
    <w:rsid w:val="009B7DB2"/>
    <w:rsid w:val="009B7E5C"/>
    <w:rsid w:val="009B7F61"/>
    <w:rsid w:val="009C006D"/>
    <w:rsid w:val="009C012A"/>
    <w:rsid w:val="009C0182"/>
    <w:rsid w:val="009C0285"/>
    <w:rsid w:val="009C030C"/>
    <w:rsid w:val="009C0505"/>
    <w:rsid w:val="009C0574"/>
    <w:rsid w:val="009C0581"/>
    <w:rsid w:val="009C0589"/>
    <w:rsid w:val="009C05DF"/>
    <w:rsid w:val="009C0650"/>
    <w:rsid w:val="009C06D3"/>
    <w:rsid w:val="009C0752"/>
    <w:rsid w:val="009C078C"/>
    <w:rsid w:val="009C090D"/>
    <w:rsid w:val="009C0CA6"/>
    <w:rsid w:val="009C0D3B"/>
    <w:rsid w:val="009C0DDC"/>
    <w:rsid w:val="009C0E86"/>
    <w:rsid w:val="009C0E95"/>
    <w:rsid w:val="009C0FB9"/>
    <w:rsid w:val="009C101A"/>
    <w:rsid w:val="009C10CE"/>
    <w:rsid w:val="009C1110"/>
    <w:rsid w:val="009C112D"/>
    <w:rsid w:val="009C119F"/>
    <w:rsid w:val="009C12C2"/>
    <w:rsid w:val="009C1337"/>
    <w:rsid w:val="009C150C"/>
    <w:rsid w:val="009C161E"/>
    <w:rsid w:val="009C1737"/>
    <w:rsid w:val="009C173C"/>
    <w:rsid w:val="009C173F"/>
    <w:rsid w:val="009C1CFE"/>
    <w:rsid w:val="009C1D41"/>
    <w:rsid w:val="009C1DE6"/>
    <w:rsid w:val="009C1EF8"/>
    <w:rsid w:val="009C207E"/>
    <w:rsid w:val="009C210A"/>
    <w:rsid w:val="009C2243"/>
    <w:rsid w:val="009C22AF"/>
    <w:rsid w:val="009C2334"/>
    <w:rsid w:val="009C243B"/>
    <w:rsid w:val="009C247B"/>
    <w:rsid w:val="009C2593"/>
    <w:rsid w:val="009C263C"/>
    <w:rsid w:val="009C2AA5"/>
    <w:rsid w:val="009C2ADA"/>
    <w:rsid w:val="009C2BA9"/>
    <w:rsid w:val="009C2C71"/>
    <w:rsid w:val="009C2CAD"/>
    <w:rsid w:val="009C2D52"/>
    <w:rsid w:val="009C2D63"/>
    <w:rsid w:val="009C2E1B"/>
    <w:rsid w:val="009C2E71"/>
    <w:rsid w:val="009C2E85"/>
    <w:rsid w:val="009C2F13"/>
    <w:rsid w:val="009C2F19"/>
    <w:rsid w:val="009C2F27"/>
    <w:rsid w:val="009C2FE3"/>
    <w:rsid w:val="009C2FED"/>
    <w:rsid w:val="009C30FE"/>
    <w:rsid w:val="009C3128"/>
    <w:rsid w:val="009C31FC"/>
    <w:rsid w:val="009C32AC"/>
    <w:rsid w:val="009C33F8"/>
    <w:rsid w:val="009C3548"/>
    <w:rsid w:val="009C3606"/>
    <w:rsid w:val="009C362C"/>
    <w:rsid w:val="009C36D8"/>
    <w:rsid w:val="009C371A"/>
    <w:rsid w:val="009C3722"/>
    <w:rsid w:val="009C3793"/>
    <w:rsid w:val="009C37B2"/>
    <w:rsid w:val="009C37DF"/>
    <w:rsid w:val="009C37F0"/>
    <w:rsid w:val="009C3849"/>
    <w:rsid w:val="009C3945"/>
    <w:rsid w:val="009C39C7"/>
    <w:rsid w:val="009C3A88"/>
    <w:rsid w:val="009C3AB9"/>
    <w:rsid w:val="009C3B26"/>
    <w:rsid w:val="009C3C2C"/>
    <w:rsid w:val="009C3CDB"/>
    <w:rsid w:val="009C3DAB"/>
    <w:rsid w:val="009C3DD0"/>
    <w:rsid w:val="009C3EA9"/>
    <w:rsid w:val="009C3F55"/>
    <w:rsid w:val="009C3FB4"/>
    <w:rsid w:val="009C3FCB"/>
    <w:rsid w:val="009C3FE5"/>
    <w:rsid w:val="009C40B9"/>
    <w:rsid w:val="009C4124"/>
    <w:rsid w:val="009C4173"/>
    <w:rsid w:val="009C41D8"/>
    <w:rsid w:val="009C4287"/>
    <w:rsid w:val="009C428A"/>
    <w:rsid w:val="009C4331"/>
    <w:rsid w:val="009C466F"/>
    <w:rsid w:val="009C474A"/>
    <w:rsid w:val="009C489F"/>
    <w:rsid w:val="009C48BC"/>
    <w:rsid w:val="009C4AA9"/>
    <w:rsid w:val="009C4AEA"/>
    <w:rsid w:val="009C4B5C"/>
    <w:rsid w:val="009C4D7C"/>
    <w:rsid w:val="009C4D9A"/>
    <w:rsid w:val="009C4DD2"/>
    <w:rsid w:val="009C4F25"/>
    <w:rsid w:val="009C5005"/>
    <w:rsid w:val="009C5049"/>
    <w:rsid w:val="009C5063"/>
    <w:rsid w:val="009C51F8"/>
    <w:rsid w:val="009C5232"/>
    <w:rsid w:val="009C523B"/>
    <w:rsid w:val="009C526A"/>
    <w:rsid w:val="009C52BB"/>
    <w:rsid w:val="009C5366"/>
    <w:rsid w:val="009C53F1"/>
    <w:rsid w:val="009C547B"/>
    <w:rsid w:val="009C5485"/>
    <w:rsid w:val="009C5508"/>
    <w:rsid w:val="009C553C"/>
    <w:rsid w:val="009C59EB"/>
    <w:rsid w:val="009C5A06"/>
    <w:rsid w:val="009C5B00"/>
    <w:rsid w:val="009C5B1C"/>
    <w:rsid w:val="009C5BFD"/>
    <w:rsid w:val="009C5D18"/>
    <w:rsid w:val="009C5DE4"/>
    <w:rsid w:val="009C5E0D"/>
    <w:rsid w:val="009C5E69"/>
    <w:rsid w:val="009C5EC2"/>
    <w:rsid w:val="009C5F6C"/>
    <w:rsid w:val="009C5FA0"/>
    <w:rsid w:val="009C603D"/>
    <w:rsid w:val="009C6081"/>
    <w:rsid w:val="009C61CD"/>
    <w:rsid w:val="009C61E4"/>
    <w:rsid w:val="009C640D"/>
    <w:rsid w:val="009C64EA"/>
    <w:rsid w:val="009C6549"/>
    <w:rsid w:val="009C65EC"/>
    <w:rsid w:val="009C664D"/>
    <w:rsid w:val="009C6730"/>
    <w:rsid w:val="009C69E9"/>
    <w:rsid w:val="009C6AB7"/>
    <w:rsid w:val="009C6AD8"/>
    <w:rsid w:val="009C6B0A"/>
    <w:rsid w:val="009C6BF5"/>
    <w:rsid w:val="009C6C22"/>
    <w:rsid w:val="009C6C3E"/>
    <w:rsid w:val="009C6CD5"/>
    <w:rsid w:val="009C6D08"/>
    <w:rsid w:val="009C6E71"/>
    <w:rsid w:val="009C6EF2"/>
    <w:rsid w:val="009C6F5D"/>
    <w:rsid w:val="009C6FB6"/>
    <w:rsid w:val="009C71D0"/>
    <w:rsid w:val="009C7219"/>
    <w:rsid w:val="009C722B"/>
    <w:rsid w:val="009C72A8"/>
    <w:rsid w:val="009C7403"/>
    <w:rsid w:val="009C7479"/>
    <w:rsid w:val="009C74D1"/>
    <w:rsid w:val="009C74ED"/>
    <w:rsid w:val="009C752B"/>
    <w:rsid w:val="009C75C2"/>
    <w:rsid w:val="009C769C"/>
    <w:rsid w:val="009C779E"/>
    <w:rsid w:val="009C7815"/>
    <w:rsid w:val="009C78D2"/>
    <w:rsid w:val="009C7955"/>
    <w:rsid w:val="009C7A65"/>
    <w:rsid w:val="009C7AB7"/>
    <w:rsid w:val="009C7ABB"/>
    <w:rsid w:val="009C7B03"/>
    <w:rsid w:val="009C7C80"/>
    <w:rsid w:val="009C7D65"/>
    <w:rsid w:val="009C7DDD"/>
    <w:rsid w:val="009D01AC"/>
    <w:rsid w:val="009D0224"/>
    <w:rsid w:val="009D02D8"/>
    <w:rsid w:val="009D03B4"/>
    <w:rsid w:val="009D03E4"/>
    <w:rsid w:val="009D0411"/>
    <w:rsid w:val="009D04C1"/>
    <w:rsid w:val="009D056A"/>
    <w:rsid w:val="009D05AB"/>
    <w:rsid w:val="009D05EA"/>
    <w:rsid w:val="009D06DA"/>
    <w:rsid w:val="009D0833"/>
    <w:rsid w:val="009D0854"/>
    <w:rsid w:val="009D08D0"/>
    <w:rsid w:val="009D0A75"/>
    <w:rsid w:val="009D0B1F"/>
    <w:rsid w:val="009D0B55"/>
    <w:rsid w:val="009D0B6F"/>
    <w:rsid w:val="009D0BA7"/>
    <w:rsid w:val="009D0BE3"/>
    <w:rsid w:val="009D0C11"/>
    <w:rsid w:val="009D0C60"/>
    <w:rsid w:val="009D0C74"/>
    <w:rsid w:val="009D0CC3"/>
    <w:rsid w:val="009D0DDE"/>
    <w:rsid w:val="009D0DFE"/>
    <w:rsid w:val="009D0E02"/>
    <w:rsid w:val="009D0F2D"/>
    <w:rsid w:val="009D0FAD"/>
    <w:rsid w:val="009D0FC5"/>
    <w:rsid w:val="009D1037"/>
    <w:rsid w:val="009D10A9"/>
    <w:rsid w:val="009D1127"/>
    <w:rsid w:val="009D1142"/>
    <w:rsid w:val="009D1148"/>
    <w:rsid w:val="009D11DB"/>
    <w:rsid w:val="009D11F1"/>
    <w:rsid w:val="009D120C"/>
    <w:rsid w:val="009D12CF"/>
    <w:rsid w:val="009D1377"/>
    <w:rsid w:val="009D13EF"/>
    <w:rsid w:val="009D15F7"/>
    <w:rsid w:val="009D171D"/>
    <w:rsid w:val="009D173A"/>
    <w:rsid w:val="009D176E"/>
    <w:rsid w:val="009D194F"/>
    <w:rsid w:val="009D19FC"/>
    <w:rsid w:val="009D1A18"/>
    <w:rsid w:val="009D1AD8"/>
    <w:rsid w:val="009D1B37"/>
    <w:rsid w:val="009D1B87"/>
    <w:rsid w:val="009D1B9B"/>
    <w:rsid w:val="009D1C2C"/>
    <w:rsid w:val="009D1D0F"/>
    <w:rsid w:val="009D1D4B"/>
    <w:rsid w:val="009D1DAE"/>
    <w:rsid w:val="009D1DD4"/>
    <w:rsid w:val="009D1DDE"/>
    <w:rsid w:val="009D1E83"/>
    <w:rsid w:val="009D1EA1"/>
    <w:rsid w:val="009D1EEF"/>
    <w:rsid w:val="009D1F2A"/>
    <w:rsid w:val="009D2030"/>
    <w:rsid w:val="009D20B0"/>
    <w:rsid w:val="009D2107"/>
    <w:rsid w:val="009D2196"/>
    <w:rsid w:val="009D22D8"/>
    <w:rsid w:val="009D2377"/>
    <w:rsid w:val="009D2422"/>
    <w:rsid w:val="009D2472"/>
    <w:rsid w:val="009D250B"/>
    <w:rsid w:val="009D2518"/>
    <w:rsid w:val="009D253D"/>
    <w:rsid w:val="009D26BB"/>
    <w:rsid w:val="009D276E"/>
    <w:rsid w:val="009D2824"/>
    <w:rsid w:val="009D2A03"/>
    <w:rsid w:val="009D2AF8"/>
    <w:rsid w:val="009D2B3E"/>
    <w:rsid w:val="009D2B6C"/>
    <w:rsid w:val="009D2BDE"/>
    <w:rsid w:val="009D2BEE"/>
    <w:rsid w:val="009D2C4A"/>
    <w:rsid w:val="009D2C51"/>
    <w:rsid w:val="009D2C58"/>
    <w:rsid w:val="009D2C5B"/>
    <w:rsid w:val="009D2D8A"/>
    <w:rsid w:val="009D2E5C"/>
    <w:rsid w:val="009D2E69"/>
    <w:rsid w:val="009D2E96"/>
    <w:rsid w:val="009D2FA6"/>
    <w:rsid w:val="009D2FE5"/>
    <w:rsid w:val="009D2FF0"/>
    <w:rsid w:val="009D306B"/>
    <w:rsid w:val="009D31D2"/>
    <w:rsid w:val="009D3428"/>
    <w:rsid w:val="009D3433"/>
    <w:rsid w:val="009D3533"/>
    <w:rsid w:val="009D367B"/>
    <w:rsid w:val="009D368A"/>
    <w:rsid w:val="009D3698"/>
    <w:rsid w:val="009D3750"/>
    <w:rsid w:val="009D3815"/>
    <w:rsid w:val="009D3818"/>
    <w:rsid w:val="009D3883"/>
    <w:rsid w:val="009D38AD"/>
    <w:rsid w:val="009D39B4"/>
    <w:rsid w:val="009D39DE"/>
    <w:rsid w:val="009D3A11"/>
    <w:rsid w:val="009D3A94"/>
    <w:rsid w:val="009D3AD5"/>
    <w:rsid w:val="009D3B5D"/>
    <w:rsid w:val="009D3BEB"/>
    <w:rsid w:val="009D3CF7"/>
    <w:rsid w:val="009D3D5C"/>
    <w:rsid w:val="009D3D6D"/>
    <w:rsid w:val="009D3D72"/>
    <w:rsid w:val="009D3DB4"/>
    <w:rsid w:val="009D3E5C"/>
    <w:rsid w:val="009D3E75"/>
    <w:rsid w:val="009D3F41"/>
    <w:rsid w:val="009D3F96"/>
    <w:rsid w:val="009D3FBD"/>
    <w:rsid w:val="009D4017"/>
    <w:rsid w:val="009D4080"/>
    <w:rsid w:val="009D40AA"/>
    <w:rsid w:val="009D40C5"/>
    <w:rsid w:val="009D41F9"/>
    <w:rsid w:val="009D42E7"/>
    <w:rsid w:val="009D4412"/>
    <w:rsid w:val="009D444E"/>
    <w:rsid w:val="009D448F"/>
    <w:rsid w:val="009D462D"/>
    <w:rsid w:val="009D480F"/>
    <w:rsid w:val="009D4813"/>
    <w:rsid w:val="009D49C9"/>
    <w:rsid w:val="009D4A54"/>
    <w:rsid w:val="009D4AA0"/>
    <w:rsid w:val="009D4B3D"/>
    <w:rsid w:val="009D4B64"/>
    <w:rsid w:val="009D4B95"/>
    <w:rsid w:val="009D4BA3"/>
    <w:rsid w:val="009D4C95"/>
    <w:rsid w:val="009D4D65"/>
    <w:rsid w:val="009D4E8B"/>
    <w:rsid w:val="009D517C"/>
    <w:rsid w:val="009D51EF"/>
    <w:rsid w:val="009D53D1"/>
    <w:rsid w:val="009D55CB"/>
    <w:rsid w:val="009D55F1"/>
    <w:rsid w:val="009D5613"/>
    <w:rsid w:val="009D5665"/>
    <w:rsid w:val="009D568C"/>
    <w:rsid w:val="009D58F8"/>
    <w:rsid w:val="009D59DE"/>
    <w:rsid w:val="009D5A56"/>
    <w:rsid w:val="009D5A58"/>
    <w:rsid w:val="009D5A8C"/>
    <w:rsid w:val="009D5B65"/>
    <w:rsid w:val="009D5C16"/>
    <w:rsid w:val="009D5C83"/>
    <w:rsid w:val="009D5CD5"/>
    <w:rsid w:val="009D5EA1"/>
    <w:rsid w:val="009D5FAF"/>
    <w:rsid w:val="009D5FFE"/>
    <w:rsid w:val="009D627A"/>
    <w:rsid w:val="009D6289"/>
    <w:rsid w:val="009D6363"/>
    <w:rsid w:val="009D636F"/>
    <w:rsid w:val="009D638C"/>
    <w:rsid w:val="009D641F"/>
    <w:rsid w:val="009D6522"/>
    <w:rsid w:val="009D65C6"/>
    <w:rsid w:val="009D65DD"/>
    <w:rsid w:val="009D66F8"/>
    <w:rsid w:val="009D6882"/>
    <w:rsid w:val="009D6964"/>
    <w:rsid w:val="009D6A2C"/>
    <w:rsid w:val="009D6A3B"/>
    <w:rsid w:val="009D6AAF"/>
    <w:rsid w:val="009D6BE9"/>
    <w:rsid w:val="009D6D52"/>
    <w:rsid w:val="009D6D59"/>
    <w:rsid w:val="009D6D6A"/>
    <w:rsid w:val="009D6E3F"/>
    <w:rsid w:val="009D6FFF"/>
    <w:rsid w:val="009D7070"/>
    <w:rsid w:val="009D7101"/>
    <w:rsid w:val="009D7127"/>
    <w:rsid w:val="009D71A3"/>
    <w:rsid w:val="009D71B2"/>
    <w:rsid w:val="009D72EB"/>
    <w:rsid w:val="009D7432"/>
    <w:rsid w:val="009D7637"/>
    <w:rsid w:val="009D76E8"/>
    <w:rsid w:val="009D77C4"/>
    <w:rsid w:val="009D78B1"/>
    <w:rsid w:val="009D7917"/>
    <w:rsid w:val="009D7D45"/>
    <w:rsid w:val="009D7E47"/>
    <w:rsid w:val="009D7F67"/>
    <w:rsid w:val="009D7F95"/>
    <w:rsid w:val="009E0036"/>
    <w:rsid w:val="009E0054"/>
    <w:rsid w:val="009E0088"/>
    <w:rsid w:val="009E01A7"/>
    <w:rsid w:val="009E01CB"/>
    <w:rsid w:val="009E0240"/>
    <w:rsid w:val="009E04DE"/>
    <w:rsid w:val="009E0539"/>
    <w:rsid w:val="009E057F"/>
    <w:rsid w:val="009E0657"/>
    <w:rsid w:val="009E066F"/>
    <w:rsid w:val="009E0849"/>
    <w:rsid w:val="009E0A28"/>
    <w:rsid w:val="009E0A40"/>
    <w:rsid w:val="009E0B51"/>
    <w:rsid w:val="009E0B9C"/>
    <w:rsid w:val="009E0C3B"/>
    <w:rsid w:val="009E0CD0"/>
    <w:rsid w:val="009E0CEE"/>
    <w:rsid w:val="009E0CF6"/>
    <w:rsid w:val="009E0D23"/>
    <w:rsid w:val="009E0D37"/>
    <w:rsid w:val="009E0D61"/>
    <w:rsid w:val="009E0DA9"/>
    <w:rsid w:val="009E0E85"/>
    <w:rsid w:val="009E0F22"/>
    <w:rsid w:val="009E0F8A"/>
    <w:rsid w:val="009E10CE"/>
    <w:rsid w:val="009E111C"/>
    <w:rsid w:val="009E1188"/>
    <w:rsid w:val="009E11F7"/>
    <w:rsid w:val="009E120B"/>
    <w:rsid w:val="009E1285"/>
    <w:rsid w:val="009E131D"/>
    <w:rsid w:val="009E1340"/>
    <w:rsid w:val="009E1501"/>
    <w:rsid w:val="009E160F"/>
    <w:rsid w:val="009E165C"/>
    <w:rsid w:val="009E17E6"/>
    <w:rsid w:val="009E190C"/>
    <w:rsid w:val="009E1999"/>
    <w:rsid w:val="009E1AB2"/>
    <w:rsid w:val="009E1AB4"/>
    <w:rsid w:val="009E1AEE"/>
    <w:rsid w:val="009E1B39"/>
    <w:rsid w:val="009E1C69"/>
    <w:rsid w:val="009E1E68"/>
    <w:rsid w:val="009E1E6A"/>
    <w:rsid w:val="009E1E7E"/>
    <w:rsid w:val="009E1E7F"/>
    <w:rsid w:val="009E1E8A"/>
    <w:rsid w:val="009E1EBE"/>
    <w:rsid w:val="009E1F86"/>
    <w:rsid w:val="009E1FDB"/>
    <w:rsid w:val="009E2023"/>
    <w:rsid w:val="009E204D"/>
    <w:rsid w:val="009E20BE"/>
    <w:rsid w:val="009E212D"/>
    <w:rsid w:val="009E2299"/>
    <w:rsid w:val="009E22A1"/>
    <w:rsid w:val="009E2305"/>
    <w:rsid w:val="009E236C"/>
    <w:rsid w:val="009E237B"/>
    <w:rsid w:val="009E23A9"/>
    <w:rsid w:val="009E24A8"/>
    <w:rsid w:val="009E24C4"/>
    <w:rsid w:val="009E24C7"/>
    <w:rsid w:val="009E2519"/>
    <w:rsid w:val="009E261C"/>
    <w:rsid w:val="009E2A51"/>
    <w:rsid w:val="009E2A9C"/>
    <w:rsid w:val="009E2AFE"/>
    <w:rsid w:val="009E2B5E"/>
    <w:rsid w:val="009E2B85"/>
    <w:rsid w:val="009E2CDB"/>
    <w:rsid w:val="009E2D0B"/>
    <w:rsid w:val="009E2D20"/>
    <w:rsid w:val="009E2D7E"/>
    <w:rsid w:val="009E2D93"/>
    <w:rsid w:val="009E2F7D"/>
    <w:rsid w:val="009E2FD2"/>
    <w:rsid w:val="009E3092"/>
    <w:rsid w:val="009E318A"/>
    <w:rsid w:val="009E32B1"/>
    <w:rsid w:val="009E3371"/>
    <w:rsid w:val="009E3451"/>
    <w:rsid w:val="009E350A"/>
    <w:rsid w:val="009E3560"/>
    <w:rsid w:val="009E357E"/>
    <w:rsid w:val="009E3655"/>
    <w:rsid w:val="009E3691"/>
    <w:rsid w:val="009E36CC"/>
    <w:rsid w:val="009E37C9"/>
    <w:rsid w:val="009E37DD"/>
    <w:rsid w:val="009E38A5"/>
    <w:rsid w:val="009E38CE"/>
    <w:rsid w:val="009E38F3"/>
    <w:rsid w:val="009E398E"/>
    <w:rsid w:val="009E3A33"/>
    <w:rsid w:val="009E3A36"/>
    <w:rsid w:val="009E3A55"/>
    <w:rsid w:val="009E3BBF"/>
    <w:rsid w:val="009E3BEF"/>
    <w:rsid w:val="009E3C8A"/>
    <w:rsid w:val="009E3D03"/>
    <w:rsid w:val="009E3DCE"/>
    <w:rsid w:val="009E4018"/>
    <w:rsid w:val="009E4176"/>
    <w:rsid w:val="009E41B0"/>
    <w:rsid w:val="009E4270"/>
    <w:rsid w:val="009E42B0"/>
    <w:rsid w:val="009E42FF"/>
    <w:rsid w:val="009E4318"/>
    <w:rsid w:val="009E4407"/>
    <w:rsid w:val="009E445A"/>
    <w:rsid w:val="009E4479"/>
    <w:rsid w:val="009E450A"/>
    <w:rsid w:val="009E45DD"/>
    <w:rsid w:val="009E4677"/>
    <w:rsid w:val="009E46CB"/>
    <w:rsid w:val="009E47F3"/>
    <w:rsid w:val="009E4817"/>
    <w:rsid w:val="009E4869"/>
    <w:rsid w:val="009E4896"/>
    <w:rsid w:val="009E49B8"/>
    <w:rsid w:val="009E49C2"/>
    <w:rsid w:val="009E4BCF"/>
    <w:rsid w:val="009E4D03"/>
    <w:rsid w:val="009E4D3A"/>
    <w:rsid w:val="009E4D53"/>
    <w:rsid w:val="009E4E4D"/>
    <w:rsid w:val="009E4F84"/>
    <w:rsid w:val="009E4FAA"/>
    <w:rsid w:val="009E5007"/>
    <w:rsid w:val="009E503F"/>
    <w:rsid w:val="009E5046"/>
    <w:rsid w:val="009E5073"/>
    <w:rsid w:val="009E5226"/>
    <w:rsid w:val="009E525B"/>
    <w:rsid w:val="009E52D3"/>
    <w:rsid w:val="009E5363"/>
    <w:rsid w:val="009E5438"/>
    <w:rsid w:val="009E543A"/>
    <w:rsid w:val="009E54EC"/>
    <w:rsid w:val="009E555A"/>
    <w:rsid w:val="009E563B"/>
    <w:rsid w:val="009E5682"/>
    <w:rsid w:val="009E56EB"/>
    <w:rsid w:val="009E582D"/>
    <w:rsid w:val="009E58AE"/>
    <w:rsid w:val="009E58E6"/>
    <w:rsid w:val="009E5940"/>
    <w:rsid w:val="009E59C4"/>
    <w:rsid w:val="009E5AE1"/>
    <w:rsid w:val="009E5D97"/>
    <w:rsid w:val="009E5F72"/>
    <w:rsid w:val="009E600C"/>
    <w:rsid w:val="009E6010"/>
    <w:rsid w:val="009E601A"/>
    <w:rsid w:val="009E6067"/>
    <w:rsid w:val="009E60A0"/>
    <w:rsid w:val="009E62CE"/>
    <w:rsid w:val="009E634D"/>
    <w:rsid w:val="009E6370"/>
    <w:rsid w:val="009E63E7"/>
    <w:rsid w:val="009E64FB"/>
    <w:rsid w:val="009E656B"/>
    <w:rsid w:val="009E67A8"/>
    <w:rsid w:val="009E6856"/>
    <w:rsid w:val="009E6AA6"/>
    <w:rsid w:val="009E6BC8"/>
    <w:rsid w:val="009E6BF3"/>
    <w:rsid w:val="009E6C38"/>
    <w:rsid w:val="009E6D54"/>
    <w:rsid w:val="009E6DED"/>
    <w:rsid w:val="009E6E2F"/>
    <w:rsid w:val="009E6E5C"/>
    <w:rsid w:val="009E6E62"/>
    <w:rsid w:val="009E6F3F"/>
    <w:rsid w:val="009E7136"/>
    <w:rsid w:val="009E7278"/>
    <w:rsid w:val="009E7295"/>
    <w:rsid w:val="009E746A"/>
    <w:rsid w:val="009E74C2"/>
    <w:rsid w:val="009E74F7"/>
    <w:rsid w:val="009E75EB"/>
    <w:rsid w:val="009E7632"/>
    <w:rsid w:val="009E76A6"/>
    <w:rsid w:val="009E7796"/>
    <w:rsid w:val="009E77EE"/>
    <w:rsid w:val="009E7818"/>
    <w:rsid w:val="009E78D7"/>
    <w:rsid w:val="009E78E0"/>
    <w:rsid w:val="009E78E4"/>
    <w:rsid w:val="009E78FE"/>
    <w:rsid w:val="009E7903"/>
    <w:rsid w:val="009E7933"/>
    <w:rsid w:val="009E7A63"/>
    <w:rsid w:val="009E7A90"/>
    <w:rsid w:val="009E7B03"/>
    <w:rsid w:val="009E7B04"/>
    <w:rsid w:val="009E7B06"/>
    <w:rsid w:val="009E7B13"/>
    <w:rsid w:val="009E7B20"/>
    <w:rsid w:val="009E7CA3"/>
    <w:rsid w:val="009E7D97"/>
    <w:rsid w:val="009E7E63"/>
    <w:rsid w:val="009E7E95"/>
    <w:rsid w:val="009E7F0C"/>
    <w:rsid w:val="009E7FF8"/>
    <w:rsid w:val="009F0008"/>
    <w:rsid w:val="009F008D"/>
    <w:rsid w:val="009F0094"/>
    <w:rsid w:val="009F00E0"/>
    <w:rsid w:val="009F0148"/>
    <w:rsid w:val="009F0362"/>
    <w:rsid w:val="009F03F1"/>
    <w:rsid w:val="009F042E"/>
    <w:rsid w:val="009F04DA"/>
    <w:rsid w:val="009F04EB"/>
    <w:rsid w:val="009F04EE"/>
    <w:rsid w:val="009F0716"/>
    <w:rsid w:val="009F080E"/>
    <w:rsid w:val="009F089D"/>
    <w:rsid w:val="009F094A"/>
    <w:rsid w:val="009F09AF"/>
    <w:rsid w:val="009F0A5B"/>
    <w:rsid w:val="009F0A5E"/>
    <w:rsid w:val="009F0B39"/>
    <w:rsid w:val="009F0BE2"/>
    <w:rsid w:val="009F0C4C"/>
    <w:rsid w:val="009F0C81"/>
    <w:rsid w:val="009F0CAD"/>
    <w:rsid w:val="009F0CE7"/>
    <w:rsid w:val="009F0CEA"/>
    <w:rsid w:val="009F0CEC"/>
    <w:rsid w:val="009F0E3E"/>
    <w:rsid w:val="009F0F01"/>
    <w:rsid w:val="009F0F94"/>
    <w:rsid w:val="009F0FF1"/>
    <w:rsid w:val="009F1033"/>
    <w:rsid w:val="009F1058"/>
    <w:rsid w:val="009F10EC"/>
    <w:rsid w:val="009F1113"/>
    <w:rsid w:val="009F1397"/>
    <w:rsid w:val="009F1437"/>
    <w:rsid w:val="009F1479"/>
    <w:rsid w:val="009F1510"/>
    <w:rsid w:val="009F151A"/>
    <w:rsid w:val="009F1570"/>
    <w:rsid w:val="009F15EB"/>
    <w:rsid w:val="009F1643"/>
    <w:rsid w:val="009F177C"/>
    <w:rsid w:val="009F17BB"/>
    <w:rsid w:val="009F19D8"/>
    <w:rsid w:val="009F1C3F"/>
    <w:rsid w:val="009F1D45"/>
    <w:rsid w:val="009F1E2B"/>
    <w:rsid w:val="009F1FE0"/>
    <w:rsid w:val="009F20B3"/>
    <w:rsid w:val="009F20D3"/>
    <w:rsid w:val="009F20D6"/>
    <w:rsid w:val="009F217F"/>
    <w:rsid w:val="009F232B"/>
    <w:rsid w:val="009F238E"/>
    <w:rsid w:val="009F2395"/>
    <w:rsid w:val="009F23E4"/>
    <w:rsid w:val="009F2447"/>
    <w:rsid w:val="009F25CD"/>
    <w:rsid w:val="009F2635"/>
    <w:rsid w:val="009F2655"/>
    <w:rsid w:val="009F26DB"/>
    <w:rsid w:val="009F2709"/>
    <w:rsid w:val="009F28E2"/>
    <w:rsid w:val="009F2905"/>
    <w:rsid w:val="009F290E"/>
    <w:rsid w:val="009F2A95"/>
    <w:rsid w:val="009F2AF4"/>
    <w:rsid w:val="009F2AF9"/>
    <w:rsid w:val="009F2B26"/>
    <w:rsid w:val="009F2B33"/>
    <w:rsid w:val="009F2B7A"/>
    <w:rsid w:val="009F2BBF"/>
    <w:rsid w:val="009F2BD1"/>
    <w:rsid w:val="009F2DD5"/>
    <w:rsid w:val="009F2EC6"/>
    <w:rsid w:val="009F2F0B"/>
    <w:rsid w:val="009F2F17"/>
    <w:rsid w:val="009F3011"/>
    <w:rsid w:val="009F303E"/>
    <w:rsid w:val="009F3062"/>
    <w:rsid w:val="009F3097"/>
    <w:rsid w:val="009F309F"/>
    <w:rsid w:val="009F30BB"/>
    <w:rsid w:val="009F310B"/>
    <w:rsid w:val="009F3163"/>
    <w:rsid w:val="009F3250"/>
    <w:rsid w:val="009F329F"/>
    <w:rsid w:val="009F32F8"/>
    <w:rsid w:val="009F3410"/>
    <w:rsid w:val="009F3479"/>
    <w:rsid w:val="009F3547"/>
    <w:rsid w:val="009F35C2"/>
    <w:rsid w:val="009F35FC"/>
    <w:rsid w:val="009F36C5"/>
    <w:rsid w:val="009F3725"/>
    <w:rsid w:val="009F3771"/>
    <w:rsid w:val="009F3777"/>
    <w:rsid w:val="009F37E3"/>
    <w:rsid w:val="009F3A4F"/>
    <w:rsid w:val="009F3BA8"/>
    <w:rsid w:val="009F3BB8"/>
    <w:rsid w:val="009F3C54"/>
    <w:rsid w:val="009F3C57"/>
    <w:rsid w:val="009F3CB2"/>
    <w:rsid w:val="009F3CDE"/>
    <w:rsid w:val="009F3DD7"/>
    <w:rsid w:val="009F3DE5"/>
    <w:rsid w:val="009F3E18"/>
    <w:rsid w:val="009F3EF7"/>
    <w:rsid w:val="009F3F93"/>
    <w:rsid w:val="009F3FF3"/>
    <w:rsid w:val="009F40A8"/>
    <w:rsid w:val="009F40DB"/>
    <w:rsid w:val="009F4110"/>
    <w:rsid w:val="009F4174"/>
    <w:rsid w:val="009F4232"/>
    <w:rsid w:val="009F42AB"/>
    <w:rsid w:val="009F42B1"/>
    <w:rsid w:val="009F42E2"/>
    <w:rsid w:val="009F44A2"/>
    <w:rsid w:val="009F44F1"/>
    <w:rsid w:val="009F455E"/>
    <w:rsid w:val="009F456D"/>
    <w:rsid w:val="009F460B"/>
    <w:rsid w:val="009F4637"/>
    <w:rsid w:val="009F4683"/>
    <w:rsid w:val="009F4696"/>
    <w:rsid w:val="009F46BD"/>
    <w:rsid w:val="009F46E0"/>
    <w:rsid w:val="009F47DA"/>
    <w:rsid w:val="009F4855"/>
    <w:rsid w:val="009F4A92"/>
    <w:rsid w:val="009F4B5A"/>
    <w:rsid w:val="009F4BBE"/>
    <w:rsid w:val="009F4C33"/>
    <w:rsid w:val="009F4CA0"/>
    <w:rsid w:val="009F4DFB"/>
    <w:rsid w:val="009F4F68"/>
    <w:rsid w:val="009F4F90"/>
    <w:rsid w:val="009F502E"/>
    <w:rsid w:val="009F5159"/>
    <w:rsid w:val="009F52BA"/>
    <w:rsid w:val="009F557A"/>
    <w:rsid w:val="009F55B5"/>
    <w:rsid w:val="009F55D5"/>
    <w:rsid w:val="009F5604"/>
    <w:rsid w:val="009F5681"/>
    <w:rsid w:val="009F5695"/>
    <w:rsid w:val="009F587D"/>
    <w:rsid w:val="009F58E9"/>
    <w:rsid w:val="009F5A7B"/>
    <w:rsid w:val="009F5AE5"/>
    <w:rsid w:val="009F5AFA"/>
    <w:rsid w:val="009F5AFB"/>
    <w:rsid w:val="009F5BCE"/>
    <w:rsid w:val="009F5BD0"/>
    <w:rsid w:val="009F5DCC"/>
    <w:rsid w:val="009F5DDB"/>
    <w:rsid w:val="009F5EA7"/>
    <w:rsid w:val="009F5EB6"/>
    <w:rsid w:val="009F5F1E"/>
    <w:rsid w:val="009F5F1F"/>
    <w:rsid w:val="009F6086"/>
    <w:rsid w:val="009F610D"/>
    <w:rsid w:val="009F6128"/>
    <w:rsid w:val="009F6151"/>
    <w:rsid w:val="009F6183"/>
    <w:rsid w:val="009F626C"/>
    <w:rsid w:val="009F631F"/>
    <w:rsid w:val="009F6458"/>
    <w:rsid w:val="009F668F"/>
    <w:rsid w:val="009F66BF"/>
    <w:rsid w:val="009F66C6"/>
    <w:rsid w:val="009F66D8"/>
    <w:rsid w:val="009F679B"/>
    <w:rsid w:val="009F6881"/>
    <w:rsid w:val="009F6894"/>
    <w:rsid w:val="009F693A"/>
    <w:rsid w:val="009F69DB"/>
    <w:rsid w:val="009F6A44"/>
    <w:rsid w:val="009F6B68"/>
    <w:rsid w:val="009F6B8A"/>
    <w:rsid w:val="009F6C26"/>
    <w:rsid w:val="009F6D03"/>
    <w:rsid w:val="009F6F63"/>
    <w:rsid w:val="009F7029"/>
    <w:rsid w:val="009F709E"/>
    <w:rsid w:val="009F713B"/>
    <w:rsid w:val="009F7177"/>
    <w:rsid w:val="009F7263"/>
    <w:rsid w:val="009F7397"/>
    <w:rsid w:val="009F74D1"/>
    <w:rsid w:val="009F74D6"/>
    <w:rsid w:val="009F760D"/>
    <w:rsid w:val="009F7614"/>
    <w:rsid w:val="009F762E"/>
    <w:rsid w:val="009F7675"/>
    <w:rsid w:val="009F76AD"/>
    <w:rsid w:val="009F76BD"/>
    <w:rsid w:val="009F76E8"/>
    <w:rsid w:val="009F77DC"/>
    <w:rsid w:val="009F7818"/>
    <w:rsid w:val="009F7846"/>
    <w:rsid w:val="009F7860"/>
    <w:rsid w:val="009F7932"/>
    <w:rsid w:val="009F79F9"/>
    <w:rsid w:val="009F7B8A"/>
    <w:rsid w:val="009F7BBD"/>
    <w:rsid w:val="009F7BD5"/>
    <w:rsid w:val="009F7C60"/>
    <w:rsid w:val="009F7CC6"/>
    <w:rsid w:val="009F7CDB"/>
    <w:rsid w:val="009F7CEB"/>
    <w:rsid w:val="009F7D25"/>
    <w:rsid w:val="009F7D58"/>
    <w:rsid w:val="009F7D93"/>
    <w:rsid w:val="009F7FA7"/>
    <w:rsid w:val="009F7FFA"/>
    <w:rsid w:val="00A00092"/>
    <w:rsid w:val="00A000FE"/>
    <w:rsid w:val="00A0010F"/>
    <w:rsid w:val="00A00299"/>
    <w:rsid w:val="00A0029B"/>
    <w:rsid w:val="00A002D2"/>
    <w:rsid w:val="00A00484"/>
    <w:rsid w:val="00A0064B"/>
    <w:rsid w:val="00A0064E"/>
    <w:rsid w:val="00A007D9"/>
    <w:rsid w:val="00A00858"/>
    <w:rsid w:val="00A008AD"/>
    <w:rsid w:val="00A008F2"/>
    <w:rsid w:val="00A0095F"/>
    <w:rsid w:val="00A00978"/>
    <w:rsid w:val="00A009E1"/>
    <w:rsid w:val="00A00A26"/>
    <w:rsid w:val="00A00A57"/>
    <w:rsid w:val="00A00B93"/>
    <w:rsid w:val="00A00C96"/>
    <w:rsid w:val="00A00D12"/>
    <w:rsid w:val="00A00DAC"/>
    <w:rsid w:val="00A00DD0"/>
    <w:rsid w:val="00A00DD1"/>
    <w:rsid w:val="00A00DD3"/>
    <w:rsid w:val="00A00ED4"/>
    <w:rsid w:val="00A01010"/>
    <w:rsid w:val="00A010A6"/>
    <w:rsid w:val="00A010C6"/>
    <w:rsid w:val="00A01157"/>
    <w:rsid w:val="00A01246"/>
    <w:rsid w:val="00A01249"/>
    <w:rsid w:val="00A01279"/>
    <w:rsid w:val="00A012C6"/>
    <w:rsid w:val="00A01341"/>
    <w:rsid w:val="00A01453"/>
    <w:rsid w:val="00A0166B"/>
    <w:rsid w:val="00A016AE"/>
    <w:rsid w:val="00A01A15"/>
    <w:rsid w:val="00A01B1A"/>
    <w:rsid w:val="00A01B40"/>
    <w:rsid w:val="00A01BA5"/>
    <w:rsid w:val="00A01CD0"/>
    <w:rsid w:val="00A01D11"/>
    <w:rsid w:val="00A01DB1"/>
    <w:rsid w:val="00A01DBA"/>
    <w:rsid w:val="00A01DCC"/>
    <w:rsid w:val="00A01EE6"/>
    <w:rsid w:val="00A0209D"/>
    <w:rsid w:val="00A0211E"/>
    <w:rsid w:val="00A02193"/>
    <w:rsid w:val="00A021F1"/>
    <w:rsid w:val="00A0224F"/>
    <w:rsid w:val="00A02575"/>
    <w:rsid w:val="00A02597"/>
    <w:rsid w:val="00A02695"/>
    <w:rsid w:val="00A027CA"/>
    <w:rsid w:val="00A027E7"/>
    <w:rsid w:val="00A02854"/>
    <w:rsid w:val="00A028BD"/>
    <w:rsid w:val="00A028D0"/>
    <w:rsid w:val="00A02944"/>
    <w:rsid w:val="00A029CA"/>
    <w:rsid w:val="00A029D2"/>
    <w:rsid w:val="00A02A77"/>
    <w:rsid w:val="00A02BFE"/>
    <w:rsid w:val="00A02C4A"/>
    <w:rsid w:val="00A02C76"/>
    <w:rsid w:val="00A02C79"/>
    <w:rsid w:val="00A02CDC"/>
    <w:rsid w:val="00A02D41"/>
    <w:rsid w:val="00A02DA4"/>
    <w:rsid w:val="00A02DC2"/>
    <w:rsid w:val="00A02DDD"/>
    <w:rsid w:val="00A02E12"/>
    <w:rsid w:val="00A02E5B"/>
    <w:rsid w:val="00A02EFC"/>
    <w:rsid w:val="00A02FF0"/>
    <w:rsid w:val="00A0303F"/>
    <w:rsid w:val="00A030A1"/>
    <w:rsid w:val="00A0312B"/>
    <w:rsid w:val="00A031F3"/>
    <w:rsid w:val="00A03226"/>
    <w:rsid w:val="00A0327F"/>
    <w:rsid w:val="00A032C5"/>
    <w:rsid w:val="00A0335E"/>
    <w:rsid w:val="00A033B8"/>
    <w:rsid w:val="00A034E4"/>
    <w:rsid w:val="00A0368B"/>
    <w:rsid w:val="00A036A6"/>
    <w:rsid w:val="00A037D1"/>
    <w:rsid w:val="00A038BD"/>
    <w:rsid w:val="00A038EE"/>
    <w:rsid w:val="00A03B78"/>
    <w:rsid w:val="00A03B83"/>
    <w:rsid w:val="00A03C89"/>
    <w:rsid w:val="00A03DFF"/>
    <w:rsid w:val="00A03E44"/>
    <w:rsid w:val="00A03E86"/>
    <w:rsid w:val="00A03F5C"/>
    <w:rsid w:val="00A03F98"/>
    <w:rsid w:val="00A03FE5"/>
    <w:rsid w:val="00A040FA"/>
    <w:rsid w:val="00A042D3"/>
    <w:rsid w:val="00A04303"/>
    <w:rsid w:val="00A043FC"/>
    <w:rsid w:val="00A04418"/>
    <w:rsid w:val="00A04490"/>
    <w:rsid w:val="00A044A3"/>
    <w:rsid w:val="00A044ED"/>
    <w:rsid w:val="00A0464B"/>
    <w:rsid w:val="00A0475F"/>
    <w:rsid w:val="00A047E5"/>
    <w:rsid w:val="00A0481A"/>
    <w:rsid w:val="00A04870"/>
    <w:rsid w:val="00A048FB"/>
    <w:rsid w:val="00A049F9"/>
    <w:rsid w:val="00A04ADD"/>
    <w:rsid w:val="00A04B61"/>
    <w:rsid w:val="00A04CA9"/>
    <w:rsid w:val="00A04F3B"/>
    <w:rsid w:val="00A0538A"/>
    <w:rsid w:val="00A053FC"/>
    <w:rsid w:val="00A054FB"/>
    <w:rsid w:val="00A0555F"/>
    <w:rsid w:val="00A058AB"/>
    <w:rsid w:val="00A058EF"/>
    <w:rsid w:val="00A05A2E"/>
    <w:rsid w:val="00A05B7E"/>
    <w:rsid w:val="00A05BD5"/>
    <w:rsid w:val="00A05C2A"/>
    <w:rsid w:val="00A05C80"/>
    <w:rsid w:val="00A05CAC"/>
    <w:rsid w:val="00A05E8B"/>
    <w:rsid w:val="00A06199"/>
    <w:rsid w:val="00A061FB"/>
    <w:rsid w:val="00A06291"/>
    <w:rsid w:val="00A062D9"/>
    <w:rsid w:val="00A06479"/>
    <w:rsid w:val="00A0651C"/>
    <w:rsid w:val="00A0653D"/>
    <w:rsid w:val="00A06590"/>
    <w:rsid w:val="00A0661F"/>
    <w:rsid w:val="00A0682E"/>
    <w:rsid w:val="00A06912"/>
    <w:rsid w:val="00A06B1B"/>
    <w:rsid w:val="00A06B5C"/>
    <w:rsid w:val="00A06B6A"/>
    <w:rsid w:val="00A06B8F"/>
    <w:rsid w:val="00A06BC2"/>
    <w:rsid w:val="00A06BD2"/>
    <w:rsid w:val="00A06BD4"/>
    <w:rsid w:val="00A06CC5"/>
    <w:rsid w:val="00A06CC6"/>
    <w:rsid w:val="00A06D06"/>
    <w:rsid w:val="00A06D25"/>
    <w:rsid w:val="00A06E56"/>
    <w:rsid w:val="00A06F0C"/>
    <w:rsid w:val="00A0704C"/>
    <w:rsid w:val="00A07090"/>
    <w:rsid w:val="00A0709E"/>
    <w:rsid w:val="00A07105"/>
    <w:rsid w:val="00A071CD"/>
    <w:rsid w:val="00A072D7"/>
    <w:rsid w:val="00A0732F"/>
    <w:rsid w:val="00A07527"/>
    <w:rsid w:val="00A0764B"/>
    <w:rsid w:val="00A07667"/>
    <w:rsid w:val="00A07669"/>
    <w:rsid w:val="00A07771"/>
    <w:rsid w:val="00A078F7"/>
    <w:rsid w:val="00A07937"/>
    <w:rsid w:val="00A07BFB"/>
    <w:rsid w:val="00A07C36"/>
    <w:rsid w:val="00A07C9C"/>
    <w:rsid w:val="00A07CE8"/>
    <w:rsid w:val="00A07FCF"/>
    <w:rsid w:val="00A07FF0"/>
    <w:rsid w:val="00A10000"/>
    <w:rsid w:val="00A10331"/>
    <w:rsid w:val="00A103E0"/>
    <w:rsid w:val="00A1040C"/>
    <w:rsid w:val="00A1043E"/>
    <w:rsid w:val="00A10562"/>
    <w:rsid w:val="00A1056E"/>
    <w:rsid w:val="00A105F5"/>
    <w:rsid w:val="00A10656"/>
    <w:rsid w:val="00A107B9"/>
    <w:rsid w:val="00A108FB"/>
    <w:rsid w:val="00A10973"/>
    <w:rsid w:val="00A109F9"/>
    <w:rsid w:val="00A10A42"/>
    <w:rsid w:val="00A10B2A"/>
    <w:rsid w:val="00A10B9C"/>
    <w:rsid w:val="00A10C12"/>
    <w:rsid w:val="00A10C35"/>
    <w:rsid w:val="00A10C9A"/>
    <w:rsid w:val="00A10CC9"/>
    <w:rsid w:val="00A10D28"/>
    <w:rsid w:val="00A10DE1"/>
    <w:rsid w:val="00A10E17"/>
    <w:rsid w:val="00A10ED4"/>
    <w:rsid w:val="00A10EEE"/>
    <w:rsid w:val="00A10F0E"/>
    <w:rsid w:val="00A110C6"/>
    <w:rsid w:val="00A110CE"/>
    <w:rsid w:val="00A11112"/>
    <w:rsid w:val="00A1115B"/>
    <w:rsid w:val="00A11183"/>
    <w:rsid w:val="00A111A5"/>
    <w:rsid w:val="00A111EE"/>
    <w:rsid w:val="00A11261"/>
    <w:rsid w:val="00A112BB"/>
    <w:rsid w:val="00A11340"/>
    <w:rsid w:val="00A113DB"/>
    <w:rsid w:val="00A11403"/>
    <w:rsid w:val="00A1140C"/>
    <w:rsid w:val="00A11536"/>
    <w:rsid w:val="00A1157D"/>
    <w:rsid w:val="00A115BA"/>
    <w:rsid w:val="00A115CF"/>
    <w:rsid w:val="00A115E8"/>
    <w:rsid w:val="00A11653"/>
    <w:rsid w:val="00A117BA"/>
    <w:rsid w:val="00A117C8"/>
    <w:rsid w:val="00A117DF"/>
    <w:rsid w:val="00A11911"/>
    <w:rsid w:val="00A11961"/>
    <w:rsid w:val="00A1198E"/>
    <w:rsid w:val="00A1199E"/>
    <w:rsid w:val="00A11A1E"/>
    <w:rsid w:val="00A11A23"/>
    <w:rsid w:val="00A11A56"/>
    <w:rsid w:val="00A11A69"/>
    <w:rsid w:val="00A11AD4"/>
    <w:rsid w:val="00A11AF2"/>
    <w:rsid w:val="00A11B01"/>
    <w:rsid w:val="00A11BB4"/>
    <w:rsid w:val="00A11C4B"/>
    <w:rsid w:val="00A11C7D"/>
    <w:rsid w:val="00A11DEC"/>
    <w:rsid w:val="00A11ED8"/>
    <w:rsid w:val="00A11F3E"/>
    <w:rsid w:val="00A11FFF"/>
    <w:rsid w:val="00A12019"/>
    <w:rsid w:val="00A120FA"/>
    <w:rsid w:val="00A1210F"/>
    <w:rsid w:val="00A12324"/>
    <w:rsid w:val="00A1238C"/>
    <w:rsid w:val="00A12394"/>
    <w:rsid w:val="00A123E1"/>
    <w:rsid w:val="00A12450"/>
    <w:rsid w:val="00A12483"/>
    <w:rsid w:val="00A124E8"/>
    <w:rsid w:val="00A12531"/>
    <w:rsid w:val="00A12560"/>
    <w:rsid w:val="00A1259E"/>
    <w:rsid w:val="00A125CE"/>
    <w:rsid w:val="00A12727"/>
    <w:rsid w:val="00A1287B"/>
    <w:rsid w:val="00A128BE"/>
    <w:rsid w:val="00A128C8"/>
    <w:rsid w:val="00A1297E"/>
    <w:rsid w:val="00A12A8E"/>
    <w:rsid w:val="00A12AF4"/>
    <w:rsid w:val="00A12B1A"/>
    <w:rsid w:val="00A12B25"/>
    <w:rsid w:val="00A12B8D"/>
    <w:rsid w:val="00A12BE5"/>
    <w:rsid w:val="00A12C64"/>
    <w:rsid w:val="00A12CCC"/>
    <w:rsid w:val="00A12D4A"/>
    <w:rsid w:val="00A12D9C"/>
    <w:rsid w:val="00A12E39"/>
    <w:rsid w:val="00A12F94"/>
    <w:rsid w:val="00A13026"/>
    <w:rsid w:val="00A1335A"/>
    <w:rsid w:val="00A13472"/>
    <w:rsid w:val="00A134FB"/>
    <w:rsid w:val="00A1357C"/>
    <w:rsid w:val="00A1361D"/>
    <w:rsid w:val="00A1387A"/>
    <w:rsid w:val="00A13885"/>
    <w:rsid w:val="00A139B3"/>
    <w:rsid w:val="00A139D7"/>
    <w:rsid w:val="00A13A03"/>
    <w:rsid w:val="00A13AD0"/>
    <w:rsid w:val="00A13B9C"/>
    <w:rsid w:val="00A13C28"/>
    <w:rsid w:val="00A13C2C"/>
    <w:rsid w:val="00A13C7A"/>
    <w:rsid w:val="00A13C7E"/>
    <w:rsid w:val="00A13E4A"/>
    <w:rsid w:val="00A13E9D"/>
    <w:rsid w:val="00A13F17"/>
    <w:rsid w:val="00A13F8B"/>
    <w:rsid w:val="00A13FA4"/>
    <w:rsid w:val="00A13FCB"/>
    <w:rsid w:val="00A1405D"/>
    <w:rsid w:val="00A140BB"/>
    <w:rsid w:val="00A140CE"/>
    <w:rsid w:val="00A142EB"/>
    <w:rsid w:val="00A1442D"/>
    <w:rsid w:val="00A14502"/>
    <w:rsid w:val="00A1460E"/>
    <w:rsid w:val="00A147AD"/>
    <w:rsid w:val="00A1490C"/>
    <w:rsid w:val="00A14B85"/>
    <w:rsid w:val="00A14C04"/>
    <w:rsid w:val="00A14D0A"/>
    <w:rsid w:val="00A14E40"/>
    <w:rsid w:val="00A14E94"/>
    <w:rsid w:val="00A14F76"/>
    <w:rsid w:val="00A14FA4"/>
    <w:rsid w:val="00A14FC8"/>
    <w:rsid w:val="00A14FCC"/>
    <w:rsid w:val="00A15055"/>
    <w:rsid w:val="00A15096"/>
    <w:rsid w:val="00A151AF"/>
    <w:rsid w:val="00A151D2"/>
    <w:rsid w:val="00A15336"/>
    <w:rsid w:val="00A154E4"/>
    <w:rsid w:val="00A15567"/>
    <w:rsid w:val="00A15580"/>
    <w:rsid w:val="00A1566A"/>
    <w:rsid w:val="00A1581C"/>
    <w:rsid w:val="00A15994"/>
    <w:rsid w:val="00A15AE8"/>
    <w:rsid w:val="00A15C10"/>
    <w:rsid w:val="00A15C55"/>
    <w:rsid w:val="00A15C69"/>
    <w:rsid w:val="00A15CDE"/>
    <w:rsid w:val="00A15D5F"/>
    <w:rsid w:val="00A15E07"/>
    <w:rsid w:val="00A15E28"/>
    <w:rsid w:val="00A15EC2"/>
    <w:rsid w:val="00A15ED6"/>
    <w:rsid w:val="00A15FE1"/>
    <w:rsid w:val="00A16086"/>
    <w:rsid w:val="00A16214"/>
    <w:rsid w:val="00A162FB"/>
    <w:rsid w:val="00A1639C"/>
    <w:rsid w:val="00A163F4"/>
    <w:rsid w:val="00A16402"/>
    <w:rsid w:val="00A16406"/>
    <w:rsid w:val="00A16429"/>
    <w:rsid w:val="00A1642F"/>
    <w:rsid w:val="00A164DF"/>
    <w:rsid w:val="00A165F9"/>
    <w:rsid w:val="00A1664E"/>
    <w:rsid w:val="00A166B9"/>
    <w:rsid w:val="00A16725"/>
    <w:rsid w:val="00A16762"/>
    <w:rsid w:val="00A1688F"/>
    <w:rsid w:val="00A168B8"/>
    <w:rsid w:val="00A16916"/>
    <w:rsid w:val="00A16A4C"/>
    <w:rsid w:val="00A16AB4"/>
    <w:rsid w:val="00A16B6B"/>
    <w:rsid w:val="00A16B79"/>
    <w:rsid w:val="00A16C7C"/>
    <w:rsid w:val="00A16CA5"/>
    <w:rsid w:val="00A16D62"/>
    <w:rsid w:val="00A16DD6"/>
    <w:rsid w:val="00A16E1F"/>
    <w:rsid w:val="00A16E65"/>
    <w:rsid w:val="00A16E8D"/>
    <w:rsid w:val="00A16F8A"/>
    <w:rsid w:val="00A16FBB"/>
    <w:rsid w:val="00A170D2"/>
    <w:rsid w:val="00A1736E"/>
    <w:rsid w:val="00A1743B"/>
    <w:rsid w:val="00A1765B"/>
    <w:rsid w:val="00A176F9"/>
    <w:rsid w:val="00A17705"/>
    <w:rsid w:val="00A1774E"/>
    <w:rsid w:val="00A178CB"/>
    <w:rsid w:val="00A179AE"/>
    <w:rsid w:val="00A17A97"/>
    <w:rsid w:val="00A17AD0"/>
    <w:rsid w:val="00A17B11"/>
    <w:rsid w:val="00A17BA0"/>
    <w:rsid w:val="00A17C95"/>
    <w:rsid w:val="00A17CEB"/>
    <w:rsid w:val="00A17D0F"/>
    <w:rsid w:val="00A17DAB"/>
    <w:rsid w:val="00A17DAD"/>
    <w:rsid w:val="00A17EE3"/>
    <w:rsid w:val="00A17EF2"/>
    <w:rsid w:val="00A17F38"/>
    <w:rsid w:val="00A17FF7"/>
    <w:rsid w:val="00A20174"/>
    <w:rsid w:val="00A201A5"/>
    <w:rsid w:val="00A20202"/>
    <w:rsid w:val="00A20268"/>
    <w:rsid w:val="00A2030A"/>
    <w:rsid w:val="00A20387"/>
    <w:rsid w:val="00A203CE"/>
    <w:rsid w:val="00A203D1"/>
    <w:rsid w:val="00A204F9"/>
    <w:rsid w:val="00A2050F"/>
    <w:rsid w:val="00A20535"/>
    <w:rsid w:val="00A20536"/>
    <w:rsid w:val="00A20884"/>
    <w:rsid w:val="00A20979"/>
    <w:rsid w:val="00A20A81"/>
    <w:rsid w:val="00A20B8D"/>
    <w:rsid w:val="00A20B91"/>
    <w:rsid w:val="00A20B98"/>
    <w:rsid w:val="00A20B9E"/>
    <w:rsid w:val="00A20BD5"/>
    <w:rsid w:val="00A20CBB"/>
    <w:rsid w:val="00A20D1D"/>
    <w:rsid w:val="00A20D66"/>
    <w:rsid w:val="00A20D8E"/>
    <w:rsid w:val="00A20E81"/>
    <w:rsid w:val="00A20F88"/>
    <w:rsid w:val="00A20F8C"/>
    <w:rsid w:val="00A2101C"/>
    <w:rsid w:val="00A21184"/>
    <w:rsid w:val="00A211A0"/>
    <w:rsid w:val="00A21228"/>
    <w:rsid w:val="00A21343"/>
    <w:rsid w:val="00A21458"/>
    <w:rsid w:val="00A214B0"/>
    <w:rsid w:val="00A214FF"/>
    <w:rsid w:val="00A2152E"/>
    <w:rsid w:val="00A21564"/>
    <w:rsid w:val="00A215D5"/>
    <w:rsid w:val="00A2162B"/>
    <w:rsid w:val="00A21643"/>
    <w:rsid w:val="00A21735"/>
    <w:rsid w:val="00A217E1"/>
    <w:rsid w:val="00A21899"/>
    <w:rsid w:val="00A21A40"/>
    <w:rsid w:val="00A21A6B"/>
    <w:rsid w:val="00A21AC8"/>
    <w:rsid w:val="00A21C4E"/>
    <w:rsid w:val="00A21C77"/>
    <w:rsid w:val="00A21D4E"/>
    <w:rsid w:val="00A21EE0"/>
    <w:rsid w:val="00A221B6"/>
    <w:rsid w:val="00A22208"/>
    <w:rsid w:val="00A22251"/>
    <w:rsid w:val="00A222C5"/>
    <w:rsid w:val="00A222EB"/>
    <w:rsid w:val="00A222EF"/>
    <w:rsid w:val="00A22319"/>
    <w:rsid w:val="00A2254B"/>
    <w:rsid w:val="00A225E7"/>
    <w:rsid w:val="00A226EC"/>
    <w:rsid w:val="00A22792"/>
    <w:rsid w:val="00A227F4"/>
    <w:rsid w:val="00A2286B"/>
    <w:rsid w:val="00A228A5"/>
    <w:rsid w:val="00A228D2"/>
    <w:rsid w:val="00A228D8"/>
    <w:rsid w:val="00A228FE"/>
    <w:rsid w:val="00A22939"/>
    <w:rsid w:val="00A229F1"/>
    <w:rsid w:val="00A22CD9"/>
    <w:rsid w:val="00A22D27"/>
    <w:rsid w:val="00A22F27"/>
    <w:rsid w:val="00A22F35"/>
    <w:rsid w:val="00A22F57"/>
    <w:rsid w:val="00A22FCB"/>
    <w:rsid w:val="00A22FE1"/>
    <w:rsid w:val="00A23035"/>
    <w:rsid w:val="00A23149"/>
    <w:rsid w:val="00A23153"/>
    <w:rsid w:val="00A231A0"/>
    <w:rsid w:val="00A2324A"/>
    <w:rsid w:val="00A2327F"/>
    <w:rsid w:val="00A23306"/>
    <w:rsid w:val="00A23522"/>
    <w:rsid w:val="00A23550"/>
    <w:rsid w:val="00A2358A"/>
    <w:rsid w:val="00A235DA"/>
    <w:rsid w:val="00A23739"/>
    <w:rsid w:val="00A23786"/>
    <w:rsid w:val="00A23814"/>
    <w:rsid w:val="00A2389C"/>
    <w:rsid w:val="00A23A25"/>
    <w:rsid w:val="00A23AB9"/>
    <w:rsid w:val="00A23B4B"/>
    <w:rsid w:val="00A23C36"/>
    <w:rsid w:val="00A23D46"/>
    <w:rsid w:val="00A23E4C"/>
    <w:rsid w:val="00A24049"/>
    <w:rsid w:val="00A24196"/>
    <w:rsid w:val="00A241BB"/>
    <w:rsid w:val="00A24242"/>
    <w:rsid w:val="00A24318"/>
    <w:rsid w:val="00A24333"/>
    <w:rsid w:val="00A2433E"/>
    <w:rsid w:val="00A24357"/>
    <w:rsid w:val="00A2435D"/>
    <w:rsid w:val="00A24399"/>
    <w:rsid w:val="00A24409"/>
    <w:rsid w:val="00A24471"/>
    <w:rsid w:val="00A24581"/>
    <w:rsid w:val="00A245CD"/>
    <w:rsid w:val="00A245E9"/>
    <w:rsid w:val="00A246C8"/>
    <w:rsid w:val="00A24807"/>
    <w:rsid w:val="00A2494A"/>
    <w:rsid w:val="00A24989"/>
    <w:rsid w:val="00A24997"/>
    <w:rsid w:val="00A249A2"/>
    <w:rsid w:val="00A24B0B"/>
    <w:rsid w:val="00A24BC7"/>
    <w:rsid w:val="00A24C1A"/>
    <w:rsid w:val="00A24CD7"/>
    <w:rsid w:val="00A24F0B"/>
    <w:rsid w:val="00A24F6A"/>
    <w:rsid w:val="00A24FE5"/>
    <w:rsid w:val="00A252EC"/>
    <w:rsid w:val="00A25337"/>
    <w:rsid w:val="00A25394"/>
    <w:rsid w:val="00A2539B"/>
    <w:rsid w:val="00A2549E"/>
    <w:rsid w:val="00A257B4"/>
    <w:rsid w:val="00A257DA"/>
    <w:rsid w:val="00A25814"/>
    <w:rsid w:val="00A25826"/>
    <w:rsid w:val="00A25916"/>
    <w:rsid w:val="00A2598D"/>
    <w:rsid w:val="00A25AB8"/>
    <w:rsid w:val="00A25BA6"/>
    <w:rsid w:val="00A25BBA"/>
    <w:rsid w:val="00A25C48"/>
    <w:rsid w:val="00A25CEA"/>
    <w:rsid w:val="00A25D42"/>
    <w:rsid w:val="00A25D47"/>
    <w:rsid w:val="00A25F68"/>
    <w:rsid w:val="00A25F74"/>
    <w:rsid w:val="00A260CC"/>
    <w:rsid w:val="00A26176"/>
    <w:rsid w:val="00A2617B"/>
    <w:rsid w:val="00A2622F"/>
    <w:rsid w:val="00A262EF"/>
    <w:rsid w:val="00A2639F"/>
    <w:rsid w:val="00A2648B"/>
    <w:rsid w:val="00A264A3"/>
    <w:rsid w:val="00A26622"/>
    <w:rsid w:val="00A2662C"/>
    <w:rsid w:val="00A2668F"/>
    <w:rsid w:val="00A267A5"/>
    <w:rsid w:val="00A2687F"/>
    <w:rsid w:val="00A26934"/>
    <w:rsid w:val="00A26A45"/>
    <w:rsid w:val="00A26B2E"/>
    <w:rsid w:val="00A26B8D"/>
    <w:rsid w:val="00A26BA1"/>
    <w:rsid w:val="00A26CA9"/>
    <w:rsid w:val="00A26CDF"/>
    <w:rsid w:val="00A26D8B"/>
    <w:rsid w:val="00A26D8C"/>
    <w:rsid w:val="00A26D99"/>
    <w:rsid w:val="00A26F08"/>
    <w:rsid w:val="00A271D7"/>
    <w:rsid w:val="00A272CE"/>
    <w:rsid w:val="00A2734A"/>
    <w:rsid w:val="00A27468"/>
    <w:rsid w:val="00A27515"/>
    <w:rsid w:val="00A275E1"/>
    <w:rsid w:val="00A276A1"/>
    <w:rsid w:val="00A276BF"/>
    <w:rsid w:val="00A276E4"/>
    <w:rsid w:val="00A27775"/>
    <w:rsid w:val="00A2780A"/>
    <w:rsid w:val="00A2785D"/>
    <w:rsid w:val="00A278C4"/>
    <w:rsid w:val="00A2798C"/>
    <w:rsid w:val="00A27A02"/>
    <w:rsid w:val="00A27ADC"/>
    <w:rsid w:val="00A27B1C"/>
    <w:rsid w:val="00A27B99"/>
    <w:rsid w:val="00A27CE1"/>
    <w:rsid w:val="00A27D01"/>
    <w:rsid w:val="00A27D7E"/>
    <w:rsid w:val="00A27DA9"/>
    <w:rsid w:val="00A27E0E"/>
    <w:rsid w:val="00A27E4E"/>
    <w:rsid w:val="00A27EF8"/>
    <w:rsid w:val="00A27F7A"/>
    <w:rsid w:val="00A27F9F"/>
    <w:rsid w:val="00A27FFC"/>
    <w:rsid w:val="00A30088"/>
    <w:rsid w:val="00A301D8"/>
    <w:rsid w:val="00A30273"/>
    <w:rsid w:val="00A302AE"/>
    <w:rsid w:val="00A3030C"/>
    <w:rsid w:val="00A30472"/>
    <w:rsid w:val="00A305F9"/>
    <w:rsid w:val="00A30621"/>
    <w:rsid w:val="00A307E5"/>
    <w:rsid w:val="00A30820"/>
    <w:rsid w:val="00A30A24"/>
    <w:rsid w:val="00A30A4B"/>
    <w:rsid w:val="00A30AE2"/>
    <w:rsid w:val="00A30BB4"/>
    <w:rsid w:val="00A30BB5"/>
    <w:rsid w:val="00A30F74"/>
    <w:rsid w:val="00A30FC7"/>
    <w:rsid w:val="00A3104C"/>
    <w:rsid w:val="00A31053"/>
    <w:rsid w:val="00A3107D"/>
    <w:rsid w:val="00A31120"/>
    <w:rsid w:val="00A311F6"/>
    <w:rsid w:val="00A31262"/>
    <w:rsid w:val="00A31306"/>
    <w:rsid w:val="00A313D1"/>
    <w:rsid w:val="00A314FD"/>
    <w:rsid w:val="00A316B9"/>
    <w:rsid w:val="00A316C3"/>
    <w:rsid w:val="00A317D9"/>
    <w:rsid w:val="00A31820"/>
    <w:rsid w:val="00A3186B"/>
    <w:rsid w:val="00A318A3"/>
    <w:rsid w:val="00A318B0"/>
    <w:rsid w:val="00A319BE"/>
    <w:rsid w:val="00A31A21"/>
    <w:rsid w:val="00A31A37"/>
    <w:rsid w:val="00A31C13"/>
    <w:rsid w:val="00A31C63"/>
    <w:rsid w:val="00A31C66"/>
    <w:rsid w:val="00A31CB1"/>
    <w:rsid w:val="00A31EBB"/>
    <w:rsid w:val="00A31ED0"/>
    <w:rsid w:val="00A31F53"/>
    <w:rsid w:val="00A31FAB"/>
    <w:rsid w:val="00A31FAE"/>
    <w:rsid w:val="00A31FB7"/>
    <w:rsid w:val="00A32000"/>
    <w:rsid w:val="00A320CE"/>
    <w:rsid w:val="00A32123"/>
    <w:rsid w:val="00A32213"/>
    <w:rsid w:val="00A3227D"/>
    <w:rsid w:val="00A3238D"/>
    <w:rsid w:val="00A323CE"/>
    <w:rsid w:val="00A3241E"/>
    <w:rsid w:val="00A32498"/>
    <w:rsid w:val="00A324F1"/>
    <w:rsid w:val="00A32507"/>
    <w:rsid w:val="00A325D8"/>
    <w:rsid w:val="00A325E3"/>
    <w:rsid w:val="00A32762"/>
    <w:rsid w:val="00A32CAC"/>
    <w:rsid w:val="00A32D29"/>
    <w:rsid w:val="00A32D4B"/>
    <w:rsid w:val="00A32D77"/>
    <w:rsid w:val="00A32EDB"/>
    <w:rsid w:val="00A32F1D"/>
    <w:rsid w:val="00A32FF7"/>
    <w:rsid w:val="00A33057"/>
    <w:rsid w:val="00A33123"/>
    <w:rsid w:val="00A331DC"/>
    <w:rsid w:val="00A3334F"/>
    <w:rsid w:val="00A33379"/>
    <w:rsid w:val="00A33569"/>
    <w:rsid w:val="00A3364B"/>
    <w:rsid w:val="00A336C3"/>
    <w:rsid w:val="00A33792"/>
    <w:rsid w:val="00A338A2"/>
    <w:rsid w:val="00A33934"/>
    <w:rsid w:val="00A33952"/>
    <w:rsid w:val="00A33966"/>
    <w:rsid w:val="00A33A4E"/>
    <w:rsid w:val="00A33AE5"/>
    <w:rsid w:val="00A33B01"/>
    <w:rsid w:val="00A33BCB"/>
    <w:rsid w:val="00A33C4D"/>
    <w:rsid w:val="00A33D9F"/>
    <w:rsid w:val="00A33DCE"/>
    <w:rsid w:val="00A33DE0"/>
    <w:rsid w:val="00A33E80"/>
    <w:rsid w:val="00A33EC2"/>
    <w:rsid w:val="00A34059"/>
    <w:rsid w:val="00A340E8"/>
    <w:rsid w:val="00A340FE"/>
    <w:rsid w:val="00A3414F"/>
    <w:rsid w:val="00A3422D"/>
    <w:rsid w:val="00A34232"/>
    <w:rsid w:val="00A34273"/>
    <w:rsid w:val="00A3435B"/>
    <w:rsid w:val="00A3452C"/>
    <w:rsid w:val="00A34659"/>
    <w:rsid w:val="00A34702"/>
    <w:rsid w:val="00A34874"/>
    <w:rsid w:val="00A34969"/>
    <w:rsid w:val="00A34979"/>
    <w:rsid w:val="00A34A4F"/>
    <w:rsid w:val="00A34A5E"/>
    <w:rsid w:val="00A34AF2"/>
    <w:rsid w:val="00A34B9B"/>
    <w:rsid w:val="00A34C06"/>
    <w:rsid w:val="00A34CC5"/>
    <w:rsid w:val="00A34DC8"/>
    <w:rsid w:val="00A34E27"/>
    <w:rsid w:val="00A34EBE"/>
    <w:rsid w:val="00A34ED0"/>
    <w:rsid w:val="00A350E1"/>
    <w:rsid w:val="00A35122"/>
    <w:rsid w:val="00A3529C"/>
    <w:rsid w:val="00A352B6"/>
    <w:rsid w:val="00A352B7"/>
    <w:rsid w:val="00A35331"/>
    <w:rsid w:val="00A35391"/>
    <w:rsid w:val="00A353A2"/>
    <w:rsid w:val="00A3553D"/>
    <w:rsid w:val="00A355E9"/>
    <w:rsid w:val="00A356B6"/>
    <w:rsid w:val="00A356C7"/>
    <w:rsid w:val="00A3573A"/>
    <w:rsid w:val="00A3586C"/>
    <w:rsid w:val="00A35872"/>
    <w:rsid w:val="00A35890"/>
    <w:rsid w:val="00A358BB"/>
    <w:rsid w:val="00A359F9"/>
    <w:rsid w:val="00A35A40"/>
    <w:rsid w:val="00A35A8A"/>
    <w:rsid w:val="00A35BA1"/>
    <w:rsid w:val="00A35C19"/>
    <w:rsid w:val="00A35C29"/>
    <w:rsid w:val="00A35CC3"/>
    <w:rsid w:val="00A35E8B"/>
    <w:rsid w:val="00A35E8E"/>
    <w:rsid w:val="00A35F15"/>
    <w:rsid w:val="00A35F87"/>
    <w:rsid w:val="00A36165"/>
    <w:rsid w:val="00A36299"/>
    <w:rsid w:val="00A362C0"/>
    <w:rsid w:val="00A36317"/>
    <w:rsid w:val="00A36351"/>
    <w:rsid w:val="00A36613"/>
    <w:rsid w:val="00A3663E"/>
    <w:rsid w:val="00A366A3"/>
    <w:rsid w:val="00A366E1"/>
    <w:rsid w:val="00A366FA"/>
    <w:rsid w:val="00A367E6"/>
    <w:rsid w:val="00A36810"/>
    <w:rsid w:val="00A368DF"/>
    <w:rsid w:val="00A368EE"/>
    <w:rsid w:val="00A36926"/>
    <w:rsid w:val="00A369FE"/>
    <w:rsid w:val="00A36AD9"/>
    <w:rsid w:val="00A36AEC"/>
    <w:rsid w:val="00A36C61"/>
    <w:rsid w:val="00A36D26"/>
    <w:rsid w:val="00A36DDB"/>
    <w:rsid w:val="00A36E9C"/>
    <w:rsid w:val="00A36F28"/>
    <w:rsid w:val="00A36F4C"/>
    <w:rsid w:val="00A36F62"/>
    <w:rsid w:val="00A36FA5"/>
    <w:rsid w:val="00A36FB4"/>
    <w:rsid w:val="00A36FBC"/>
    <w:rsid w:val="00A37100"/>
    <w:rsid w:val="00A372BB"/>
    <w:rsid w:val="00A37442"/>
    <w:rsid w:val="00A3754B"/>
    <w:rsid w:val="00A37576"/>
    <w:rsid w:val="00A375DF"/>
    <w:rsid w:val="00A375E3"/>
    <w:rsid w:val="00A37611"/>
    <w:rsid w:val="00A376CF"/>
    <w:rsid w:val="00A37762"/>
    <w:rsid w:val="00A3776F"/>
    <w:rsid w:val="00A377F4"/>
    <w:rsid w:val="00A378A5"/>
    <w:rsid w:val="00A37942"/>
    <w:rsid w:val="00A37979"/>
    <w:rsid w:val="00A37A22"/>
    <w:rsid w:val="00A37A28"/>
    <w:rsid w:val="00A37AAD"/>
    <w:rsid w:val="00A37BA6"/>
    <w:rsid w:val="00A37BE6"/>
    <w:rsid w:val="00A37CB6"/>
    <w:rsid w:val="00A37D9C"/>
    <w:rsid w:val="00A37DDC"/>
    <w:rsid w:val="00A37DF1"/>
    <w:rsid w:val="00A37E6E"/>
    <w:rsid w:val="00A37F5F"/>
    <w:rsid w:val="00A37FFD"/>
    <w:rsid w:val="00A4015D"/>
    <w:rsid w:val="00A40286"/>
    <w:rsid w:val="00A4032A"/>
    <w:rsid w:val="00A405DC"/>
    <w:rsid w:val="00A40637"/>
    <w:rsid w:val="00A40658"/>
    <w:rsid w:val="00A407AD"/>
    <w:rsid w:val="00A407EE"/>
    <w:rsid w:val="00A40806"/>
    <w:rsid w:val="00A40984"/>
    <w:rsid w:val="00A40C66"/>
    <w:rsid w:val="00A40CCF"/>
    <w:rsid w:val="00A40CED"/>
    <w:rsid w:val="00A40E95"/>
    <w:rsid w:val="00A40F72"/>
    <w:rsid w:val="00A41082"/>
    <w:rsid w:val="00A410C3"/>
    <w:rsid w:val="00A41120"/>
    <w:rsid w:val="00A41155"/>
    <w:rsid w:val="00A41286"/>
    <w:rsid w:val="00A412BB"/>
    <w:rsid w:val="00A41328"/>
    <w:rsid w:val="00A41354"/>
    <w:rsid w:val="00A413B8"/>
    <w:rsid w:val="00A41426"/>
    <w:rsid w:val="00A4154E"/>
    <w:rsid w:val="00A41562"/>
    <w:rsid w:val="00A415A5"/>
    <w:rsid w:val="00A41665"/>
    <w:rsid w:val="00A416D3"/>
    <w:rsid w:val="00A416DC"/>
    <w:rsid w:val="00A41762"/>
    <w:rsid w:val="00A417EF"/>
    <w:rsid w:val="00A41866"/>
    <w:rsid w:val="00A418A1"/>
    <w:rsid w:val="00A41971"/>
    <w:rsid w:val="00A41BF2"/>
    <w:rsid w:val="00A41D99"/>
    <w:rsid w:val="00A41DE2"/>
    <w:rsid w:val="00A41DE9"/>
    <w:rsid w:val="00A41FB6"/>
    <w:rsid w:val="00A420D5"/>
    <w:rsid w:val="00A422A3"/>
    <w:rsid w:val="00A422DF"/>
    <w:rsid w:val="00A42350"/>
    <w:rsid w:val="00A42377"/>
    <w:rsid w:val="00A4252D"/>
    <w:rsid w:val="00A425C1"/>
    <w:rsid w:val="00A426CA"/>
    <w:rsid w:val="00A4278D"/>
    <w:rsid w:val="00A427A6"/>
    <w:rsid w:val="00A427B5"/>
    <w:rsid w:val="00A42801"/>
    <w:rsid w:val="00A42829"/>
    <w:rsid w:val="00A428E2"/>
    <w:rsid w:val="00A42940"/>
    <w:rsid w:val="00A42998"/>
    <w:rsid w:val="00A429EA"/>
    <w:rsid w:val="00A42B3F"/>
    <w:rsid w:val="00A42E96"/>
    <w:rsid w:val="00A42EA2"/>
    <w:rsid w:val="00A42EBB"/>
    <w:rsid w:val="00A42ECD"/>
    <w:rsid w:val="00A42F07"/>
    <w:rsid w:val="00A42F43"/>
    <w:rsid w:val="00A42F4D"/>
    <w:rsid w:val="00A4325A"/>
    <w:rsid w:val="00A4326F"/>
    <w:rsid w:val="00A43378"/>
    <w:rsid w:val="00A43427"/>
    <w:rsid w:val="00A434DE"/>
    <w:rsid w:val="00A434EF"/>
    <w:rsid w:val="00A435AE"/>
    <w:rsid w:val="00A436CD"/>
    <w:rsid w:val="00A43845"/>
    <w:rsid w:val="00A439A6"/>
    <w:rsid w:val="00A43AFC"/>
    <w:rsid w:val="00A43BDD"/>
    <w:rsid w:val="00A43CBD"/>
    <w:rsid w:val="00A43D4B"/>
    <w:rsid w:val="00A43DA6"/>
    <w:rsid w:val="00A43DF3"/>
    <w:rsid w:val="00A43F47"/>
    <w:rsid w:val="00A440A5"/>
    <w:rsid w:val="00A4429C"/>
    <w:rsid w:val="00A442B2"/>
    <w:rsid w:val="00A442B4"/>
    <w:rsid w:val="00A4430F"/>
    <w:rsid w:val="00A44313"/>
    <w:rsid w:val="00A44538"/>
    <w:rsid w:val="00A445AB"/>
    <w:rsid w:val="00A44709"/>
    <w:rsid w:val="00A44752"/>
    <w:rsid w:val="00A447D0"/>
    <w:rsid w:val="00A44864"/>
    <w:rsid w:val="00A44889"/>
    <w:rsid w:val="00A44953"/>
    <w:rsid w:val="00A44959"/>
    <w:rsid w:val="00A449E6"/>
    <w:rsid w:val="00A44A23"/>
    <w:rsid w:val="00A44B4E"/>
    <w:rsid w:val="00A44B52"/>
    <w:rsid w:val="00A44B80"/>
    <w:rsid w:val="00A44B95"/>
    <w:rsid w:val="00A44BC5"/>
    <w:rsid w:val="00A44BE3"/>
    <w:rsid w:val="00A44BF2"/>
    <w:rsid w:val="00A44D93"/>
    <w:rsid w:val="00A44ED6"/>
    <w:rsid w:val="00A44F20"/>
    <w:rsid w:val="00A45015"/>
    <w:rsid w:val="00A4504E"/>
    <w:rsid w:val="00A45145"/>
    <w:rsid w:val="00A45233"/>
    <w:rsid w:val="00A45260"/>
    <w:rsid w:val="00A452A6"/>
    <w:rsid w:val="00A45315"/>
    <w:rsid w:val="00A4532C"/>
    <w:rsid w:val="00A453B4"/>
    <w:rsid w:val="00A45631"/>
    <w:rsid w:val="00A4573D"/>
    <w:rsid w:val="00A457C9"/>
    <w:rsid w:val="00A458D6"/>
    <w:rsid w:val="00A4591F"/>
    <w:rsid w:val="00A45B4B"/>
    <w:rsid w:val="00A45BA9"/>
    <w:rsid w:val="00A45BF6"/>
    <w:rsid w:val="00A45C34"/>
    <w:rsid w:val="00A45C57"/>
    <w:rsid w:val="00A45C5E"/>
    <w:rsid w:val="00A45D59"/>
    <w:rsid w:val="00A45D5A"/>
    <w:rsid w:val="00A45D6E"/>
    <w:rsid w:val="00A45DFB"/>
    <w:rsid w:val="00A45E45"/>
    <w:rsid w:val="00A45E46"/>
    <w:rsid w:val="00A45EEB"/>
    <w:rsid w:val="00A45F0B"/>
    <w:rsid w:val="00A45F39"/>
    <w:rsid w:val="00A460B3"/>
    <w:rsid w:val="00A4629E"/>
    <w:rsid w:val="00A46435"/>
    <w:rsid w:val="00A464D0"/>
    <w:rsid w:val="00A464E7"/>
    <w:rsid w:val="00A464E8"/>
    <w:rsid w:val="00A4664F"/>
    <w:rsid w:val="00A4672B"/>
    <w:rsid w:val="00A46768"/>
    <w:rsid w:val="00A467B1"/>
    <w:rsid w:val="00A468A7"/>
    <w:rsid w:val="00A46A0D"/>
    <w:rsid w:val="00A46B7A"/>
    <w:rsid w:val="00A46BC2"/>
    <w:rsid w:val="00A46BEC"/>
    <w:rsid w:val="00A46BF2"/>
    <w:rsid w:val="00A46C08"/>
    <w:rsid w:val="00A46C15"/>
    <w:rsid w:val="00A46C85"/>
    <w:rsid w:val="00A46CF2"/>
    <w:rsid w:val="00A46CFE"/>
    <w:rsid w:val="00A46D5E"/>
    <w:rsid w:val="00A46DA6"/>
    <w:rsid w:val="00A46DBC"/>
    <w:rsid w:val="00A46E0E"/>
    <w:rsid w:val="00A46E4D"/>
    <w:rsid w:val="00A46E5A"/>
    <w:rsid w:val="00A46E83"/>
    <w:rsid w:val="00A46EA9"/>
    <w:rsid w:val="00A46F18"/>
    <w:rsid w:val="00A46F84"/>
    <w:rsid w:val="00A46FC4"/>
    <w:rsid w:val="00A46FCC"/>
    <w:rsid w:val="00A46FEE"/>
    <w:rsid w:val="00A4700C"/>
    <w:rsid w:val="00A47028"/>
    <w:rsid w:val="00A47077"/>
    <w:rsid w:val="00A4729D"/>
    <w:rsid w:val="00A472F8"/>
    <w:rsid w:val="00A4740B"/>
    <w:rsid w:val="00A47572"/>
    <w:rsid w:val="00A475DF"/>
    <w:rsid w:val="00A47702"/>
    <w:rsid w:val="00A4772E"/>
    <w:rsid w:val="00A47798"/>
    <w:rsid w:val="00A478E9"/>
    <w:rsid w:val="00A47A30"/>
    <w:rsid w:val="00A47A52"/>
    <w:rsid w:val="00A47AA0"/>
    <w:rsid w:val="00A47BC3"/>
    <w:rsid w:val="00A47C64"/>
    <w:rsid w:val="00A47DB2"/>
    <w:rsid w:val="00A47DE5"/>
    <w:rsid w:val="00A47DFA"/>
    <w:rsid w:val="00A47E26"/>
    <w:rsid w:val="00A47EA8"/>
    <w:rsid w:val="00A47F42"/>
    <w:rsid w:val="00A47F6A"/>
    <w:rsid w:val="00A47FAD"/>
    <w:rsid w:val="00A47FF7"/>
    <w:rsid w:val="00A50017"/>
    <w:rsid w:val="00A5027C"/>
    <w:rsid w:val="00A50375"/>
    <w:rsid w:val="00A50386"/>
    <w:rsid w:val="00A503A6"/>
    <w:rsid w:val="00A50404"/>
    <w:rsid w:val="00A50468"/>
    <w:rsid w:val="00A5097F"/>
    <w:rsid w:val="00A50A96"/>
    <w:rsid w:val="00A50ADE"/>
    <w:rsid w:val="00A50B87"/>
    <w:rsid w:val="00A50CE1"/>
    <w:rsid w:val="00A50D32"/>
    <w:rsid w:val="00A50DD6"/>
    <w:rsid w:val="00A50ED2"/>
    <w:rsid w:val="00A50EDF"/>
    <w:rsid w:val="00A50EF7"/>
    <w:rsid w:val="00A51098"/>
    <w:rsid w:val="00A510D7"/>
    <w:rsid w:val="00A511BA"/>
    <w:rsid w:val="00A511DD"/>
    <w:rsid w:val="00A51221"/>
    <w:rsid w:val="00A512B9"/>
    <w:rsid w:val="00A51436"/>
    <w:rsid w:val="00A514F4"/>
    <w:rsid w:val="00A5157A"/>
    <w:rsid w:val="00A51580"/>
    <w:rsid w:val="00A515F4"/>
    <w:rsid w:val="00A5168B"/>
    <w:rsid w:val="00A51695"/>
    <w:rsid w:val="00A5169E"/>
    <w:rsid w:val="00A51808"/>
    <w:rsid w:val="00A5186C"/>
    <w:rsid w:val="00A5193E"/>
    <w:rsid w:val="00A51974"/>
    <w:rsid w:val="00A5198D"/>
    <w:rsid w:val="00A519D8"/>
    <w:rsid w:val="00A51A93"/>
    <w:rsid w:val="00A51E0F"/>
    <w:rsid w:val="00A51E9A"/>
    <w:rsid w:val="00A51F2D"/>
    <w:rsid w:val="00A51F5F"/>
    <w:rsid w:val="00A51FA8"/>
    <w:rsid w:val="00A51FC2"/>
    <w:rsid w:val="00A52050"/>
    <w:rsid w:val="00A520FA"/>
    <w:rsid w:val="00A5211C"/>
    <w:rsid w:val="00A52133"/>
    <w:rsid w:val="00A52214"/>
    <w:rsid w:val="00A52246"/>
    <w:rsid w:val="00A52349"/>
    <w:rsid w:val="00A524DB"/>
    <w:rsid w:val="00A526B2"/>
    <w:rsid w:val="00A527F8"/>
    <w:rsid w:val="00A5282B"/>
    <w:rsid w:val="00A5286B"/>
    <w:rsid w:val="00A52890"/>
    <w:rsid w:val="00A529BC"/>
    <w:rsid w:val="00A52A23"/>
    <w:rsid w:val="00A52AA2"/>
    <w:rsid w:val="00A52AB1"/>
    <w:rsid w:val="00A52B9B"/>
    <w:rsid w:val="00A52C56"/>
    <w:rsid w:val="00A52CC7"/>
    <w:rsid w:val="00A52DD9"/>
    <w:rsid w:val="00A52E86"/>
    <w:rsid w:val="00A52EB6"/>
    <w:rsid w:val="00A5300F"/>
    <w:rsid w:val="00A53129"/>
    <w:rsid w:val="00A5315E"/>
    <w:rsid w:val="00A53315"/>
    <w:rsid w:val="00A53399"/>
    <w:rsid w:val="00A53523"/>
    <w:rsid w:val="00A5363D"/>
    <w:rsid w:val="00A53670"/>
    <w:rsid w:val="00A536A2"/>
    <w:rsid w:val="00A5373D"/>
    <w:rsid w:val="00A5379D"/>
    <w:rsid w:val="00A53878"/>
    <w:rsid w:val="00A538D9"/>
    <w:rsid w:val="00A53915"/>
    <w:rsid w:val="00A5395A"/>
    <w:rsid w:val="00A53AC7"/>
    <w:rsid w:val="00A53B9F"/>
    <w:rsid w:val="00A53BD1"/>
    <w:rsid w:val="00A53C5C"/>
    <w:rsid w:val="00A53C73"/>
    <w:rsid w:val="00A53CB7"/>
    <w:rsid w:val="00A53CBB"/>
    <w:rsid w:val="00A53CF4"/>
    <w:rsid w:val="00A53D0B"/>
    <w:rsid w:val="00A53D99"/>
    <w:rsid w:val="00A53DAC"/>
    <w:rsid w:val="00A53E53"/>
    <w:rsid w:val="00A53EB1"/>
    <w:rsid w:val="00A53F28"/>
    <w:rsid w:val="00A53F8D"/>
    <w:rsid w:val="00A54077"/>
    <w:rsid w:val="00A540E7"/>
    <w:rsid w:val="00A541C3"/>
    <w:rsid w:val="00A541F0"/>
    <w:rsid w:val="00A54327"/>
    <w:rsid w:val="00A54369"/>
    <w:rsid w:val="00A543D1"/>
    <w:rsid w:val="00A5443E"/>
    <w:rsid w:val="00A54449"/>
    <w:rsid w:val="00A5447D"/>
    <w:rsid w:val="00A544A5"/>
    <w:rsid w:val="00A545DF"/>
    <w:rsid w:val="00A54600"/>
    <w:rsid w:val="00A5476B"/>
    <w:rsid w:val="00A547C4"/>
    <w:rsid w:val="00A548AE"/>
    <w:rsid w:val="00A548B1"/>
    <w:rsid w:val="00A548F8"/>
    <w:rsid w:val="00A549EC"/>
    <w:rsid w:val="00A54BAD"/>
    <w:rsid w:val="00A54D5E"/>
    <w:rsid w:val="00A54DDD"/>
    <w:rsid w:val="00A54EE8"/>
    <w:rsid w:val="00A54F12"/>
    <w:rsid w:val="00A54FC1"/>
    <w:rsid w:val="00A54FDA"/>
    <w:rsid w:val="00A54FDD"/>
    <w:rsid w:val="00A54FF2"/>
    <w:rsid w:val="00A55289"/>
    <w:rsid w:val="00A552AA"/>
    <w:rsid w:val="00A5539F"/>
    <w:rsid w:val="00A55404"/>
    <w:rsid w:val="00A55449"/>
    <w:rsid w:val="00A554B3"/>
    <w:rsid w:val="00A5553C"/>
    <w:rsid w:val="00A5567E"/>
    <w:rsid w:val="00A55696"/>
    <w:rsid w:val="00A55741"/>
    <w:rsid w:val="00A5577F"/>
    <w:rsid w:val="00A55824"/>
    <w:rsid w:val="00A558A8"/>
    <w:rsid w:val="00A558C2"/>
    <w:rsid w:val="00A55A52"/>
    <w:rsid w:val="00A55A7B"/>
    <w:rsid w:val="00A55AA1"/>
    <w:rsid w:val="00A55B0C"/>
    <w:rsid w:val="00A55B14"/>
    <w:rsid w:val="00A55BE4"/>
    <w:rsid w:val="00A55C67"/>
    <w:rsid w:val="00A55E01"/>
    <w:rsid w:val="00A55E25"/>
    <w:rsid w:val="00A55EBD"/>
    <w:rsid w:val="00A55F27"/>
    <w:rsid w:val="00A560AD"/>
    <w:rsid w:val="00A560E5"/>
    <w:rsid w:val="00A56230"/>
    <w:rsid w:val="00A56233"/>
    <w:rsid w:val="00A56386"/>
    <w:rsid w:val="00A565C0"/>
    <w:rsid w:val="00A5666C"/>
    <w:rsid w:val="00A566A0"/>
    <w:rsid w:val="00A566C4"/>
    <w:rsid w:val="00A56702"/>
    <w:rsid w:val="00A5679D"/>
    <w:rsid w:val="00A5679F"/>
    <w:rsid w:val="00A567AC"/>
    <w:rsid w:val="00A567DA"/>
    <w:rsid w:val="00A56854"/>
    <w:rsid w:val="00A568B9"/>
    <w:rsid w:val="00A568D9"/>
    <w:rsid w:val="00A56907"/>
    <w:rsid w:val="00A5692D"/>
    <w:rsid w:val="00A56A69"/>
    <w:rsid w:val="00A56B00"/>
    <w:rsid w:val="00A56B90"/>
    <w:rsid w:val="00A56CEF"/>
    <w:rsid w:val="00A56D8C"/>
    <w:rsid w:val="00A56DD1"/>
    <w:rsid w:val="00A56E2E"/>
    <w:rsid w:val="00A56EBA"/>
    <w:rsid w:val="00A57011"/>
    <w:rsid w:val="00A570FF"/>
    <w:rsid w:val="00A57298"/>
    <w:rsid w:val="00A5736F"/>
    <w:rsid w:val="00A574D1"/>
    <w:rsid w:val="00A57547"/>
    <w:rsid w:val="00A5756D"/>
    <w:rsid w:val="00A575BB"/>
    <w:rsid w:val="00A57627"/>
    <w:rsid w:val="00A57742"/>
    <w:rsid w:val="00A5783C"/>
    <w:rsid w:val="00A578FF"/>
    <w:rsid w:val="00A5797E"/>
    <w:rsid w:val="00A57A9C"/>
    <w:rsid w:val="00A57AC0"/>
    <w:rsid w:val="00A57B5C"/>
    <w:rsid w:val="00A57BC4"/>
    <w:rsid w:val="00A57BFB"/>
    <w:rsid w:val="00A57D60"/>
    <w:rsid w:val="00A57D9C"/>
    <w:rsid w:val="00A57E13"/>
    <w:rsid w:val="00A57E83"/>
    <w:rsid w:val="00A57EE1"/>
    <w:rsid w:val="00A57FCB"/>
    <w:rsid w:val="00A6001A"/>
    <w:rsid w:val="00A60163"/>
    <w:rsid w:val="00A60193"/>
    <w:rsid w:val="00A603C5"/>
    <w:rsid w:val="00A603C6"/>
    <w:rsid w:val="00A604F8"/>
    <w:rsid w:val="00A6069B"/>
    <w:rsid w:val="00A6074C"/>
    <w:rsid w:val="00A60756"/>
    <w:rsid w:val="00A60781"/>
    <w:rsid w:val="00A607A0"/>
    <w:rsid w:val="00A60A1C"/>
    <w:rsid w:val="00A60A41"/>
    <w:rsid w:val="00A60A92"/>
    <w:rsid w:val="00A60ACA"/>
    <w:rsid w:val="00A60AD8"/>
    <w:rsid w:val="00A60B33"/>
    <w:rsid w:val="00A60BB0"/>
    <w:rsid w:val="00A60CC3"/>
    <w:rsid w:val="00A60CEE"/>
    <w:rsid w:val="00A60DB5"/>
    <w:rsid w:val="00A60DF5"/>
    <w:rsid w:val="00A60E23"/>
    <w:rsid w:val="00A60EB6"/>
    <w:rsid w:val="00A60ECA"/>
    <w:rsid w:val="00A60F3C"/>
    <w:rsid w:val="00A6112D"/>
    <w:rsid w:val="00A61263"/>
    <w:rsid w:val="00A61423"/>
    <w:rsid w:val="00A6143F"/>
    <w:rsid w:val="00A61457"/>
    <w:rsid w:val="00A614C4"/>
    <w:rsid w:val="00A614D0"/>
    <w:rsid w:val="00A614EC"/>
    <w:rsid w:val="00A61598"/>
    <w:rsid w:val="00A61907"/>
    <w:rsid w:val="00A61944"/>
    <w:rsid w:val="00A61A53"/>
    <w:rsid w:val="00A61A79"/>
    <w:rsid w:val="00A61B84"/>
    <w:rsid w:val="00A61C06"/>
    <w:rsid w:val="00A61D6A"/>
    <w:rsid w:val="00A61D73"/>
    <w:rsid w:val="00A61DCE"/>
    <w:rsid w:val="00A61EBC"/>
    <w:rsid w:val="00A61F7F"/>
    <w:rsid w:val="00A61F81"/>
    <w:rsid w:val="00A62070"/>
    <w:rsid w:val="00A620D9"/>
    <w:rsid w:val="00A62276"/>
    <w:rsid w:val="00A62312"/>
    <w:rsid w:val="00A62374"/>
    <w:rsid w:val="00A623CE"/>
    <w:rsid w:val="00A62509"/>
    <w:rsid w:val="00A6252C"/>
    <w:rsid w:val="00A62638"/>
    <w:rsid w:val="00A626D7"/>
    <w:rsid w:val="00A62711"/>
    <w:rsid w:val="00A627A4"/>
    <w:rsid w:val="00A62830"/>
    <w:rsid w:val="00A6286A"/>
    <w:rsid w:val="00A6299D"/>
    <w:rsid w:val="00A629C4"/>
    <w:rsid w:val="00A62B6E"/>
    <w:rsid w:val="00A62BF6"/>
    <w:rsid w:val="00A62D4F"/>
    <w:rsid w:val="00A63086"/>
    <w:rsid w:val="00A630C5"/>
    <w:rsid w:val="00A631A5"/>
    <w:rsid w:val="00A6329D"/>
    <w:rsid w:val="00A632C5"/>
    <w:rsid w:val="00A63575"/>
    <w:rsid w:val="00A635D7"/>
    <w:rsid w:val="00A6380D"/>
    <w:rsid w:val="00A6389A"/>
    <w:rsid w:val="00A63B7A"/>
    <w:rsid w:val="00A63CDA"/>
    <w:rsid w:val="00A63CDC"/>
    <w:rsid w:val="00A63E38"/>
    <w:rsid w:val="00A63EE9"/>
    <w:rsid w:val="00A63EFA"/>
    <w:rsid w:val="00A63F59"/>
    <w:rsid w:val="00A63F99"/>
    <w:rsid w:val="00A6404D"/>
    <w:rsid w:val="00A640C8"/>
    <w:rsid w:val="00A6418D"/>
    <w:rsid w:val="00A64272"/>
    <w:rsid w:val="00A642BD"/>
    <w:rsid w:val="00A64385"/>
    <w:rsid w:val="00A643B2"/>
    <w:rsid w:val="00A643F4"/>
    <w:rsid w:val="00A6443F"/>
    <w:rsid w:val="00A64466"/>
    <w:rsid w:val="00A644B3"/>
    <w:rsid w:val="00A6461B"/>
    <w:rsid w:val="00A646C2"/>
    <w:rsid w:val="00A646CA"/>
    <w:rsid w:val="00A6470A"/>
    <w:rsid w:val="00A64723"/>
    <w:rsid w:val="00A6484C"/>
    <w:rsid w:val="00A64964"/>
    <w:rsid w:val="00A649EB"/>
    <w:rsid w:val="00A64A48"/>
    <w:rsid w:val="00A64AB9"/>
    <w:rsid w:val="00A64ACE"/>
    <w:rsid w:val="00A64AF8"/>
    <w:rsid w:val="00A64C02"/>
    <w:rsid w:val="00A64C29"/>
    <w:rsid w:val="00A64C2F"/>
    <w:rsid w:val="00A64E18"/>
    <w:rsid w:val="00A64E2C"/>
    <w:rsid w:val="00A64E75"/>
    <w:rsid w:val="00A64F2E"/>
    <w:rsid w:val="00A64FE5"/>
    <w:rsid w:val="00A65354"/>
    <w:rsid w:val="00A653A5"/>
    <w:rsid w:val="00A653C9"/>
    <w:rsid w:val="00A65469"/>
    <w:rsid w:val="00A65543"/>
    <w:rsid w:val="00A6557F"/>
    <w:rsid w:val="00A65718"/>
    <w:rsid w:val="00A657C4"/>
    <w:rsid w:val="00A659A2"/>
    <w:rsid w:val="00A659D8"/>
    <w:rsid w:val="00A65A03"/>
    <w:rsid w:val="00A65AE7"/>
    <w:rsid w:val="00A65B0A"/>
    <w:rsid w:val="00A65BE3"/>
    <w:rsid w:val="00A65BE6"/>
    <w:rsid w:val="00A65DD8"/>
    <w:rsid w:val="00A65E5D"/>
    <w:rsid w:val="00A65F0E"/>
    <w:rsid w:val="00A65F70"/>
    <w:rsid w:val="00A65FC1"/>
    <w:rsid w:val="00A66063"/>
    <w:rsid w:val="00A66074"/>
    <w:rsid w:val="00A661CF"/>
    <w:rsid w:val="00A662C6"/>
    <w:rsid w:val="00A663EB"/>
    <w:rsid w:val="00A66470"/>
    <w:rsid w:val="00A664C2"/>
    <w:rsid w:val="00A665C1"/>
    <w:rsid w:val="00A665FC"/>
    <w:rsid w:val="00A66755"/>
    <w:rsid w:val="00A66760"/>
    <w:rsid w:val="00A66764"/>
    <w:rsid w:val="00A66840"/>
    <w:rsid w:val="00A668AC"/>
    <w:rsid w:val="00A6696F"/>
    <w:rsid w:val="00A66B54"/>
    <w:rsid w:val="00A66BAF"/>
    <w:rsid w:val="00A66BEE"/>
    <w:rsid w:val="00A66CB2"/>
    <w:rsid w:val="00A66CD8"/>
    <w:rsid w:val="00A66D3D"/>
    <w:rsid w:val="00A66E11"/>
    <w:rsid w:val="00A66E2B"/>
    <w:rsid w:val="00A66FFA"/>
    <w:rsid w:val="00A67001"/>
    <w:rsid w:val="00A6700F"/>
    <w:rsid w:val="00A67066"/>
    <w:rsid w:val="00A6708C"/>
    <w:rsid w:val="00A67106"/>
    <w:rsid w:val="00A67122"/>
    <w:rsid w:val="00A67327"/>
    <w:rsid w:val="00A673A0"/>
    <w:rsid w:val="00A67410"/>
    <w:rsid w:val="00A67420"/>
    <w:rsid w:val="00A67598"/>
    <w:rsid w:val="00A67632"/>
    <w:rsid w:val="00A6766A"/>
    <w:rsid w:val="00A67715"/>
    <w:rsid w:val="00A67731"/>
    <w:rsid w:val="00A678B3"/>
    <w:rsid w:val="00A678C5"/>
    <w:rsid w:val="00A67AB0"/>
    <w:rsid w:val="00A67B11"/>
    <w:rsid w:val="00A67C61"/>
    <w:rsid w:val="00A67D74"/>
    <w:rsid w:val="00A67DB0"/>
    <w:rsid w:val="00A67E01"/>
    <w:rsid w:val="00A67E4E"/>
    <w:rsid w:val="00A67EC3"/>
    <w:rsid w:val="00A70016"/>
    <w:rsid w:val="00A70079"/>
    <w:rsid w:val="00A70099"/>
    <w:rsid w:val="00A7019E"/>
    <w:rsid w:val="00A70218"/>
    <w:rsid w:val="00A70231"/>
    <w:rsid w:val="00A70285"/>
    <w:rsid w:val="00A7030C"/>
    <w:rsid w:val="00A703F0"/>
    <w:rsid w:val="00A70523"/>
    <w:rsid w:val="00A7057A"/>
    <w:rsid w:val="00A70594"/>
    <w:rsid w:val="00A706BA"/>
    <w:rsid w:val="00A70880"/>
    <w:rsid w:val="00A70890"/>
    <w:rsid w:val="00A7095D"/>
    <w:rsid w:val="00A7099B"/>
    <w:rsid w:val="00A7099E"/>
    <w:rsid w:val="00A709D2"/>
    <w:rsid w:val="00A70A44"/>
    <w:rsid w:val="00A70AE2"/>
    <w:rsid w:val="00A70B72"/>
    <w:rsid w:val="00A70BB0"/>
    <w:rsid w:val="00A70C2A"/>
    <w:rsid w:val="00A70C91"/>
    <w:rsid w:val="00A70CA1"/>
    <w:rsid w:val="00A70D75"/>
    <w:rsid w:val="00A70EC5"/>
    <w:rsid w:val="00A70F5B"/>
    <w:rsid w:val="00A71288"/>
    <w:rsid w:val="00A712FB"/>
    <w:rsid w:val="00A713C9"/>
    <w:rsid w:val="00A7148A"/>
    <w:rsid w:val="00A7155E"/>
    <w:rsid w:val="00A71645"/>
    <w:rsid w:val="00A7193A"/>
    <w:rsid w:val="00A719BE"/>
    <w:rsid w:val="00A71A74"/>
    <w:rsid w:val="00A71B88"/>
    <w:rsid w:val="00A71C58"/>
    <w:rsid w:val="00A71D32"/>
    <w:rsid w:val="00A71E00"/>
    <w:rsid w:val="00A71E74"/>
    <w:rsid w:val="00A7202B"/>
    <w:rsid w:val="00A72244"/>
    <w:rsid w:val="00A722AE"/>
    <w:rsid w:val="00A723DE"/>
    <w:rsid w:val="00A7250E"/>
    <w:rsid w:val="00A7266C"/>
    <w:rsid w:val="00A7272B"/>
    <w:rsid w:val="00A7277F"/>
    <w:rsid w:val="00A7283D"/>
    <w:rsid w:val="00A72942"/>
    <w:rsid w:val="00A72A77"/>
    <w:rsid w:val="00A72AA9"/>
    <w:rsid w:val="00A72AD0"/>
    <w:rsid w:val="00A72B11"/>
    <w:rsid w:val="00A72B44"/>
    <w:rsid w:val="00A72B5A"/>
    <w:rsid w:val="00A72CB3"/>
    <w:rsid w:val="00A72CC3"/>
    <w:rsid w:val="00A72D47"/>
    <w:rsid w:val="00A72DCC"/>
    <w:rsid w:val="00A72E6A"/>
    <w:rsid w:val="00A72EBC"/>
    <w:rsid w:val="00A72F18"/>
    <w:rsid w:val="00A72F33"/>
    <w:rsid w:val="00A72FAD"/>
    <w:rsid w:val="00A72FD4"/>
    <w:rsid w:val="00A7301C"/>
    <w:rsid w:val="00A73063"/>
    <w:rsid w:val="00A73064"/>
    <w:rsid w:val="00A730CC"/>
    <w:rsid w:val="00A73103"/>
    <w:rsid w:val="00A73186"/>
    <w:rsid w:val="00A7318F"/>
    <w:rsid w:val="00A731CB"/>
    <w:rsid w:val="00A73203"/>
    <w:rsid w:val="00A7333E"/>
    <w:rsid w:val="00A73351"/>
    <w:rsid w:val="00A73368"/>
    <w:rsid w:val="00A7336C"/>
    <w:rsid w:val="00A733A4"/>
    <w:rsid w:val="00A73497"/>
    <w:rsid w:val="00A734EF"/>
    <w:rsid w:val="00A73517"/>
    <w:rsid w:val="00A73530"/>
    <w:rsid w:val="00A7367A"/>
    <w:rsid w:val="00A73891"/>
    <w:rsid w:val="00A73912"/>
    <w:rsid w:val="00A73A2A"/>
    <w:rsid w:val="00A73A43"/>
    <w:rsid w:val="00A73A5F"/>
    <w:rsid w:val="00A73BAF"/>
    <w:rsid w:val="00A73C0C"/>
    <w:rsid w:val="00A73C84"/>
    <w:rsid w:val="00A73CDE"/>
    <w:rsid w:val="00A73DBA"/>
    <w:rsid w:val="00A73DBC"/>
    <w:rsid w:val="00A73E2F"/>
    <w:rsid w:val="00A73EE3"/>
    <w:rsid w:val="00A73F36"/>
    <w:rsid w:val="00A73F6E"/>
    <w:rsid w:val="00A73FE4"/>
    <w:rsid w:val="00A74014"/>
    <w:rsid w:val="00A74031"/>
    <w:rsid w:val="00A740E5"/>
    <w:rsid w:val="00A7416C"/>
    <w:rsid w:val="00A74291"/>
    <w:rsid w:val="00A742FE"/>
    <w:rsid w:val="00A74324"/>
    <w:rsid w:val="00A74353"/>
    <w:rsid w:val="00A74387"/>
    <w:rsid w:val="00A74549"/>
    <w:rsid w:val="00A745D0"/>
    <w:rsid w:val="00A745E7"/>
    <w:rsid w:val="00A74622"/>
    <w:rsid w:val="00A7467D"/>
    <w:rsid w:val="00A746AE"/>
    <w:rsid w:val="00A748FD"/>
    <w:rsid w:val="00A74A2F"/>
    <w:rsid w:val="00A74AB7"/>
    <w:rsid w:val="00A74AEF"/>
    <w:rsid w:val="00A74B84"/>
    <w:rsid w:val="00A74C7E"/>
    <w:rsid w:val="00A74D20"/>
    <w:rsid w:val="00A74DFE"/>
    <w:rsid w:val="00A74F9C"/>
    <w:rsid w:val="00A74FE6"/>
    <w:rsid w:val="00A74FF9"/>
    <w:rsid w:val="00A7502C"/>
    <w:rsid w:val="00A7504F"/>
    <w:rsid w:val="00A750AF"/>
    <w:rsid w:val="00A750E2"/>
    <w:rsid w:val="00A75117"/>
    <w:rsid w:val="00A75270"/>
    <w:rsid w:val="00A752C7"/>
    <w:rsid w:val="00A752E3"/>
    <w:rsid w:val="00A752ED"/>
    <w:rsid w:val="00A75369"/>
    <w:rsid w:val="00A75382"/>
    <w:rsid w:val="00A753A5"/>
    <w:rsid w:val="00A753BC"/>
    <w:rsid w:val="00A75545"/>
    <w:rsid w:val="00A755B9"/>
    <w:rsid w:val="00A755BF"/>
    <w:rsid w:val="00A75764"/>
    <w:rsid w:val="00A757CE"/>
    <w:rsid w:val="00A75854"/>
    <w:rsid w:val="00A758BD"/>
    <w:rsid w:val="00A759CE"/>
    <w:rsid w:val="00A759E8"/>
    <w:rsid w:val="00A75A1C"/>
    <w:rsid w:val="00A75A5A"/>
    <w:rsid w:val="00A75AED"/>
    <w:rsid w:val="00A75B17"/>
    <w:rsid w:val="00A75B8C"/>
    <w:rsid w:val="00A75BB6"/>
    <w:rsid w:val="00A75C06"/>
    <w:rsid w:val="00A75C7A"/>
    <w:rsid w:val="00A75CA0"/>
    <w:rsid w:val="00A75CCD"/>
    <w:rsid w:val="00A75EBA"/>
    <w:rsid w:val="00A75F4B"/>
    <w:rsid w:val="00A75F90"/>
    <w:rsid w:val="00A76232"/>
    <w:rsid w:val="00A7623A"/>
    <w:rsid w:val="00A76337"/>
    <w:rsid w:val="00A7633C"/>
    <w:rsid w:val="00A76383"/>
    <w:rsid w:val="00A76517"/>
    <w:rsid w:val="00A76632"/>
    <w:rsid w:val="00A76820"/>
    <w:rsid w:val="00A768C4"/>
    <w:rsid w:val="00A76ADF"/>
    <w:rsid w:val="00A76CFC"/>
    <w:rsid w:val="00A76E94"/>
    <w:rsid w:val="00A76ECD"/>
    <w:rsid w:val="00A76F7F"/>
    <w:rsid w:val="00A77042"/>
    <w:rsid w:val="00A77045"/>
    <w:rsid w:val="00A770C6"/>
    <w:rsid w:val="00A77196"/>
    <w:rsid w:val="00A771E3"/>
    <w:rsid w:val="00A7728F"/>
    <w:rsid w:val="00A7729F"/>
    <w:rsid w:val="00A774C0"/>
    <w:rsid w:val="00A774D9"/>
    <w:rsid w:val="00A77685"/>
    <w:rsid w:val="00A776B5"/>
    <w:rsid w:val="00A777F6"/>
    <w:rsid w:val="00A77804"/>
    <w:rsid w:val="00A77867"/>
    <w:rsid w:val="00A7789E"/>
    <w:rsid w:val="00A778A0"/>
    <w:rsid w:val="00A778BC"/>
    <w:rsid w:val="00A779D8"/>
    <w:rsid w:val="00A77A19"/>
    <w:rsid w:val="00A77A3C"/>
    <w:rsid w:val="00A77AC3"/>
    <w:rsid w:val="00A77B16"/>
    <w:rsid w:val="00A77B6B"/>
    <w:rsid w:val="00A77B83"/>
    <w:rsid w:val="00A77C26"/>
    <w:rsid w:val="00A77E00"/>
    <w:rsid w:val="00A77E05"/>
    <w:rsid w:val="00A77EA1"/>
    <w:rsid w:val="00A77EFC"/>
    <w:rsid w:val="00A80058"/>
    <w:rsid w:val="00A801DD"/>
    <w:rsid w:val="00A801EB"/>
    <w:rsid w:val="00A802B0"/>
    <w:rsid w:val="00A802E9"/>
    <w:rsid w:val="00A80414"/>
    <w:rsid w:val="00A8042B"/>
    <w:rsid w:val="00A80499"/>
    <w:rsid w:val="00A804A3"/>
    <w:rsid w:val="00A80543"/>
    <w:rsid w:val="00A805CE"/>
    <w:rsid w:val="00A806F7"/>
    <w:rsid w:val="00A8093D"/>
    <w:rsid w:val="00A80989"/>
    <w:rsid w:val="00A80A3B"/>
    <w:rsid w:val="00A80A6A"/>
    <w:rsid w:val="00A80C63"/>
    <w:rsid w:val="00A80CCA"/>
    <w:rsid w:val="00A80D12"/>
    <w:rsid w:val="00A80F8F"/>
    <w:rsid w:val="00A80F97"/>
    <w:rsid w:val="00A810D1"/>
    <w:rsid w:val="00A8117D"/>
    <w:rsid w:val="00A811A0"/>
    <w:rsid w:val="00A811EF"/>
    <w:rsid w:val="00A81224"/>
    <w:rsid w:val="00A81243"/>
    <w:rsid w:val="00A812A0"/>
    <w:rsid w:val="00A812E0"/>
    <w:rsid w:val="00A81443"/>
    <w:rsid w:val="00A8147E"/>
    <w:rsid w:val="00A814A1"/>
    <w:rsid w:val="00A81583"/>
    <w:rsid w:val="00A81747"/>
    <w:rsid w:val="00A817CA"/>
    <w:rsid w:val="00A817EC"/>
    <w:rsid w:val="00A8191D"/>
    <w:rsid w:val="00A81954"/>
    <w:rsid w:val="00A81A86"/>
    <w:rsid w:val="00A81B15"/>
    <w:rsid w:val="00A81B4B"/>
    <w:rsid w:val="00A81B58"/>
    <w:rsid w:val="00A81B70"/>
    <w:rsid w:val="00A81C01"/>
    <w:rsid w:val="00A81C4A"/>
    <w:rsid w:val="00A81C57"/>
    <w:rsid w:val="00A81C7A"/>
    <w:rsid w:val="00A81CFC"/>
    <w:rsid w:val="00A81CFD"/>
    <w:rsid w:val="00A81E4E"/>
    <w:rsid w:val="00A81E71"/>
    <w:rsid w:val="00A81F26"/>
    <w:rsid w:val="00A81F46"/>
    <w:rsid w:val="00A82039"/>
    <w:rsid w:val="00A820BB"/>
    <w:rsid w:val="00A8220F"/>
    <w:rsid w:val="00A82236"/>
    <w:rsid w:val="00A8229D"/>
    <w:rsid w:val="00A822E0"/>
    <w:rsid w:val="00A823F2"/>
    <w:rsid w:val="00A8244E"/>
    <w:rsid w:val="00A824D4"/>
    <w:rsid w:val="00A8250A"/>
    <w:rsid w:val="00A82540"/>
    <w:rsid w:val="00A8268E"/>
    <w:rsid w:val="00A826E8"/>
    <w:rsid w:val="00A82755"/>
    <w:rsid w:val="00A8277E"/>
    <w:rsid w:val="00A82829"/>
    <w:rsid w:val="00A8286A"/>
    <w:rsid w:val="00A828C7"/>
    <w:rsid w:val="00A8294B"/>
    <w:rsid w:val="00A8296A"/>
    <w:rsid w:val="00A82ACC"/>
    <w:rsid w:val="00A82F12"/>
    <w:rsid w:val="00A82F7E"/>
    <w:rsid w:val="00A83016"/>
    <w:rsid w:val="00A83131"/>
    <w:rsid w:val="00A8331D"/>
    <w:rsid w:val="00A83424"/>
    <w:rsid w:val="00A834C6"/>
    <w:rsid w:val="00A8351B"/>
    <w:rsid w:val="00A83550"/>
    <w:rsid w:val="00A8357F"/>
    <w:rsid w:val="00A83736"/>
    <w:rsid w:val="00A83759"/>
    <w:rsid w:val="00A837BB"/>
    <w:rsid w:val="00A838F8"/>
    <w:rsid w:val="00A839C6"/>
    <w:rsid w:val="00A83F3E"/>
    <w:rsid w:val="00A83F7D"/>
    <w:rsid w:val="00A83F95"/>
    <w:rsid w:val="00A84018"/>
    <w:rsid w:val="00A8405C"/>
    <w:rsid w:val="00A8409D"/>
    <w:rsid w:val="00A841F9"/>
    <w:rsid w:val="00A84271"/>
    <w:rsid w:val="00A842C3"/>
    <w:rsid w:val="00A8436D"/>
    <w:rsid w:val="00A843E3"/>
    <w:rsid w:val="00A84456"/>
    <w:rsid w:val="00A84493"/>
    <w:rsid w:val="00A844D9"/>
    <w:rsid w:val="00A8451D"/>
    <w:rsid w:val="00A84541"/>
    <w:rsid w:val="00A84562"/>
    <w:rsid w:val="00A84596"/>
    <w:rsid w:val="00A845DF"/>
    <w:rsid w:val="00A84606"/>
    <w:rsid w:val="00A8463E"/>
    <w:rsid w:val="00A8464B"/>
    <w:rsid w:val="00A846B2"/>
    <w:rsid w:val="00A8478D"/>
    <w:rsid w:val="00A847CC"/>
    <w:rsid w:val="00A848CC"/>
    <w:rsid w:val="00A849DC"/>
    <w:rsid w:val="00A849F0"/>
    <w:rsid w:val="00A84A8D"/>
    <w:rsid w:val="00A84A94"/>
    <w:rsid w:val="00A84B5F"/>
    <w:rsid w:val="00A84BB4"/>
    <w:rsid w:val="00A84C82"/>
    <w:rsid w:val="00A84CA5"/>
    <w:rsid w:val="00A84D48"/>
    <w:rsid w:val="00A84EED"/>
    <w:rsid w:val="00A84F47"/>
    <w:rsid w:val="00A84FDD"/>
    <w:rsid w:val="00A85041"/>
    <w:rsid w:val="00A8515C"/>
    <w:rsid w:val="00A852A9"/>
    <w:rsid w:val="00A852C2"/>
    <w:rsid w:val="00A85428"/>
    <w:rsid w:val="00A8544F"/>
    <w:rsid w:val="00A8553E"/>
    <w:rsid w:val="00A8558A"/>
    <w:rsid w:val="00A85593"/>
    <w:rsid w:val="00A855CF"/>
    <w:rsid w:val="00A85703"/>
    <w:rsid w:val="00A857AD"/>
    <w:rsid w:val="00A85981"/>
    <w:rsid w:val="00A85A71"/>
    <w:rsid w:val="00A85AC5"/>
    <w:rsid w:val="00A85BC4"/>
    <w:rsid w:val="00A85BF2"/>
    <w:rsid w:val="00A85C0B"/>
    <w:rsid w:val="00A85C52"/>
    <w:rsid w:val="00A85C77"/>
    <w:rsid w:val="00A85CC9"/>
    <w:rsid w:val="00A85D9F"/>
    <w:rsid w:val="00A85DB7"/>
    <w:rsid w:val="00A85E3B"/>
    <w:rsid w:val="00A85E47"/>
    <w:rsid w:val="00A85EC4"/>
    <w:rsid w:val="00A85EED"/>
    <w:rsid w:val="00A85F8A"/>
    <w:rsid w:val="00A8601C"/>
    <w:rsid w:val="00A8607E"/>
    <w:rsid w:val="00A86282"/>
    <w:rsid w:val="00A862B6"/>
    <w:rsid w:val="00A8635C"/>
    <w:rsid w:val="00A863AF"/>
    <w:rsid w:val="00A863BD"/>
    <w:rsid w:val="00A86401"/>
    <w:rsid w:val="00A864E6"/>
    <w:rsid w:val="00A8656D"/>
    <w:rsid w:val="00A8656E"/>
    <w:rsid w:val="00A8671C"/>
    <w:rsid w:val="00A867E4"/>
    <w:rsid w:val="00A86893"/>
    <w:rsid w:val="00A8691E"/>
    <w:rsid w:val="00A86AA7"/>
    <w:rsid w:val="00A86B95"/>
    <w:rsid w:val="00A86BF7"/>
    <w:rsid w:val="00A86D25"/>
    <w:rsid w:val="00A86DDF"/>
    <w:rsid w:val="00A86E7A"/>
    <w:rsid w:val="00A86EB7"/>
    <w:rsid w:val="00A86F7E"/>
    <w:rsid w:val="00A8703E"/>
    <w:rsid w:val="00A8713A"/>
    <w:rsid w:val="00A872C4"/>
    <w:rsid w:val="00A872F6"/>
    <w:rsid w:val="00A87395"/>
    <w:rsid w:val="00A87400"/>
    <w:rsid w:val="00A8745F"/>
    <w:rsid w:val="00A87481"/>
    <w:rsid w:val="00A8753E"/>
    <w:rsid w:val="00A875B7"/>
    <w:rsid w:val="00A875F4"/>
    <w:rsid w:val="00A8760A"/>
    <w:rsid w:val="00A876A4"/>
    <w:rsid w:val="00A87807"/>
    <w:rsid w:val="00A8781C"/>
    <w:rsid w:val="00A87831"/>
    <w:rsid w:val="00A878E2"/>
    <w:rsid w:val="00A87A4E"/>
    <w:rsid w:val="00A87AD6"/>
    <w:rsid w:val="00A87B0A"/>
    <w:rsid w:val="00A87BF6"/>
    <w:rsid w:val="00A87D32"/>
    <w:rsid w:val="00A87DAA"/>
    <w:rsid w:val="00A87DD5"/>
    <w:rsid w:val="00A87E72"/>
    <w:rsid w:val="00A87EFF"/>
    <w:rsid w:val="00A87F42"/>
    <w:rsid w:val="00A90057"/>
    <w:rsid w:val="00A90070"/>
    <w:rsid w:val="00A9007A"/>
    <w:rsid w:val="00A90089"/>
    <w:rsid w:val="00A90093"/>
    <w:rsid w:val="00A90260"/>
    <w:rsid w:val="00A90265"/>
    <w:rsid w:val="00A902FA"/>
    <w:rsid w:val="00A9032D"/>
    <w:rsid w:val="00A90393"/>
    <w:rsid w:val="00A903A5"/>
    <w:rsid w:val="00A903A9"/>
    <w:rsid w:val="00A903BE"/>
    <w:rsid w:val="00A903F9"/>
    <w:rsid w:val="00A90432"/>
    <w:rsid w:val="00A90480"/>
    <w:rsid w:val="00A904D8"/>
    <w:rsid w:val="00A904E5"/>
    <w:rsid w:val="00A90561"/>
    <w:rsid w:val="00A905AC"/>
    <w:rsid w:val="00A905F6"/>
    <w:rsid w:val="00A90651"/>
    <w:rsid w:val="00A9068E"/>
    <w:rsid w:val="00A907F5"/>
    <w:rsid w:val="00A90827"/>
    <w:rsid w:val="00A9089F"/>
    <w:rsid w:val="00A908B9"/>
    <w:rsid w:val="00A908DC"/>
    <w:rsid w:val="00A908F0"/>
    <w:rsid w:val="00A909B3"/>
    <w:rsid w:val="00A909DC"/>
    <w:rsid w:val="00A90A10"/>
    <w:rsid w:val="00A90AF1"/>
    <w:rsid w:val="00A90B7C"/>
    <w:rsid w:val="00A90BED"/>
    <w:rsid w:val="00A90CF6"/>
    <w:rsid w:val="00A90D14"/>
    <w:rsid w:val="00A90DC2"/>
    <w:rsid w:val="00A90DC8"/>
    <w:rsid w:val="00A90E0B"/>
    <w:rsid w:val="00A90EE9"/>
    <w:rsid w:val="00A90F63"/>
    <w:rsid w:val="00A90F70"/>
    <w:rsid w:val="00A9104E"/>
    <w:rsid w:val="00A910F6"/>
    <w:rsid w:val="00A9112C"/>
    <w:rsid w:val="00A91194"/>
    <w:rsid w:val="00A91236"/>
    <w:rsid w:val="00A9135B"/>
    <w:rsid w:val="00A91386"/>
    <w:rsid w:val="00A9139D"/>
    <w:rsid w:val="00A913E3"/>
    <w:rsid w:val="00A91429"/>
    <w:rsid w:val="00A917D2"/>
    <w:rsid w:val="00A9186C"/>
    <w:rsid w:val="00A9186F"/>
    <w:rsid w:val="00A91AFC"/>
    <w:rsid w:val="00A91C26"/>
    <w:rsid w:val="00A91C2F"/>
    <w:rsid w:val="00A91EE5"/>
    <w:rsid w:val="00A920FC"/>
    <w:rsid w:val="00A9220C"/>
    <w:rsid w:val="00A92247"/>
    <w:rsid w:val="00A922A7"/>
    <w:rsid w:val="00A922F7"/>
    <w:rsid w:val="00A9244B"/>
    <w:rsid w:val="00A925C0"/>
    <w:rsid w:val="00A92701"/>
    <w:rsid w:val="00A9278B"/>
    <w:rsid w:val="00A9279D"/>
    <w:rsid w:val="00A92817"/>
    <w:rsid w:val="00A928A4"/>
    <w:rsid w:val="00A92A80"/>
    <w:rsid w:val="00A92B84"/>
    <w:rsid w:val="00A92C2F"/>
    <w:rsid w:val="00A92CD4"/>
    <w:rsid w:val="00A92FE2"/>
    <w:rsid w:val="00A9303A"/>
    <w:rsid w:val="00A93056"/>
    <w:rsid w:val="00A930BC"/>
    <w:rsid w:val="00A9311B"/>
    <w:rsid w:val="00A93153"/>
    <w:rsid w:val="00A93168"/>
    <w:rsid w:val="00A93221"/>
    <w:rsid w:val="00A9328E"/>
    <w:rsid w:val="00A9330C"/>
    <w:rsid w:val="00A9340F"/>
    <w:rsid w:val="00A934BA"/>
    <w:rsid w:val="00A934D8"/>
    <w:rsid w:val="00A93517"/>
    <w:rsid w:val="00A93690"/>
    <w:rsid w:val="00A93762"/>
    <w:rsid w:val="00A93944"/>
    <w:rsid w:val="00A939EC"/>
    <w:rsid w:val="00A93B38"/>
    <w:rsid w:val="00A93C7F"/>
    <w:rsid w:val="00A93CD7"/>
    <w:rsid w:val="00A93D75"/>
    <w:rsid w:val="00A93E0D"/>
    <w:rsid w:val="00A93E1F"/>
    <w:rsid w:val="00A93E21"/>
    <w:rsid w:val="00A93E3F"/>
    <w:rsid w:val="00A93E7F"/>
    <w:rsid w:val="00A93E82"/>
    <w:rsid w:val="00A940C0"/>
    <w:rsid w:val="00A94219"/>
    <w:rsid w:val="00A943E3"/>
    <w:rsid w:val="00A9457C"/>
    <w:rsid w:val="00A9458C"/>
    <w:rsid w:val="00A94666"/>
    <w:rsid w:val="00A946B8"/>
    <w:rsid w:val="00A946C2"/>
    <w:rsid w:val="00A94816"/>
    <w:rsid w:val="00A94835"/>
    <w:rsid w:val="00A948CB"/>
    <w:rsid w:val="00A948E6"/>
    <w:rsid w:val="00A94948"/>
    <w:rsid w:val="00A94B0D"/>
    <w:rsid w:val="00A94B6B"/>
    <w:rsid w:val="00A94CAA"/>
    <w:rsid w:val="00A94CD8"/>
    <w:rsid w:val="00A94D82"/>
    <w:rsid w:val="00A94DFC"/>
    <w:rsid w:val="00A94EA7"/>
    <w:rsid w:val="00A94EFC"/>
    <w:rsid w:val="00A94F0F"/>
    <w:rsid w:val="00A94FE8"/>
    <w:rsid w:val="00A950DF"/>
    <w:rsid w:val="00A951B8"/>
    <w:rsid w:val="00A951DF"/>
    <w:rsid w:val="00A95201"/>
    <w:rsid w:val="00A95205"/>
    <w:rsid w:val="00A95211"/>
    <w:rsid w:val="00A9521C"/>
    <w:rsid w:val="00A95272"/>
    <w:rsid w:val="00A95548"/>
    <w:rsid w:val="00A95598"/>
    <w:rsid w:val="00A95667"/>
    <w:rsid w:val="00A956D0"/>
    <w:rsid w:val="00A9580E"/>
    <w:rsid w:val="00A958D1"/>
    <w:rsid w:val="00A95978"/>
    <w:rsid w:val="00A95AB8"/>
    <w:rsid w:val="00A95BD0"/>
    <w:rsid w:val="00A95E28"/>
    <w:rsid w:val="00A95E51"/>
    <w:rsid w:val="00A95EAE"/>
    <w:rsid w:val="00A95F07"/>
    <w:rsid w:val="00A95F9C"/>
    <w:rsid w:val="00A95FB7"/>
    <w:rsid w:val="00A95FED"/>
    <w:rsid w:val="00A96114"/>
    <w:rsid w:val="00A9615F"/>
    <w:rsid w:val="00A9618E"/>
    <w:rsid w:val="00A961A9"/>
    <w:rsid w:val="00A9625F"/>
    <w:rsid w:val="00A9636F"/>
    <w:rsid w:val="00A9639F"/>
    <w:rsid w:val="00A963C1"/>
    <w:rsid w:val="00A964C1"/>
    <w:rsid w:val="00A9655F"/>
    <w:rsid w:val="00A965BD"/>
    <w:rsid w:val="00A965C4"/>
    <w:rsid w:val="00A96606"/>
    <w:rsid w:val="00A967C6"/>
    <w:rsid w:val="00A96806"/>
    <w:rsid w:val="00A96822"/>
    <w:rsid w:val="00A9690E"/>
    <w:rsid w:val="00A96983"/>
    <w:rsid w:val="00A969DB"/>
    <w:rsid w:val="00A96BA7"/>
    <w:rsid w:val="00A96C2E"/>
    <w:rsid w:val="00A96C70"/>
    <w:rsid w:val="00A96C9C"/>
    <w:rsid w:val="00A96CB5"/>
    <w:rsid w:val="00A96CC8"/>
    <w:rsid w:val="00A96D0E"/>
    <w:rsid w:val="00A96D80"/>
    <w:rsid w:val="00A96D8C"/>
    <w:rsid w:val="00A96EA0"/>
    <w:rsid w:val="00A96F8E"/>
    <w:rsid w:val="00A97029"/>
    <w:rsid w:val="00A9703A"/>
    <w:rsid w:val="00A97230"/>
    <w:rsid w:val="00A972C9"/>
    <w:rsid w:val="00A97313"/>
    <w:rsid w:val="00A9731F"/>
    <w:rsid w:val="00A974CF"/>
    <w:rsid w:val="00A9754F"/>
    <w:rsid w:val="00A9757E"/>
    <w:rsid w:val="00A975C2"/>
    <w:rsid w:val="00A976EE"/>
    <w:rsid w:val="00A97753"/>
    <w:rsid w:val="00A979C1"/>
    <w:rsid w:val="00A97A69"/>
    <w:rsid w:val="00A97B7D"/>
    <w:rsid w:val="00A97C1A"/>
    <w:rsid w:val="00A97C4A"/>
    <w:rsid w:val="00A97D06"/>
    <w:rsid w:val="00A97D32"/>
    <w:rsid w:val="00A97D95"/>
    <w:rsid w:val="00A97E22"/>
    <w:rsid w:val="00A97EA5"/>
    <w:rsid w:val="00A97F71"/>
    <w:rsid w:val="00A97F74"/>
    <w:rsid w:val="00A97FA3"/>
    <w:rsid w:val="00AA014D"/>
    <w:rsid w:val="00AA0220"/>
    <w:rsid w:val="00AA0262"/>
    <w:rsid w:val="00AA0378"/>
    <w:rsid w:val="00AA045B"/>
    <w:rsid w:val="00AA051F"/>
    <w:rsid w:val="00AA057F"/>
    <w:rsid w:val="00AA0642"/>
    <w:rsid w:val="00AA06C0"/>
    <w:rsid w:val="00AA0850"/>
    <w:rsid w:val="00AA099C"/>
    <w:rsid w:val="00AA099E"/>
    <w:rsid w:val="00AA09BC"/>
    <w:rsid w:val="00AA0A3B"/>
    <w:rsid w:val="00AA0AA7"/>
    <w:rsid w:val="00AA0B2A"/>
    <w:rsid w:val="00AA0BC6"/>
    <w:rsid w:val="00AA0BD6"/>
    <w:rsid w:val="00AA0C49"/>
    <w:rsid w:val="00AA0C53"/>
    <w:rsid w:val="00AA0E9E"/>
    <w:rsid w:val="00AA0EB1"/>
    <w:rsid w:val="00AA0ED3"/>
    <w:rsid w:val="00AA0F2D"/>
    <w:rsid w:val="00AA0F5F"/>
    <w:rsid w:val="00AA0F8D"/>
    <w:rsid w:val="00AA1070"/>
    <w:rsid w:val="00AA10DE"/>
    <w:rsid w:val="00AA113B"/>
    <w:rsid w:val="00AA1162"/>
    <w:rsid w:val="00AA11B7"/>
    <w:rsid w:val="00AA121C"/>
    <w:rsid w:val="00AA13AF"/>
    <w:rsid w:val="00AA15CD"/>
    <w:rsid w:val="00AA15E4"/>
    <w:rsid w:val="00AA1692"/>
    <w:rsid w:val="00AA16E2"/>
    <w:rsid w:val="00AA1813"/>
    <w:rsid w:val="00AA1869"/>
    <w:rsid w:val="00AA1A9C"/>
    <w:rsid w:val="00AA1AA9"/>
    <w:rsid w:val="00AA1B5B"/>
    <w:rsid w:val="00AA1B7D"/>
    <w:rsid w:val="00AA1BE0"/>
    <w:rsid w:val="00AA1BFC"/>
    <w:rsid w:val="00AA1C80"/>
    <w:rsid w:val="00AA1D77"/>
    <w:rsid w:val="00AA1DB2"/>
    <w:rsid w:val="00AA1DF4"/>
    <w:rsid w:val="00AA1E5B"/>
    <w:rsid w:val="00AA1EC3"/>
    <w:rsid w:val="00AA1EFF"/>
    <w:rsid w:val="00AA21C5"/>
    <w:rsid w:val="00AA21EA"/>
    <w:rsid w:val="00AA22BE"/>
    <w:rsid w:val="00AA247A"/>
    <w:rsid w:val="00AA2589"/>
    <w:rsid w:val="00AA258D"/>
    <w:rsid w:val="00AA26E7"/>
    <w:rsid w:val="00AA275E"/>
    <w:rsid w:val="00AA278A"/>
    <w:rsid w:val="00AA27B8"/>
    <w:rsid w:val="00AA27BF"/>
    <w:rsid w:val="00AA28C6"/>
    <w:rsid w:val="00AA2920"/>
    <w:rsid w:val="00AA295C"/>
    <w:rsid w:val="00AA2A12"/>
    <w:rsid w:val="00AA2B15"/>
    <w:rsid w:val="00AA2B18"/>
    <w:rsid w:val="00AA2B62"/>
    <w:rsid w:val="00AA2C43"/>
    <w:rsid w:val="00AA2C64"/>
    <w:rsid w:val="00AA2D0D"/>
    <w:rsid w:val="00AA2DC1"/>
    <w:rsid w:val="00AA2E23"/>
    <w:rsid w:val="00AA2EE3"/>
    <w:rsid w:val="00AA2FEC"/>
    <w:rsid w:val="00AA30DE"/>
    <w:rsid w:val="00AA310B"/>
    <w:rsid w:val="00AA3124"/>
    <w:rsid w:val="00AA3234"/>
    <w:rsid w:val="00AA3263"/>
    <w:rsid w:val="00AA328C"/>
    <w:rsid w:val="00AA34A7"/>
    <w:rsid w:val="00AA359E"/>
    <w:rsid w:val="00AA372E"/>
    <w:rsid w:val="00AA3743"/>
    <w:rsid w:val="00AA3864"/>
    <w:rsid w:val="00AA3A39"/>
    <w:rsid w:val="00AA3A44"/>
    <w:rsid w:val="00AA3B22"/>
    <w:rsid w:val="00AA3BC8"/>
    <w:rsid w:val="00AA3C4F"/>
    <w:rsid w:val="00AA3C94"/>
    <w:rsid w:val="00AA3CCE"/>
    <w:rsid w:val="00AA3D17"/>
    <w:rsid w:val="00AA3D34"/>
    <w:rsid w:val="00AA3D6B"/>
    <w:rsid w:val="00AA3D8B"/>
    <w:rsid w:val="00AA3F32"/>
    <w:rsid w:val="00AA3FA4"/>
    <w:rsid w:val="00AA3FF7"/>
    <w:rsid w:val="00AA41A5"/>
    <w:rsid w:val="00AA420C"/>
    <w:rsid w:val="00AA42E4"/>
    <w:rsid w:val="00AA4403"/>
    <w:rsid w:val="00AA440D"/>
    <w:rsid w:val="00AA44D3"/>
    <w:rsid w:val="00AA44D4"/>
    <w:rsid w:val="00AA44FE"/>
    <w:rsid w:val="00AA4653"/>
    <w:rsid w:val="00AA484C"/>
    <w:rsid w:val="00AA4908"/>
    <w:rsid w:val="00AA4992"/>
    <w:rsid w:val="00AA4AA7"/>
    <w:rsid w:val="00AA4B6C"/>
    <w:rsid w:val="00AA4C22"/>
    <w:rsid w:val="00AA4CA0"/>
    <w:rsid w:val="00AA4D2D"/>
    <w:rsid w:val="00AA4DAD"/>
    <w:rsid w:val="00AA4DB1"/>
    <w:rsid w:val="00AA4DF8"/>
    <w:rsid w:val="00AA4EA6"/>
    <w:rsid w:val="00AA4F8B"/>
    <w:rsid w:val="00AA4FB5"/>
    <w:rsid w:val="00AA4FCD"/>
    <w:rsid w:val="00AA4FD0"/>
    <w:rsid w:val="00AA51A4"/>
    <w:rsid w:val="00AA51E5"/>
    <w:rsid w:val="00AA5383"/>
    <w:rsid w:val="00AA5432"/>
    <w:rsid w:val="00AA54AF"/>
    <w:rsid w:val="00AA5509"/>
    <w:rsid w:val="00AA5559"/>
    <w:rsid w:val="00AA555E"/>
    <w:rsid w:val="00AA558A"/>
    <w:rsid w:val="00AA55A8"/>
    <w:rsid w:val="00AA563B"/>
    <w:rsid w:val="00AA565A"/>
    <w:rsid w:val="00AA56EB"/>
    <w:rsid w:val="00AA575E"/>
    <w:rsid w:val="00AA57A4"/>
    <w:rsid w:val="00AA57CE"/>
    <w:rsid w:val="00AA5819"/>
    <w:rsid w:val="00AA5829"/>
    <w:rsid w:val="00AA5867"/>
    <w:rsid w:val="00AA589D"/>
    <w:rsid w:val="00AA58D9"/>
    <w:rsid w:val="00AA590B"/>
    <w:rsid w:val="00AA5920"/>
    <w:rsid w:val="00AA5A33"/>
    <w:rsid w:val="00AA5ADB"/>
    <w:rsid w:val="00AA5ADC"/>
    <w:rsid w:val="00AA5AE7"/>
    <w:rsid w:val="00AA5B56"/>
    <w:rsid w:val="00AA5BE2"/>
    <w:rsid w:val="00AA5C64"/>
    <w:rsid w:val="00AA5CBB"/>
    <w:rsid w:val="00AA5D3A"/>
    <w:rsid w:val="00AA5EA8"/>
    <w:rsid w:val="00AA5F1B"/>
    <w:rsid w:val="00AA6195"/>
    <w:rsid w:val="00AA627A"/>
    <w:rsid w:val="00AA6313"/>
    <w:rsid w:val="00AA63A6"/>
    <w:rsid w:val="00AA63FD"/>
    <w:rsid w:val="00AA64A8"/>
    <w:rsid w:val="00AA6598"/>
    <w:rsid w:val="00AA65CA"/>
    <w:rsid w:val="00AA669F"/>
    <w:rsid w:val="00AA67BA"/>
    <w:rsid w:val="00AA6886"/>
    <w:rsid w:val="00AA6970"/>
    <w:rsid w:val="00AA6971"/>
    <w:rsid w:val="00AA69DB"/>
    <w:rsid w:val="00AA69EF"/>
    <w:rsid w:val="00AA69FA"/>
    <w:rsid w:val="00AA6A86"/>
    <w:rsid w:val="00AA6AAA"/>
    <w:rsid w:val="00AA6B0E"/>
    <w:rsid w:val="00AA6B1C"/>
    <w:rsid w:val="00AA6B36"/>
    <w:rsid w:val="00AA6B52"/>
    <w:rsid w:val="00AA6CCA"/>
    <w:rsid w:val="00AA6F2A"/>
    <w:rsid w:val="00AA6F72"/>
    <w:rsid w:val="00AA6FA5"/>
    <w:rsid w:val="00AA706A"/>
    <w:rsid w:val="00AA708F"/>
    <w:rsid w:val="00AA70E1"/>
    <w:rsid w:val="00AA7154"/>
    <w:rsid w:val="00AA715C"/>
    <w:rsid w:val="00AA71D2"/>
    <w:rsid w:val="00AA7293"/>
    <w:rsid w:val="00AA733D"/>
    <w:rsid w:val="00AA7412"/>
    <w:rsid w:val="00AA75D3"/>
    <w:rsid w:val="00AA7636"/>
    <w:rsid w:val="00AA76E3"/>
    <w:rsid w:val="00AA7966"/>
    <w:rsid w:val="00AA79F5"/>
    <w:rsid w:val="00AA7A2D"/>
    <w:rsid w:val="00AA7D22"/>
    <w:rsid w:val="00AA7D5A"/>
    <w:rsid w:val="00AA7ED6"/>
    <w:rsid w:val="00AA7F08"/>
    <w:rsid w:val="00AA7F76"/>
    <w:rsid w:val="00AB03B2"/>
    <w:rsid w:val="00AB052C"/>
    <w:rsid w:val="00AB0579"/>
    <w:rsid w:val="00AB0728"/>
    <w:rsid w:val="00AB0882"/>
    <w:rsid w:val="00AB09BC"/>
    <w:rsid w:val="00AB0A30"/>
    <w:rsid w:val="00AB0A83"/>
    <w:rsid w:val="00AB0AF1"/>
    <w:rsid w:val="00AB0C9B"/>
    <w:rsid w:val="00AB0CE7"/>
    <w:rsid w:val="00AB0D18"/>
    <w:rsid w:val="00AB0D38"/>
    <w:rsid w:val="00AB0D4D"/>
    <w:rsid w:val="00AB0D57"/>
    <w:rsid w:val="00AB0DFC"/>
    <w:rsid w:val="00AB0F08"/>
    <w:rsid w:val="00AB0F32"/>
    <w:rsid w:val="00AB0F48"/>
    <w:rsid w:val="00AB0F4B"/>
    <w:rsid w:val="00AB0F91"/>
    <w:rsid w:val="00AB1096"/>
    <w:rsid w:val="00AB113A"/>
    <w:rsid w:val="00AB1154"/>
    <w:rsid w:val="00AB11CC"/>
    <w:rsid w:val="00AB1234"/>
    <w:rsid w:val="00AB13AC"/>
    <w:rsid w:val="00AB14F4"/>
    <w:rsid w:val="00AB16A0"/>
    <w:rsid w:val="00AB16DD"/>
    <w:rsid w:val="00AB1738"/>
    <w:rsid w:val="00AB1961"/>
    <w:rsid w:val="00AB1A82"/>
    <w:rsid w:val="00AB1B1A"/>
    <w:rsid w:val="00AB1BC4"/>
    <w:rsid w:val="00AB1C3F"/>
    <w:rsid w:val="00AB1D39"/>
    <w:rsid w:val="00AB1DFC"/>
    <w:rsid w:val="00AB1EA5"/>
    <w:rsid w:val="00AB1EDE"/>
    <w:rsid w:val="00AB1F33"/>
    <w:rsid w:val="00AB2096"/>
    <w:rsid w:val="00AB21B4"/>
    <w:rsid w:val="00AB21E7"/>
    <w:rsid w:val="00AB2346"/>
    <w:rsid w:val="00AB24AA"/>
    <w:rsid w:val="00AB252C"/>
    <w:rsid w:val="00AB2609"/>
    <w:rsid w:val="00AB262F"/>
    <w:rsid w:val="00AB26F2"/>
    <w:rsid w:val="00AB2767"/>
    <w:rsid w:val="00AB27FC"/>
    <w:rsid w:val="00AB28A6"/>
    <w:rsid w:val="00AB2909"/>
    <w:rsid w:val="00AB2A0E"/>
    <w:rsid w:val="00AB2AEB"/>
    <w:rsid w:val="00AB2C1E"/>
    <w:rsid w:val="00AB2CDC"/>
    <w:rsid w:val="00AB2F29"/>
    <w:rsid w:val="00AB2F61"/>
    <w:rsid w:val="00AB2F81"/>
    <w:rsid w:val="00AB2FFC"/>
    <w:rsid w:val="00AB30B6"/>
    <w:rsid w:val="00AB316B"/>
    <w:rsid w:val="00AB3325"/>
    <w:rsid w:val="00AB33D2"/>
    <w:rsid w:val="00AB352D"/>
    <w:rsid w:val="00AB36B1"/>
    <w:rsid w:val="00AB3788"/>
    <w:rsid w:val="00AB3840"/>
    <w:rsid w:val="00AB3908"/>
    <w:rsid w:val="00AB3951"/>
    <w:rsid w:val="00AB3980"/>
    <w:rsid w:val="00AB3A59"/>
    <w:rsid w:val="00AB3B0B"/>
    <w:rsid w:val="00AB3BF7"/>
    <w:rsid w:val="00AB3EBF"/>
    <w:rsid w:val="00AB3F0D"/>
    <w:rsid w:val="00AB3F3C"/>
    <w:rsid w:val="00AB3F66"/>
    <w:rsid w:val="00AB3FDA"/>
    <w:rsid w:val="00AB3FEC"/>
    <w:rsid w:val="00AB3FF1"/>
    <w:rsid w:val="00AB4078"/>
    <w:rsid w:val="00AB40D6"/>
    <w:rsid w:val="00AB4189"/>
    <w:rsid w:val="00AB418D"/>
    <w:rsid w:val="00AB41A8"/>
    <w:rsid w:val="00AB4304"/>
    <w:rsid w:val="00AB433B"/>
    <w:rsid w:val="00AB43D7"/>
    <w:rsid w:val="00AB449F"/>
    <w:rsid w:val="00AB4525"/>
    <w:rsid w:val="00AB45B5"/>
    <w:rsid w:val="00AB45BE"/>
    <w:rsid w:val="00AB45D2"/>
    <w:rsid w:val="00AB462A"/>
    <w:rsid w:val="00AB4633"/>
    <w:rsid w:val="00AB4808"/>
    <w:rsid w:val="00AB48AA"/>
    <w:rsid w:val="00AB48E5"/>
    <w:rsid w:val="00AB4ACE"/>
    <w:rsid w:val="00AB4BC4"/>
    <w:rsid w:val="00AB4C02"/>
    <w:rsid w:val="00AB4C12"/>
    <w:rsid w:val="00AB4D01"/>
    <w:rsid w:val="00AB4D78"/>
    <w:rsid w:val="00AB4D9E"/>
    <w:rsid w:val="00AB4DDE"/>
    <w:rsid w:val="00AB4DE8"/>
    <w:rsid w:val="00AB4E19"/>
    <w:rsid w:val="00AB4F69"/>
    <w:rsid w:val="00AB503E"/>
    <w:rsid w:val="00AB5060"/>
    <w:rsid w:val="00AB508D"/>
    <w:rsid w:val="00AB50BF"/>
    <w:rsid w:val="00AB50C8"/>
    <w:rsid w:val="00AB51B2"/>
    <w:rsid w:val="00AB534B"/>
    <w:rsid w:val="00AB535F"/>
    <w:rsid w:val="00AB53C2"/>
    <w:rsid w:val="00AB53FA"/>
    <w:rsid w:val="00AB5503"/>
    <w:rsid w:val="00AB5536"/>
    <w:rsid w:val="00AB5570"/>
    <w:rsid w:val="00AB55D0"/>
    <w:rsid w:val="00AB5635"/>
    <w:rsid w:val="00AB567A"/>
    <w:rsid w:val="00AB5691"/>
    <w:rsid w:val="00AB579E"/>
    <w:rsid w:val="00AB57AC"/>
    <w:rsid w:val="00AB5884"/>
    <w:rsid w:val="00AB591E"/>
    <w:rsid w:val="00AB5998"/>
    <w:rsid w:val="00AB59EB"/>
    <w:rsid w:val="00AB5A11"/>
    <w:rsid w:val="00AB5A24"/>
    <w:rsid w:val="00AB5A6C"/>
    <w:rsid w:val="00AB5BA3"/>
    <w:rsid w:val="00AB5C33"/>
    <w:rsid w:val="00AB5CDF"/>
    <w:rsid w:val="00AB5D39"/>
    <w:rsid w:val="00AB5E13"/>
    <w:rsid w:val="00AB5E9A"/>
    <w:rsid w:val="00AB5EDF"/>
    <w:rsid w:val="00AB5F1C"/>
    <w:rsid w:val="00AB6020"/>
    <w:rsid w:val="00AB6082"/>
    <w:rsid w:val="00AB60D7"/>
    <w:rsid w:val="00AB6112"/>
    <w:rsid w:val="00AB6124"/>
    <w:rsid w:val="00AB614B"/>
    <w:rsid w:val="00AB6203"/>
    <w:rsid w:val="00AB62FF"/>
    <w:rsid w:val="00AB6366"/>
    <w:rsid w:val="00AB6472"/>
    <w:rsid w:val="00AB654D"/>
    <w:rsid w:val="00AB661D"/>
    <w:rsid w:val="00AB66EE"/>
    <w:rsid w:val="00AB6771"/>
    <w:rsid w:val="00AB67CE"/>
    <w:rsid w:val="00AB67FC"/>
    <w:rsid w:val="00AB6A12"/>
    <w:rsid w:val="00AB6B19"/>
    <w:rsid w:val="00AB6B81"/>
    <w:rsid w:val="00AB6C11"/>
    <w:rsid w:val="00AB6C8A"/>
    <w:rsid w:val="00AB6D16"/>
    <w:rsid w:val="00AB6DAE"/>
    <w:rsid w:val="00AB6F7A"/>
    <w:rsid w:val="00AB6F83"/>
    <w:rsid w:val="00AB6F93"/>
    <w:rsid w:val="00AB70AA"/>
    <w:rsid w:val="00AB70BF"/>
    <w:rsid w:val="00AB72EA"/>
    <w:rsid w:val="00AB7334"/>
    <w:rsid w:val="00AB73C6"/>
    <w:rsid w:val="00AB744C"/>
    <w:rsid w:val="00AB74DF"/>
    <w:rsid w:val="00AB7527"/>
    <w:rsid w:val="00AB7602"/>
    <w:rsid w:val="00AB7676"/>
    <w:rsid w:val="00AB7754"/>
    <w:rsid w:val="00AB7769"/>
    <w:rsid w:val="00AB7A69"/>
    <w:rsid w:val="00AB7AA2"/>
    <w:rsid w:val="00AB7ADE"/>
    <w:rsid w:val="00AB7AE0"/>
    <w:rsid w:val="00AB7B76"/>
    <w:rsid w:val="00AB7BF2"/>
    <w:rsid w:val="00AB7C07"/>
    <w:rsid w:val="00AB7C79"/>
    <w:rsid w:val="00AB7CCA"/>
    <w:rsid w:val="00AB7CF2"/>
    <w:rsid w:val="00AB7E74"/>
    <w:rsid w:val="00AB7ED6"/>
    <w:rsid w:val="00AB7FB6"/>
    <w:rsid w:val="00AB7FF0"/>
    <w:rsid w:val="00AC014B"/>
    <w:rsid w:val="00AC0268"/>
    <w:rsid w:val="00AC02FB"/>
    <w:rsid w:val="00AC030E"/>
    <w:rsid w:val="00AC0346"/>
    <w:rsid w:val="00AC04E8"/>
    <w:rsid w:val="00AC063E"/>
    <w:rsid w:val="00AC076F"/>
    <w:rsid w:val="00AC0788"/>
    <w:rsid w:val="00AC07D9"/>
    <w:rsid w:val="00AC0827"/>
    <w:rsid w:val="00AC097B"/>
    <w:rsid w:val="00AC0994"/>
    <w:rsid w:val="00AC09D2"/>
    <w:rsid w:val="00AC0B39"/>
    <w:rsid w:val="00AC0BCD"/>
    <w:rsid w:val="00AC0CB8"/>
    <w:rsid w:val="00AC0D53"/>
    <w:rsid w:val="00AC0E2F"/>
    <w:rsid w:val="00AC0E38"/>
    <w:rsid w:val="00AC0F22"/>
    <w:rsid w:val="00AC1106"/>
    <w:rsid w:val="00AC1183"/>
    <w:rsid w:val="00AC127B"/>
    <w:rsid w:val="00AC12C9"/>
    <w:rsid w:val="00AC145E"/>
    <w:rsid w:val="00AC14A0"/>
    <w:rsid w:val="00AC14A4"/>
    <w:rsid w:val="00AC14AE"/>
    <w:rsid w:val="00AC1570"/>
    <w:rsid w:val="00AC168B"/>
    <w:rsid w:val="00AC16A1"/>
    <w:rsid w:val="00AC1715"/>
    <w:rsid w:val="00AC176C"/>
    <w:rsid w:val="00AC17DC"/>
    <w:rsid w:val="00AC1A8F"/>
    <w:rsid w:val="00AC1B9B"/>
    <w:rsid w:val="00AC1CC5"/>
    <w:rsid w:val="00AC1DBC"/>
    <w:rsid w:val="00AC1E30"/>
    <w:rsid w:val="00AC200C"/>
    <w:rsid w:val="00AC2042"/>
    <w:rsid w:val="00AC2073"/>
    <w:rsid w:val="00AC2083"/>
    <w:rsid w:val="00AC20FB"/>
    <w:rsid w:val="00AC21E0"/>
    <w:rsid w:val="00AC2273"/>
    <w:rsid w:val="00AC25E2"/>
    <w:rsid w:val="00AC26A4"/>
    <w:rsid w:val="00AC2700"/>
    <w:rsid w:val="00AC27FA"/>
    <w:rsid w:val="00AC2873"/>
    <w:rsid w:val="00AC2915"/>
    <w:rsid w:val="00AC2B2B"/>
    <w:rsid w:val="00AC2C79"/>
    <w:rsid w:val="00AC2CC4"/>
    <w:rsid w:val="00AC3069"/>
    <w:rsid w:val="00AC31C5"/>
    <w:rsid w:val="00AC324A"/>
    <w:rsid w:val="00AC32B5"/>
    <w:rsid w:val="00AC346E"/>
    <w:rsid w:val="00AC3535"/>
    <w:rsid w:val="00AC35B7"/>
    <w:rsid w:val="00AC364F"/>
    <w:rsid w:val="00AC3655"/>
    <w:rsid w:val="00AC36A7"/>
    <w:rsid w:val="00AC3906"/>
    <w:rsid w:val="00AC391B"/>
    <w:rsid w:val="00AC3A23"/>
    <w:rsid w:val="00AC3A5E"/>
    <w:rsid w:val="00AC3AB1"/>
    <w:rsid w:val="00AC3B5E"/>
    <w:rsid w:val="00AC3B6F"/>
    <w:rsid w:val="00AC3B9B"/>
    <w:rsid w:val="00AC3BC1"/>
    <w:rsid w:val="00AC3E40"/>
    <w:rsid w:val="00AC3FB2"/>
    <w:rsid w:val="00AC4199"/>
    <w:rsid w:val="00AC41CE"/>
    <w:rsid w:val="00AC4205"/>
    <w:rsid w:val="00AC4226"/>
    <w:rsid w:val="00AC4240"/>
    <w:rsid w:val="00AC42D9"/>
    <w:rsid w:val="00AC439E"/>
    <w:rsid w:val="00AC43C1"/>
    <w:rsid w:val="00AC43D8"/>
    <w:rsid w:val="00AC4407"/>
    <w:rsid w:val="00AC4413"/>
    <w:rsid w:val="00AC44DA"/>
    <w:rsid w:val="00AC4531"/>
    <w:rsid w:val="00AC4611"/>
    <w:rsid w:val="00AC4633"/>
    <w:rsid w:val="00AC4651"/>
    <w:rsid w:val="00AC4652"/>
    <w:rsid w:val="00AC4707"/>
    <w:rsid w:val="00AC47B1"/>
    <w:rsid w:val="00AC48AA"/>
    <w:rsid w:val="00AC4AF7"/>
    <w:rsid w:val="00AC4B97"/>
    <w:rsid w:val="00AC4C92"/>
    <w:rsid w:val="00AC4C95"/>
    <w:rsid w:val="00AC4CF3"/>
    <w:rsid w:val="00AC4DAD"/>
    <w:rsid w:val="00AC4E1D"/>
    <w:rsid w:val="00AC4E29"/>
    <w:rsid w:val="00AC4E95"/>
    <w:rsid w:val="00AC4F26"/>
    <w:rsid w:val="00AC4F6E"/>
    <w:rsid w:val="00AC4FF0"/>
    <w:rsid w:val="00AC5156"/>
    <w:rsid w:val="00AC5213"/>
    <w:rsid w:val="00AC5257"/>
    <w:rsid w:val="00AC52D9"/>
    <w:rsid w:val="00AC5335"/>
    <w:rsid w:val="00AC53AD"/>
    <w:rsid w:val="00AC53C9"/>
    <w:rsid w:val="00AC5417"/>
    <w:rsid w:val="00AC5517"/>
    <w:rsid w:val="00AC557D"/>
    <w:rsid w:val="00AC5599"/>
    <w:rsid w:val="00AC569D"/>
    <w:rsid w:val="00AC58D2"/>
    <w:rsid w:val="00AC58DD"/>
    <w:rsid w:val="00AC5916"/>
    <w:rsid w:val="00AC595C"/>
    <w:rsid w:val="00AC5979"/>
    <w:rsid w:val="00AC5984"/>
    <w:rsid w:val="00AC5A93"/>
    <w:rsid w:val="00AC5B47"/>
    <w:rsid w:val="00AC5BA2"/>
    <w:rsid w:val="00AC5C06"/>
    <w:rsid w:val="00AC5E3A"/>
    <w:rsid w:val="00AC5EC7"/>
    <w:rsid w:val="00AC5FA3"/>
    <w:rsid w:val="00AC5FC1"/>
    <w:rsid w:val="00AC5FF1"/>
    <w:rsid w:val="00AC603A"/>
    <w:rsid w:val="00AC604A"/>
    <w:rsid w:val="00AC606B"/>
    <w:rsid w:val="00AC6095"/>
    <w:rsid w:val="00AC6195"/>
    <w:rsid w:val="00AC6334"/>
    <w:rsid w:val="00AC6397"/>
    <w:rsid w:val="00AC6448"/>
    <w:rsid w:val="00AC64A4"/>
    <w:rsid w:val="00AC668E"/>
    <w:rsid w:val="00AC67B3"/>
    <w:rsid w:val="00AC67C6"/>
    <w:rsid w:val="00AC696E"/>
    <w:rsid w:val="00AC69EF"/>
    <w:rsid w:val="00AC6A05"/>
    <w:rsid w:val="00AC6A66"/>
    <w:rsid w:val="00AC6AA4"/>
    <w:rsid w:val="00AC6B30"/>
    <w:rsid w:val="00AC6B55"/>
    <w:rsid w:val="00AC6BB2"/>
    <w:rsid w:val="00AC6BEE"/>
    <w:rsid w:val="00AC6CA1"/>
    <w:rsid w:val="00AC6CD4"/>
    <w:rsid w:val="00AC6EBA"/>
    <w:rsid w:val="00AC6FDA"/>
    <w:rsid w:val="00AC7084"/>
    <w:rsid w:val="00AC70D3"/>
    <w:rsid w:val="00AC7102"/>
    <w:rsid w:val="00AC7151"/>
    <w:rsid w:val="00AC71F1"/>
    <w:rsid w:val="00AC7379"/>
    <w:rsid w:val="00AC73A1"/>
    <w:rsid w:val="00AC74AF"/>
    <w:rsid w:val="00AC74B0"/>
    <w:rsid w:val="00AC756C"/>
    <w:rsid w:val="00AC75B9"/>
    <w:rsid w:val="00AC7629"/>
    <w:rsid w:val="00AC76DA"/>
    <w:rsid w:val="00AC7725"/>
    <w:rsid w:val="00AC78C1"/>
    <w:rsid w:val="00AC7978"/>
    <w:rsid w:val="00AC79A4"/>
    <w:rsid w:val="00AC79CD"/>
    <w:rsid w:val="00AC79DA"/>
    <w:rsid w:val="00AC7B7B"/>
    <w:rsid w:val="00AC7B9A"/>
    <w:rsid w:val="00AC7C63"/>
    <w:rsid w:val="00AC7C78"/>
    <w:rsid w:val="00AC7C8F"/>
    <w:rsid w:val="00AC7CD0"/>
    <w:rsid w:val="00AC7CEF"/>
    <w:rsid w:val="00AC7D7F"/>
    <w:rsid w:val="00AC7DAB"/>
    <w:rsid w:val="00AC7DD0"/>
    <w:rsid w:val="00AC7E1B"/>
    <w:rsid w:val="00AC7E22"/>
    <w:rsid w:val="00AC7E8F"/>
    <w:rsid w:val="00AC7F0E"/>
    <w:rsid w:val="00AC7F80"/>
    <w:rsid w:val="00AD0011"/>
    <w:rsid w:val="00AD010F"/>
    <w:rsid w:val="00AD0114"/>
    <w:rsid w:val="00AD0129"/>
    <w:rsid w:val="00AD019C"/>
    <w:rsid w:val="00AD02FB"/>
    <w:rsid w:val="00AD0456"/>
    <w:rsid w:val="00AD04EB"/>
    <w:rsid w:val="00AD0518"/>
    <w:rsid w:val="00AD0643"/>
    <w:rsid w:val="00AD0675"/>
    <w:rsid w:val="00AD068F"/>
    <w:rsid w:val="00AD0757"/>
    <w:rsid w:val="00AD07F4"/>
    <w:rsid w:val="00AD086A"/>
    <w:rsid w:val="00AD08B4"/>
    <w:rsid w:val="00AD0A66"/>
    <w:rsid w:val="00AD0AE5"/>
    <w:rsid w:val="00AD0B41"/>
    <w:rsid w:val="00AD0B7C"/>
    <w:rsid w:val="00AD0C43"/>
    <w:rsid w:val="00AD0CC1"/>
    <w:rsid w:val="00AD0ED1"/>
    <w:rsid w:val="00AD0F5C"/>
    <w:rsid w:val="00AD0FAE"/>
    <w:rsid w:val="00AD102F"/>
    <w:rsid w:val="00AD1040"/>
    <w:rsid w:val="00AD1189"/>
    <w:rsid w:val="00AD1325"/>
    <w:rsid w:val="00AD13CA"/>
    <w:rsid w:val="00AD157E"/>
    <w:rsid w:val="00AD16F7"/>
    <w:rsid w:val="00AD1720"/>
    <w:rsid w:val="00AD174D"/>
    <w:rsid w:val="00AD1754"/>
    <w:rsid w:val="00AD1791"/>
    <w:rsid w:val="00AD17C8"/>
    <w:rsid w:val="00AD1944"/>
    <w:rsid w:val="00AD19BA"/>
    <w:rsid w:val="00AD1A55"/>
    <w:rsid w:val="00AD1B18"/>
    <w:rsid w:val="00AD1BDE"/>
    <w:rsid w:val="00AD1BFA"/>
    <w:rsid w:val="00AD1CF5"/>
    <w:rsid w:val="00AD1D35"/>
    <w:rsid w:val="00AD1E06"/>
    <w:rsid w:val="00AD1EFC"/>
    <w:rsid w:val="00AD2033"/>
    <w:rsid w:val="00AD2088"/>
    <w:rsid w:val="00AD2136"/>
    <w:rsid w:val="00AD21B3"/>
    <w:rsid w:val="00AD2217"/>
    <w:rsid w:val="00AD2220"/>
    <w:rsid w:val="00AD2238"/>
    <w:rsid w:val="00AD231F"/>
    <w:rsid w:val="00AD23F8"/>
    <w:rsid w:val="00AD2402"/>
    <w:rsid w:val="00AD2431"/>
    <w:rsid w:val="00AD258F"/>
    <w:rsid w:val="00AD2597"/>
    <w:rsid w:val="00AD2686"/>
    <w:rsid w:val="00AD26A9"/>
    <w:rsid w:val="00AD26BF"/>
    <w:rsid w:val="00AD26F1"/>
    <w:rsid w:val="00AD2775"/>
    <w:rsid w:val="00AD27BB"/>
    <w:rsid w:val="00AD2806"/>
    <w:rsid w:val="00AD2875"/>
    <w:rsid w:val="00AD294C"/>
    <w:rsid w:val="00AD2964"/>
    <w:rsid w:val="00AD2A1E"/>
    <w:rsid w:val="00AD2A45"/>
    <w:rsid w:val="00AD2BB9"/>
    <w:rsid w:val="00AD2D55"/>
    <w:rsid w:val="00AD2DA9"/>
    <w:rsid w:val="00AD2E1E"/>
    <w:rsid w:val="00AD2E23"/>
    <w:rsid w:val="00AD2FD4"/>
    <w:rsid w:val="00AD2FFF"/>
    <w:rsid w:val="00AD309C"/>
    <w:rsid w:val="00AD310A"/>
    <w:rsid w:val="00AD3155"/>
    <w:rsid w:val="00AD318E"/>
    <w:rsid w:val="00AD3240"/>
    <w:rsid w:val="00AD32DF"/>
    <w:rsid w:val="00AD32FA"/>
    <w:rsid w:val="00AD33D0"/>
    <w:rsid w:val="00AD349E"/>
    <w:rsid w:val="00AD352E"/>
    <w:rsid w:val="00AD3647"/>
    <w:rsid w:val="00AD366C"/>
    <w:rsid w:val="00AD3691"/>
    <w:rsid w:val="00AD36E9"/>
    <w:rsid w:val="00AD3803"/>
    <w:rsid w:val="00AD381F"/>
    <w:rsid w:val="00AD3842"/>
    <w:rsid w:val="00AD3AC8"/>
    <w:rsid w:val="00AD3B50"/>
    <w:rsid w:val="00AD3BA1"/>
    <w:rsid w:val="00AD3D32"/>
    <w:rsid w:val="00AD3EAB"/>
    <w:rsid w:val="00AD3EB5"/>
    <w:rsid w:val="00AD3F04"/>
    <w:rsid w:val="00AD405A"/>
    <w:rsid w:val="00AD40A5"/>
    <w:rsid w:val="00AD40F3"/>
    <w:rsid w:val="00AD419A"/>
    <w:rsid w:val="00AD41EA"/>
    <w:rsid w:val="00AD423C"/>
    <w:rsid w:val="00AD4350"/>
    <w:rsid w:val="00AD447C"/>
    <w:rsid w:val="00AD44B8"/>
    <w:rsid w:val="00AD44D1"/>
    <w:rsid w:val="00AD44E4"/>
    <w:rsid w:val="00AD4534"/>
    <w:rsid w:val="00AD4552"/>
    <w:rsid w:val="00AD4573"/>
    <w:rsid w:val="00AD45E7"/>
    <w:rsid w:val="00AD4736"/>
    <w:rsid w:val="00AD4866"/>
    <w:rsid w:val="00AD4956"/>
    <w:rsid w:val="00AD498B"/>
    <w:rsid w:val="00AD498F"/>
    <w:rsid w:val="00AD49AC"/>
    <w:rsid w:val="00AD4A15"/>
    <w:rsid w:val="00AD4A38"/>
    <w:rsid w:val="00AD4A79"/>
    <w:rsid w:val="00AD4A82"/>
    <w:rsid w:val="00AD4AA6"/>
    <w:rsid w:val="00AD4B0F"/>
    <w:rsid w:val="00AD4B51"/>
    <w:rsid w:val="00AD4C25"/>
    <w:rsid w:val="00AD4C35"/>
    <w:rsid w:val="00AD4C58"/>
    <w:rsid w:val="00AD4D2A"/>
    <w:rsid w:val="00AD4DD4"/>
    <w:rsid w:val="00AD4E14"/>
    <w:rsid w:val="00AD4E4E"/>
    <w:rsid w:val="00AD4E6F"/>
    <w:rsid w:val="00AD4EF0"/>
    <w:rsid w:val="00AD4FB8"/>
    <w:rsid w:val="00AD4FBC"/>
    <w:rsid w:val="00AD4FBE"/>
    <w:rsid w:val="00AD4FD1"/>
    <w:rsid w:val="00AD4FFB"/>
    <w:rsid w:val="00AD5364"/>
    <w:rsid w:val="00AD53F7"/>
    <w:rsid w:val="00AD54E6"/>
    <w:rsid w:val="00AD567E"/>
    <w:rsid w:val="00AD5765"/>
    <w:rsid w:val="00AD577A"/>
    <w:rsid w:val="00AD5841"/>
    <w:rsid w:val="00AD59A1"/>
    <w:rsid w:val="00AD5AEF"/>
    <w:rsid w:val="00AD5B28"/>
    <w:rsid w:val="00AD5B5E"/>
    <w:rsid w:val="00AD5C35"/>
    <w:rsid w:val="00AD5CFA"/>
    <w:rsid w:val="00AD5DAD"/>
    <w:rsid w:val="00AD5DD5"/>
    <w:rsid w:val="00AD5E3A"/>
    <w:rsid w:val="00AD5E82"/>
    <w:rsid w:val="00AD5ECF"/>
    <w:rsid w:val="00AD60A2"/>
    <w:rsid w:val="00AD61AE"/>
    <w:rsid w:val="00AD61BD"/>
    <w:rsid w:val="00AD6253"/>
    <w:rsid w:val="00AD62ED"/>
    <w:rsid w:val="00AD6367"/>
    <w:rsid w:val="00AD6448"/>
    <w:rsid w:val="00AD66BF"/>
    <w:rsid w:val="00AD66C1"/>
    <w:rsid w:val="00AD6799"/>
    <w:rsid w:val="00AD68CD"/>
    <w:rsid w:val="00AD68F5"/>
    <w:rsid w:val="00AD69CF"/>
    <w:rsid w:val="00AD69F2"/>
    <w:rsid w:val="00AD6A85"/>
    <w:rsid w:val="00AD6B3B"/>
    <w:rsid w:val="00AD6B45"/>
    <w:rsid w:val="00AD6C3D"/>
    <w:rsid w:val="00AD6D5A"/>
    <w:rsid w:val="00AD6D73"/>
    <w:rsid w:val="00AD6E2F"/>
    <w:rsid w:val="00AD6E6C"/>
    <w:rsid w:val="00AD6F7F"/>
    <w:rsid w:val="00AD6F85"/>
    <w:rsid w:val="00AD6FF9"/>
    <w:rsid w:val="00AD7010"/>
    <w:rsid w:val="00AD703C"/>
    <w:rsid w:val="00AD7127"/>
    <w:rsid w:val="00AD71FA"/>
    <w:rsid w:val="00AD728C"/>
    <w:rsid w:val="00AD73ED"/>
    <w:rsid w:val="00AD74BE"/>
    <w:rsid w:val="00AD74CE"/>
    <w:rsid w:val="00AD7544"/>
    <w:rsid w:val="00AD77B8"/>
    <w:rsid w:val="00AD7819"/>
    <w:rsid w:val="00AD78EB"/>
    <w:rsid w:val="00AD79CE"/>
    <w:rsid w:val="00AD7A2D"/>
    <w:rsid w:val="00AD7AB4"/>
    <w:rsid w:val="00AD7B4D"/>
    <w:rsid w:val="00AD7C59"/>
    <w:rsid w:val="00AD7C7C"/>
    <w:rsid w:val="00AD7D89"/>
    <w:rsid w:val="00AD7D8F"/>
    <w:rsid w:val="00AD7D9B"/>
    <w:rsid w:val="00AD7DD1"/>
    <w:rsid w:val="00AD7DD6"/>
    <w:rsid w:val="00AD7E4E"/>
    <w:rsid w:val="00AD7EBD"/>
    <w:rsid w:val="00AE014E"/>
    <w:rsid w:val="00AE015D"/>
    <w:rsid w:val="00AE0164"/>
    <w:rsid w:val="00AE01EE"/>
    <w:rsid w:val="00AE0291"/>
    <w:rsid w:val="00AE029E"/>
    <w:rsid w:val="00AE0308"/>
    <w:rsid w:val="00AE0339"/>
    <w:rsid w:val="00AE0371"/>
    <w:rsid w:val="00AE040F"/>
    <w:rsid w:val="00AE0569"/>
    <w:rsid w:val="00AE0582"/>
    <w:rsid w:val="00AE05A5"/>
    <w:rsid w:val="00AE05EC"/>
    <w:rsid w:val="00AE05EE"/>
    <w:rsid w:val="00AE0600"/>
    <w:rsid w:val="00AE0677"/>
    <w:rsid w:val="00AE06B1"/>
    <w:rsid w:val="00AE0704"/>
    <w:rsid w:val="00AE0792"/>
    <w:rsid w:val="00AE080A"/>
    <w:rsid w:val="00AE0986"/>
    <w:rsid w:val="00AE09B3"/>
    <w:rsid w:val="00AE0AE6"/>
    <w:rsid w:val="00AE0BCF"/>
    <w:rsid w:val="00AE0C2B"/>
    <w:rsid w:val="00AE0C32"/>
    <w:rsid w:val="00AE0E71"/>
    <w:rsid w:val="00AE0E75"/>
    <w:rsid w:val="00AE0EFD"/>
    <w:rsid w:val="00AE0F0A"/>
    <w:rsid w:val="00AE0F6C"/>
    <w:rsid w:val="00AE112F"/>
    <w:rsid w:val="00AE124C"/>
    <w:rsid w:val="00AE1267"/>
    <w:rsid w:val="00AE1465"/>
    <w:rsid w:val="00AE14DE"/>
    <w:rsid w:val="00AE1544"/>
    <w:rsid w:val="00AE1661"/>
    <w:rsid w:val="00AE1A1B"/>
    <w:rsid w:val="00AE1A21"/>
    <w:rsid w:val="00AE1A6C"/>
    <w:rsid w:val="00AE1A9B"/>
    <w:rsid w:val="00AE1B08"/>
    <w:rsid w:val="00AE1DF6"/>
    <w:rsid w:val="00AE1E8D"/>
    <w:rsid w:val="00AE1F66"/>
    <w:rsid w:val="00AE1FA7"/>
    <w:rsid w:val="00AE200A"/>
    <w:rsid w:val="00AE20EF"/>
    <w:rsid w:val="00AE2110"/>
    <w:rsid w:val="00AE2138"/>
    <w:rsid w:val="00AE2260"/>
    <w:rsid w:val="00AE2276"/>
    <w:rsid w:val="00AE228B"/>
    <w:rsid w:val="00AE22B7"/>
    <w:rsid w:val="00AE22F9"/>
    <w:rsid w:val="00AE24D1"/>
    <w:rsid w:val="00AE24D8"/>
    <w:rsid w:val="00AE2555"/>
    <w:rsid w:val="00AE26A7"/>
    <w:rsid w:val="00AE2774"/>
    <w:rsid w:val="00AE27D1"/>
    <w:rsid w:val="00AE27DE"/>
    <w:rsid w:val="00AE28A1"/>
    <w:rsid w:val="00AE28BD"/>
    <w:rsid w:val="00AE2A63"/>
    <w:rsid w:val="00AE2B20"/>
    <w:rsid w:val="00AE2B23"/>
    <w:rsid w:val="00AE2C84"/>
    <w:rsid w:val="00AE2CF1"/>
    <w:rsid w:val="00AE2D91"/>
    <w:rsid w:val="00AE2E87"/>
    <w:rsid w:val="00AE2F09"/>
    <w:rsid w:val="00AE2F6F"/>
    <w:rsid w:val="00AE3056"/>
    <w:rsid w:val="00AE307F"/>
    <w:rsid w:val="00AE30CE"/>
    <w:rsid w:val="00AE30EC"/>
    <w:rsid w:val="00AE330A"/>
    <w:rsid w:val="00AE354E"/>
    <w:rsid w:val="00AE3701"/>
    <w:rsid w:val="00AE37A8"/>
    <w:rsid w:val="00AE3867"/>
    <w:rsid w:val="00AE3A35"/>
    <w:rsid w:val="00AE3C2C"/>
    <w:rsid w:val="00AE3C4B"/>
    <w:rsid w:val="00AE3C6F"/>
    <w:rsid w:val="00AE3CCF"/>
    <w:rsid w:val="00AE3D64"/>
    <w:rsid w:val="00AE3D71"/>
    <w:rsid w:val="00AE3DB4"/>
    <w:rsid w:val="00AE3DB6"/>
    <w:rsid w:val="00AE3DD8"/>
    <w:rsid w:val="00AE3E71"/>
    <w:rsid w:val="00AE3ECB"/>
    <w:rsid w:val="00AE3F6A"/>
    <w:rsid w:val="00AE4062"/>
    <w:rsid w:val="00AE406B"/>
    <w:rsid w:val="00AE40FE"/>
    <w:rsid w:val="00AE4193"/>
    <w:rsid w:val="00AE41B0"/>
    <w:rsid w:val="00AE41E0"/>
    <w:rsid w:val="00AE41ED"/>
    <w:rsid w:val="00AE4210"/>
    <w:rsid w:val="00AE42C3"/>
    <w:rsid w:val="00AE4441"/>
    <w:rsid w:val="00AE44DA"/>
    <w:rsid w:val="00AE450A"/>
    <w:rsid w:val="00AE45C0"/>
    <w:rsid w:val="00AE45F7"/>
    <w:rsid w:val="00AE460C"/>
    <w:rsid w:val="00AE4845"/>
    <w:rsid w:val="00AE485F"/>
    <w:rsid w:val="00AE4883"/>
    <w:rsid w:val="00AE4967"/>
    <w:rsid w:val="00AE4978"/>
    <w:rsid w:val="00AE497D"/>
    <w:rsid w:val="00AE4A76"/>
    <w:rsid w:val="00AE4A84"/>
    <w:rsid w:val="00AE4B6B"/>
    <w:rsid w:val="00AE4BE0"/>
    <w:rsid w:val="00AE4C6D"/>
    <w:rsid w:val="00AE4C74"/>
    <w:rsid w:val="00AE4C8B"/>
    <w:rsid w:val="00AE4D76"/>
    <w:rsid w:val="00AE4F17"/>
    <w:rsid w:val="00AE506C"/>
    <w:rsid w:val="00AE5180"/>
    <w:rsid w:val="00AE51EC"/>
    <w:rsid w:val="00AE528D"/>
    <w:rsid w:val="00AE529F"/>
    <w:rsid w:val="00AE52B5"/>
    <w:rsid w:val="00AE53B3"/>
    <w:rsid w:val="00AE546A"/>
    <w:rsid w:val="00AE54B2"/>
    <w:rsid w:val="00AE5523"/>
    <w:rsid w:val="00AE553E"/>
    <w:rsid w:val="00AE5635"/>
    <w:rsid w:val="00AE5671"/>
    <w:rsid w:val="00AE578D"/>
    <w:rsid w:val="00AE57E2"/>
    <w:rsid w:val="00AE580A"/>
    <w:rsid w:val="00AE58B1"/>
    <w:rsid w:val="00AE5954"/>
    <w:rsid w:val="00AE5A6B"/>
    <w:rsid w:val="00AE5B53"/>
    <w:rsid w:val="00AE5B7F"/>
    <w:rsid w:val="00AE5C3F"/>
    <w:rsid w:val="00AE5CD4"/>
    <w:rsid w:val="00AE5D06"/>
    <w:rsid w:val="00AE5D11"/>
    <w:rsid w:val="00AE5D9F"/>
    <w:rsid w:val="00AE5E2E"/>
    <w:rsid w:val="00AE5F65"/>
    <w:rsid w:val="00AE5FF3"/>
    <w:rsid w:val="00AE6058"/>
    <w:rsid w:val="00AE605E"/>
    <w:rsid w:val="00AE60CF"/>
    <w:rsid w:val="00AE60F8"/>
    <w:rsid w:val="00AE614C"/>
    <w:rsid w:val="00AE61AD"/>
    <w:rsid w:val="00AE6292"/>
    <w:rsid w:val="00AE6315"/>
    <w:rsid w:val="00AE6363"/>
    <w:rsid w:val="00AE6386"/>
    <w:rsid w:val="00AE63ED"/>
    <w:rsid w:val="00AE6437"/>
    <w:rsid w:val="00AE6441"/>
    <w:rsid w:val="00AE6587"/>
    <w:rsid w:val="00AE662B"/>
    <w:rsid w:val="00AE664C"/>
    <w:rsid w:val="00AE66A5"/>
    <w:rsid w:val="00AE672D"/>
    <w:rsid w:val="00AE674C"/>
    <w:rsid w:val="00AE6988"/>
    <w:rsid w:val="00AE6A22"/>
    <w:rsid w:val="00AE6A64"/>
    <w:rsid w:val="00AE6B20"/>
    <w:rsid w:val="00AE6D0A"/>
    <w:rsid w:val="00AE6D2A"/>
    <w:rsid w:val="00AE6D54"/>
    <w:rsid w:val="00AE6D5F"/>
    <w:rsid w:val="00AE6DA6"/>
    <w:rsid w:val="00AE6DCF"/>
    <w:rsid w:val="00AE6F1E"/>
    <w:rsid w:val="00AE7114"/>
    <w:rsid w:val="00AE7182"/>
    <w:rsid w:val="00AE7220"/>
    <w:rsid w:val="00AE72AB"/>
    <w:rsid w:val="00AE72C0"/>
    <w:rsid w:val="00AE730D"/>
    <w:rsid w:val="00AE7322"/>
    <w:rsid w:val="00AE73E0"/>
    <w:rsid w:val="00AE7404"/>
    <w:rsid w:val="00AE74BE"/>
    <w:rsid w:val="00AE77F1"/>
    <w:rsid w:val="00AE7869"/>
    <w:rsid w:val="00AE787D"/>
    <w:rsid w:val="00AE7908"/>
    <w:rsid w:val="00AE791C"/>
    <w:rsid w:val="00AE7A5C"/>
    <w:rsid w:val="00AE7CB0"/>
    <w:rsid w:val="00AE7D38"/>
    <w:rsid w:val="00AE7E5D"/>
    <w:rsid w:val="00AE7EA9"/>
    <w:rsid w:val="00AE7F0E"/>
    <w:rsid w:val="00AE7FC4"/>
    <w:rsid w:val="00AE7FC7"/>
    <w:rsid w:val="00AE7FD2"/>
    <w:rsid w:val="00AE7FEA"/>
    <w:rsid w:val="00AF00C7"/>
    <w:rsid w:val="00AF01D8"/>
    <w:rsid w:val="00AF029F"/>
    <w:rsid w:val="00AF05B5"/>
    <w:rsid w:val="00AF072C"/>
    <w:rsid w:val="00AF073D"/>
    <w:rsid w:val="00AF0865"/>
    <w:rsid w:val="00AF09C9"/>
    <w:rsid w:val="00AF09D0"/>
    <w:rsid w:val="00AF0A8A"/>
    <w:rsid w:val="00AF0B69"/>
    <w:rsid w:val="00AF0B70"/>
    <w:rsid w:val="00AF0B78"/>
    <w:rsid w:val="00AF0B99"/>
    <w:rsid w:val="00AF0C9D"/>
    <w:rsid w:val="00AF0CE2"/>
    <w:rsid w:val="00AF0EDB"/>
    <w:rsid w:val="00AF103E"/>
    <w:rsid w:val="00AF1160"/>
    <w:rsid w:val="00AF11B1"/>
    <w:rsid w:val="00AF120B"/>
    <w:rsid w:val="00AF131A"/>
    <w:rsid w:val="00AF1321"/>
    <w:rsid w:val="00AF1339"/>
    <w:rsid w:val="00AF1349"/>
    <w:rsid w:val="00AF14F8"/>
    <w:rsid w:val="00AF1574"/>
    <w:rsid w:val="00AF15B6"/>
    <w:rsid w:val="00AF1664"/>
    <w:rsid w:val="00AF16C3"/>
    <w:rsid w:val="00AF1739"/>
    <w:rsid w:val="00AF175E"/>
    <w:rsid w:val="00AF1808"/>
    <w:rsid w:val="00AF1833"/>
    <w:rsid w:val="00AF1898"/>
    <w:rsid w:val="00AF191E"/>
    <w:rsid w:val="00AF1A56"/>
    <w:rsid w:val="00AF1CAB"/>
    <w:rsid w:val="00AF1D09"/>
    <w:rsid w:val="00AF1DAF"/>
    <w:rsid w:val="00AF1EB6"/>
    <w:rsid w:val="00AF20CE"/>
    <w:rsid w:val="00AF2183"/>
    <w:rsid w:val="00AF21B4"/>
    <w:rsid w:val="00AF21F3"/>
    <w:rsid w:val="00AF2299"/>
    <w:rsid w:val="00AF2343"/>
    <w:rsid w:val="00AF2349"/>
    <w:rsid w:val="00AF23B4"/>
    <w:rsid w:val="00AF2523"/>
    <w:rsid w:val="00AF253A"/>
    <w:rsid w:val="00AF2739"/>
    <w:rsid w:val="00AF2796"/>
    <w:rsid w:val="00AF28E3"/>
    <w:rsid w:val="00AF29C1"/>
    <w:rsid w:val="00AF2A81"/>
    <w:rsid w:val="00AF2A84"/>
    <w:rsid w:val="00AF2AAE"/>
    <w:rsid w:val="00AF2C08"/>
    <w:rsid w:val="00AF2C19"/>
    <w:rsid w:val="00AF2C68"/>
    <w:rsid w:val="00AF2DC6"/>
    <w:rsid w:val="00AF2E76"/>
    <w:rsid w:val="00AF3016"/>
    <w:rsid w:val="00AF303C"/>
    <w:rsid w:val="00AF3084"/>
    <w:rsid w:val="00AF309C"/>
    <w:rsid w:val="00AF30B5"/>
    <w:rsid w:val="00AF3102"/>
    <w:rsid w:val="00AF316C"/>
    <w:rsid w:val="00AF3184"/>
    <w:rsid w:val="00AF3240"/>
    <w:rsid w:val="00AF324A"/>
    <w:rsid w:val="00AF32AB"/>
    <w:rsid w:val="00AF32C2"/>
    <w:rsid w:val="00AF3442"/>
    <w:rsid w:val="00AF34B1"/>
    <w:rsid w:val="00AF3521"/>
    <w:rsid w:val="00AF35B7"/>
    <w:rsid w:val="00AF3636"/>
    <w:rsid w:val="00AF3763"/>
    <w:rsid w:val="00AF3A8B"/>
    <w:rsid w:val="00AF3AEC"/>
    <w:rsid w:val="00AF3B7C"/>
    <w:rsid w:val="00AF3C76"/>
    <w:rsid w:val="00AF3CF0"/>
    <w:rsid w:val="00AF3CF3"/>
    <w:rsid w:val="00AF3DBC"/>
    <w:rsid w:val="00AF3E6B"/>
    <w:rsid w:val="00AF3F59"/>
    <w:rsid w:val="00AF3FA6"/>
    <w:rsid w:val="00AF4006"/>
    <w:rsid w:val="00AF4072"/>
    <w:rsid w:val="00AF41B5"/>
    <w:rsid w:val="00AF4230"/>
    <w:rsid w:val="00AF44AE"/>
    <w:rsid w:val="00AF457A"/>
    <w:rsid w:val="00AF464D"/>
    <w:rsid w:val="00AF4669"/>
    <w:rsid w:val="00AF4678"/>
    <w:rsid w:val="00AF46DA"/>
    <w:rsid w:val="00AF473A"/>
    <w:rsid w:val="00AF48B2"/>
    <w:rsid w:val="00AF498C"/>
    <w:rsid w:val="00AF49AF"/>
    <w:rsid w:val="00AF4A1A"/>
    <w:rsid w:val="00AF4A2A"/>
    <w:rsid w:val="00AF4A52"/>
    <w:rsid w:val="00AF4AF4"/>
    <w:rsid w:val="00AF4B6C"/>
    <w:rsid w:val="00AF4BCC"/>
    <w:rsid w:val="00AF4C6D"/>
    <w:rsid w:val="00AF4CFA"/>
    <w:rsid w:val="00AF4D46"/>
    <w:rsid w:val="00AF4DC0"/>
    <w:rsid w:val="00AF4DF6"/>
    <w:rsid w:val="00AF5285"/>
    <w:rsid w:val="00AF5290"/>
    <w:rsid w:val="00AF5433"/>
    <w:rsid w:val="00AF54F8"/>
    <w:rsid w:val="00AF5625"/>
    <w:rsid w:val="00AF562F"/>
    <w:rsid w:val="00AF56F3"/>
    <w:rsid w:val="00AF57DE"/>
    <w:rsid w:val="00AF587D"/>
    <w:rsid w:val="00AF58D6"/>
    <w:rsid w:val="00AF58E5"/>
    <w:rsid w:val="00AF58F5"/>
    <w:rsid w:val="00AF5B87"/>
    <w:rsid w:val="00AF5B96"/>
    <w:rsid w:val="00AF5C60"/>
    <w:rsid w:val="00AF5D57"/>
    <w:rsid w:val="00AF5F25"/>
    <w:rsid w:val="00AF5F9D"/>
    <w:rsid w:val="00AF5FAB"/>
    <w:rsid w:val="00AF5FBD"/>
    <w:rsid w:val="00AF5FBF"/>
    <w:rsid w:val="00AF60D2"/>
    <w:rsid w:val="00AF62A2"/>
    <w:rsid w:val="00AF64F5"/>
    <w:rsid w:val="00AF65F0"/>
    <w:rsid w:val="00AF65FF"/>
    <w:rsid w:val="00AF661F"/>
    <w:rsid w:val="00AF667C"/>
    <w:rsid w:val="00AF66CF"/>
    <w:rsid w:val="00AF66FE"/>
    <w:rsid w:val="00AF6756"/>
    <w:rsid w:val="00AF67F1"/>
    <w:rsid w:val="00AF6850"/>
    <w:rsid w:val="00AF69FF"/>
    <w:rsid w:val="00AF6A69"/>
    <w:rsid w:val="00AF6B63"/>
    <w:rsid w:val="00AF6CAC"/>
    <w:rsid w:val="00AF6DFB"/>
    <w:rsid w:val="00AF6F04"/>
    <w:rsid w:val="00AF6F0B"/>
    <w:rsid w:val="00AF70AD"/>
    <w:rsid w:val="00AF70E7"/>
    <w:rsid w:val="00AF7182"/>
    <w:rsid w:val="00AF719C"/>
    <w:rsid w:val="00AF71FF"/>
    <w:rsid w:val="00AF722A"/>
    <w:rsid w:val="00AF7330"/>
    <w:rsid w:val="00AF735D"/>
    <w:rsid w:val="00AF738D"/>
    <w:rsid w:val="00AF749F"/>
    <w:rsid w:val="00AF7520"/>
    <w:rsid w:val="00AF75A8"/>
    <w:rsid w:val="00AF77AD"/>
    <w:rsid w:val="00AF789F"/>
    <w:rsid w:val="00AF78BA"/>
    <w:rsid w:val="00AF78CB"/>
    <w:rsid w:val="00AF7994"/>
    <w:rsid w:val="00AF79A4"/>
    <w:rsid w:val="00AF79CD"/>
    <w:rsid w:val="00AF7A23"/>
    <w:rsid w:val="00AF7A7D"/>
    <w:rsid w:val="00AF7B51"/>
    <w:rsid w:val="00AF7B92"/>
    <w:rsid w:val="00AF7CB2"/>
    <w:rsid w:val="00AF7D40"/>
    <w:rsid w:val="00AF7DA2"/>
    <w:rsid w:val="00AF7EAB"/>
    <w:rsid w:val="00B0006F"/>
    <w:rsid w:val="00B001AB"/>
    <w:rsid w:val="00B00230"/>
    <w:rsid w:val="00B002AC"/>
    <w:rsid w:val="00B002ED"/>
    <w:rsid w:val="00B0030B"/>
    <w:rsid w:val="00B00343"/>
    <w:rsid w:val="00B00379"/>
    <w:rsid w:val="00B003D6"/>
    <w:rsid w:val="00B00698"/>
    <w:rsid w:val="00B006A3"/>
    <w:rsid w:val="00B0074E"/>
    <w:rsid w:val="00B0077F"/>
    <w:rsid w:val="00B007E9"/>
    <w:rsid w:val="00B00907"/>
    <w:rsid w:val="00B00979"/>
    <w:rsid w:val="00B009D5"/>
    <w:rsid w:val="00B00A2A"/>
    <w:rsid w:val="00B00A54"/>
    <w:rsid w:val="00B00B4B"/>
    <w:rsid w:val="00B00E4D"/>
    <w:rsid w:val="00B00E93"/>
    <w:rsid w:val="00B00EE3"/>
    <w:rsid w:val="00B00F53"/>
    <w:rsid w:val="00B01105"/>
    <w:rsid w:val="00B01150"/>
    <w:rsid w:val="00B01154"/>
    <w:rsid w:val="00B012B1"/>
    <w:rsid w:val="00B012C2"/>
    <w:rsid w:val="00B012F7"/>
    <w:rsid w:val="00B01389"/>
    <w:rsid w:val="00B01442"/>
    <w:rsid w:val="00B014CC"/>
    <w:rsid w:val="00B0169D"/>
    <w:rsid w:val="00B017A6"/>
    <w:rsid w:val="00B01861"/>
    <w:rsid w:val="00B01A26"/>
    <w:rsid w:val="00B01A79"/>
    <w:rsid w:val="00B01B40"/>
    <w:rsid w:val="00B01CEE"/>
    <w:rsid w:val="00B01D49"/>
    <w:rsid w:val="00B01D79"/>
    <w:rsid w:val="00B01D83"/>
    <w:rsid w:val="00B01DCD"/>
    <w:rsid w:val="00B01F2B"/>
    <w:rsid w:val="00B01F87"/>
    <w:rsid w:val="00B02003"/>
    <w:rsid w:val="00B020F2"/>
    <w:rsid w:val="00B0214A"/>
    <w:rsid w:val="00B02352"/>
    <w:rsid w:val="00B023EF"/>
    <w:rsid w:val="00B024C8"/>
    <w:rsid w:val="00B025ED"/>
    <w:rsid w:val="00B025F0"/>
    <w:rsid w:val="00B0276A"/>
    <w:rsid w:val="00B027C2"/>
    <w:rsid w:val="00B02984"/>
    <w:rsid w:val="00B029BD"/>
    <w:rsid w:val="00B02A2D"/>
    <w:rsid w:val="00B02B17"/>
    <w:rsid w:val="00B02C7A"/>
    <w:rsid w:val="00B02CEB"/>
    <w:rsid w:val="00B02E61"/>
    <w:rsid w:val="00B02EC6"/>
    <w:rsid w:val="00B02FC4"/>
    <w:rsid w:val="00B03056"/>
    <w:rsid w:val="00B030B6"/>
    <w:rsid w:val="00B030D1"/>
    <w:rsid w:val="00B0315B"/>
    <w:rsid w:val="00B031B8"/>
    <w:rsid w:val="00B0320A"/>
    <w:rsid w:val="00B034BA"/>
    <w:rsid w:val="00B035BB"/>
    <w:rsid w:val="00B035C2"/>
    <w:rsid w:val="00B035E2"/>
    <w:rsid w:val="00B03606"/>
    <w:rsid w:val="00B03716"/>
    <w:rsid w:val="00B03809"/>
    <w:rsid w:val="00B0380C"/>
    <w:rsid w:val="00B03857"/>
    <w:rsid w:val="00B038AA"/>
    <w:rsid w:val="00B038BC"/>
    <w:rsid w:val="00B03926"/>
    <w:rsid w:val="00B03B88"/>
    <w:rsid w:val="00B03C44"/>
    <w:rsid w:val="00B03C47"/>
    <w:rsid w:val="00B03CC9"/>
    <w:rsid w:val="00B03D28"/>
    <w:rsid w:val="00B03DE9"/>
    <w:rsid w:val="00B03E7B"/>
    <w:rsid w:val="00B03ECC"/>
    <w:rsid w:val="00B041C3"/>
    <w:rsid w:val="00B041EF"/>
    <w:rsid w:val="00B041FC"/>
    <w:rsid w:val="00B042E0"/>
    <w:rsid w:val="00B0439B"/>
    <w:rsid w:val="00B045D2"/>
    <w:rsid w:val="00B048C7"/>
    <w:rsid w:val="00B0498A"/>
    <w:rsid w:val="00B049A1"/>
    <w:rsid w:val="00B04AB1"/>
    <w:rsid w:val="00B04B45"/>
    <w:rsid w:val="00B04BFF"/>
    <w:rsid w:val="00B04E02"/>
    <w:rsid w:val="00B04F05"/>
    <w:rsid w:val="00B04F1B"/>
    <w:rsid w:val="00B05027"/>
    <w:rsid w:val="00B050E7"/>
    <w:rsid w:val="00B05123"/>
    <w:rsid w:val="00B05193"/>
    <w:rsid w:val="00B051FB"/>
    <w:rsid w:val="00B0533E"/>
    <w:rsid w:val="00B05396"/>
    <w:rsid w:val="00B053C7"/>
    <w:rsid w:val="00B05460"/>
    <w:rsid w:val="00B054B8"/>
    <w:rsid w:val="00B05516"/>
    <w:rsid w:val="00B05554"/>
    <w:rsid w:val="00B05560"/>
    <w:rsid w:val="00B055EC"/>
    <w:rsid w:val="00B05671"/>
    <w:rsid w:val="00B056DE"/>
    <w:rsid w:val="00B056FC"/>
    <w:rsid w:val="00B05745"/>
    <w:rsid w:val="00B057E8"/>
    <w:rsid w:val="00B0599B"/>
    <w:rsid w:val="00B059A7"/>
    <w:rsid w:val="00B05BF6"/>
    <w:rsid w:val="00B05C1E"/>
    <w:rsid w:val="00B05C2C"/>
    <w:rsid w:val="00B05C9A"/>
    <w:rsid w:val="00B05CF1"/>
    <w:rsid w:val="00B05E16"/>
    <w:rsid w:val="00B05E56"/>
    <w:rsid w:val="00B05F4E"/>
    <w:rsid w:val="00B06029"/>
    <w:rsid w:val="00B06153"/>
    <w:rsid w:val="00B06163"/>
    <w:rsid w:val="00B061D9"/>
    <w:rsid w:val="00B061E6"/>
    <w:rsid w:val="00B06261"/>
    <w:rsid w:val="00B06352"/>
    <w:rsid w:val="00B06440"/>
    <w:rsid w:val="00B065D6"/>
    <w:rsid w:val="00B065FF"/>
    <w:rsid w:val="00B06710"/>
    <w:rsid w:val="00B06835"/>
    <w:rsid w:val="00B06889"/>
    <w:rsid w:val="00B0689B"/>
    <w:rsid w:val="00B068AE"/>
    <w:rsid w:val="00B068B0"/>
    <w:rsid w:val="00B068D1"/>
    <w:rsid w:val="00B06910"/>
    <w:rsid w:val="00B06941"/>
    <w:rsid w:val="00B06A1E"/>
    <w:rsid w:val="00B06AC4"/>
    <w:rsid w:val="00B06AD5"/>
    <w:rsid w:val="00B06B4D"/>
    <w:rsid w:val="00B06B5A"/>
    <w:rsid w:val="00B06C3C"/>
    <w:rsid w:val="00B06C50"/>
    <w:rsid w:val="00B06C89"/>
    <w:rsid w:val="00B06ECE"/>
    <w:rsid w:val="00B06ED7"/>
    <w:rsid w:val="00B06EE3"/>
    <w:rsid w:val="00B06EF5"/>
    <w:rsid w:val="00B06F5C"/>
    <w:rsid w:val="00B07016"/>
    <w:rsid w:val="00B0709F"/>
    <w:rsid w:val="00B070AB"/>
    <w:rsid w:val="00B071AE"/>
    <w:rsid w:val="00B071D4"/>
    <w:rsid w:val="00B071F9"/>
    <w:rsid w:val="00B072A8"/>
    <w:rsid w:val="00B073E2"/>
    <w:rsid w:val="00B07536"/>
    <w:rsid w:val="00B07652"/>
    <w:rsid w:val="00B076C8"/>
    <w:rsid w:val="00B077E0"/>
    <w:rsid w:val="00B0784E"/>
    <w:rsid w:val="00B078F7"/>
    <w:rsid w:val="00B0796B"/>
    <w:rsid w:val="00B079E0"/>
    <w:rsid w:val="00B079FB"/>
    <w:rsid w:val="00B07A34"/>
    <w:rsid w:val="00B07A74"/>
    <w:rsid w:val="00B07B93"/>
    <w:rsid w:val="00B07D31"/>
    <w:rsid w:val="00B07DC6"/>
    <w:rsid w:val="00B07DD8"/>
    <w:rsid w:val="00B07E41"/>
    <w:rsid w:val="00B07ED2"/>
    <w:rsid w:val="00B10085"/>
    <w:rsid w:val="00B100DA"/>
    <w:rsid w:val="00B1035F"/>
    <w:rsid w:val="00B103F1"/>
    <w:rsid w:val="00B1048F"/>
    <w:rsid w:val="00B105B0"/>
    <w:rsid w:val="00B106DE"/>
    <w:rsid w:val="00B10753"/>
    <w:rsid w:val="00B10774"/>
    <w:rsid w:val="00B1080E"/>
    <w:rsid w:val="00B1094F"/>
    <w:rsid w:val="00B109A1"/>
    <w:rsid w:val="00B109E0"/>
    <w:rsid w:val="00B10B7A"/>
    <w:rsid w:val="00B10C62"/>
    <w:rsid w:val="00B10C73"/>
    <w:rsid w:val="00B10D80"/>
    <w:rsid w:val="00B10F83"/>
    <w:rsid w:val="00B10FBE"/>
    <w:rsid w:val="00B110CA"/>
    <w:rsid w:val="00B110E6"/>
    <w:rsid w:val="00B111CF"/>
    <w:rsid w:val="00B111F9"/>
    <w:rsid w:val="00B1120A"/>
    <w:rsid w:val="00B1127C"/>
    <w:rsid w:val="00B11347"/>
    <w:rsid w:val="00B11385"/>
    <w:rsid w:val="00B113D3"/>
    <w:rsid w:val="00B11415"/>
    <w:rsid w:val="00B1175E"/>
    <w:rsid w:val="00B1196D"/>
    <w:rsid w:val="00B11ADF"/>
    <w:rsid w:val="00B11B05"/>
    <w:rsid w:val="00B11B7B"/>
    <w:rsid w:val="00B11C41"/>
    <w:rsid w:val="00B11CCE"/>
    <w:rsid w:val="00B11D7E"/>
    <w:rsid w:val="00B11DC2"/>
    <w:rsid w:val="00B11E5E"/>
    <w:rsid w:val="00B11E9A"/>
    <w:rsid w:val="00B11F06"/>
    <w:rsid w:val="00B11F68"/>
    <w:rsid w:val="00B121E6"/>
    <w:rsid w:val="00B12249"/>
    <w:rsid w:val="00B12315"/>
    <w:rsid w:val="00B123C4"/>
    <w:rsid w:val="00B1249D"/>
    <w:rsid w:val="00B124D6"/>
    <w:rsid w:val="00B1253D"/>
    <w:rsid w:val="00B12583"/>
    <w:rsid w:val="00B125A2"/>
    <w:rsid w:val="00B12640"/>
    <w:rsid w:val="00B126B4"/>
    <w:rsid w:val="00B126FF"/>
    <w:rsid w:val="00B12730"/>
    <w:rsid w:val="00B127A3"/>
    <w:rsid w:val="00B128F4"/>
    <w:rsid w:val="00B129E5"/>
    <w:rsid w:val="00B12ADE"/>
    <w:rsid w:val="00B12B1D"/>
    <w:rsid w:val="00B12B6C"/>
    <w:rsid w:val="00B12D00"/>
    <w:rsid w:val="00B12D42"/>
    <w:rsid w:val="00B12F7D"/>
    <w:rsid w:val="00B12F9C"/>
    <w:rsid w:val="00B12FF9"/>
    <w:rsid w:val="00B130BC"/>
    <w:rsid w:val="00B130E6"/>
    <w:rsid w:val="00B131A1"/>
    <w:rsid w:val="00B13297"/>
    <w:rsid w:val="00B132D2"/>
    <w:rsid w:val="00B1345B"/>
    <w:rsid w:val="00B13503"/>
    <w:rsid w:val="00B13561"/>
    <w:rsid w:val="00B135E1"/>
    <w:rsid w:val="00B13753"/>
    <w:rsid w:val="00B13764"/>
    <w:rsid w:val="00B13879"/>
    <w:rsid w:val="00B1392E"/>
    <w:rsid w:val="00B13AB8"/>
    <w:rsid w:val="00B13AC8"/>
    <w:rsid w:val="00B13BC9"/>
    <w:rsid w:val="00B13CDD"/>
    <w:rsid w:val="00B13CED"/>
    <w:rsid w:val="00B13CFC"/>
    <w:rsid w:val="00B13DE3"/>
    <w:rsid w:val="00B13E43"/>
    <w:rsid w:val="00B13EED"/>
    <w:rsid w:val="00B13F40"/>
    <w:rsid w:val="00B14238"/>
    <w:rsid w:val="00B142EA"/>
    <w:rsid w:val="00B14328"/>
    <w:rsid w:val="00B143C4"/>
    <w:rsid w:val="00B1447F"/>
    <w:rsid w:val="00B146EF"/>
    <w:rsid w:val="00B14788"/>
    <w:rsid w:val="00B1479C"/>
    <w:rsid w:val="00B147EB"/>
    <w:rsid w:val="00B1481B"/>
    <w:rsid w:val="00B1485B"/>
    <w:rsid w:val="00B14884"/>
    <w:rsid w:val="00B14910"/>
    <w:rsid w:val="00B14AC4"/>
    <w:rsid w:val="00B14B42"/>
    <w:rsid w:val="00B14C27"/>
    <w:rsid w:val="00B14CC2"/>
    <w:rsid w:val="00B14D41"/>
    <w:rsid w:val="00B14D5C"/>
    <w:rsid w:val="00B14DF3"/>
    <w:rsid w:val="00B14F40"/>
    <w:rsid w:val="00B15062"/>
    <w:rsid w:val="00B15126"/>
    <w:rsid w:val="00B151F9"/>
    <w:rsid w:val="00B152C5"/>
    <w:rsid w:val="00B152C6"/>
    <w:rsid w:val="00B153AB"/>
    <w:rsid w:val="00B15406"/>
    <w:rsid w:val="00B15447"/>
    <w:rsid w:val="00B15464"/>
    <w:rsid w:val="00B154A5"/>
    <w:rsid w:val="00B15509"/>
    <w:rsid w:val="00B155E0"/>
    <w:rsid w:val="00B1560B"/>
    <w:rsid w:val="00B1560E"/>
    <w:rsid w:val="00B15726"/>
    <w:rsid w:val="00B15744"/>
    <w:rsid w:val="00B1575E"/>
    <w:rsid w:val="00B15820"/>
    <w:rsid w:val="00B1582C"/>
    <w:rsid w:val="00B15A9F"/>
    <w:rsid w:val="00B15B31"/>
    <w:rsid w:val="00B15BA2"/>
    <w:rsid w:val="00B15C07"/>
    <w:rsid w:val="00B15C2C"/>
    <w:rsid w:val="00B15CE4"/>
    <w:rsid w:val="00B15D72"/>
    <w:rsid w:val="00B15DC1"/>
    <w:rsid w:val="00B15EBB"/>
    <w:rsid w:val="00B15EDE"/>
    <w:rsid w:val="00B15F69"/>
    <w:rsid w:val="00B160A6"/>
    <w:rsid w:val="00B1617A"/>
    <w:rsid w:val="00B162A5"/>
    <w:rsid w:val="00B16367"/>
    <w:rsid w:val="00B163B3"/>
    <w:rsid w:val="00B1640A"/>
    <w:rsid w:val="00B1644B"/>
    <w:rsid w:val="00B1662C"/>
    <w:rsid w:val="00B16638"/>
    <w:rsid w:val="00B1672D"/>
    <w:rsid w:val="00B1675E"/>
    <w:rsid w:val="00B16772"/>
    <w:rsid w:val="00B167BC"/>
    <w:rsid w:val="00B1684C"/>
    <w:rsid w:val="00B16942"/>
    <w:rsid w:val="00B16987"/>
    <w:rsid w:val="00B169BF"/>
    <w:rsid w:val="00B16A35"/>
    <w:rsid w:val="00B16AF7"/>
    <w:rsid w:val="00B16B0D"/>
    <w:rsid w:val="00B16BAD"/>
    <w:rsid w:val="00B16C0F"/>
    <w:rsid w:val="00B16C20"/>
    <w:rsid w:val="00B16D50"/>
    <w:rsid w:val="00B16D87"/>
    <w:rsid w:val="00B16D8D"/>
    <w:rsid w:val="00B1704C"/>
    <w:rsid w:val="00B17058"/>
    <w:rsid w:val="00B170DB"/>
    <w:rsid w:val="00B171A1"/>
    <w:rsid w:val="00B171F6"/>
    <w:rsid w:val="00B1729A"/>
    <w:rsid w:val="00B1742F"/>
    <w:rsid w:val="00B17470"/>
    <w:rsid w:val="00B1756C"/>
    <w:rsid w:val="00B17584"/>
    <w:rsid w:val="00B1759D"/>
    <w:rsid w:val="00B175F8"/>
    <w:rsid w:val="00B176F7"/>
    <w:rsid w:val="00B177F5"/>
    <w:rsid w:val="00B177FA"/>
    <w:rsid w:val="00B17806"/>
    <w:rsid w:val="00B17883"/>
    <w:rsid w:val="00B17919"/>
    <w:rsid w:val="00B17937"/>
    <w:rsid w:val="00B1794D"/>
    <w:rsid w:val="00B17966"/>
    <w:rsid w:val="00B179A1"/>
    <w:rsid w:val="00B17A15"/>
    <w:rsid w:val="00B17A47"/>
    <w:rsid w:val="00B17A4C"/>
    <w:rsid w:val="00B17A69"/>
    <w:rsid w:val="00B17C9E"/>
    <w:rsid w:val="00B17D5D"/>
    <w:rsid w:val="00B17DBD"/>
    <w:rsid w:val="00B17DD1"/>
    <w:rsid w:val="00B17E2A"/>
    <w:rsid w:val="00B17E6A"/>
    <w:rsid w:val="00B17E7A"/>
    <w:rsid w:val="00B17E8D"/>
    <w:rsid w:val="00B17F3D"/>
    <w:rsid w:val="00B17F60"/>
    <w:rsid w:val="00B17F6D"/>
    <w:rsid w:val="00B17FB1"/>
    <w:rsid w:val="00B20017"/>
    <w:rsid w:val="00B20026"/>
    <w:rsid w:val="00B20073"/>
    <w:rsid w:val="00B201CE"/>
    <w:rsid w:val="00B20313"/>
    <w:rsid w:val="00B203AE"/>
    <w:rsid w:val="00B2045D"/>
    <w:rsid w:val="00B2047A"/>
    <w:rsid w:val="00B204C4"/>
    <w:rsid w:val="00B204DD"/>
    <w:rsid w:val="00B20624"/>
    <w:rsid w:val="00B20699"/>
    <w:rsid w:val="00B206BE"/>
    <w:rsid w:val="00B208C1"/>
    <w:rsid w:val="00B209D3"/>
    <w:rsid w:val="00B20A25"/>
    <w:rsid w:val="00B20AAE"/>
    <w:rsid w:val="00B20BAB"/>
    <w:rsid w:val="00B20C7F"/>
    <w:rsid w:val="00B20CFC"/>
    <w:rsid w:val="00B20E9D"/>
    <w:rsid w:val="00B20F7A"/>
    <w:rsid w:val="00B20FA1"/>
    <w:rsid w:val="00B21224"/>
    <w:rsid w:val="00B21244"/>
    <w:rsid w:val="00B21268"/>
    <w:rsid w:val="00B2140F"/>
    <w:rsid w:val="00B21416"/>
    <w:rsid w:val="00B21462"/>
    <w:rsid w:val="00B214D3"/>
    <w:rsid w:val="00B214FF"/>
    <w:rsid w:val="00B2152C"/>
    <w:rsid w:val="00B215AD"/>
    <w:rsid w:val="00B2169B"/>
    <w:rsid w:val="00B2179C"/>
    <w:rsid w:val="00B217FC"/>
    <w:rsid w:val="00B21830"/>
    <w:rsid w:val="00B21ABA"/>
    <w:rsid w:val="00B21BC8"/>
    <w:rsid w:val="00B21C17"/>
    <w:rsid w:val="00B21D05"/>
    <w:rsid w:val="00B21D81"/>
    <w:rsid w:val="00B21EE1"/>
    <w:rsid w:val="00B21F61"/>
    <w:rsid w:val="00B21FE3"/>
    <w:rsid w:val="00B220AE"/>
    <w:rsid w:val="00B22159"/>
    <w:rsid w:val="00B221A1"/>
    <w:rsid w:val="00B222EC"/>
    <w:rsid w:val="00B22337"/>
    <w:rsid w:val="00B22372"/>
    <w:rsid w:val="00B2243F"/>
    <w:rsid w:val="00B22474"/>
    <w:rsid w:val="00B2248F"/>
    <w:rsid w:val="00B224F7"/>
    <w:rsid w:val="00B226CF"/>
    <w:rsid w:val="00B22796"/>
    <w:rsid w:val="00B227ED"/>
    <w:rsid w:val="00B22839"/>
    <w:rsid w:val="00B2283D"/>
    <w:rsid w:val="00B22908"/>
    <w:rsid w:val="00B22935"/>
    <w:rsid w:val="00B2298A"/>
    <w:rsid w:val="00B229A1"/>
    <w:rsid w:val="00B22A62"/>
    <w:rsid w:val="00B22BCF"/>
    <w:rsid w:val="00B22BF4"/>
    <w:rsid w:val="00B22C48"/>
    <w:rsid w:val="00B22C73"/>
    <w:rsid w:val="00B22E9B"/>
    <w:rsid w:val="00B23115"/>
    <w:rsid w:val="00B2313C"/>
    <w:rsid w:val="00B2315A"/>
    <w:rsid w:val="00B2319B"/>
    <w:rsid w:val="00B2323F"/>
    <w:rsid w:val="00B2325E"/>
    <w:rsid w:val="00B2335F"/>
    <w:rsid w:val="00B23446"/>
    <w:rsid w:val="00B23470"/>
    <w:rsid w:val="00B23517"/>
    <w:rsid w:val="00B2355E"/>
    <w:rsid w:val="00B23660"/>
    <w:rsid w:val="00B237A4"/>
    <w:rsid w:val="00B237B9"/>
    <w:rsid w:val="00B238D3"/>
    <w:rsid w:val="00B23A03"/>
    <w:rsid w:val="00B23A0C"/>
    <w:rsid w:val="00B23A0D"/>
    <w:rsid w:val="00B23A3E"/>
    <w:rsid w:val="00B23AE9"/>
    <w:rsid w:val="00B23CF4"/>
    <w:rsid w:val="00B23D42"/>
    <w:rsid w:val="00B23D6A"/>
    <w:rsid w:val="00B23D9F"/>
    <w:rsid w:val="00B23DF9"/>
    <w:rsid w:val="00B23E2B"/>
    <w:rsid w:val="00B23EA2"/>
    <w:rsid w:val="00B23F4B"/>
    <w:rsid w:val="00B23F7C"/>
    <w:rsid w:val="00B23F92"/>
    <w:rsid w:val="00B23FB7"/>
    <w:rsid w:val="00B241EE"/>
    <w:rsid w:val="00B24224"/>
    <w:rsid w:val="00B2425A"/>
    <w:rsid w:val="00B24273"/>
    <w:rsid w:val="00B242E9"/>
    <w:rsid w:val="00B24312"/>
    <w:rsid w:val="00B24369"/>
    <w:rsid w:val="00B2436B"/>
    <w:rsid w:val="00B243FB"/>
    <w:rsid w:val="00B244E6"/>
    <w:rsid w:val="00B24593"/>
    <w:rsid w:val="00B245B6"/>
    <w:rsid w:val="00B245BE"/>
    <w:rsid w:val="00B24613"/>
    <w:rsid w:val="00B24694"/>
    <w:rsid w:val="00B24742"/>
    <w:rsid w:val="00B2481A"/>
    <w:rsid w:val="00B24841"/>
    <w:rsid w:val="00B249A8"/>
    <w:rsid w:val="00B24A1C"/>
    <w:rsid w:val="00B24A25"/>
    <w:rsid w:val="00B24A7E"/>
    <w:rsid w:val="00B24A9E"/>
    <w:rsid w:val="00B24ABF"/>
    <w:rsid w:val="00B24AD9"/>
    <w:rsid w:val="00B24C1B"/>
    <w:rsid w:val="00B24D9D"/>
    <w:rsid w:val="00B24E25"/>
    <w:rsid w:val="00B24E9C"/>
    <w:rsid w:val="00B24F67"/>
    <w:rsid w:val="00B24FBD"/>
    <w:rsid w:val="00B2501C"/>
    <w:rsid w:val="00B25046"/>
    <w:rsid w:val="00B2509E"/>
    <w:rsid w:val="00B2510A"/>
    <w:rsid w:val="00B25146"/>
    <w:rsid w:val="00B251D0"/>
    <w:rsid w:val="00B25293"/>
    <w:rsid w:val="00B252AE"/>
    <w:rsid w:val="00B253B2"/>
    <w:rsid w:val="00B25462"/>
    <w:rsid w:val="00B254AD"/>
    <w:rsid w:val="00B254D5"/>
    <w:rsid w:val="00B25519"/>
    <w:rsid w:val="00B25685"/>
    <w:rsid w:val="00B2574D"/>
    <w:rsid w:val="00B258D2"/>
    <w:rsid w:val="00B2593F"/>
    <w:rsid w:val="00B25965"/>
    <w:rsid w:val="00B25B6F"/>
    <w:rsid w:val="00B25BAB"/>
    <w:rsid w:val="00B25BC0"/>
    <w:rsid w:val="00B25C7F"/>
    <w:rsid w:val="00B25CB8"/>
    <w:rsid w:val="00B25D3E"/>
    <w:rsid w:val="00B25D7D"/>
    <w:rsid w:val="00B25E7B"/>
    <w:rsid w:val="00B25EB2"/>
    <w:rsid w:val="00B25EE9"/>
    <w:rsid w:val="00B25EED"/>
    <w:rsid w:val="00B26045"/>
    <w:rsid w:val="00B2604F"/>
    <w:rsid w:val="00B26074"/>
    <w:rsid w:val="00B26096"/>
    <w:rsid w:val="00B26187"/>
    <w:rsid w:val="00B262B6"/>
    <w:rsid w:val="00B26457"/>
    <w:rsid w:val="00B26493"/>
    <w:rsid w:val="00B264CE"/>
    <w:rsid w:val="00B264EC"/>
    <w:rsid w:val="00B26714"/>
    <w:rsid w:val="00B26765"/>
    <w:rsid w:val="00B2683D"/>
    <w:rsid w:val="00B26877"/>
    <w:rsid w:val="00B26A64"/>
    <w:rsid w:val="00B26BC2"/>
    <w:rsid w:val="00B26D00"/>
    <w:rsid w:val="00B26D4A"/>
    <w:rsid w:val="00B26E76"/>
    <w:rsid w:val="00B26F50"/>
    <w:rsid w:val="00B2703F"/>
    <w:rsid w:val="00B27081"/>
    <w:rsid w:val="00B27148"/>
    <w:rsid w:val="00B27194"/>
    <w:rsid w:val="00B272A8"/>
    <w:rsid w:val="00B273B7"/>
    <w:rsid w:val="00B273CF"/>
    <w:rsid w:val="00B2755E"/>
    <w:rsid w:val="00B27598"/>
    <w:rsid w:val="00B275B1"/>
    <w:rsid w:val="00B27645"/>
    <w:rsid w:val="00B276D2"/>
    <w:rsid w:val="00B27701"/>
    <w:rsid w:val="00B27868"/>
    <w:rsid w:val="00B2792B"/>
    <w:rsid w:val="00B27958"/>
    <w:rsid w:val="00B27980"/>
    <w:rsid w:val="00B27BAB"/>
    <w:rsid w:val="00B27BBD"/>
    <w:rsid w:val="00B27BBF"/>
    <w:rsid w:val="00B27D90"/>
    <w:rsid w:val="00B27DD4"/>
    <w:rsid w:val="00B27E1A"/>
    <w:rsid w:val="00B27E1C"/>
    <w:rsid w:val="00B27EAE"/>
    <w:rsid w:val="00B3007A"/>
    <w:rsid w:val="00B3008D"/>
    <w:rsid w:val="00B30098"/>
    <w:rsid w:val="00B300FF"/>
    <w:rsid w:val="00B3034A"/>
    <w:rsid w:val="00B30390"/>
    <w:rsid w:val="00B303AC"/>
    <w:rsid w:val="00B30430"/>
    <w:rsid w:val="00B30535"/>
    <w:rsid w:val="00B30552"/>
    <w:rsid w:val="00B30691"/>
    <w:rsid w:val="00B306C8"/>
    <w:rsid w:val="00B309EA"/>
    <w:rsid w:val="00B30AE9"/>
    <w:rsid w:val="00B30B08"/>
    <w:rsid w:val="00B30B65"/>
    <w:rsid w:val="00B30C55"/>
    <w:rsid w:val="00B30C5E"/>
    <w:rsid w:val="00B30E53"/>
    <w:rsid w:val="00B30E76"/>
    <w:rsid w:val="00B30EE4"/>
    <w:rsid w:val="00B30F6E"/>
    <w:rsid w:val="00B30FAC"/>
    <w:rsid w:val="00B310E6"/>
    <w:rsid w:val="00B31152"/>
    <w:rsid w:val="00B3116A"/>
    <w:rsid w:val="00B31217"/>
    <w:rsid w:val="00B312BD"/>
    <w:rsid w:val="00B3133A"/>
    <w:rsid w:val="00B3138C"/>
    <w:rsid w:val="00B3143A"/>
    <w:rsid w:val="00B3147E"/>
    <w:rsid w:val="00B31609"/>
    <w:rsid w:val="00B3160E"/>
    <w:rsid w:val="00B317EA"/>
    <w:rsid w:val="00B318D1"/>
    <w:rsid w:val="00B31995"/>
    <w:rsid w:val="00B31B32"/>
    <w:rsid w:val="00B31B33"/>
    <w:rsid w:val="00B31B98"/>
    <w:rsid w:val="00B31C87"/>
    <w:rsid w:val="00B31CAA"/>
    <w:rsid w:val="00B31CF2"/>
    <w:rsid w:val="00B31ED3"/>
    <w:rsid w:val="00B31F08"/>
    <w:rsid w:val="00B31F58"/>
    <w:rsid w:val="00B31FC4"/>
    <w:rsid w:val="00B31FC8"/>
    <w:rsid w:val="00B32018"/>
    <w:rsid w:val="00B32043"/>
    <w:rsid w:val="00B3206F"/>
    <w:rsid w:val="00B320E1"/>
    <w:rsid w:val="00B3213C"/>
    <w:rsid w:val="00B321A2"/>
    <w:rsid w:val="00B321B5"/>
    <w:rsid w:val="00B32259"/>
    <w:rsid w:val="00B32299"/>
    <w:rsid w:val="00B32426"/>
    <w:rsid w:val="00B32458"/>
    <w:rsid w:val="00B32479"/>
    <w:rsid w:val="00B32701"/>
    <w:rsid w:val="00B3276B"/>
    <w:rsid w:val="00B32784"/>
    <w:rsid w:val="00B32AB9"/>
    <w:rsid w:val="00B32AC3"/>
    <w:rsid w:val="00B32B77"/>
    <w:rsid w:val="00B32C2F"/>
    <w:rsid w:val="00B32C98"/>
    <w:rsid w:val="00B32D02"/>
    <w:rsid w:val="00B32D8D"/>
    <w:rsid w:val="00B32DF5"/>
    <w:rsid w:val="00B32F7E"/>
    <w:rsid w:val="00B32FD1"/>
    <w:rsid w:val="00B33066"/>
    <w:rsid w:val="00B33069"/>
    <w:rsid w:val="00B33079"/>
    <w:rsid w:val="00B332F5"/>
    <w:rsid w:val="00B33374"/>
    <w:rsid w:val="00B333AD"/>
    <w:rsid w:val="00B3345D"/>
    <w:rsid w:val="00B3358B"/>
    <w:rsid w:val="00B33595"/>
    <w:rsid w:val="00B3375F"/>
    <w:rsid w:val="00B337A7"/>
    <w:rsid w:val="00B33835"/>
    <w:rsid w:val="00B338A9"/>
    <w:rsid w:val="00B33905"/>
    <w:rsid w:val="00B33A2F"/>
    <w:rsid w:val="00B33B64"/>
    <w:rsid w:val="00B33B75"/>
    <w:rsid w:val="00B33BAF"/>
    <w:rsid w:val="00B33C44"/>
    <w:rsid w:val="00B33CD8"/>
    <w:rsid w:val="00B33DC6"/>
    <w:rsid w:val="00B33E6A"/>
    <w:rsid w:val="00B33F7A"/>
    <w:rsid w:val="00B33FE2"/>
    <w:rsid w:val="00B34237"/>
    <w:rsid w:val="00B342C1"/>
    <w:rsid w:val="00B3435C"/>
    <w:rsid w:val="00B344AC"/>
    <w:rsid w:val="00B344F0"/>
    <w:rsid w:val="00B34573"/>
    <w:rsid w:val="00B345BE"/>
    <w:rsid w:val="00B3466D"/>
    <w:rsid w:val="00B3474A"/>
    <w:rsid w:val="00B34867"/>
    <w:rsid w:val="00B348B1"/>
    <w:rsid w:val="00B348D5"/>
    <w:rsid w:val="00B349F9"/>
    <w:rsid w:val="00B34A19"/>
    <w:rsid w:val="00B34A52"/>
    <w:rsid w:val="00B34ADF"/>
    <w:rsid w:val="00B34D2A"/>
    <w:rsid w:val="00B34D66"/>
    <w:rsid w:val="00B34D71"/>
    <w:rsid w:val="00B34D80"/>
    <w:rsid w:val="00B34D9E"/>
    <w:rsid w:val="00B34E0E"/>
    <w:rsid w:val="00B34E85"/>
    <w:rsid w:val="00B3505C"/>
    <w:rsid w:val="00B35121"/>
    <w:rsid w:val="00B35219"/>
    <w:rsid w:val="00B3532A"/>
    <w:rsid w:val="00B35368"/>
    <w:rsid w:val="00B35374"/>
    <w:rsid w:val="00B35413"/>
    <w:rsid w:val="00B354F4"/>
    <w:rsid w:val="00B356A2"/>
    <w:rsid w:val="00B357AB"/>
    <w:rsid w:val="00B357FB"/>
    <w:rsid w:val="00B3590A"/>
    <w:rsid w:val="00B35924"/>
    <w:rsid w:val="00B359FA"/>
    <w:rsid w:val="00B35A12"/>
    <w:rsid w:val="00B35C6A"/>
    <w:rsid w:val="00B35D2E"/>
    <w:rsid w:val="00B35F06"/>
    <w:rsid w:val="00B36050"/>
    <w:rsid w:val="00B360C3"/>
    <w:rsid w:val="00B36150"/>
    <w:rsid w:val="00B36159"/>
    <w:rsid w:val="00B361B5"/>
    <w:rsid w:val="00B36203"/>
    <w:rsid w:val="00B362B7"/>
    <w:rsid w:val="00B362DC"/>
    <w:rsid w:val="00B363E4"/>
    <w:rsid w:val="00B365AE"/>
    <w:rsid w:val="00B366D2"/>
    <w:rsid w:val="00B3674B"/>
    <w:rsid w:val="00B368AC"/>
    <w:rsid w:val="00B36917"/>
    <w:rsid w:val="00B3698B"/>
    <w:rsid w:val="00B36AE4"/>
    <w:rsid w:val="00B36B50"/>
    <w:rsid w:val="00B36BAF"/>
    <w:rsid w:val="00B36C93"/>
    <w:rsid w:val="00B36D82"/>
    <w:rsid w:val="00B36D89"/>
    <w:rsid w:val="00B36E8F"/>
    <w:rsid w:val="00B36F29"/>
    <w:rsid w:val="00B36FA5"/>
    <w:rsid w:val="00B36FFB"/>
    <w:rsid w:val="00B37078"/>
    <w:rsid w:val="00B370CD"/>
    <w:rsid w:val="00B3710A"/>
    <w:rsid w:val="00B37113"/>
    <w:rsid w:val="00B37173"/>
    <w:rsid w:val="00B3724D"/>
    <w:rsid w:val="00B372FC"/>
    <w:rsid w:val="00B3745C"/>
    <w:rsid w:val="00B374B6"/>
    <w:rsid w:val="00B37502"/>
    <w:rsid w:val="00B375AF"/>
    <w:rsid w:val="00B375B9"/>
    <w:rsid w:val="00B376DF"/>
    <w:rsid w:val="00B376FE"/>
    <w:rsid w:val="00B37748"/>
    <w:rsid w:val="00B37786"/>
    <w:rsid w:val="00B37806"/>
    <w:rsid w:val="00B37826"/>
    <w:rsid w:val="00B37852"/>
    <w:rsid w:val="00B3798D"/>
    <w:rsid w:val="00B379F3"/>
    <w:rsid w:val="00B37AE1"/>
    <w:rsid w:val="00B37B33"/>
    <w:rsid w:val="00B37B6A"/>
    <w:rsid w:val="00B37D91"/>
    <w:rsid w:val="00B37E10"/>
    <w:rsid w:val="00B37E28"/>
    <w:rsid w:val="00B37F30"/>
    <w:rsid w:val="00B37FBA"/>
    <w:rsid w:val="00B4006D"/>
    <w:rsid w:val="00B40087"/>
    <w:rsid w:val="00B4019D"/>
    <w:rsid w:val="00B401F9"/>
    <w:rsid w:val="00B40263"/>
    <w:rsid w:val="00B40380"/>
    <w:rsid w:val="00B403C6"/>
    <w:rsid w:val="00B40597"/>
    <w:rsid w:val="00B405FA"/>
    <w:rsid w:val="00B40723"/>
    <w:rsid w:val="00B40728"/>
    <w:rsid w:val="00B407CA"/>
    <w:rsid w:val="00B40800"/>
    <w:rsid w:val="00B40843"/>
    <w:rsid w:val="00B40877"/>
    <w:rsid w:val="00B408ED"/>
    <w:rsid w:val="00B40A6A"/>
    <w:rsid w:val="00B40AB1"/>
    <w:rsid w:val="00B40AE1"/>
    <w:rsid w:val="00B40BE0"/>
    <w:rsid w:val="00B40D3F"/>
    <w:rsid w:val="00B40D7A"/>
    <w:rsid w:val="00B40F7E"/>
    <w:rsid w:val="00B41042"/>
    <w:rsid w:val="00B412B9"/>
    <w:rsid w:val="00B412DD"/>
    <w:rsid w:val="00B41417"/>
    <w:rsid w:val="00B41423"/>
    <w:rsid w:val="00B414B8"/>
    <w:rsid w:val="00B414BC"/>
    <w:rsid w:val="00B414C0"/>
    <w:rsid w:val="00B416EA"/>
    <w:rsid w:val="00B4174E"/>
    <w:rsid w:val="00B41851"/>
    <w:rsid w:val="00B419D3"/>
    <w:rsid w:val="00B41A07"/>
    <w:rsid w:val="00B41AFC"/>
    <w:rsid w:val="00B41CD5"/>
    <w:rsid w:val="00B41DB0"/>
    <w:rsid w:val="00B41DB4"/>
    <w:rsid w:val="00B41F37"/>
    <w:rsid w:val="00B41F66"/>
    <w:rsid w:val="00B41F76"/>
    <w:rsid w:val="00B42068"/>
    <w:rsid w:val="00B421BF"/>
    <w:rsid w:val="00B42225"/>
    <w:rsid w:val="00B42237"/>
    <w:rsid w:val="00B4223D"/>
    <w:rsid w:val="00B422A4"/>
    <w:rsid w:val="00B4231B"/>
    <w:rsid w:val="00B4236B"/>
    <w:rsid w:val="00B4243A"/>
    <w:rsid w:val="00B4247C"/>
    <w:rsid w:val="00B424DE"/>
    <w:rsid w:val="00B42603"/>
    <w:rsid w:val="00B42669"/>
    <w:rsid w:val="00B426D2"/>
    <w:rsid w:val="00B426F4"/>
    <w:rsid w:val="00B427BC"/>
    <w:rsid w:val="00B427E8"/>
    <w:rsid w:val="00B42847"/>
    <w:rsid w:val="00B4284D"/>
    <w:rsid w:val="00B4295F"/>
    <w:rsid w:val="00B42997"/>
    <w:rsid w:val="00B429A2"/>
    <w:rsid w:val="00B42A9E"/>
    <w:rsid w:val="00B42ACF"/>
    <w:rsid w:val="00B42B05"/>
    <w:rsid w:val="00B42B18"/>
    <w:rsid w:val="00B42BBD"/>
    <w:rsid w:val="00B42C31"/>
    <w:rsid w:val="00B42D36"/>
    <w:rsid w:val="00B42D88"/>
    <w:rsid w:val="00B42FD4"/>
    <w:rsid w:val="00B4313E"/>
    <w:rsid w:val="00B43166"/>
    <w:rsid w:val="00B43175"/>
    <w:rsid w:val="00B43243"/>
    <w:rsid w:val="00B4324F"/>
    <w:rsid w:val="00B432B0"/>
    <w:rsid w:val="00B43354"/>
    <w:rsid w:val="00B43392"/>
    <w:rsid w:val="00B433F5"/>
    <w:rsid w:val="00B4344A"/>
    <w:rsid w:val="00B4346D"/>
    <w:rsid w:val="00B435A0"/>
    <w:rsid w:val="00B435C7"/>
    <w:rsid w:val="00B43740"/>
    <w:rsid w:val="00B43864"/>
    <w:rsid w:val="00B4391F"/>
    <w:rsid w:val="00B43C4D"/>
    <w:rsid w:val="00B43CE3"/>
    <w:rsid w:val="00B43D37"/>
    <w:rsid w:val="00B43D9A"/>
    <w:rsid w:val="00B43DC7"/>
    <w:rsid w:val="00B43E1B"/>
    <w:rsid w:val="00B43F05"/>
    <w:rsid w:val="00B43FDB"/>
    <w:rsid w:val="00B44013"/>
    <w:rsid w:val="00B44131"/>
    <w:rsid w:val="00B441BA"/>
    <w:rsid w:val="00B44356"/>
    <w:rsid w:val="00B444FA"/>
    <w:rsid w:val="00B445DB"/>
    <w:rsid w:val="00B445FE"/>
    <w:rsid w:val="00B44890"/>
    <w:rsid w:val="00B44934"/>
    <w:rsid w:val="00B44A36"/>
    <w:rsid w:val="00B44A49"/>
    <w:rsid w:val="00B44CF2"/>
    <w:rsid w:val="00B44D7A"/>
    <w:rsid w:val="00B44E1D"/>
    <w:rsid w:val="00B450AC"/>
    <w:rsid w:val="00B450AD"/>
    <w:rsid w:val="00B450F6"/>
    <w:rsid w:val="00B45131"/>
    <w:rsid w:val="00B45232"/>
    <w:rsid w:val="00B4524D"/>
    <w:rsid w:val="00B45285"/>
    <w:rsid w:val="00B452AA"/>
    <w:rsid w:val="00B45351"/>
    <w:rsid w:val="00B45497"/>
    <w:rsid w:val="00B455B7"/>
    <w:rsid w:val="00B45768"/>
    <w:rsid w:val="00B4577F"/>
    <w:rsid w:val="00B4581C"/>
    <w:rsid w:val="00B4591E"/>
    <w:rsid w:val="00B45947"/>
    <w:rsid w:val="00B45968"/>
    <w:rsid w:val="00B45A0A"/>
    <w:rsid w:val="00B45B9C"/>
    <w:rsid w:val="00B45BD2"/>
    <w:rsid w:val="00B45C0B"/>
    <w:rsid w:val="00B45CBD"/>
    <w:rsid w:val="00B45DCA"/>
    <w:rsid w:val="00B45DE2"/>
    <w:rsid w:val="00B45EE9"/>
    <w:rsid w:val="00B46072"/>
    <w:rsid w:val="00B460D7"/>
    <w:rsid w:val="00B462A7"/>
    <w:rsid w:val="00B463A0"/>
    <w:rsid w:val="00B465F7"/>
    <w:rsid w:val="00B466D6"/>
    <w:rsid w:val="00B466E2"/>
    <w:rsid w:val="00B4670C"/>
    <w:rsid w:val="00B46718"/>
    <w:rsid w:val="00B4678A"/>
    <w:rsid w:val="00B468EF"/>
    <w:rsid w:val="00B46944"/>
    <w:rsid w:val="00B46948"/>
    <w:rsid w:val="00B46949"/>
    <w:rsid w:val="00B46971"/>
    <w:rsid w:val="00B469BD"/>
    <w:rsid w:val="00B46C7D"/>
    <w:rsid w:val="00B46CAE"/>
    <w:rsid w:val="00B46CC6"/>
    <w:rsid w:val="00B46CDA"/>
    <w:rsid w:val="00B46DA4"/>
    <w:rsid w:val="00B46DD5"/>
    <w:rsid w:val="00B46FE6"/>
    <w:rsid w:val="00B470E5"/>
    <w:rsid w:val="00B47162"/>
    <w:rsid w:val="00B471A5"/>
    <w:rsid w:val="00B4724A"/>
    <w:rsid w:val="00B47395"/>
    <w:rsid w:val="00B4742B"/>
    <w:rsid w:val="00B47480"/>
    <w:rsid w:val="00B47511"/>
    <w:rsid w:val="00B47690"/>
    <w:rsid w:val="00B4773F"/>
    <w:rsid w:val="00B477A0"/>
    <w:rsid w:val="00B478A1"/>
    <w:rsid w:val="00B47910"/>
    <w:rsid w:val="00B47A5F"/>
    <w:rsid w:val="00B47AB2"/>
    <w:rsid w:val="00B47ADD"/>
    <w:rsid w:val="00B47B4E"/>
    <w:rsid w:val="00B47B84"/>
    <w:rsid w:val="00B47C92"/>
    <w:rsid w:val="00B47CCD"/>
    <w:rsid w:val="00B47DAA"/>
    <w:rsid w:val="00B47DCB"/>
    <w:rsid w:val="00B47E4C"/>
    <w:rsid w:val="00B47E77"/>
    <w:rsid w:val="00B47EB9"/>
    <w:rsid w:val="00B47F00"/>
    <w:rsid w:val="00B47FB4"/>
    <w:rsid w:val="00B5006F"/>
    <w:rsid w:val="00B50155"/>
    <w:rsid w:val="00B50228"/>
    <w:rsid w:val="00B5023B"/>
    <w:rsid w:val="00B502C1"/>
    <w:rsid w:val="00B502C9"/>
    <w:rsid w:val="00B5038D"/>
    <w:rsid w:val="00B504C8"/>
    <w:rsid w:val="00B5050B"/>
    <w:rsid w:val="00B5057E"/>
    <w:rsid w:val="00B505F6"/>
    <w:rsid w:val="00B5069B"/>
    <w:rsid w:val="00B506F5"/>
    <w:rsid w:val="00B50708"/>
    <w:rsid w:val="00B5071F"/>
    <w:rsid w:val="00B50737"/>
    <w:rsid w:val="00B50789"/>
    <w:rsid w:val="00B507B8"/>
    <w:rsid w:val="00B508C0"/>
    <w:rsid w:val="00B50A0D"/>
    <w:rsid w:val="00B50A19"/>
    <w:rsid w:val="00B50A29"/>
    <w:rsid w:val="00B50A37"/>
    <w:rsid w:val="00B50A5B"/>
    <w:rsid w:val="00B50AD6"/>
    <w:rsid w:val="00B50BA1"/>
    <w:rsid w:val="00B50C8A"/>
    <w:rsid w:val="00B50CCC"/>
    <w:rsid w:val="00B50D11"/>
    <w:rsid w:val="00B50DBD"/>
    <w:rsid w:val="00B50EA1"/>
    <w:rsid w:val="00B51043"/>
    <w:rsid w:val="00B511DA"/>
    <w:rsid w:val="00B51309"/>
    <w:rsid w:val="00B5140F"/>
    <w:rsid w:val="00B514C4"/>
    <w:rsid w:val="00B514FC"/>
    <w:rsid w:val="00B5155D"/>
    <w:rsid w:val="00B515D2"/>
    <w:rsid w:val="00B51669"/>
    <w:rsid w:val="00B516F4"/>
    <w:rsid w:val="00B51726"/>
    <w:rsid w:val="00B517F8"/>
    <w:rsid w:val="00B51827"/>
    <w:rsid w:val="00B51894"/>
    <w:rsid w:val="00B518A5"/>
    <w:rsid w:val="00B519BC"/>
    <w:rsid w:val="00B519E0"/>
    <w:rsid w:val="00B51A92"/>
    <w:rsid w:val="00B51B63"/>
    <w:rsid w:val="00B51C31"/>
    <w:rsid w:val="00B51DFB"/>
    <w:rsid w:val="00B51F67"/>
    <w:rsid w:val="00B51FC7"/>
    <w:rsid w:val="00B52027"/>
    <w:rsid w:val="00B5232A"/>
    <w:rsid w:val="00B52346"/>
    <w:rsid w:val="00B5250F"/>
    <w:rsid w:val="00B5275C"/>
    <w:rsid w:val="00B527AD"/>
    <w:rsid w:val="00B5285B"/>
    <w:rsid w:val="00B5287D"/>
    <w:rsid w:val="00B52898"/>
    <w:rsid w:val="00B528B6"/>
    <w:rsid w:val="00B528B7"/>
    <w:rsid w:val="00B52903"/>
    <w:rsid w:val="00B5299A"/>
    <w:rsid w:val="00B529C8"/>
    <w:rsid w:val="00B529D6"/>
    <w:rsid w:val="00B52A07"/>
    <w:rsid w:val="00B52A7F"/>
    <w:rsid w:val="00B52A90"/>
    <w:rsid w:val="00B52AEB"/>
    <w:rsid w:val="00B52BCA"/>
    <w:rsid w:val="00B52CF7"/>
    <w:rsid w:val="00B52D0D"/>
    <w:rsid w:val="00B52EB8"/>
    <w:rsid w:val="00B52F93"/>
    <w:rsid w:val="00B5322A"/>
    <w:rsid w:val="00B5329A"/>
    <w:rsid w:val="00B532C4"/>
    <w:rsid w:val="00B53312"/>
    <w:rsid w:val="00B53329"/>
    <w:rsid w:val="00B5340A"/>
    <w:rsid w:val="00B5341F"/>
    <w:rsid w:val="00B5343B"/>
    <w:rsid w:val="00B53449"/>
    <w:rsid w:val="00B5346C"/>
    <w:rsid w:val="00B53521"/>
    <w:rsid w:val="00B53644"/>
    <w:rsid w:val="00B53655"/>
    <w:rsid w:val="00B539DA"/>
    <w:rsid w:val="00B53A54"/>
    <w:rsid w:val="00B53A87"/>
    <w:rsid w:val="00B53CC5"/>
    <w:rsid w:val="00B53D97"/>
    <w:rsid w:val="00B53DC3"/>
    <w:rsid w:val="00B53E6C"/>
    <w:rsid w:val="00B53E78"/>
    <w:rsid w:val="00B53EAA"/>
    <w:rsid w:val="00B53F04"/>
    <w:rsid w:val="00B5410C"/>
    <w:rsid w:val="00B5412E"/>
    <w:rsid w:val="00B541D3"/>
    <w:rsid w:val="00B54275"/>
    <w:rsid w:val="00B5428C"/>
    <w:rsid w:val="00B54291"/>
    <w:rsid w:val="00B542F6"/>
    <w:rsid w:val="00B54435"/>
    <w:rsid w:val="00B54456"/>
    <w:rsid w:val="00B54494"/>
    <w:rsid w:val="00B545AB"/>
    <w:rsid w:val="00B5493C"/>
    <w:rsid w:val="00B54943"/>
    <w:rsid w:val="00B549ED"/>
    <w:rsid w:val="00B54ABD"/>
    <w:rsid w:val="00B54AC0"/>
    <w:rsid w:val="00B54B8A"/>
    <w:rsid w:val="00B54D2D"/>
    <w:rsid w:val="00B54D42"/>
    <w:rsid w:val="00B54D60"/>
    <w:rsid w:val="00B54EE9"/>
    <w:rsid w:val="00B5505C"/>
    <w:rsid w:val="00B55128"/>
    <w:rsid w:val="00B5515D"/>
    <w:rsid w:val="00B55187"/>
    <w:rsid w:val="00B55247"/>
    <w:rsid w:val="00B5548B"/>
    <w:rsid w:val="00B55557"/>
    <w:rsid w:val="00B5562A"/>
    <w:rsid w:val="00B55679"/>
    <w:rsid w:val="00B55680"/>
    <w:rsid w:val="00B556C6"/>
    <w:rsid w:val="00B5572C"/>
    <w:rsid w:val="00B557D9"/>
    <w:rsid w:val="00B55897"/>
    <w:rsid w:val="00B558CB"/>
    <w:rsid w:val="00B558E1"/>
    <w:rsid w:val="00B55998"/>
    <w:rsid w:val="00B55AF9"/>
    <w:rsid w:val="00B55B6D"/>
    <w:rsid w:val="00B55CCE"/>
    <w:rsid w:val="00B55D5E"/>
    <w:rsid w:val="00B55DDA"/>
    <w:rsid w:val="00B55DE9"/>
    <w:rsid w:val="00B55E34"/>
    <w:rsid w:val="00B55E86"/>
    <w:rsid w:val="00B55F16"/>
    <w:rsid w:val="00B55F1E"/>
    <w:rsid w:val="00B55FA6"/>
    <w:rsid w:val="00B5601B"/>
    <w:rsid w:val="00B561CD"/>
    <w:rsid w:val="00B56394"/>
    <w:rsid w:val="00B5640B"/>
    <w:rsid w:val="00B5649E"/>
    <w:rsid w:val="00B56505"/>
    <w:rsid w:val="00B566E8"/>
    <w:rsid w:val="00B5685C"/>
    <w:rsid w:val="00B568A6"/>
    <w:rsid w:val="00B5699E"/>
    <w:rsid w:val="00B56A1A"/>
    <w:rsid w:val="00B56AB1"/>
    <w:rsid w:val="00B56B26"/>
    <w:rsid w:val="00B56BC1"/>
    <w:rsid w:val="00B56C52"/>
    <w:rsid w:val="00B56DB6"/>
    <w:rsid w:val="00B56E37"/>
    <w:rsid w:val="00B56EB2"/>
    <w:rsid w:val="00B56EB7"/>
    <w:rsid w:val="00B56EBD"/>
    <w:rsid w:val="00B56F12"/>
    <w:rsid w:val="00B56FD0"/>
    <w:rsid w:val="00B56FE5"/>
    <w:rsid w:val="00B57040"/>
    <w:rsid w:val="00B57101"/>
    <w:rsid w:val="00B5714B"/>
    <w:rsid w:val="00B5726F"/>
    <w:rsid w:val="00B575B2"/>
    <w:rsid w:val="00B57644"/>
    <w:rsid w:val="00B57706"/>
    <w:rsid w:val="00B577B7"/>
    <w:rsid w:val="00B577DC"/>
    <w:rsid w:val="00B577DF"/>
    <w:rsid w:val="00B577F0"/>
    <w:rsid w:val="00B57803"/>
    <w:rsid w:val="00B57817"/>
    <w:rsid w:val="00B578F2"/>
    <w:rsid w:val="00B5790F"/>
    <w:rsid w:val="00B57C35"/>
    <w:rsid w:val="00B57C58"/>
    <w:rsid w:val="00B57C7C"/>
    <w:rsid w:val="00B57D2E"/>
    <w:rsid w:val="00B57D55"/>
    <w:rsid w:val="00B57F29"/>
    <w:rsid w:val="00B57FAD"/>
    <w:rsid w:val="00B60060"/>
    <w:rsid w:val="00B601E8"/>
    <w:rsid w:val="00B60253"/>
    <w:rsid w:val="00B60279"/>
    <w:rsid w:val="00B60336"/>
    <w:rsid w:val="00B60337"/>
    <w:rsid w:val="00B60343"/>
    <w:rsid w:val="00B60495"/>
    <w:rsid w:val="00B6054B"/>
    <w:rsid w:val="00B605C1"/>
    <w:rsid w:val="00B6062C"/>
    <w:rsid w:val="00B60630"/>
    <w:rsid w:val="00B6065A"/>
    <w:rsid w:val="00B6071D"/>
    <w:rsid w:val="00B60757"/>
    <w:rsid w:val="00B60834"/>
    <w:rsid w:val="00B6085A"/>
    <w:rsid w:val="00B6089D"/>
    <w:rsid w:val="00B608C2"/>
    <w:rsid w:val="00B6090D"/>
    <w:rsid w:val="00B60919"/>
    <w:rsid w:val="00B60AEE"/>
    <w:rsid w:val="00B60B25"/>
    <w:rsid w:val="00B60B96"/>
    <w:rsid w:val="00B60BCF"/>
    <w:rsid w:val="00B60C32"/>
    <w:rsid w:val="00B60CE8"/>
    <w:rsid w:val="00B60D76"/>
    <w:rsid w:val="00B60E73"/>
    <w:rsid w:val="00B60EBE"/>
    <w:rsid w:val="00B60F19"/>
    <w:rsid w:val="00B60F46"/>
    <w:rsid w:val="00B60FB8"/>
    <w:rsid w:val="00B60FC2"/>
    <w:rsid w:val="00B61078"/>
    <w:rsid w:val="00B6122F"/>
    <w:rsid w:val="00B6125E"/>
    <w:rsid w:val="00B6135F"/>
    <w:rsid w:val="00B61394"/>
    <w:rsid w:val="00B6152B"/>
    <w:rsid w:val="00B61634"/>
    <w:rsid w:val="00B617F6"/>
    <w:rsid w:val="00B618F8"/>
    <w:rsid w:val="00B619C4"/>
    <w:rsid w:val="00B61A5E"/>
    <w:rsid w:val="00B61B46"/>
    <w:rsid w:val="00B61B80"/>
    <w:rsid w:val="00B61BF6"/>
    <w:rsid w:val="00B61D23"/>
    <w:rsid w:val="00B61D28"/>
    <w:rsid w:val="00B61DCA"/>
    <w:rsid w:val="00B61DDE"/>
    <w:rsid w:val="00B61E2A"/>
    <w:rsid w:val="00B61E9F"/>
    <w:rsid w:val="00B61F3B"/>
    <w:rsid w:val="00B61F6D"/>
    <w:rsid w:val="00B62024"/>
    <w:rsid w:val="00B62028"/>
    <w:rsid w:val="00B6211B"/>
    <w:rsid w:val="00B62122"/>
    <w:rsid w:val="00B621FB"/>
    <w:rsid w:val="00B622F5"/>
    <w:rsid w:val="00B623A4"/>
    <w:rsid w:val="00B623A7"/>
    <w:rsid w:val="00B62413"/>
    <w:rsid w:val="00B624D1"/>
    <w:rsid w:val="00B62546"/>
    <w:rsid w:val="00B6267B"/>
    <w:rsid w:val="00B626E5"/>
    <w:rsid w:val="00B627D7"/>
    <w:rsid w:val="00B628B6"/>
    <w:rsid w:val="00B62A66"/>
    <w:rsid w:val="00B62ABF"/>
    <w:rsid w:val="00B62B2B"/>
    <w:rsid w:val="00B62B8A"/>
    <w:rsid w:val="00B62B91"/>
    <w:rsid w:val="00B62BA8"/>
    <w:rsid w:val="00B62BE9"/>
    <w:rsid w:val="00B62C04"/>
    <w:rsid w:val="00B62C05"/>
    <w:rsid w:val="00B62E12"/>
    <w:rsid w:val="00B62E5E"/>
    <w:rsid w:val="00B63024"/>
    <w:rsid w:val="00B6314B"/>
    <w:rsid w:val="00B63256"/>
    <w:rsid w:val="00B634DD"/>
    <w:rsid w:val="00B63532"/>
    <w:rsid w:val="00B63606"/>
    <w:rsid w:val="00B63968"/>
    <w:rsid w:val="00B639A9"/>
    <w:rsid w:val="00B639BB"/>
    <w:rsid w:val="00B639BD"/>
    <w:rsid w:val="00B63BF6"/>
    <w:rsid w:val="00B63C18"/>
    <w:rsid w:val="00B63DAD"/>
    <w:rsid w:val="00B63DF6"/>
    <w:rsid w:val="00B63E0D"/>
    <w:rsid w:val="00B63EED"/>
    <w:rsid w:val="00B63F7D"/>
    <w:rsid w:val="00B63F9F"/>
    <w:rsid w:val="00B63FA7"/>
    <w:rsid w:val="00B63FF9"/>
    <w:rsid w:val="00B63FFB"/>
    <w:rsid w:val="00B64068"/>
    <w:rsid w:val="00B642E7"/>
    <w:rsid w:val="00B64427"/>
    <w:rsid w:val="00B644CC"/>
    <w:rsid w:val="00B6455E"/>
    <w:rsid w:val="00B64582"/>
    <w:rsid w:val="00B647E5"/>
    <w:rsid w:val="00B6480B"/>
    <w:rsid w:val="00B649EA"/>
    <w:rsid w:val="00B64A56"/>
    <w:rsid w:val="00B64A9E"/>
    <w:rsid w:val="00B64AC7"/>
    <w:rsid w:val="00B64AD8"/>
    <w:rsid w:val="00B64B95"/>
    <w:rsid w:val="00B64C12"/>
    <w:rsid w:val="00B64C49"/>
    <w:rsid w:val="00B64CBA"/>
    <w:rsid w:val="00B64D14"/>
    <w:rsid w:val="00B64D9E"/>
    <w:rsid w:val="00B64DFA"/>
    <w:rsid w:val="00B64F1B"/>
    <w:rsid w:val="00B64F1D"/>
    <w:rsid w:val="00B64F84"/>
    <w:rsid w:val="00B650EC"/>
    <w:rsid w:val="00B65133"/>
    <w:rsid w:val="00B6526E"/>
    <w:rsid w:val="00B65399"/>
    <w:rsid w:val="00B653EB"/>
    <w:rsid w:val="00B65445"/>
    <w:rsid w:val="00B654D5"/>
    <w:rsid w:val="00B655BE"/>
    <w:rsid w:val="00B65687"/>
    <w:rsid w:val="00B656BD"/>
    <w:rsid w:val="00B657E7"/>
    <w:rsid w:val="00B65833"/>
    <w:rsid w:val="00B658B8"/>
    <w:rsid w:val="00B6590B"/>
    <w:rsid w:val="00B65917"/>
    <w:rsid w:val="00B659A5"/>
    <w:rsid w:val="00B659B3"/>
    <w:rsid w:val="00B65A0B"/>
    <w:rsid w:val="00B65B0B"/>
    <w:rsid w:val="00B65BAF"/>
    <w:rsid w:val="00B65BC6"/>
    <w:rsid w:val="00B65BCC"/>
    <w:rsid w:val="00B65C5D"/>
    <w:rsid w:val="00B65CEB"/>
    <w:rsid w:val="00B65D04"/>
    <w:rsid w:val="00B65EA1"/>
    <w:rsid w:val="00B65ED3"/>
    <w:rsid w:val="00B65FF1"/>
    <w:rsid w:val="00B6602C"/>
    <w:rsid w:val="00B66099"/>
    <w:rsid w:val="00B660CB"/>
    <w:rsid w:val="00B661F7"/>
    <w:rsid w:val="00B66266"/>
    <w:rsid w:val="00B66398"/>
    <w:rsid w:val="00B6659D"/>
    <w:rsid w:val="00B666A5"/>
    <w:rsid w:val="00B66816"/>
    <w:rsid w:val="00B6682A"/>
    <w:rsid w:val="00B66887"/>
    <w:rsid w:val="00B668C2"/>
    <w:rsid w:val="00B66973"/>
    <w:rsid w:val="00B66A3A"/>
    <w:rsid w:val="00B66AD1"/>
    <w:rsid w:val="00B66AE4"/>
    <w:rsid w:val="00B66AFB"/>
    <w:rsid w:val="00B66CF9"/>
    <w:rsid w:val="00B66D39"/>
    <w:rsid w:val="00B66E84"/>
    <w:rsid w:val="00B66EC0"/>
    <w:rsid w:val="00B66EDE"/>
    <w:rsid w:val="00B66F36"/>
    <w:rsid w:val="00B66FCC"/>
    <w:rsid w:val="00B66FCE"/>
    <w:rsid w:val="00B67071"/>
    <w:rsid w:val="00B670C1"/>
    <w:rsid w:val="00B67192"/>
    <w:rsid w:val="00B673FD"/>
    <w:rsid w:val="00B674B7"/>
    <w:rsid w:val="00B674BE"/>
    <w:rsid w:val="00B675B2"/>
    <w:rsid w:val="00B67602"/>
    <w:rsid w:val="00B677F8"/>
    <w:rsid w:val="00B67929"/>
    <w:rsid w:val="00B67A02"/>
    <w:rsid w:val="00B67A0A"/>
    <w:rsid w:val="00B67A40"/>
    <w:rsid w:val="00B67A62"/>
    <w:rsid w:val="00B67B47"/>
    <w:rsid w:val="00B67BC9"/>
    <w:rsid w:val="00B67D01"/>
    <w:rsid w:val="00B67DA3"/>
    <w:rsid w:val="00B67DE0"/>
    <w:rsid w:val="00B67EDF"/>
    <w:rsid w:val="00B67F1C"/>
    <w:rsid w:val="00B67F73"/>
    <w:rsid w:val="00B67F8C"/>
    <w:rsid w:val="00B7004D"/>
    <w:rsid w:val="00B7010B"/>
    <w:rsid w:val="00B701DE"/>
    <w:rsid w:val="00B701EF"/>
    <w:rsid w:val="00B7023E"/>
    <w:rsid w:val="00B7029F"/>
    <w:rsid w:val="00B70343"/>
    <w:rsid w:val="00B703F0"/>
    <w:rsid w:val="00B70408"/>
    <w:rsid w:val="00B7040C"/>
    <w:rsid w:val="00B704EC"/>
    <w:rsid w:val="00B70545"/>
    <w:rsid w:val="00B70579"/>
    <w:rsid w:val="00B706AC"/>
    <w:rsid w:val="00B7071A"/>
    <w:rsid w:val="00B70797"/>
    <w:rsid w:val="00B7079E"/>
    <w:rsid w:val="00B707E7"/>
    <w:rsid w:val="00B709B1"/>
    <w:rsid w:val="00B70A52"/>
    <w:rsid w:val="00B70A98"/>
    <w:rsid w:val="00B70B41"/>
    <w:rsid w:val="00B70D4F"/>
    <w:rsid w:val="00B70DB9"/>
    <w:rsid w:val="00B70EA7"/>
    <w:rsid w:val="00B70EC0"/>
    <w:rsid w:val="00B70F1B"/>
    <w:rsid w:val="00B70F4D"/>
    <w:rsid w:val="00B70F70"/>
    <w:rsid w:val="00B71038"/>
    <w:rsid w:val="00B71134"/>
    <w:rsid w:val="00B71147"/>
    <w:rsid w:val="00B711A2"/>
    <w:rsid w:val="00B711FF"/>
    <w:rsid w:val="00B7123C"/>
    <w:rsid w:val="00B71259"/>
    <w:rsid w:val="00B7127D"/>
    <w:rsid w:val="00B712E2"/>
    <w:rsid w:val="00B7130C"/>
    <w:rsid w:val="00B713E1"/>
    <w:rsid w:val="00B715AD"/>
    <w:rsid w:val="00B7164D"/>
    <w:rsid w:val="00B7166A"/>
    <w:rsid w:val="00B716A0"/>
    <w:rsid w:val="00B717A3"/>
    <w:rsid w:val="00B717CD"/>
    <w:rsid w:val="00B7186B"/>
    <w:rsid w:val="00B71953"/>
    <w:rsid w:val="00B71A32"/>
    <w:rsid w:val="00B71AEA"/>
    <w:rsid w:val="00B71B19"/>
    <w:rsid w:val="00B71BD1"/>
    <w:rsid w:val="00B71C3B"/>
    <w:rsid w:val="00B71C4F"/>
    <w:rsid w:val="00B71D7F"/>
    <w:rsid w:val="00B71DB0"/>
    <w:rsid w:val="00B71DF5"/>
    <w:rsid w:val="00B7200E"/>
    <w:rsid w:val="00B720CE"/>
    <w:rsid w:val="00B720EE"/>
    <w:rsid w:val="00B72177"/>
    <w:rsid w:val="00B721BC"/>
    <w:rsid w:val="00B7234A"/>
    <w:rsid w:val="00B72483"/>
    <w:rsid w:val="00B72562"/>
    <w:rsid w:val="00B7263C"/>
    <w:rsid w:val="00B7267F"/>
    <w:rsid w:val="00B72756"/>
    <w:rsid w:val="00B72762"/>
    <w:rsid w:val="00B72789"/>
    <w:rsid w:val="00B7279C"/>
    <w:rsid w:val="00B72809"/>
    <w:rsid w:val="00B72863"/>
    <w:rsid w:val="00B728F9"/>
    <w:rsid w:val="00B72919"/>
    <w:rsid w:val="00B72943"/>
    <w:rsid w:val="00B72996"/>
    <w:rsid w:val="00B7299E"/>
    <w:rsid w:val="00B72A5F"/>
    <w:rsid w:val="00B72A6D"/>
    <w:rsid w:val="00B72B30"/>
    <w:rsid w:val="00B72B54"/>
    <w:rsid w:val="00B72CB1"/>
    <w:rsid w:val="00B72D18"/>
    <w:rsid w:val="00B72DB1"/>
    <w:rsid w:val="00B72E18"/>
    <w:rsid w:val="00B72E2A"/>
    <w:rsid w:val="00B72E57"/>
    <w:rsid w:val="00B72E99"/>
    <w:rsid w:val="00B72FC8"/>
    <w:rsid w:val="00B730F8"/>
    <w:rsid w:val="00B7320F"/>
    <w:rsid w:val="00B7326D"/>
    <w:rsid w:val="00B73313"/>
    <w:rsid w:val="00B733E2"/>
    <w:rsid w:val="00B7361F"/>
    <w:rsid w:val="00B73703"/>
    <w:rsid w:val="00B7373A"/>
    <w:rsid w:val="00B739B9"/>
    <w:rsid w:val="00B73A3B"/>
    <w:rsid w:val="00B73C6F"/>
    <w:rsid w:val="00B73D24"/>
    <w:rsid w:val="00B73E17"/>
    <w:rsid w:val="00B73E3D"/>
    <w:rsid w:val="00B73E3F"/>
    <w:rsid w:val="00B73ED5"/>
    <w:rsid w:val="00B73EDB"/>
    <w:rsid w:val="00B73F1C"/>
    <w:rsid w:val="00B73F3C"/>
    <w:rsid w:val="00B73F47"/>
    <w:rsid w:val="00B73FC3"/>
    <w:rsid w:val="00B741A2"/>
    <w:rsid w:val="00B74274"/>
    <w:rsid w:val="00B742AB"/>
    <w:rsid w:val="00B74342"/>
    <w:rsid w:val="00B7449C"/>
    <w:rsid w:val="00B744F5"/>
    <w:rsid w:val="00B744FA"/>
    <w:rsid w:val="00B7460E"/>
    <w:rsid w:val="00B74612"/>
    <w:rsid w:val="00B746E2"/>
    <w:rsid w:val="00B748CB"/>
    <w:rsid w:val="00B74983"/>
    <w:rsid w:val="00B74A7F"/>
    <w:rsid w:val="00B74BD4"/>
    <w:rsid w:val="00B74C25"/>
    <w:rsid w:val="00B74C2E"/>
    <w:rsid w:val="00B74C6D"/>
    <w:rsid w:val="00B74C99"/>
    <w:rsid w:val="00B74CB0"/>
    <w:rsid w:val="00B74CE0"/>
    <w:rsid w:val="00B74D6F"/>
    <w:rsid w:val="00B74D7B"/>
    <w:rsid w:val="00B7503A"/>
    <w:rsid w:val="00B75050"/>
    <w:rsid w:val="00B75138"/>
    <w:rsid w:val="00B7518C"/>
    <w:rsid w:val="00B75218"/>
    <w:rsid w:val="00B752D8"/>
    <w:rsid w:val="00B75400"/>
    <w:rsid w:val="00B75441"/>
    <w:rsid w:val="00B754F9"/>
    <w:rsid w:val="00B7552B"/>
    <w:rsid w:val="00B75639"/>
    <w:rsid w:val="00B757C1"/>
    <w:rsid w:val="00B757EA"/>
    <w:rsid w:val="00B758F0"/>
    <w:rsid w:val="00B759A1"/>
    <w:rsid w:val="00B75A0D"/>
    <w:rsid w:val="00B75B0E"/>
    <w:rsid w:val="00B75BA5"/>
    <w:rsid w:val="00B75C1C"/>
    <w:rsid w:val="00B75D12"/>
    <w:rsid w:val="00B75D29"/>
    <w:rsid w:val="00B75D31"/>
    <w:rsid w:val="00B75D42"/>
    <w:rsid w:val="00B75D6F"/>
    <w:rsid w:val="00B75DB1"/>
    <w:rsid w:val="00B75E0B"/>
    <w:rsid w:val="00B75E6B"/>
    <w:rsid w:val="00B75E8F"/>
    <w:rsid w:val="00B75F6C"/>
    <w:rsid w:val="00B75FBE"/>
    <w:rsid w:val="00B75FE9"/>
    <w:rsid w:val="00B76056"/>
    <w:rsid w:val="00B76065"/>
    <w:rsid w:val="00B760A3"/>
    <w:rsid w:val="00B7617C"/>
    <w:rsid w:val="00B761D1"/>
    <w:rsid w:val="00B7621D"/>
    <w:rsid w:val="00B764B9"/>
    <w:rsid w:val="00B7660D"/>
    <w:rsid w:val="00B7666A"/>
    <w:rsid w:val="00B766A8"/>
    <w:rsid w:val="00B767C1"/>
    <w:rsid w:val="00B7686E"/>
    <w:rsid w:val="00B76945"/>
    <w:rsid w:val="00B76AA7"/>
    <w:rsid w:val="00B76C1A"/>
    <w:rsid w:val="00B76C5F"/>
    <w:rsid w:val="00B76D9A"/>
    <w:rsid w:val="00B76DAB"/>
    <w:rsid w:val="00B76EF1"/>
    <w:rsid w:val="00B76F19"/>
    <w:rsid w:val="00B76F85"/>
    <w:rsid w:val="00B76FAD"/>
    <w:rsid w:val="00B76FE6"/>
    <w:rsid w:val="00B7702F"/>
    <w:rsid w:val="00B77117"/>
    <w:rsid w:val="00B771F9"/>
    <w:rsid w:val="00B77257"/>
    <w:rsid w:val="00B77275"/>
    <w:rsid w:val="00B772AC"/>
    <w:rsid w:val="00B7736B"/>
    <w:rsid w:val="00B773AE"/>
    <w:rsid w:val="00B773D7"/>
    <w:rsid w:val="00B7744C"/>
    <w:rsid w:val="00B77671"/>
    <w:rsid w:val="00B776F3"/>
    <w:rsid w:val="00B7771B"/>
    <w:rsid w:val="00B7774C"/>
    <w:rsid w:val="00B777C5"/>
    <w:rsid w:val="00B777DE"/>
    <w:rsid w:val="00B7788A"/>
    <w:rsid w:val="00B778BA"/>
    <w:rsid w:val="00B778FF"/>
    <w:rsid w:val="00B77914"/>
    <w:rsid w:val="00B77950"/>
    <w:rsid w:val="00B77958"/>
    <w:rsid w:val="00B77A05"/>
    <w:rsid w:val="00B77A26"/>
    <w:rsid w:val="00B77A42"/>
    <w:rsid w:val="00B77A9B"/>
    <w:rsid w:val="00B77AA5"/>
    <w:rsid w:val="00B77AB3"/>
    <w:rsid w:val="00B77CDD"/>
    <w:rsid w:val="00B77D6B"/>
    <w:rsid w:val="00B77F27"/>
    <w:rsid w:val="00B77F58"/>
    <w:rsid w:val="00B77FF6"/>
    <w:rsid w:val="00B80022"/>
    <w:rsid w:val="00B800E9"/>
    <w:rsid w:val="00B80111"/>
    <w:rsid w:val="00B8012E"/>
    <w:rsid w:val="00B801B2"/>
    <w:rsid w:val="00B80283"/>
    <w:rsid w:val="00B802E9"/>
    <w:rsid w:val="00B8037F"/>
    <w:rsid w:val="00B80396"/>
    <w:rsid w:val="00B803A4"/>
    <w:rsid w:val="00B803D5"/>
    <w:rsid w:val="00B8041A"/>
    <w:rsid w:val="00B80478"/>
    <w:rsid w:val="00B8051B"/>
    <w:rsid w:val="00B80741"/>
    <w:rsid w:val="00B80755"/>
    <w:rsid w:val="00B80760"/>
    <w:rsid w:val="00B808D5"/>
    <w:rsid w:val="00B809AC"/>
    <w:rsid w:val="00B809F4"/>
    <w:rsid w:val="00B80A22"/>
    <w:rsid w:val="00B80A3A"/>
    <w:rsid w:val="00B80A95"/>
    <w:rsid w:val="00B80B08"/>
    <w:rsid w:val="00B80B2D"/>
    <w:rsid w:val="00B80B46"/>
    <w:rsid w:val="00B80BC8"/>
    <w:rsid w:val="00B80D21"/>
    <w:rsid w:val="00B80D3B"/>
    <w:rsid w:val="00B80E58"/>
    <w:rsid w:val="00B80E88"/>
    <w:rsid w:val="00B80E9E"/>
    <w:rsid w:val="00B80EA0"/>
    <w:rsid w:val="00B80F67"/>
    <w:rsid w:val="00B80F95"/>
    <w:rsid w:val="00B80F9A"/>
    <w:rsid w:val="00B80FAF"/>
    <w:rsid w:val="00B8105B"/>
    <w:rsid w:val="00B8105E"/>
    <w:rsid w:val="00B811F0"/>
    <w:rsid w:val="00B8125E"/>
    <w:rsid w:val="00B812C7"/>
    <w:rsid w:val="00B814B8"/>
    <w:rsid w:val="00B81644"/>
    <w:rsid w:val="00B816BC"/>
    <w:rsid w:val="00B81703"/>
    <w:rsid w:val="00B81711"/>
    <w:rsid w:val="00B817F2"/>
    <w:rsid w:val="00B81923"/>
    <w:rsid w:val="00B81A70"/>
    <w:rsid w:val="00B81AFC"/>
    <w:rsid w:val="00B81B9C"/>
    <w:rsid w:val="00B81BD6"/>
    <w:rsid w:val="00B81C20"/>
    <w:rsid w:val="00B81CE1"/>
    <w:rsid w:val="00B81D0B"/>
    <w:rsid w:val="00B81E1B"/>
    <w:rsid w:val="00B81E25"/>
    <w:rsid w:val="00B81FF5"/>
    <w:rsid w:val="00B82081"/>
    <w:rsid w:val="00B82089"/>
    <w:rsid w:val="00B82139"/>
    <w:rsid w:val="00B8226A"/>
    <w:rsid w:val="00B822E7"/>
    <w:rsid w:val="00B824A0"/>
    <w:rsid w:val="00B824AE"/>
    <w:rsid w:val="00B82559"/>
    <w:rsid w:val="00B825A3"/>
    <w:rsid w:val="00B825DF"/>
    <w:rsid w:val="00B82630"/>
    <w:rsid w:val="00B82634"/>
    <w:rsid w:val="00B826B4"/>
    <w:rsid w:val="00B826BA"/>
    <w:rsid w:val="00B827EF"/>
    <w:rsid w:val="00B82832"/>
    <w:rsid w:val="00B829A3"/>
    <w:rsid w:val="00B82A5C"/>
    <w:rsid w:val="00B82AB2"/>
    <w:rsid w:val="00B82ABE"/>
    <w:rsid w:val="00B82C81"/>
    <w:rsid w:val="00B82DE1"/>
    <w:rsid w:val="00B82F0A"/>
    <w:rsid w:val="00B82F2D"/>
    <w:rsid w:val="00B82F96"/>
    <w:rsid w:val="00B82FAB"/>
    <w:rsid w:val="00B82FC5"/>
    <w:rsid w:val="00B82FE9"/>
    <w:rsid w:val="00B82FEA"/>
    <w:rsid w:val="00B8305B"/>
    <w:rsid w:val="00B83069"/>
    <w:rsid w:val="00B831C3"/>
    <w:rsid w:val="00B83285"/>
    <w:rsid w:val="00B83303"/>
    <w:rsid w:val="00B83483"/>
    <w:rsid w:val="00B83496"/>
    <w:rsid w:val="00B83532"/>
    <w:rsid w:val="00B8355F"/>
    <w:rsid w:val="00B83635"/>
    <w:rsid w:val="00B8385B"/>
    <w:rsid w:val="00B839B2"/>
    <w:rsid w:val="00B839FB"/>
    <w:rsid w:val="00B83A42"/>
    <w:rsid w:val="00B83ABF"/>
    <w:rsid w:val="00B83AEB"/>
    <w:rsid w:val="00B83B17"/>
    <w:rsid w:val="00B83B43"/>
    <w:rsid w:val="00B83B47"/>
    <w:rsid w:val="00B83B93"/>
    <w:rsid w:val="00B83BC8"/>
    <w:rsid w:val="00B83CC5"/>
    <w:rsid w:val="00B83E9F"/>
    <w:rsid w:val="00B83F6C"/>
    <w:rsid w:val="00B83FC7"/>
    <w:rsid w:val="00B84027"/>
    <w:rsid w:val="00B8402F"/>
    <w:rsid w:val="00B84054"/>
    <w:rsid w:val="00B8416C"/>
    <w:rsid w:val="00B84189"/>
    <w:rsid w:val="00B84270"/>
    <w:rsid w:val="00B84292"/>
    <w:rsid w:val="00B84399"/>
    <w:rsid w:val="00B84484"/>
    <w:rsid w:val="00B8450C"/>
    <w:rsid w:val="00B8459A"/>
    <w:rsid w:val="00B845C3"/>
    <w:rsid w:val="00B84617"/>
    <w:rsid w:val="00B84851"/>
    <w:rsid w:val="00B84924"/>
    <w:rsid w:val="00B84934"/>
    <w:rsid w:val="00B84998"/>
    <w:rsid w:val="00B849CF"/>
    <w:rsid w:val="00B84A11"/>
    <w:rsid w:val="00B84B75"/>
    <w:rsid w:val="00B84BA7"/>
    <w:rsid w:val="00B84BBF"/>
    <w:rsid w:val="00B84BCA"/>
    <w:rsid w:val="00B84C45"/>
    <w:rsid w:val="00B84DA9"/>
    <w:rsid w:val="00B84DCA"/>
    <w:rsid w:val="00B84E07"/>
    <w:rsid w:val="00B84EAD"/>
    <w:rsid w:val="00B84EC8"/>
    <w:rsid w:val="00B84F03"/>
    <w:rsid w:val="00B84F6C"/>
    <w:rsid w:val="00B85096"/>
    <w:rsid w:val="00B851B4"/>
    <w:rsid w:val="00B851F3"/>
    <w:rsid w:val="00B85241"/>
    <w:rsid w:val="00B8526F"/>
    <w:rsid w:val="00B85359"/>
    <w:rsid w:val="00B853AF"/>
    <w:rsid w:val="00B85439"/>
    <w:rsid w:val="00B854A8"/>
    <w:rsid w:val="00B854E3"/>
    <w:rsid w:val="00B85540"/>
    <w:rsid w:val="00B856A0"/>
    <w:rsid w:val="00B858BE"/>
    <w:rsid w:val="00B8598D"/>
    <w:rsid w:val="00B85A5C"/>
    <w:rsid w:val="00B85A88"/>
    <w:rsid w:val="00B85B63"/>
    <w:rsid w:val="00B85B8C"/>
    <w:rsid w:val="00B85BB6"/>
    <w:rsid w:val="00B85BC1"/>
    <w:rsid w:val="00B85BE7"/>
    <w:rsid w:val="00B85C3B"/>
    <w:rsid w:val="00B85D3E"/>
    <w:rsid w:val="00B85DAB"/>
    <w:rsid w:val="00B85EB3"/>
    <w:rsid w:val="00B85F0E"/>
    <w:rsid w:val="00B85FA0"/>
    <w:rsid w:val="00B8604E"/>
    <w:rsid w:val="00B86080"/>
    <w:rsid w:val="00B861B3"/>
    <w:rsid w:val="00B861F2"/>
    <w:rsid w:val="00B8621B"/>
    <w:rsid w:val="00B86272"/>
    <w:rsid w:val="00B862D0"/>
    <w:rsid w:val="00B86358"/>
    <w:rsid w:val="00B864E3"/>
    <w:rsid w:val="00B865DF"/>
    <w:rsid w:val="00B867CC"/>
    <w:rsid w:val="00B867F3"/>
    <w:rsid w:val="00B86806"/>
    <w:rsid w:val="00B8683D"/>
    <w:rsid w:val="00B86920"/>
    <w:rsid w:val="00B86934"/>
    <w:rsid w:val="00B86A4D"/>
    <w:rsid w:val="00B86A64"/>
    <w:rsid w:val="00B86A7D"/>
    <w:rsid w:val="00B86B24"/>
    <w:rsid w:val="00B86B75"/>
    <w:rsid w:val="00B86BD4"/>
    <w:rsid w:val="00B86C00"/>
    <w:rsid w:val="00B86D5F"/>
    <w:rsid w:val="00B86DAA"/>
    <w:rsid w:val="00B86DC7"/>
    <w:rsid w:val="00B86E04"/>
    <w:rsid w:val="00B86E74"/>
    <w:rsid w:val="00B86E9B"/>
    <w:rsid w:val="00B86EAF"/>
    <w:rsid w:val="00B86F9C"/>
    <w:rsid w:val="00B86FB1"/>
    <w:rsid w:val="00B86FEB"/>
    <w:rsid w:val="00B87013"/>
    <w:rsid w:val="00B87065"/>
    <w:rsid w:val="00B87074"/>
    <w:rsid w:val="00B870B3"/>
    <w:rsid w:val="00B87169"/>
    <w:rsid w:val="00B871B8"/>
    <w:rsid w:val="00B871F4"/>
    <w:rsid w:val="00B8726A"/>
    <w:rsid w:val="00B872A4"/>
    <w:rsid w:val="00B87365"/>
    <w:rsid w:val="00B873D9"/>
    <w:rsid w:val="00B87407"/>
    <w:rsid w:val="00B87542"/>
    <w:rsid w:val="00B875BF"/>
    <w:rsid w:val="00B876B0"/>
    <w:rsid w:val="00B876F9"/>
    <w:rsid w:val="00B8778C"/>
    <w:rsid w:val="00B879C5"/>
    <w:rsid w:val="00B87AAD"/>
    <w:rsid w:val="00B87BDE"/>
    <w:rsid w:val="00B87C10"/>
    <w:rsid w:val="00B87C94"/>
    <w:rsid w:val="00B87DE3"/>
    <w:rsid w:val="00B87F00"/>
    <w:rsid w:val="00B87FD9"/>
    <w:rsid w:val="00B90023"/>
    <w:rsid w:val="00B9004A"/>
    <w:rsid w:val="00B90075"/>
    <w:rsid w:val="00B900B2"/>
    <w:rsid w:val="00B900BF"/>
    <w:rsid w:val="00B902BB"/>
    <w:rsid w:val="00B90372"/>
    <w:rsid w:val="00B903AB"/>
    <w:rsid w:val="00B90483"/>
    <w:rsid w:val="00B9048C"/>
    <w:rsid w:val="00B904FE"/>
    <w:rsid w:val="00B9050F"/>
    <w:rsid w:val="00B9053E"/>
    <w:rsid w:val="00B9059E"/>
    <w:rsid w:val="00B9071A"/>
    <w:rsid w:val="00B90728"/>
    <w:rsid w:val="00B9079A"/>
    <w:rsid w:val="00B907AB"/>
    <w:rsid w:val="00B90817"/>
    <w:rsid w:val="00B90847"/>
    <w:rsid w:val="00B909C5"/>
    <w:rsid w:val="00B90A39"/>
    <w:rsid w:val="00B90CFC"/>
    <w:rsid w:val="00B90D50"/>
    <w:rsid w:val="00B90DA8"/>
    <w:rsid w:val="00B90DFD"/>
    <w:rsid w:val="00B90E37"/>
    <w:rsid w:val="00B90F66"/>
    <w:rsid w:val="00B91099"/>
    <w:rsid w:val="00B910DC"/>
    <w:rsid w:val="00B9110E"/>
    <w:rsid w:val="00B9110F"/>
    <w:rsid w:val="00B912E8"/>
    <w:rsid w:val="00B91309"/>
    <w:rsid w:val="00B916CB"/>
    <w:rsid w:val="00B91A12"/>
    <w:rsid w:val="00B91A1D"/>
    <w:rsid w:val="00B91A2A"/>
    <w:rsid w:val="00B91A73"/>
    <w:rsid w:val="00B91D53"/>
    <w:rsid w:val="00B91D84"/>
    <w:rsid w:val="00B91EE2"/>
    <w:rsid w:val="00B91FF6"/>
    <w:rsid w:val="00B92028"/>
    <w:rsid w:val="00B9202D"/>
    <w:rsid w:val="00B92046"/>
    <w:rsid w:val="00B92164"/>
    <w:rsid w:val="00B921B8"/>
    <w:rsid w:val="00B92353"/>
    <w:rsid w:val="00B923C0"/>
    <w:rsid w:val="00B923F3"/>
    <w:rsid w:val="00B92587"/>
    <w:rsid w:val="00B92590"/>
    <w:rsid w:val="00B9260F"/>
    <w:rsid w:val="00B92622"/>
    <w:rsid w:val="00B9267D"/>
    <w:rsid w:val="00B926AB"/>
    <w:rsid w:val="00B9279E"/>
    <w:rsid w:val="00B92827"/>
    <w:rsid w:val="00B92832"/>
    <w:rsid w:val="00B9284C"/>
    <w:rsid w:val="00B92AB5"/>
    <w:rsid w:val="00B92ACE"/>
    <w:rsid w:val="00B92C29"/>
    <w:rsid w:val="00B92C3F"/>
    <w:rsid w:val="00B92C51"/>
    <w:rsid w:val="00B92CBD"/>
    <w:rsid w:val="00B92CCA"/>
    <w:rsid w:val="00B92D76"/>
    <w:rsid w:val="00B92DDE"/>
    <w:rsid w:val="00B92E1C"/>
    <w:rsid w:val="00B92E5C"/>
    <w:rsid w:val="00B92FCE"/>
    <w:rsid w:val="00B9305B"/>
    <w:rsid w:val="00B93166"/>
    <w:rsid w:val="00B93208"/>
    <w:rsid w:val="00B9324D"/>
    <w:rsid w:val="00B932CA"/>
    <w:rsid w:val="00B932E4"/>
    <w:rsid w:val="00B9336E"/>
    <w:rsid w:val="00B933A6"/>
    <w:rsid w:val="00B933C9"/>
    <w:rsid w:val="00B9340C"/>
    <w:rsid w:val="00B9345D"/>
    <w:rsid w:val="00B93505"/>
    <w:rsid w:val="00B9365B"/>
    <w:rsid w:val="00B9384B"/>
    <w:rsid w:val="00B9385B"/>
    <w:rsid w:val="00B93919"/>
    <w:rsid w:val="00B939C3"/>
    <w:rsid w:val="00B93A2E"/>
    <w:rsid w:val="00B93A46"/>
    <w:rsid w:val="00B93B5A"/>
    <w:rsid w:val="00B93B97"/>
    <w:rsid w:val="00B93E09"/>
    <w:rsid w:val="00B93E87"/>
    <w:rsid w:val="00B93EAF"/>
    <w:rsid w:val="00B93EEA"/>
    <w:rsid w:val="00B93F26"/>
    <w:rsid w:val="00B940DC"/>
    <w:rsid w:val="00B94172"/>
    <w:rsid w:val="00B94211"/>
    <w:rsid w:val="00B94215"/>
    <w:rsid w:val="00B94252"/>
    <w:rsid w:val="00B9425D"/>
    <w:rsid w:val="00B94409"/>
    <w:rsid w:val="00B94422"/>
    <w:rsid w:val="00B9448C"/>
    <w:rsid w:val="00B9451C"/>
    <w:rsid w:val="00B9476B"/>
    <w:rsid w:val="00B94786"/>
    <w:rsid w:val="00B94857"/>
    <w:rsid w:val="00B94882"/>
    <w:rsid w:val="00B9492E"/>
    <w:rsid w:val="00B94A67"/>
    <w:rsid w:val="00B94A72"/>
    <w:rsid w:val="00B94AFC"/>
    <w:rsid w:val="00B94B79"/>
    <w:rsid w:val="00B94DE5"/>
    <w:rsid w:val="00B94E54"/>
    <w:rsid w:val="00B95152"/>
    <w:rsid w:val="00B952F7"/>
    <w:rsid w:val="00B95312"/>
    <w:rsid w:val="00B95411"/>
    <w:rsid w:val="00B9544D"/>
    <w:rsid w:val="00B954AF"/>
    <w:rsid w:val="00B955F0"/>
    <w:rsid w:val="00B9560C"/>
    <w:rsid w:val="00B95626"/>
    <w:rsid w:val="00B95772"/>
    <w:rsid w:val="00B957C0"/>
    <w:rsid w:val="00B957F3"/>
    <w:rsid w:val="00B95952"/>
    <w:rsid w:val="00B95973"/>
    <w:rsid w:val="00B95B5D"/>
    <w:rsid w:val="00B95C7B"/>
    <w:rsid w:val="00B95D74"/>
    <w:rsid w:val="00B95DCE"/>
    <w:rsid w:val="00B95E1A"/>
    <w:rsid w:val="00B95E5B"/>
    <w:rsid w:val="00B95EB9"/>
    <w:rsid w:val="00B95F32"/>
    <w:rsid w:val="00B960BF"/>
    <w:rsid w:val="00B960CD"/>
    <w:rsid w:val="00B9614E"/>
    <w:rsid w:val="00B961BA"/>
    <w:rsid w:val="00B962A0"/>
    <w:rsid w:val="00B962E7"/>
    <w:rsid w:val="00B963C6"/>
    <w:rsid w:val="00B9652E"/>
    <w:rsid w:val="00B96607"/>
    <w:rsid w:val="00B96647"/>
    <w:rsid w:val="00B96673"/>
    <w:rsid w:val="00B96755"/>
    <w:rsid w:val="00B96831"/>
    <w:rsid w:val="00B968E6"/>
    <w:rsid w:val="00B96BBA"/>
    <w:rsid w:val="00B96C1E"/>
    <w:rsid w:val="00B96C86"/>
    <w:rsid w:val="00B96D7F"/>
    <w:rsid w:val="00B96EEB"/>
    <w:rsid w:val="00B9702D"/>
    <w:rsid w:val="00B97113"/>
    <w:rsid w:val="00B97251"/>
    <w:rsid w:val="00B972AF"/>
    <w:rsid w:val="00B9737C"/>
    <w:rsid w:val="00B973AF"/>
    <w:rsid w:val="00B973D3"/>
    <w:rsid w:val="00B97477"/>
    <w:rsid w:val="00B97565"/>
    <w:rsid w:val="00B976AB"/>
    <w:rsid w:val="00B976DA"/>
    <w:rsid w:val="00B977DB"/>
    <w:rsid w:val="00B9781D"/>
    <w:rsid w:val="00B978BB"/>
    <w:rsid w:val="00B978C5"/>
    <w:rsid w:val="00B97997"/>
    <w:rsid w:val="00B9799A"/>
    <w:rsid w:val="00B979A5"/>
    <w:rsid w:val="00B97ACF"/>
    <w:rsid w:val="00B97C62"/>
    <w:rsid w:val="00B97D9D"/>
    <w:rsid w:val="00B97DD3"/>
    <w:rsid w:val="00B97E71"/>
    <w:rsid w:val="00B97F2B"/>
    <w:rsid w:val="00BA0031"/>
    <w:rsid w:val="00BA00EE"/>
    <w:rsid w:val="00BA00FF"/>
    <w:rsid w:val="00BA0145"/>
    <w:rsid w:val="00BA022D"/>
    <w:rsid w:val="00BA0263"/>
    <w:rsid w:val="00BA03B0"/>
    <w:rsid w:val="00BA0433"/>
    <w:rsid w:val="00BA059F"/>
    <w:rsid w:val="00BA05A2"/>
    <w:rsid w:val="00BA05A9"/>
    <w:rsid w:val="00BA0671"/>
    <w:rsid w:val="00BA0681"/>
    <w:rsid w:val="00BA06A4"/>
    <w:rsid w:val="00BA06EF"/>
    <w:rsid w:val="00BA08F1"/>
    <w:rsid w:val="00BA09A4"/>
    <w:rsid w:val="00BA0A2A"/>
    <w:rsid w:val="00BA0A49"/>
    <w:rsid w:val="00BA0ABB"/>
    <w:rsid w:val="00BA0B31"/>
    <w:rsid w:val="00BA0B67"/>
    <w:rsid w:val="00BA0BAD"/>
    <w:rsid w:val="00BA0CC7"/>
    <w:rsid w:val="00BA0D18"/>
    <w:rsid w:val="00BA0D1E"/>
    <w:rsid w:val="00BA0D59"/>
    <w:rsid w:val="00BA0D63"/>
    <w:rsid w:val="00BA0E38"/>
    <w:rsid w:val="00BA0F04"/>
    <w:rsid w:val="00BA103C"/>
    <w:rsid w:val="00BA1171"/>
    <w:rsid w:val="00BA138A"/>
    <w:rsid w:val="00BA13B8"/>
    <w:rsid w:val="00BA1408"/>
    <w:rsid w:val="00BA1417"/>
    <w:rsid w:val="00BA147F"/>
    <w:rsid w:val="00BA14D9"/>
    <w:rsid w:val="00BA153D"/>
    <w:rsid w:val="00BA16C8"/>
    <w:rsid w:val="00BA17C5"/>
    <w:rsid w:val="00BA1916"/>
    <w:rsid w:val="00BA1977"/>
    <w:rsid w:val="00BA19B3"/>
    <w:rsid w:val="00BA1A67"/>
    <w:rsid w:val="00BA1A94"/>
    <w:rsid w:val="00BA1A98"/>
    <w:rsid w:val="00BA1AC3"/>
    <w:rsid w:val="00BA1BE8"/>
    <w:rsid w:val="00BA1C90"/>
    <w:rsid w:val="00BA1CD0"/>
    <w:rsid w:val="00BA1D4F"/>
    <w:rsid w:val="00BA1E79"/>
    <w:rsid w:val="00BA1E90"/>
    <w:rsid w:val="00BA1F5E"/>
    <w:rsid w:val="00BA1F9C"/>
    <w:rsid w:val="00BA21F0"/>
    <w:rsid w:val="00BA2220"/>
    <w:rsid w:val="00BA2279"/>
    <w:rsid w:val="00BA23E2"/>
    <w:rsid w:val="00BA247B"/>
    <w:rsid w:val="00BA256F"/>
    <w:rsid w:val="00BA25B7"/>
    <w:rsid w:val="00BA267B"/>
    <w:rsid w:val="00BA26A0"/>
    <w:rsid w:val="00BA26E9"/>
    <w:rsid w:val="00BA2766"/>
    <w:rsid w:val="00BA27BE"/>
    <w:rsid w:val="00BA27C3"/>
    <w:rsid w:val="00BA287D"/>
    <w:rsid w:val="00BA28A4"/>
    <w:rsid w:val="00BA292A"/>
    <w:rsid w:val="00BA29BC"/>
    <w:rsid w:val="00BA29DC"/>
    <w:rsid w:val="00BA29EC"/>
    <w:rsid w:val="00BA2A33"/>
    <w:rsid w:val="00BA2AA8"/>
    <w:rsid w:val="00BA2D8F"/>
    <w:rsid w:val="00BA3062"/>
    <w:rsid w:val="00BA3151"/>
    <w:rsid w:val="00BA31DF"/>
    <w:rsid w:val="00BA31F2"/>
    <w:rsid w:val="00BA3282"/>
    <w:rsid w:val="00BA328D"/>
    <w:rsid w:val="00BA32A9"/>
    <w:rsid w:val="00BA32C7"/>
    <w:rsid w:val="00BA32F7"/>
    <w:rsid w:val="00BA32FA"/>
    <w:rsid w:val="00BA33D6"/>
    <w:rsid w:val="00BA343F"/>
    <w:rsid w:val="00BA35CB"/>
    <w:rsid w:val="00BA362A"/>
    <w:rsid w:val="00BA36AF"/>
    <w:rsid w:val="00BA36BE"/>
    <w:rsid w:val="00BA36FB"/>
    <w:rsid w:val="00BA3765"/>
    <w:rsid w:val="00BA37FB"/>
    <w:rsid w:val="00BA38BE"/>
    <w:rsid w:val="00BA393D"/>
    <w:rsid w:val="00BA3956"/>
    <w:rsid w:val="00BA3958"/>
    <w:rsid w:val="00BA39DE"/>
    <w:rsid w:val="00BA3A4C"/>
    <w:rsid w:val="00BA3A98"/>
    <w:rsid w:val="00BA3B19"/>
    <w:rsid w:val="00BA3B65"/>
    <w:rsid w:val="00BA3B84"/>
    <w:rsid w:val="00BA3B90"/>
    <w:rsid w:val="00BA3BD8"/>
    <w:rsid w:val="00BA3D32"/>
    <w:rsid w:val="00BA3D37"/>
    <w:rsid w:val="00BA3E04"/>
    <w:rsid w:val="00BA3FA6"/>
    <w:rsid w:val="00BA3FB1"/>
    <w:rsid w:val="00BA40E5"/>
    <w:rsid w:val="00BA410A"/>
    <w:rsid w:val="00BA410E"/>
    <w:rsid w:val="00BA416D"/>
    <w:rsid w:val="00BA416E"/>
    <w:rsid w:val="00BA418B"/>
    <w:rsid w:val="00BA4193"/>
    <w:rsid w:val="00BA41CA"/>
    <w:rsid w:val="00BA43DD"/>
    <w:rsid w:val="00BA440D"/>
    <w:rsid w:val="00BA4466"/>
    <w:rsid w:val="00BA44F6"/>
    <w:rsid w:val="00BA4503"/>
    <w:rsid w:val="00BA45B9"/>
    <w:rsid w:val="00BA4674"/>
    <w:rsid w:val="00BA47A2"/>
    <w:rsid w:val="00BA47D7"/>
    <w:rsid w:val="00BA48A3"/>
    <w:rsid w:val="00BA497B"/>
    <w:rsid w:val="00BA49AF"/>
    <w:rsid w:val="00BA49B2"/>
    <w:rsid w:val="00BA4B41"/>
    <w:rsid w:val="00BA4B45"/>
    <w:rsid w:val="00BA4BC7"/>
    <w:rsid w:val="00BA4C45"/>
    <w:rsid w:val="00BA4D33"/>
    <w:rsid w:val="00BA4D9A"/>
    <w:rsid w:val="00BA4E29"/>
    <w:rsid w:val="00BA4F03"/>
    <w:rsid w:val="00BA5126"/>
    <w:rsid w:val="00BA5186"/>
    <w:rsid w:val="00BA521D"/>
    <w:rsid w:val="00BA53DB"/>
    <w:rsid w:val="00BA53EF"/>
    <w:rsid w:val="00BA5451"/>
    <w:rsid w:val="00BA5671"/>
    <w:rsid w:val="00BA5786"/>
    <w:rsid w:val="00BA590A"/>
    <w:rsid w:val="00BA595C"/>
    <w:rsid w:val="00BA5B4D"/>
    <w:rsid w:val="00BA5C8E"/>
    <w:rsid w:val="00BA5D31"/>
    <w:rsid w:val="00BA5E13"/>
    <w:rsid w:val="00BA5E44"/>
    <w:rsid w:val="00BA5EA0"/>
    <w:rsid w:val="00BA5ED7"/>
    <w:rsid w:val="00BA5F39"/>
    <w:rsid w:val="00BA5FC2"/>
    <w:rsid w:val="00BA621D"/>
    <w:rsid w:val="00BA6274"/>
    <w:rsid w:val="00BA638E"/>
    <w:rsid w:val="00BA63D3"/>
    <w:rsid w:val="00BA64AD"/>
    <w:rsid w:val="00BA64E6"/>
    <w:rsid w:val="00BA6704"/>
    <w:rsid w:val="00BA6765"/>
    <w:rsid w:val="00BA6766"/>
    <w:rsid w:val="00BA67DF"/>
    <w:rsid w:val="00BA6B82"/>
    <w:rsid w:val="00BA6C84"/>
    <w:rsid w:val="00BA6C9A"/>
    <w:rsid w:val="00BA6D19"/>
    <w:rsid w:val="00BA6D6B"/>
    <w:rsid w:val="00BA6E83"/>
    <w:rsid w:val="00BA6F36"/>
    <w:rsid w:val="00BA6FFA"/>
    <w:rsid w:val="00BA7060"/>
    <w:rsid w:val="00BA7079"/>
    <w:rsid w:val="00BA70B1"/>
    <w:rsid w:val="00BA7284"/>
    <w:rsid w:val="00BA7307"/>
    <w:rsid w:val="00BA7390"/>
    <w:rsid w:val="00BA7480"/>
    <w:rsid w:val="00BA74AF"/>
    <w:rsid w:val="00BA765B"/>
    <w:rsid w:val="00BA7671"/>
    <w:rsid w:val="00BA76AE"/>
    <w:rsid w:val="00BA77E8"/>
    <w:rsid w:val="00BA78F0"/>
    <w:rsid w:val="00BA7A20"/>
    <w:rsid w:val="00BA7AC4"/>
    <w:rsid w:val="00BA7C22"/>
    <w:rsid w:val="00BA7CA5"/>
    <w:rsid w:val="00BA7CB0"/>
    <w:rsid w:val="00BA7D59"/>
    <w:rsid w:val="00BA7DFF"/>
    <w:rsid w:val="00BA7E45"/>
    <w:rsid w:val="00BA7E7A"/>
    <w:rsid w:val="00BA7F53"/>
    <w:rsid w:val="00BB022D"/>
    <w:rsid w:val="00BB0289"/>
    <w:rsid w:val="00BB02E0"/>
    <w:rsid w:val="00BB0391"/>
    <w:rsid w:val="00BB03C2"/>
    <w:rsid w:val="00BB0423"/>
    <w:rsid w:val="00BB04F9"/>
    <w:rsid w:val="00BB05E3"/>
    <w:rsid w:val="00BB0639"/>
    <w:rsid w:val="00BB0668"/>
    <w:rsid w:val="00BB076A"/>
    <w:rsid w:val="00BB0790"/>
    <w:rsid w:val="00BB07ED"/>
    <w:rsid w:val="00BB07FE"/>
    <w:rsid w:val="00BB096C"/>
    <w:rsid w:val="00BB09AC"/>
    <w:rsid w:val="00BB0A2C"/>
    <w:rsid w:val="00BB0A31"/>
    <w:rsid w:val="00BB0AF3"/>
    <w:rsid w:val="00BB0D07"/>
    <w:rsid w:val="00BB0D1E"/>
    <w:rsid w:val="00BB0EA4"/>
    <w:rsid w:val="00BB0F44"/>
    <w:rsid w:val="00BB0F6B"/>
    <w:rsid w:val="00BB1048"/>
    <w:rsid w:val="00BB10FC"/>
    <w:rsid w:val="00BB1129"/>
    <w:rsid w:val="00BB1144"/>
    <w:rsid w:val="00BB11CC"/>
    <w:rsid w:val="00BB1295"/>
    <w:rsid w:val="00BB12BB"/>
    <w:rsid w:val="00BB1328"/>
    <w:rsid w:val="00BB1393"/>
    <w:rsid w:val="00BB13D8"/>
    <w:rsid w:val="00BB14F5"/>
    <w:rsid w:val="00BB15F1"/>
    <w:rsid w:val="00BB1606"/>
    <w:rsid w:val="00BB170A"/>
    <w:rsid w:val="00BB17C0"/>
    <w:rsid w:val="00BB17D2"/>
    <w:rsid w:val="00BB17EE"/>
    <w:rsid w:val="00BB1A0C"/>
    <w:rsid w:val="00BB1A50"/>
    <w:rsid w:val="00BB1B8A"/>
    <w:rsid w:val="00BB1BF4"/>
    <w:rsid w:val="00BB1C1E"/>
    <w:rsid w:val="00BB1C69"/>
    <w:rsid w:val="00BB1E54"/>
    <w:rsid w:val="00BB1F48"/>
    <w:rsid w:val="00BB2044"/>
    <w:rsid w:val="00BB20ED"/>
    <w:rsid w:val="00BB214F"/>
    <w:rsid w:val="00BB219A"/>
    <w:rsid w:val="00BB2394"/>
    <w:rsid w:val="00BB23DE"/>
    <w:rsid w:val="00BB241D"/>
    <w:rsid w:val="00BB2422"/>
    <w:rsid w:val="00BB243A"/>
    <w:rsid w:val="00BB2587"/>
    <w:rsid w:val="00BB2778"/>
    <w:rsid w:val="00BB27B2"/>
    <w:rsid w:val="00BB290D"/>
    <w:rsid w:val="00BB2942"/>
    <w:rsid w:val="00BB2976"/>
    <w:rsid w:val="00BB2990"/>
    <w:rsid w:val="00BB2AA0"/>
    <w:rsid w:val="00BB2AB7"/>
    <w:rsid w:val="00BB2BEC"/>
    <w:rsid w:val="00BB2C10"/>
    <w:rsid w:val="00BB2CE3"/>
    <w:rsid w:val="00BB2D19"/>
    <w:rsid w:val="00BB2D24"/>
    <w:rsid w:val="00BB2E6F"/>
    <w:rsid w:val="00BB2EE1"/>
    <w:rsid w:val="00BB2F66"/>
    <w:rsid w:val="00BB3054"/>
    <w:rsid w:val="00BB306E"/>
    <w:rsid w:val="00BB311B"/>
    <w:rsid w:val="00BB3149"/>
    <w:rsid w:val="00BB32B5"/>
    <w:rsid w:val="00BB32F0"/>
    <w:rsid w:val="00BB33B0"/>
    <w:rsid w:val="00BB3567"/>
    <w:rsid w:val="00BB358D"/>
    <w:rsid w:val="00BB35F4"/>
    <w:rsid w:val="00BB36F2"/>
    <w:rsid w:val="00BB3950"/>
    <w:rsid w:val="00BB3A3E"/>
    <w:rsid w:val="00BB3B00"/>
    <w:rsid w:val="00BB3B5A"/>
    <w:rsid w:val="00BB3B9A"/>
    <w:rsid w:val="00BB3BD8"/>
    <w:rsid w:val="00BB3CEA"/>
    <w:rsid w:val="00BB3D10"/>
    <w:rsid w:val="00BB3D3E"/>
    <w:rsid w:val="00BB3D7C"/>
    <w:rsid w:val="00BB3FC9"/>
    <w:rsid w:val="00BB406A"/>
    <w:rsid w:val="00BB4145"/>
    <w:rsid w:val="00BB4158"/>
    <w:rsid w:val="00BB4271"/>
    <w:rsid w:val="00BB4383"/>
    <w:rsid w:val="00BB4405"/>
    <w:rsid w:val="00BB4429"/>
    <w:rsid w:val="00BB4531"/>
    <w:rsid w:val="00BB45EA"/>
    <w:rsid w:val="00BB4605"/>
    <w:rsid w:val="00BB484F"/>
    <w:rsid w:val="00BB4874"/>
    <w:rsid w:val="00BB48B2"/>
    <w:rsid w:val="00BB48EE"/>
    <w:rsid w:val="00BB490E"/>
    <w:rsid w:val="00BB4983"/>
    <w:rsid w:val="00BB4A50"/>
    <w:rsid w:val="00BB4C6D"/>
    <w:rsid w:val="00BB4C8F"/>
    <w:rsid w:val="00BB4D66"/>
    <w:rsid w:val="00BB4DFA"/>
    <w:rsid w:val="00BB4E36"/>
    <w:rsid w:val="00BB4EEF"/>
    <w:rsid w:val="00BB4F02"/>
    <w:rsid w:val="00BB4F3B"/>
    <w:rsid w:val="00BB4FFC"/>
    <w:rsid w:val="00BB5036"/>
    <w:rsid w:val="00BB508E"/>
    <w:rsid w:val="00BB50D5"/>
    <w:rsid w:val="00BB513E"/>
    <w:rsid w:val="00BB526F"/>
    <w:rsid w:val="00BB52A9"/>
    <w:rsid w:val="00BB5315"/>
    <w:rsid w:val="00BB534F"/>
    <w:rsid w:val="00BB53C2"/>
    <w:rsid w:val="00BB53EE"/>
    <w:rsid w:val="00BB54B5"/>
    <w:rsid w:val="00BB5636"/>
    <w:rsid w:val="00BB56F3"/>
    <w:rsid w:val="00BB5783"/>
    <w:rsid w:val="00BB593C"/>
    <w:rsid w:val="00BB59AD"/>
    <w:rsid w:val="00BB5D84"/>
    <w:rsid w:val="00BB5DA8"/>
    <w:rsid w:val="00BB5E48"/>
    <w:rsid w:val="00BB5E87"/>
    <w:rsid w:val="00BB5E94"/>
    <w:rsid w:val="00BB5F08"/>
    <w:rsid w:val="00BB5F8D"/>
    <w:rsid w:val="00BB622C"/>
    <w:rsid w:val="00BB6468"/>
    <w:rsid w:val="00BB655B"/>
    <w:rsid w:val="00BB664B"/>
    <w:rsid w:val="00BB66B2"/>
    <w:rsid w:val="00BB66DD"/>
    <w:rsid w:val="00BB671B"/>
    <w:rsid w:val="00BB67E6"/>
    <w:rsid w:val="00BB6865"/>
    <w:rsid w:val="00BB687B"/>
    <w:rsid w:val="00BB68A2"/>
    <w:rsid w:val="00BB6A2E"/>
    <w:rsid w:val="00BB6A78"/>
    <w:rsid w:val="00BB6C23"/>
    <w:rsid w:val="00BB6E76"/>
    <w:rsid w:val="00BB6EFE"/>
    <w:rsid w:val="00BB7148"/>
    <w:rsid w:val="00BB7178"/>
    <w:rsid w:val="00BB7244"/>
    <w:rsid w:val="00BB72DF"/>
    <w:rsid w:val="00BB7590"/>
    <w:rsid w:val="00BB760E"/>
    <w:rsid w:val="00BB765A"/>
    <w:rsid w:val="00BB7737"/>
    <w:rsid w:val="00BB7755"/>
    <w:rsid w:val="00BB77B2"/>
    <w:rsid w:val="00BB77B8"/>
    <w:rsid w:val="00BB78D3"/>
    <w:rsid w:val="00BB7A7E"/>
    <w:rsid w:val="00BB7B90"/>
    <w:rsid w:val="00BB7B9A"/>
    <w:rsid w:val="00BB7E07"/>
    <w:rsid w:val="00BB7E4F"/>
    <w:rsid w:val="00BB7F71"/>
    <w:rsid w:val="00BC0116"/>
    <w:rsid w:val="00BC0180"/>
    <w:rsid w:val="00BC02D4"/>
    <w:rsid w:val="00BC02FB"/>
    <w:rsid w:val="00BC031B"/>
    <w:rsid w:val="00BC0321"/>
    <w:rsid w:val="00BC0333"/>
    <w:rsid w:val="00BC044E"/>
    <w:rsid w:val="00BC0459"/>
    <w:rsid w:val="00BC04FB"/>
    <w:rsid w:val="00BC0671"/>
    <w:rsid w:val="00BC06BD"/>
    <w:rsid w:val="00BC06EE"/>
    <w:rsid w:val="00BC07FC"/>
    <w:rsid w:val="00BC07FD"/>
    <w:rsid w:val="00BC0823"/>
    <w:rsid w:val="00BC087F"/>
    <w:rsid w:val="00BC088C"/>
    <w:rsid w:val="00BC0929"/>
    <w:rsid w:val="00BC09FF"/>
    <w:rsid w:val="00BC0A0D"/>
    <w:rsid w:val="00BC0B27"/>
    <w:rsid w:val="00BC0B2A"/>
    <w:rsid w:val="00BC0B54"/>
    <w:rsid w:val="00BC0B81"/>
    <w:rsid w:val="00BC0BA4"/>
    <w:rsid w:val="00BC0BD7"/>
    <w:rsid w:val="00BC0BDC"/>
    <w:rsid w:val="00BC0C49"/>
    <w:rsid w:val="00BC0CC7"/>
    <w:rsid w:val="00BC0EAD"/>
    <w:rsid w:val="00BC0EF3"/>
    <w:rsid w:val="00BC0FFE"/>
    <w:rsid w:val="00BC109E"/>
    <w:rsid w:val="00BC1106"/>
    <w:rsid w:val="00BC11EE"/>
    <w:rsid w:val="00BC1260"/>
    <w:rsid w:val="00BC12A8"/>
    <w:rsid w:val="00BC12DA"/>
    <w:rsid w:val="00BC13F6"/>
    <w:rsid w:val="00BC165D"/>
    <w:rsid w:val="00BC1675"/>
    <w:rsid w:val="00BC1683"/>
    <w:rsid w:val="00BC16BD"/>
    <w:rsid w:val="00BC1739"/>
    <w:rsid w:val="00BC17FC"/>
    <w:rsid w:val="00BC1836"/>
    <w:rsid w:val="00BC18B9"/>
    <w:rsid w:val="00BC18CC"/>
    <w:rsid w:val="00BC18E5"/>
    <w:rsid w:val="00BC196F"/>
    <w:rsid w:val="00BC1A40"/>
    <w:rsid w:val="00BC1A70"/>
    <w:rsid w:val="00BC1B54"/>
    <w:rsid w:val="00BC1B63"/>
    <w:rsid w:val="00BC1C05"/>
    <w:rsid w:val="00BC1CBC"/>
    <w:rsid w:val="00BC1CD1"/>
    <w:rsid w:val="00BC1DF3"/>
    <w:rsid w:val="00BC1E26"/>
    <w:rsid w:val="00BC1EA6"/>
    <w:rsid w:val="00BC1F24"/>
    <w:rsid w:val="00BC2065"/>
    <w:rsid w:val="00BC20CB"/>
    <w:rsid w:val="00BC2289"/>
    <w:rsid w:val="00BC23B4"/>
    <w:rsid w:val="00BC2405"/>
    <w:rsid w:val="00BC24A1"/>
    <w:rsid w:val="00BC260A"/>
    <w:rsid w:val="00BC263A"/>
    <w:rsid w:val="00BC2693"/>
    <w:rsid w:val="00BC26BE"/>
    <w:rsid w:val="00BC2762"/>
    <w:rsid w:val="00BC28CE"/>
    <w:rsid w:val="00BC2966"/>
    <w:rsid w:val="00BC29DB"/>
    <w:rsid w:val="00BC2A77"/>
    <w:rsid w:val="00BC2B73"/>
    <w:rsid w:val="00BC2C0A"/>
    <w:rsid w:val="00BC2D5A"/>
    <w:rsid w:val="00BC2D82"/>
    <w:rsid w:val="00BC2D9A"/>
    <w:rsid w:val="00BC2DAA"/>
    <w:rsid w:val="00BC2F37"/>
    <w:rsid w:val="00BC3073"/>
    <w:rsid w:val="00BC3107"/>
    <w:rsid w:val="00BC3124"/>
    <w:rsid w:val="00BC315D"/>
    <w:rsid w:val="00BC319D"/>
    <w:rsid w:val="00BC31F0"/>
    <w:rsid w:val="00BC3258"/>
    <w:rsid w:val="00BC327F"/>
    <w:rsid w:val="00BC3396"/>
    <w:rsid w:val="00BC33BE"/>
    <w:rsid w:val="00BC347B"/>
    <w:rsid w:val="00BC3539"/>
    <w:rsid w:val="00BC3562"/>
    <w:rsid w:val="00BC35DF"/>
    <w:rsid w:val="00BC3629"/>
    <w:rsid w:val="00BC37D4"/>
    <w:rsid w:val="00BC39D5"/>
    <w:rsid w:val="00BC3A22"/>
    <w:rsid w:val="00BC3BBD"/>
    <w:rsid w:val="00BC3BD3"/>
    <w:rsid w:val="00BC3DAC"/>
    <w:rsid w:val="00BC3EA3"/>
    <w:rsid w:val="00BC3FE7"/>
    <w:rsid w:val="00BC41A2"/>
    <w:rsid w:val="00BC4331"/>
    <w:rsid w:val="00BC43B3"/>
    <w:rsid w:val="00BC43E0"/>
    <w:rsid w:val="00BC4595"/>
    <w:rsid w:val="00BC463C"/>
    <w:rsid w:val="00BC464A"/>
    <w:rsid w:val="00BC4667"/>
    <w:rsid w:val="00BC46DD"/>
    <w:rsid w:val="00BC46E7"/>
    <w:rsid w:val="00BC476B"/>
    <w:rsid w:val="00BC4781"/>
    <w:rsid w:val="00BC481D"/>
    <w:rsid w:val="00BC487A"/>
    <w:rsid w:val="00BC4978"/>
    <w:rsid w:val="00BC4AD3"/>
    <w:rsid w:val="00BC4CA6"/>
    <w:rsid w:val="00BC4D2C"/>
    <w:rsid w:val="00BC4DA4"/>
    <w:rsid w:val="00BC4DAF"/>
    <w:rsid w:val="00BC4E02"/>
    <w:rsid w:val="00BC4EDE"/>
    <w:rsid w:val="00BC4EF8"/>
    <w:rsid w:val="00BC4F0C"/>
    <w:rsid w:val="00BC4F2F"/>
    <w:rsid w:val="00BC4F7F"/>
    <w:rsid w:val="00BC4FF3"/>
    <w:rsid w:val="00BC5057"/>
    <w:rsid w:val="00BC51E4"/>
    <w:rsid w:val="00BC5285"/>
    <w:rsid w:val="00BC52FB"/>
    <w:rsid w:val="00BC5302"/>
    <w:rsid w:val="00BC5506"/>
    <w:rsid w:val="00BC5689"/>
    <w:rsid w:val="00BC56BD"/>
    <w:rsid w:val="00BC56C4"/>
    <w:rsid w:val="00BC57FF"/>
    <w:rsid w:val="00BC5863"/>
    <w:rsid w:val="00BC58E0"/>
    <w:rsid w:val="00BC59A2"/>
    <w:rsid w:val="00BC59F7"/>
    <w:rsid w:val="00BC5A06"/>
    <w:rsid w:val="00BC5A37"/>
    <w:rsid w:val="00BC5A41"/>
    <w:rsid w:val="00BC5A42"/>
    <w:rsid w:val="00BC5A4A"/>
    <w:rsid w:val="00BC5B17"/>
    <w:rsid w:val="00BC5B6D"/>
    <w:rsid w:val="00BC5C04"/>
    <w:rsid w:val="00BC5C3E"/>
    <w:rsid w:val="00BC5D03"/>
    <w:rsid w:val="00BC5E39"/>
    <w:rsid w:val="00BC5F1B"/>
    <w:rsid w:val="00BC5F82"/>
    <w:rsid w:val="00BC5F92"/>
    <w:rsid w:val="00BC5FCC"/>
    <w:rsid w:val="00BC6064"/>
    <w:rsid w:val="00BC6226"/>
    <w:rsid w:val="00BC6420"/>
    <w:rsid w:val="00BC658B"/>
    <w:rsid w:val="00BC65A5"/>
    <w:rsid w:val="00BC661F"/>
    <w:rsid w:val="00BC663F"/>
    <w:rsid w:val="00BC6651"/>
    <w:rsid w:val="00BC6719"/>
    <w:rsid w:val="00BC6738"/>
    <w:rsid w:val="00BC686E"/>
    <w:rsid w:val="00BC6916"/>
    <w:rsid w:val="00BC6949"/>
    <w:rsid w:val="00BC6A25"/>
    <w:rsid w:val="00BC6E10"/>
    <w:rsid w:val="00BC70BB"/>
    <w:rsid w:val="00BC7138"/>
    <w:rsid w:val="00BC721B"/>
    <w:rsid w:val="00BC7255"/>
    <w:rsid w:val="00BC72C5"/>
    <w:rsid w:val="00BC73D4"/>
    <w:rsid w:val="00BC7485"/>
    <w:rsid w:val="00BC75B1"/>
    <w:rsid w:val="00BC7626"/>
    <w:rsid w:val="00BC7749"/>
    <w:rsid w:val="00BC78DB"/>
    <w:rsid w:val="00BC7905"/>
    <w:rsid w:val="00BC7944"/>
    <w:rsid w:val="00BC7A6B"/>
    <w:rsid w:val="00BC7AD1"/>
    <w:rsid w:val="00BC7AF8"/>
    <w:rsid w:val="00BC7BF8"/>
    <w:rsid w:val="00BC7C45"/>
    <w:rsid w:val="00BC7CA4"/>
    <w:rsid w:val="00BC7D85"/>
    <w:rsid w:val="00BC7DA8"/>
    <w:rsid w:val="00BC7DD6"/>
    <w:rsid w:val="00BC7E6C"/>
    <w:rsid w:val="00BC7EC1"/>
    <w:rsid w:val="00BD0042"/>
    <w:rsid w:val="00BD0186"/>
    <w:rsid w:val="00BD018B"/>
    <w:rsid w:val="00BD0216"/>
    <w:rsid w:val="00BD024E"/>
    <w:rsid w:val="00BD029B"/>
    <w:rsid w:val="00BD0400"/>
    <w:rsid w:val="00BD0442"/>
    <w:rsid w:val="00BD0461"/>
    <w:rsid w:val="00BD0494"/>
    <w:rsid w:val="00BD04E1"/>
    <w:rsid w:val="00BD04EA"/>
    <w:rsid w:val="00BD0656"/>
    <w:rsid w:val="00BD06DE"/>
    <w:rsid w:val="00BD07C8"/>
    <w:rsid w:val="00BD0877"/>
    <w:rsid w:val="00BD08A8"/>
    <w:rsid w:val="00BD08B5"/>
    <w:rsid w:val="00BD08BA"/>
    <w:rsid w:val="00BD08D2"/>
    <w:rsid w:val="00BD08DE"/>
    <w:rsid w:val="00BD0919"/>
    <w:rsid w:val="00BD0A35"/>
    <w:rsid w:val="00BD0B86"/>
    <w:rsid w:val="00BD0CA6"/>
    <w:rsid w:val="00BD0CC6"/>
    <w:rsid w:val="00BD0D30"/>
    <w:rsid w:val="00BD0D3C"/>
    <w:rsid w:val="00BD0D90"/>
    <w:rsid w:val="00BD0EC4"/>
    <w:rsid w:val="00BD0F08"/>
    <w:rsid w:val="00BD0FEE"/>
    <w:rsid w:val="00BD117D"/>
    <w:rsid w:val="00BD1288"/>
    <w:rsid w:val="00BD13D1"/>
    <w:rsid w:val="00BD1400"/>
    <w:rsid w:val="00BD1441"/>
    <w:rsid w:val="00BD1470"/>
    <w:rsid w:val="00BD14DB"/>
    <w:rsid w:val="00BD15E2"/>
    <w:rsid w:val="00BD1822"/>
    <w:rsid w:val="00BD1826"/>
    <w:rsid w:val="00BD18FA"/>
    <w:rsid w:val="00BD1A6D"/>
    <w:rsid w:val="00BD1BA2"/>
    <w:rsid w:val="00BD1CA3"/>
    <w:rsid w:val="00BD1EC7"/>
    <w:rsid w:val="00BD1F29"/>
    <w:rsid w:val="00BD2040"/>
    <w:rsid w:val="00BD21ED"/>
    <w:rsid w:val="00BD2287"/>
    <w:rsid w:val="00BD231D"/>
    <w:rsid w:val="00BD23C4"/>
    <w:rsid w:val="00BD24E9"/>
    <w:rsid w:val="00BD2660"/>
    <w:rsid w:val="00BD26F3"/>
    <w:rsid w:val="00BD2707"/>
    <w:rsid w:val="00BD2758"/>
    <w:rsid w:val="00BD27B1"/>
    <w:rsid w:val="00BD2960"/>
    <w:rsid w:val="00BD2967"/>
    <w:rsid w:val="00BD29C4"/>
    <w:rsid w:val="00BD2A6E"/>
    <w:rsid w:val="00BD2A88"/>
    <w:rsid w:val="00BD2CC0"/>
    <w:rsid w:val="00BD2CC2"/>
    <w:rsid w:val="00BD2CDA"/>
    <w:rsid w:val="00BD2E2F"/>
    <w:rsid w:val="00BD300A"/>
    <w:rsid w:val="00BD301A"/>
    <w:rsid w:val="00BD30E1"/>
    <w:rsid w:val="00BD31C9"/>
    <w:rsid w:val="00BD31E0"/>
    <w:rsid w:val="00BD33A2"/>
    <w:rsid w:val="00BD3443"/>
    <w:rsid w:val="00BD34D5"/>
    <w:rsid w:val="00BD3648"/>
    <w:rsid w:val="00BD3751"/>
    <w:rsid w:val="00BD3770"/>
    <w:rsid w:val="00BD3812"/>
    <w:rsid w:val="00BD3857"/>
    <w:rsid w:val="00BD3961"/>
    <w:rsid w:val="00BD3A18"/>
    <w:rsid w:val="00BD3AFB"/>
    <w:rsid w:val="00BD3B5C"/>
    <w:rsid w:val="00BD3BEE"/>
    <w:rsid w:val="00BD3C2E"/>
    <w:rsid w:val="00BD3CDF"/>
    <w:rsid w:val="00BD3FFA"/>
    <w:rsid w:val="00BD4063"/>
    <w:rsid w:val="00BD41B0"/>
    <w:rsid w:val="00BD41FF"/>
    <w:rsid w:val="00BD4252"/>
    <w:rsid w:val="00BD4350"/>
    <w:rsid w:val="00BD437D"/>
    <w:rsid w:val="00BD43A5"/>
    <w:rsid w:val="00BD4530"/>
    <w:rsid w:val="00BD473B"/>
    <w:rsid w:val="00BD4752"/>
    <w:rsid w:val="00BD476B"/>
    <w:rsid w:val="00BD4772"/>
    <w:rsid w:val="00BD48B5"/>
    <w:rsid w:val="00BD48C7"/>
    <w:rsid w:val="00BD4950"/>
    <w:rsid w:val="00BD4969"/>
    <w:rsid w:val="00BD49CC"/>
    <w:rsid w:val="00BD4AA5"/>
    <w:rsid w:val="00BD4B57"/>
    <w:rsid w:val="00BD4B59"/>
    <w:rsid w:val="00BD4B8F"/>
    <w:rsid w:val="00BD4BE0"/>
    <w:rsid w:val="00BD4EA5"/>
    <w:rsid w:val="00BD4EAC"/>
    <w:rsid w:val="00BD4FFA"/>
    <w:rsid w:val="00BD5130"/>
    <w:rsid w:val="00BD5155"/>
    <w:rsid w:val="00BD541B"/>
    <w:rsid w:val="00BD5420"/>
    <w:rsid w:val="00BD547E"/>
    <w:rsid w:val="00BD54DB"/>
    <w:rsid w:val="00BD56AC"/>
    <w:rsid w:val="00BD5780"/>
    <w:rsid w:val="00BD57F1"/>
    <w:rsid w:val="00BD597E"/>
    <w:rsid w:val="00BD59F8"/>
    <w:rsid w:val="00BD5A5F"/>
    <w:rsid w:val="00BD5AB9"/>
    <w:rsid w:val="00BD5B4D"/>
    <w:rsid w:val="00BD5B8B"/>
    <w:rsid w:val="00BD5B90"/>
    <w:rsid w:val="00BD5BC8"/>
    <w:rsid w:val="00BD5C12"/>
    <w:rsid w:val="00BD5C2F"/>
    <w:rsid w:val="00BD5C37"/>
    <w:rsid w:val="00BD5CD9"/>
    <w:rsid w:val="00BD5CE1"/>
    <w:rsid w:val="00BD5CF3"/>
    <w:rsid w:val="00BD5E2C"/>
    <w:rsid w:val="00BD5E49"/>
    <w:rsid w:val="00BD5E82"/>
    <w:rsid w:val="00BD5F3D"/>
    <w:rsid w:val="00BD5F89"/>
    <w:rsid w:val="00BD5F97"/>
    <w:rsid w:val="00BD6035"/>
    <w:rsid w:val="00BD60F0"/>
    <w:rsid w:val="00BD61C5"/>
    <w:rsid w:val="00BD625E"/>
    <w:rsid w:val="00BD6476"/>
    <w:rsid w:val="00BD6500"/>
    <w:rsid w:val="00BD6502"/>
    <w:rsid w:val="00BD652C"/>
    <w:rsid w:val="00BD6530"/>
    <w:rsid w:val="00BD66AD"/>
    <w:rsid w:val="00BD6785"/>
    <w:rsid w:val="00BD680C"/>
    <w:rsid w:val="00BD6876"/>
    <w:rsid w:val="00BD68BE"/>
    <w:rsid w:val="00BD6A6E"/>
    <w:rsid w:val="00BD6B43"/>
    <w:rsid w:val="00BD6D3F"/>
    <w:rsid w:val="00BD6D5B"/>
    <w:rsid w:val="00BD6DCE"/>
    <w:rsid w:val="00BD6E18"/>
    <w:rsid w:val="00BD6F6C"/>
    <w:rsid w:val="00BD6FB3"/>
    <w:rsid w:val="00BD704E"/>
    <w:rsid w:val="00BD70AD"/>
    <w:rsid w:val="00BD7181"/>
    <w:rsid w:val="00BD72B1"/>
    <w:rsid w:val="00BD72F0"/>
    <w:rsid w:val="00BD73F4"/>
    <w:rsid w:val="00BD755F"/>
    <w:rsid w:val="00BD7593"/>
    <w:rsid w:val="00BD75F0"/>
    <w:rsid w:val="00BD7667"/>
    <w:rsid w:val="00BD7783"/>
    <w:rsid w:val="00BD77B4"/>
    <w:rsid w:val="00BD791E"/>
    <w:rsid w:val="00BD79D5"/>
    <w:rsid w:val="00BD79E2"/>
    <w:rsid w:val="00BD7C46"/>
    <w:rsid w:val="00BD7CB5"/>
    <w:rsid w:val="00BD7CC6"/>
    <w:rsid w:val="00BD7D0D"/>
    <w:rsid w:val="00BD7D60"/>
    <w:rsid w:val="00BD7E12"/>
    <w:rsid w:val="00BD7E63"/>
    <w:rsid w:val="00BD7EF6"/>
    <w:rsid w:val="00BD7F41"/>
    <w:rsid w:val="00BE01C9"/>
    <w:rsid w:val="00BE0234"/>
    <w:rsid w:val="00BE0250"/>
    <w:rsid w:val="00BE0281"/>
    <w:rsid w:val="00BE02D1"/>
    <w:rsid w:val="00BE0337"/>
    <w:rsid w:val="00BE0419"/>
    <w:rsid w:val="00BE044A"/>
    <w:rsid w:val="00BE054B"/>
    <w:rsid w:val="00BE05EE"/>
    <w:rsid w:val="00BE0602"/>
    <w:rsid w:val="00BE0650"/>
    <w:rsid w:val="00BE0766"/>
    <w:rsid w:val="00BE07AA"/>
    <w:rsid w:val="00BE09C7"/>
    <w:rsid w:val="00BE09E7"/>
    <w:rsid w:val="00BE0B78"/>
    <w:rsid w:val="00BE0BC5"/>
    <w:rsid w:val="00BE0CC3"/>
    <w:rsid w:val="00BE0D53"/>
    <w:rsid w:val="00BE0DCE"/>
    <w:rsid w:val="00BE0E75"/>
    <w:rsid w:val="00BE0E92"/>
    <w:rsid w:val="00BE0EFE"/>
    <w:rsid w:val="00BE1036"/>
    <w:rsid w:val="00BE11A6"/>
    <w:rsid w:val="00BE133E"/>
    <w:rsid w:val="00BE1405"/>
    <w:rsid w:val="00BE148F"/>
    <w:rsid w:val="00BE1495"/>
    <w:rsid w:val="00BE1543"/>
    <w:rsid w:val="00BE15CB"/>
    <w:rsid w:val="00BE1601"/>
    <w:rsid w:val="00BE1626"/>
    <w:rsid w:val="00BE1813"/>
    <w:rsid w:val="00BE184F"/>
    <w:rsid w:val="00BE18A2"/>
    <w:rsid w:val="00BE1959"/>
    <w:rsid w:val="00BE196C"/>
    <w:rsid w:val="00BE19C9"/>
    <w:rsid w:val="00BE1AA6"/>
    <w:rsid w:val="00BE1AFF"/>
    <w:rsid w:val="00BE1B67"/>
    <w:rsid w:val="00BE1B70"/>
    <w:rsid w:val="00BE1BAB"/>
    <w:rsid w:val="00BE1BE3"/>
    <w:rsid w:val="00BE1C03"/>
    <w:rsid w:val="00BE1DAC"/>
    <w:rsid w:val="00BE1E8B"/>
    <w:rsid w:val="00BE2298"/>
    <w:rsid w:val="00BE22A7"/>
    <w:rsid w:val="00BE22EC"/>
    <w:rsid w:val="00BE239A"/>
    <w:rsid w:val="00BE23B4"/>
    <w:rsid w:val="00BE23D8"/>
    <w:rsid w:val="00BE23EE"/>
    <w:rsid w:val="00BE243E"/>
    <w:rsid w:val="00BE2574"/>
    <w:rsid w:val="00BE2653"/>
    <w:rsid w:val="00BE27E1"/>
    <w:rsid w:val="00BE2844"/>
    <w:rsid w:val="00BE292D"/>
    <w:rsid w:val="00BE2AB3"/>
    <w:rsid w:val="00BE2AF2"/>
    <w:rsid w:val="00BE2B70"/>
    <w:rsid w:val="00BE2C73"/>
    <w:rsid w:val="00BE2C9E"/>
    <w:rsid w:val="00BE2D6A"/>
    <w:rsid w:val="00BE2E4F"/>
    <w:rsid w:val="00BE2F69"/>
    <w:rsid w:val="00BE302E"/>
    <w:rsid w:val="00BE3090"/>
    <w:rsid w:val="00BE30AD"/>
    <w:rsid w:val="00BE30CB"/>
    <w:rsid w:val="00BE317A"/>
    <w:rsid w:val="00BE31A4"/>
    <w:rsid w:val="00BE32A3"/>
    <w:rsid w:val="00BE3369"/>
    <w:rsid w:val="00BE35AA"/>
    <w:rsid w:val="00BE35B7"/>
    <w:rsid w:val="00BE365F"/>
    <w:rsid w:val="00BE3788"/>
    <w:rsid w:val="00BE385B"/>
    <w:rsid w:val="00BE3A8E"/>
    <w:rsid w:val="00BE3AA5"/>
    <w:rsid w:val="00BE3B1A"/>
    <w:rsid w:val="00BE3B85"/>
    <w:rsid w:val="00BE3C66"/>
    <w:rsid w:val="00BE3D0B"/>
    <w:rsid w:val="00BE3D90"/>
    <w:rsid w:val="00BE3D92"/>
    <w:rsid w:val="00BE3E0C"/>
    <w:rsid w:val="00BE3E19"/>
    <w:rsid w:val="00BE3EBE"/>
    <w:rsid w:val="00BE3F36"/>
    <w:rsid w:val="00BE3F50"/>
    <w:rsid w:val="00BE4038"/>
    <w:rsid w:val="00BE41A3"/>
    <w:rsid w:val="00BE4287"/>
    <w:rsid w:val="00BE4296"/>
    <w:rsid w:val="00BE42D6"/>
    <w:rsid w:val="00BE4300"/>
    <w:rsid w:val="00BE4318"/>
    <w:rsid w:val="00BE4387"/>
    <w:rsid w:val="00BE4429"/>
    <w:rsid w:val="00BE44DC"/>
    <w:rsid w:val="00BE44E4"/>
    <w:rsid w:val="00BE4620"/>
    <w:rsid w:val="00BE4674"/>
    <w:rsid w:val="00BE4735"/>
    <w:rsid w:val="00BE4818"/>
    <w:rsid w:val="00BE486F"/>
    <w:rsid w:val="00BE4909"/>
    <w:rsid w:val="00BE494B"/>
    <w:rsid w:val="00BE4959"/>
    <w:rsid w:val="00BE49B4"/>
    <w:rsid w:val="00BE4A9D"/>
    <w:rsid w:val="00BE4B8D"/>
    <w:rsid w:val="00BE4C5D"/>
    <w:rsid w:val="00BE4D60"/>
    <w:rsid w:val="00BE4DA7"/>
    <w:rsid w:val="00BE4FB4"/>
    <w:rsid w:val="00BE5033"/>
    <w:rsid w:val="00BE5187"/>
    <w:rsid w:val="00BE51C4"/>
    <w:rsid w:val="00BE5205"/>
    <w:rsid w:val="00BE52D0"/>
    <w:rsid w:val="00BE547A"/>
    <w:rsid w:val="00BE5490"/>
    <w:rsid w:val="00BE55E2"/>
    <w:rsid w:val="00BE56F6"/>
    <w:rsid w:val="00BE572B"/>
    <w:rsid w:val="00BE5880"/>
    <w:rsid w:val="00BE588E"/>
    <w:rsid w:val="00BE5943"/>
    <w:rsid w:val="00BE5ADB"/>
    <w:rsid w:val="00BE5B5F"/>
    <w:rsid w:val="00BE5BE9"/>
    <w:rsid w:val="00BE5C1C"/>
    <w:rsid w:val="00BE5D08"/>
    <w:rsid w:val="00BE5E22"/>
    <w:rsid w:val="00BE6036"/>
    <w:rsid w:val="00BE6098"/>
    <w:rsid w:val="00BE60BC"/>
    <w:rsid w:val="00BE6183"/>
    <w:rsid w:val="00BE619D"/>
    <w:rsid w:val="00BE61AD"/>
    <w:rsid w:val="00BE61E0"/>
    <w:rsid w:val="00BE628B"/>
    <w:rsid w:val="00BE64DF"/>
    <w:rsid w:val="00BE6574"/>
    <w:rsid w:val="00BE6577"/>
    <w:rsid w:val="00BE65A4"/>
    <w:rsid w:val="00BE6613"/>
    <w:rsid w:val="00BE675F"/>
    <w:rsid w:val="00BE678D"/>
    <w:rsid w:val="00BE6798"/>
    <w:rsid w:val="00BE6855"/>
    <w:rsid w:val="00BE6883"/>
    <w:rsid w:val="00BE68D4"/>
    <w:rsid w:val="00BE6922"/>
    <w:rsid w:val="00BE6A33"/>
    <w:rsid w:val="00BE6A75"/>
    <w:rsid w:val="00BE6A80"/>
    <w:rsid w:val="00BE6AAE"/>
    <w:rsid w:val="00BE6C06"/>
    <w:rsid w:val="00BE6C4F"/>
    <w:rsid w:val="00BE6CE7"/>
    <w:rsid w:val="00BE6DDD"/>
    <w:rsid w:val="00BE6DF1"/>
    <w:rsid w:val="00BE6F0C"/>
    <w:rsid w:val="00BE6F68"/>
    <w:rsid w:val="00BE6FBC"/>
    <w:rsid w:val="00BE6FDA"/>
    <w:rsid w:val="00BE70AF"/>
    <w:rsid w:val="00BE71EB"/>
    <w:rsid w:val="00BE7202"/>
    <w:rsid w:val="00BE72C7"/>
    <w:rsid w:val="00BE732C"/>
    <w:rsid w:val="00BE7398"/>
    <w:rsid w:val="00BE7461"/>
    <w:rsid w:val="00BE7529"/>
    <w:rsid w:val="00BE7546"/>
    <w:rsid w:val="00BE765A"/>
    <w:rsid w:val="00BE767D"/>
    <w:rsid w:val="00BE7697"/>
    <w:rsid w:val="00BE77DB"/>
    <w:rsid w:val="00BE7978"/>
    <w:rsid w:val="00BE7A32"/>
    <w:rsid w:val="00BE7B33"/>
    <w:rsid w:val="00BE7B74"/>
    <w:rsid w:val="00BE7BB6"/>
    <w:rsid w:val="00BE7BE6"/>
    <w:rsid w:val="00BE7C71"/>
    <w:rsid w:val="00BE7D33"/>
    <w:rsid w:val="00BE7DC3"/>
    <w:rsid w:val="00BE7DCE"/>
    <w:rsid w:val="00BE7E01"/>
    <w:rsid w:val="00BE7EBE"/>
    <w:rsid w:val="00BE7ECC"/>
    <w:rsid w:val="00BF0018"/>
    <w:rsid w:val="00BF0166"/>
    <w:rsid w:val="00BF0228"/>
    <w:rsid w:val="00BF0232"/>
    <w:rsid w:val="00BF0240"/>
    <w:rsid w:val="00BF028C"/>
    <w:rsid w:val="00BF0454"/>
    <w:rsid w:val="00BF0467"/>
    <w:rsid w:val="00BF048D"/>
    <w:rsid w:val="00BF0499"/>
    <w:rsid w:val="00BF0502"/>
    <w:rsid w:val="00BF052B"/>
    <w:rsid w:val="00BF0649"/>
    <w:rsid w:val="00BF0663"/>
    <w:rsid w:val="00BF06A0"/>
    <w:rsid w:val="00BF08CE"/>
    <w:rsid w:val="00BF095C"/>
    <w:rsid w:val="00BF09D7"/>
    <w:rsid w:val="00BF0A5B"/>
    <w:rsid w:val="00BF0A7C"/>
    <w:rsid w:val="00BF0A86"/>
    <w:rsid w:val="00BF0BE8"/>
    <w:rsid w:val="00BF0BF5"/>
    <w:rsid w:val="00BF0C4C"/>
    <w:rsid w:val="00BF0C53"/>
    <w:rsid w:val="00BF0C8D"/>
    <w:rsid w:val="00BF0CBD"/>
    <w:rsid w:val="00BF0D71"/>
    <w:rsid w:val="00BF0DD3"/>
    <w:rsid w:val="00BF0EA0"/>
    <w:rsid w:val="00BF0FB5"/>
    <w:rsid w:val="00BF117E"/>
    <w:rsid w:val="00BF11E9"/>
    <w:rsid w:val="00BF1225"/>
    <w:rsid w:val="00BF127A"/>
    <w:rsid w:val="00BF1286"/>
    <w:rsid w:val="00BF131D"/>
    <w:rsid w:val="00BF1412"/>
    <w:rsid w:val="00BF1437"/>
    <w:rsid w:val="00BF14D2"/>
    <w:rsid w:val="00BF1508"/>
    <w:rsid w:val="00BF153B"/>
    <w:rsid w:val="00BF16E3"/>
    <w:rsid w:val="00BF1719"/>
    <w:rsid w:val="00BF1790"/>
    <w:rsid w:val="00BF17C7"/>
    <w:rsid w:val="00BF1827"/>
    <w:rsid w:val="00BF1A2B"/>
    <w:rsid w:val="00BF1A84"/>
    <w:rsid w:val="00BF1BAE"/>
    <w:rsid w:val="00BF1BD0"/>
    <w:rsid w:val="00BF1DE7"/>
    <w:rsid w:val="00BF1DF8"/>
    <w:rsid w:val="00BF1F24"/>
    <w:rsid w:val="00BF1F4F"/>
    <w:rsid w:val="00BF1F91"/>
    <w:rsid w:val="00BF1FFB"/>
    <w:rsid w:val="00BF20AA"/>
    <w:rsid w:val="00BF221B"/>
    <w:rsid w:val="00BF2274"/>
    <w:rsid w:val="00BF24C6"/>
    <w:rsid w:val="00BF2683"/>
    <w:rsid w:val="00BF268B"/>
    <w:rsid w:val="00BF26B9"/>
    <w:rsid w:val="00BF2793"/>
    <w:rsid w:val="00BF27B1"/>
    <w:rsid w:val="00BF27D4"/>
    <w:rsid w:val="00BF288C"/>
    <w:rsid w:val="00BF293E"/>
    <w:rsid w:val="00BF299A"/>
    <w:rsid w:val="00BF29B8"/>
    <w:rsid w:val="00BF2A23"/>
    <w:rsid w:val="00BF2A86"/>
    <w:rsid w:val="00BF2AAF"/>
    <w:rsid w:val="00BF2BDE"/>
    <w:rsid w:val="00BF2C7E"/>
    <w:rsid w:val="00BF2DC5"/>
    <w:rsid w:val="00BF2E9C"/>
    <w:rsid w:val="00BF2F63"/>
    <w:rsid w:val="00BF3024"/>
    <w:rsid w:val="00BF3067"/>
    <w:rsid w:val="00BF30D7"/>
    <w:rsid w:val="00BF3118"/>
    <w:rsid w:val="00BF3160"/>
    <w:rsid w:val="00BF31C8"/>
    <w:rsid w:val="00BF31E1"/>
    <w:rsid w:val="00BF31F5"/>
    <w:rsid w:val="00BF323F"/>
    <w:rsid w:val="00BF3240"/>
    <w:rsid w:val="00BF3293"/>
    <w:rsid w:val="00BF32AD"/>
    <w:rsid w:val="00BF3308"/>
    <w:rsid w:val="00BF330B"/>
    <w:rsid w:val="00BF3327"/>
    <w:rsid w:val="00BF3352"/>
    <w:rsid w:val="00BF3374"/>
    <w:rsid w:val="00BF33F5"/>
    <w:rsid w:val="00BF3451"/>
    <w:rsid w:val="00BF350A"/>
    <w:rsid w:val="00BF3579"/>
    <w:rsid w:val="00BF35D8"/>
    <w:rsid w:val="00BF3693"/>
    <w:rsid w:val="00BF37CB"/>
    <w:rsid w:val="00BF37CD"/>
    <w:rsid w:val="00BF3829"/>
    <w:rsid w:val="00BF38CE"/>
    <w:rsid w:val="00BF3900"/>
    <w:rsid w:val="00BF39E4"/>
    <w:rsid w:val="00BF39FD"/>
    <w:rsid w:val="00BF3A0D"/>
    <w:rsid w:val="00BF3B6C"/>
    <w:rsid w:val="00BF3BD9"/>
    <w:rsid w:val="00BF3BFD"/>
    <w:rsid w:val="00BF3C5C"/>
    <w:rsid w:val="00BF3D89"/>
    <w:rsid w:val="00BF3DD5"/>
    <w:rsid w:val="00BF3DE6"/>
    <w:rsid w:val="00BF3EF3"/>
    <w:rsid w:val="00BF3FC6"/>
    <w:rsid w:val="00BF40D2"/>
    <w:rsid w:val="00BF41EC"/>
    <w:rsid w:val="00BF42D3"/>
    <w:rsid w:val="00BF4334"/>
    <w:rsid w:val="00BF44ED"/>
    <w:rsid w:val="00BF4598"/>
    <w:rsid w:val="00BF46C4"/>
    <w:rsid w:val="00BF46DE"/>
    <w:rsid w:val="00BF46EB"/>
    <w:rsid w:val="00BF46F3"/>
    <w:rsid w:val="00BF480F"/>
    <w:rsid w:val="00BF485C"/>
    <w:rsid w:val="00BF4876"/>
    <w:rsid w:val="00BF4921"/>
    <w:rsid w:val="00BF49A2"/>
    <w:rsid w:val="00BF4AC5"/>
    <w:rsid w:val="00BF4B01"/>
    <w:rsid w:val="00BF4B7D"/>
    <w:rsid w:val="00BF4BA2"/>
    <w:rsid w:val="00BF4E9D"/>
    <w:rsid w:val="00BF4F02"/>
    <w:rsid w:val="00BF4F28"/>
    <w:rsid w:val="00BF4F3B"/>
    <w:rsid w:val="00BF4F8D"/>
    <w:rsid w:val="00BF5025"/>
    <w:rsid w:val="00BF510C"/>
    <w:rsid w:val="00BF51B4"/>
    <w:rsid w:val="00BF51BB"/>
    <w:rsid w:val="00BF5258"/>
    <w:rsid w:val="00BF53BB"/>
    <w:rsid w:val="00BF53DE"/>
    <w:rsid w:val="00BF53F3"/>
    <w:rsid w:val="00BF5470"/>
    <w:rsid w:val="00BF5515"/>
    <w:rsid w:val="00BF5785"/>
    <w:rsid w:val="00BF57D4"/>
    <w:rsid w:val="00BF5881"/>
    <w:rsid w:val="00BF5927"/>
    <w:rsid w:val="00BF5951"/>
    <w:rsid w:val="00BF5A30"/>
    <w:rsid w:val="00BF5A7C"/>
    <w:rsid w:val="00BF5C31"/>
    <w:rsid w:val="00BF5CEE"/>
    <w:rsid w:val="00BF5D27"/>
    <w:rsid w:val="00BF5E04"/>
    <w:rsid w:val="00BF5E1C"/>
    <w:rsid w:val="00BF5F48"/>
    <w:rsid w:val="00BF5F51"/>
    <w:rsid w:val="00BF5FEA"/>
    <w:rsid w:val="00BF602D"/>
    <w:rsid w:val="00BF60F2"/>
    <w:rsid w:val="00BF6138"/>
    <w:rsid w:val="00BF6146"/>
    <w:rsid w:val="00BF6235"/>
    <w:rsid w:val="00BF628F"/>
    <w:rsid w:val="00BF62B7"/>
    <w:rsid w:val="00BF6333"/>
    <w:rsid w:val="00BF6339"/>
    <w:rsid w:val="00BF649F"/>
    <w:rsid w:val="00BF64DC"/>
    <w:rsid w:val="00BF64FA"/>
    <w:rsid w:val="00BF6530"/>
    <w:rsid w:val="00BF6581"/>
    <w:rsid w:val="00BF65D4"/>
    <w:rsid w:val="00BF6849"/>
    <w:rsid w:val="00BF688A"/>
    <w:rsid w:val="00BF68AE"/>
    <w:rsid w:val="00BF68B1"/>
    <w:rsid w:val="00BF6937"/>
    <w:rsid w:val="00BF69F0"/>
    <w:rsid w:val="00BF6ABC"/>
    <w:rsid w:val="00BF6B0B"/>
    <w:rsid w:val="00BF6B64"/>
    <w:rsid w:val="00BF6BDF"/>
    <w:rsid w:val="00BF6C62"/>
    <w:rsid w:val="00BF6CBF"/>
    <w:rsid w:val="00BF6D71"/>
    <w:rsid w:val="00BF6DC6"/>
    <w:rsid w:val="00BF6EC1"/>
    <w:rsid w:val="00BF6F81"/>
    <w:rsid w:val="00BF7059"/>
    <w:rsid w:val="00BF7120"/>
    <w:rsid w:val="00BF7121"/>
    <w:rsid w:val="00BF7203"/>
    <w:rsid w:val="00BF720D"/>
    <w:rsid w:val="00BF725B"/>
    <w:rsid w:val="00BF7295"/>
    <w:rsid w:val="00BF74DF"/>
    <w:rsid w:val="00BF7514"/>
    <w:rsid w:val="00BF7597"/>
    <w:rsid w:val="00BF774D"/>
    <w:rsid w:val="00BF783C"/>
    <w:rsid w:val="00BF7883"/>
    <w:rsid w:val="00BF7A0E"/>
    <w:rsid w:val="00BF7A7C"/>
    <w:rsid w:val="00BF7AB8"/>
    <w:rsid w:val="00BF7ABF"/>
    <w:rsid w:val="00BF7ADB"/>
    <w:rsid w:val="00BF7B16"/>
    <w:rsid w:val="00BF7B17"/>
    <w:rsid w:val="00BF7CFD"/>
    <w:rsid w:val="00BF7F20"/>
    <w:rsid w:val="00BF7F80"/>
    <w:rsid w:val="00BF7F9B"/>
    <w:rsid w:val="00C00154"/>
    <w:rsid w:val="00C001D1"/>
    <w:rsid w:val="00C00244"/>
    <w:rsid w:val="00C00294"/>
    <w:rsid w:val="00C002DC"/>
    <w:rsid w:val="00C00301"/>
    <w:rsid w:val="00C0035B"/>
    <w:rsid w:val="00C00416"/>
    <w:rsid w:val="00C0042D"/>
    <w:rsid w:val="00C00495"/>
    <w:rsid w:val="00C004A8"/>
    <w:rsid w:val="00C005CF"/>
    <w:rsid w:val="00C0065B"/>
    <w:rsid w:val="00C00683"/>
    <w:rsid w:val="00C00686"/>
    <w:rsid w:val="00C0078A"/>
    <w:rsid w:val="00C0097A"/>
    <w:rsid w:val="00C009C6"/>
    <w:rsid w:val="00C00A17"/>
    <w:rsid w:val="00C00A93"/>
    <w:rsid w:val="00C00AE1"/>
    <w:rsid w:val="00C00CC4"/>
    <w:rsid w:val="00C00DD4"/>
    <w:rsid w:val="00C00EC6"/>
    <w:rsid w:val="00C00ECD"/>
    <w:rsid w:val="00C00F2E"/>
    <w:rsid w:val="00C00F37"/>
    <w:rsid w:val="00C00F84"/>
    <w:rsid w:val="00C00FBC"/>
    <w:rsid w:val="00C01032"/>
    <w:rsid w:val="00C010ED"/>
    <w:rsid w:val="00C01142"/>
    <w:rsid w:val="00C0129C"/>
    <w:rsid w:val="00C012C3"/>
    <w:rsid w:val="00C01305"/>
    <w:rsid w:val="00C013D5"/>
    <w:rsid w:val="00C01417"/>
    <w:rsid w:val="00C01431"/>
    <w:rsid w:val="00C01457"/>
    <w:rsid w:val="00C01581"/>
    <w:rsid w:val="00C01594"/>
    <w:rsid w:val="00C015E3"/>
    <w:rsid w:val="00C015E4"/>
    <w:rsid w:val="00C0178D"/>
    <w:rsid w:val="00C01916"/>
    <w:rsid w:val="00C019CD"/>
    <w:rsid w:val="00C01A06"/>
    <w:rsid w:val="00C01A72"/>
    <w:rsid w:val="00C01AF7"/>
    <w:rsid w:val="00C01B86"/>
    <w:rsid w:val="00C01BE2"/>
    <w:rsid w:val="00C01DA6"/>
    <w:rsid w:val="00C01E97"/>
    <w:rsid w:val="00C0203F"/>
    <w:rsid w:val="00C0206F"/>
    <w:rsid w:val="00C020D8"/>
    <w:rsid w:val="00C02106"/>
    <w:rsid w:val="00C021C2"/>
    <w:rsid w:val="00C0224F"/>
    <w:rsid w:val="00C0238C"/>
    <w:rsid w:val="00C02421"/>
    <w:rsid w:val="00C02434"/>
    <w:rsid w:val="00C02438"/>
    <w:rsid w:val="00C02458"/>
    <w:rsid w:val="00C024C0"/>
    <w:rsid w:val="00C02502"/>
    <w:rsid w:val="00C0251B"/>
    <w:rsid w:val="00C0253D"/>
    <w:rsid w:val="00C025C4"/>
    <w:rsid w:val="00C02672"/>
    <w:rsid w:val="00C026E6"/>
    <w:rsid w:val="00C0272D"/>
    <w:rsid w:val="00C0295B"/>
    <w:rsid w:val="00C02CCD"/>
    <w:rsid w:val="00C02CD2"/>
    <w:rsid w:val="00C02D0C"/>
    <w:rsid w:val="00C02D66"/>
    <w:rsid w:val="00C02D80"/>
    <w:rsid w:val="00C02DEE"/>
    <w:rsid w:val="00C02E47"/>
    <w:rsid w:val="00C02F9C"/>
    <w:rsid w:val="00C0319A"/>
    <w:rsid w:val="00C0327A"/>
    <w:rsid w:val="00C032AA"/>
    <w:rsid w:val="00C03523"/>
    <w:rsid w:val="00C03528"/>
    <w:rsid w:val="00C0356C"/>
    <w:rsid w:val="00C03581"/>
    <w:rsid w:val="00C035CA"/>
    <w:rsid w:val="00C0363D"/>
    <w:rsid w:val="00C0367C"/>
    <w:rsid w:val="00C0367F"/>
    <w:rsid w:val="00C0377F"/>
    <w:rsid w:val="00C0392F"/>
    <w:rsid w:val="00C03ABF"/>
    <w:rsid w:val="00C03C36"/>
    <w:rsid w:val="00C03CB4"/>
    <w:rsid w:val="00C03D84"/>
    <w:rsid w:val="00C0410D"/>
    <w:rsid w:val="00C0411B"/>
    <w:rsid w:val="00C04169"/>
    <w:rsid w:val="00C0421D"/>
    <w:rsid w:val="00C042F0"/>
    <w:rsid w:val="00C043C8"/>
    <w:rsid w:val="00C0440B"/>
    <w:rsid w:val="00C04427"/>
    <w:rsid w:val="00C04454"/>
    <w:rsid w:val="00C0463D"/>
    <w:rsid w:val="00C04657"/>
    <w:rsid w:val="00C04760"/>
    <w:rsid w:val="00C04828"/>
    <w:rsid w:val="00C04916"/>
    <w:rsid w:val="00C0498F"/>
    <w:rsid w:val="00C049E1"/>
    <w:rsid w:val="00C049F7"/>
    <w:rsid w:val="00C04A50"/>
    <w:rsid w:val="00C04C18"/>
    <w:rsid w:val="00C04C20"/>
    <w:rsid w:val="00C04D2D"/>
    <w:rsid w:val="00C04D40"/>
    <w:rsid w:val="00C04D51"/>
    <w:rsid w:val="00C04D9D"/>
    <w:rsid w:val="00C04DEF"/>
    <w:rsid w:val="00C04EA5"/>
    <w:rsid w:val="00C05170"/>
    <w:rsid w:val="00C052D0"/>
    <w:rsid w:val="00C0531D"/>
    <w:rsid w:val="00C0536B"/>
    <w:rsid w:val="00C053F9"/>
    <w:rsid w:val="00C053FE"/>
    <w:rsid w:val="00C05556"/>
    <w:rsid w:val="00C055E8"/>
    <w:rsid w:val="00C0578F"/>
    <w:rsid w:val="00C05868"/>
    <w:rsid w:val="00C058A5"/>
    <w:rsid w:val="00C0592E"/>
    <w:rsid w:val="00C0596B"/>
    <w:rsid w:val="00C05982"/>
    <w:rsid w:val="00C05A2B"/>
    <w:rsid w:val="00C05ABF"/>
    <w:rsid w:val="00C05BA4"/>
    <w:rsid w:val="00C05C0F"/>
    <w:rsid w:val="00C05C3D"/>
    <w:rsid w:val="00C05C67"/>
    <w:rsid w:val="00C05C92"/>
    <w:rsid w:val="00C05CB9"/>
    <w:rsid w:val="00C05D01"/>
    <w:rsid w:val="00C05DD1"/>
    <w:rsid w:val="00C05DEE"/>
    <w:rsid w:val="00C05E42"/>
    <w:rsid w:val="00C05EB3"/>
    <w:rsid w:val="00C0627A"/>
    <w:rsid w:val="00C0635C"/>
    <w:rsid w:val="00C063F9"/>
    <w:rsid w:val="00C064FA"/>
    <w:rsid w:val="00C06509"/>
    <w:rsid w:val="00C066B0"/>
    <w:rsid w:val="00C066D9"/>
    <w:rsid w:val="00C0678D"/>
    <w:rsid w:val="00C067CC"/>
    <w:rsid w:val="00C06878"/>
    <w:rsid w:val="00C069B2"/>
    <w:rsid w:val="00C06A69"/>
    <w:rsid w:val="00C06B72"/>
    <w:rsid w:val="00C06BD4"/>
    <w:rsid w:val="00C06BDE"/>
    <w:rsid w:val="00C06CEF"/>
    <w:rsid w:val="00C06DD2"/>
    <w:rsid w:val="00C06E25"/>
    <w:rsid w:val="00C06FE2"/>
    <w:rsid w:val="00C07073"/>
    <w:rsid w:val="00C0725B"/>
    <w:rsid w:val="00C072AA"/>
    <w:rsid w:val="00C0740B"/>
    <w:rsid w:val="00C07439"/>
    <w:rsid w:val="00C0754C"/>
    <w:rsid w:val="00C0758D"/>
    <w:rsid w:val="00C075E8"/>
    <w:rsid w:val="00C07712"/>
    <w:rsid w:val="00C0775E"/>
    <w:rsid w:val="00C077AF"/>
    <w:rsid w:val="00C07880"/>
    <w:rsid w:val="00C07888"/>
    <w:rsid w:val="00C078E7"/>
    <w:rsid w:val="00C07904"/>
    <w:rsid w:val="00C0790E"/>
    <w:rsid w:val="00C07B1A"/>
    <w:rsid w:val="00C07BC4"/>
    <w:rsid w:val="00C07BFF"/>
    <w:rsid w:val="00C07C88"/>
    <w:rsid w:val="00C07DD9"/>
    <w:rsid w:val="00C07E89"/>
    <w:rsid w:val="00C100F8"/>
    <w:rsid w:val="00C10434"/>
    <w:rsid w:val="00C1049E"/>
    <w:rsid w:val="00C10504"/>
    <w:rsid w:val="00C1057E"/>
    <w:rsid w:val="00C10613"/>
    <w:rsid w:val="00C1062C"/>
    <w:rsid w:val="00C106E4"/>
    <w:rsid w:val="00C106F6"/>
    <w:rsid w:val="00C10A65"/>
    <w:rsid w:val="00C10B3C"/>
    <w:rsid w:val="00C10C21"/>
    <w:rsid w:val="00C10C50"/>
    <w:rsid w:val="00C10D50"/>
    <w:rsid w:val="00C10D75"/>
    <w:rsid w:val="00C10D97"/>
    <w:rsid w:val="00C10E86"/>
    <w:rsid w:val="00C10FA4"/>
    <w:rsid w:val="00C10FD5"/>
    <w:rsid w:val="00C11085"/>
    <w:rsid w:val="00C11091"/>
    <w:rsid w:val="00C1120D"/>
    <w:rsid w:val="00C112A4"/>
    <w:rsid w:val="00C1138C"/>
    <w:rsid w:val="00C1140A"/>
    <w:rsid w:val="00C11448"/>
    <w:rsid w:val="00C114A0"/>
    <w:rsid w:val="00C11508"/>
    <w:rsid w:val="00C1150D"/>
    <w:rsid w:val="00C11539"/>
    <w:rsid w:val="00C115EA"/>
    <w:rsid w:val="00C11615"/>
    <w:rsid w:val="00C11791"/>
    <w:rsid w:val="00C1196A"/>
    <w:rsid w:val="00C11A18"/>
    <w:rsid w:val="00C11AA9"/>
    <w:rsid w:val="00C11C31"/>
    <w:rsid w:val="00C11DD7"/>
    <w:rsid w:val="00C11E1A"/>
    <w:rsid w:val="00C11EC3"/>
    <w:rsid w:val="00C11F34"/>
    <w:rsid w:val="00C11FCD"/>
    <w:rsid w:val="00C120AC"/>
    <w:rsid w:val="00C120CA"/>
    <w:rsid w:val="00C121AF"/>
    <w:rsid w:val="00C1236C"/>
    <w:rsid w:val="00C12461"/>
    <w:rsid w:val="00C124D3"/>
    <w:rsid w:val="00C124D6"/>
    <w:rsid w:val="00C125A9"/>
    <w:rsid w:val="00C125B0"/>
    <w:rsid w:val="00C1269B"/>
    <w:rsid w:val="00C126D2"/>
    <w:rsid w:val="00C12735"/>
    <w:rsid w:val="00C12AB5"/>
    <w:rsid w:val="00C12AF6"/>
    <w:rsid w:val="00C12C60"/>
    <w:rsid w:val="00C12D5E"/>
    <w:rsid w:val="00C12D75"/>
    <w:rsid w:val="00C12D98"/>
    <w:rsid w:val="00C12E66"/>
    <w:rsid w:val="00C12E78"/>
    <w:rsid w:val="00C12FF1"/>
    <w:rsid w:val="00C13056"/>
    <w:rsid w:val="00C131AE"/>
    <w:rsid w:val="00C13218"/>
    <w:rsid w:val="00C13432"/>
    <w:rsid w:val="00C13472"/>
    <w:rsid w:val="00C13497"/>
    <w:rsid w:val="00C134E7"/>
    <w:rsid w:val="00C135C6"/>
    <w:rsid w:val="00C135EB"/>
    <w:rsid w:val="00C1360F"/>
    <w:rsid w:val="00C1367B"/>
    <w:rsid w:val="00C1370D"/>
    <w:rsid w:val="00C1376B"/>
    <w:rsid w:val="00C139FA"/>
    <w:rsid w:val="00C13A32"/>
    <w:rsid w:val="00C13A81"/>
    <w:rsid w:val="00C13A93"/>
    <w:rsid w:val="00C13B7D"/>
    <w:rsid w:val="00C13C76"/>
    <w:rsid w:val="00C13C99"/>
    <w:rsid w:val="00C13CE5"/>
    <w:rsid w:val="00C13CFE"/>
    <w:rsid w:val="00C13E3C"/>
    <w:rsid w:val="00C13E9B"/>
    <w:rsid w:val="00C13F85"/>
    <w:rsid w:val="00C140C8"/>
    <w:rsid w:val="00C141D0"/>
    <w:rsid w:val="00C1436F"/>
    <w:rsid w:val="00C14371"/>
    <w:rsid w:val="00C143A0"/>
    <w:rsid w:val="00C143A3"/>
    <w:rsid w:val="00C14444"/>
    <w:rsid w:val="00C1458D"/>
    <w:rsid w:val="00C145E1"/>
    <w:rsid w:val="00C14672"/>
    <w:rsid w:val="00C147AF"/>
    <w:rsid w:val="00C147BD"/>
    <w:rsid w:val="00C148A3"/>
    <w:rsid w:val="00C149A2"/>
    <w:rsid w:val="00C149E7"/>
    <w:rsid w:val="00C14AD6"/>
    <w:rsid w:val="00C14C6F"/>
    <w:rsid w:val="00C14E00"/>
    <w:rsid w:val="00C14EA9"/>
    <w:rsid w:val="00C14FD0"/>
    <w:rsid w:val="00C15144"/>
    <w:rsid w:val="00C15263"/>
    <w:rsid w:val="00C152C5"/>
    <w:rsid w:val="00C153CB"/>
    <w:rsid w:val="00C15666"/>
    <w:rsid w:val="00C1567B"/>
    <w:rsid w:val="00C1576C"/>
    <w:rsid w:val="00C157A1"/>
    <w:rsid w:val="00C158E3"/>
    <w:rsid w:val="00C15905"/>
    <w:rsid w:val="00C15B97"/>
    <w:rsid w:val="00C15BA3"/>
    <w:rsid w:val="00C15C8E"/>
    <w:rsid w:val="00C15CB5"/>
    <w:rsid w:val="00C15D5E"/>
    <w:rsid w:val="00C15F1A"/>
    <w:rsid w:val="00C15F7F"/>
    <w:rsid w:val="00C15F8A"/>
    <w:rsid w:val="00C1604F"/>
    <w:rsid w:val="00C16096"/>
    <w:rsid w:val="00C160B8"/>
    <w:rsid w:val="00C160C6"/>
    <w:rsid w:val="00C161C8"/>
    <w:rsid w:val="00C16365"/>
    <w:rsid w:val="00C164B8"/>
    <w:rsid w:val="00C1658E"/>
    <w:rsid w:val="00C165FB"/>
    <w:rsid w:val="00C1674F"/>
    <w:rsid w:val="00C16860"/>
    <w:rsid w:val="00C1686C"/>
    <w:rsid w:val="00C169B1"/>
    <w:rsid w:val="00C16AA9"/>
    <w:rsid w:val="00C16C7B"/>
    <w:rsid w:val="00C16CDF"/>
    <w:rsid w:val="00C16D6E"/>
    <w:rsid w:val="00C16FEF"/>
    <w:rsid w:val="00C17014"/>
    <w:rsid w:val="00C17072"/>
    <w:rsid w:val="00C170B1"/>
    <w:rsid w:val="00C170CB"/>
    <w:rsid w:val="00C17371"/>
    <w:rsid w:val="00C17469"/>
    <w:rsid w:val="00C176C6"/>
    <w:rsid w:val="00C177BD"/>
    <w:rsid w:val="00C1785E"/>
    <w:rsid w:val="00C17A23"/>
    <w:rsid w:val="00C17B74"/>
    <w:rsid w:val="00C17B8F"/>
    <w:rsid w:val="00C17C80"/>
    <w:rsid w:val="00C17C83"/>
    <w:rsid w:val="00C17CFD"/>
    <w:rsid w:val="00C17E47"/>
    <w:rsid w:val="00C17E5F"/>
    <w:rsid w:val="00C17E6C"/>
    <w:rsid w:val="00C17EE8"/>
    <w:rsid w:val="00C17FBB"/>
    <w:rsid w:val="00C20011"/>
    <w:rsid w:val="00C2009E"/>
    <w:rsid w:val="00C200CF"/>
    <w:rsid w:val="00C200D3"/>
    <w:rsid w:val="00C200E9"/>
    <w:rsid w:val="00C201B1"/>
    <w:rsid w:val="00C20284"/>
    <w:rsid w:val="00C2031B"/>
    <w:rsid w:val="00C20359"/>
    <w:rsid w:val="00C20394"/>
    <w:rsid w:val="00C2039D"/>
    <w:rsid w:val="00C203C3"/>
    <w:rsid w:val="00C2045D"/>
    <w:rsid w:val="00C20464"/>
    <w:rsid w:val="00C2072A"/>
    <w:rsid w:val="00C20855"/>
    <w:rsid w:val="00C2087F"/>
    <w:rsid w:val="00C2093D"/>
    <w:rsid w:val="00C20AAE"/>
    <w:rsid w:val="00C20B3C"/>
    <w:rsid w:val="00C20C64"/>
    <w:rsid w:val="00C20C89"/>
    <w:rsid w:val="00C20CF1"/>
    <w:rsid w:val="00C20F68"/>
    <w:rsid w:val="00C2100B"/>
    <w:rsid w:val="00C2104D"/>
    <w:rsid w:val="00C21094"/>
    <w:rsid w:val="00C21120"/>
    <w:rsid w:val="00C211A4"/>
    <w:rsid w:val="00C211C0"/>
    <w:rsid w:val="00C211F6"/>
    <w:rsid w:val="00C212B6"/>
    <w:rsid w:val="00C21337"/>
    <w:rsid w:val="00C21419"/>
    <w:rsid w:val="00C2156B"/>
    <w:rsid w:val="00C215FB"/>
    <w:rsid w:val="00C21664"/>
    <w:rsid w:val="00C217B4"/>
    <w:rsid w:val="00C21800"/>
    <w:rsid w:val="00C21841"/>
    <w:rsid w:val="00C218DF"/>
    <w:rsid w:val="00C2194C"/>
    <w:rsid w:val="00C219FF"/>
    <w:rsid w:val="00C21A23"/>
    <w:rsid w:val="00C21A80"/>
    <w:rsid w:val="00C21BC2"/>
    <w:rsid w:val="00C21BD8"/>
    <w:rsid w:val="00C21C3B"/>
    <w:rsid w:val="00C21C87"/>
    <w:rsid w:val="00C21C94"/>
    <w:rsid w:val="00C21D0C"/>
    <w:rsid w:val="00C21D41"/>
    <w:rsid w:val="00C21DF0"/>
    <w:rsid w:val="00C21F30"/>
    <w:rsid w:val="00C220FD"/>
    <w:rsid w:val="00C221B4"/>
    <w:rsid w:val="00C22374"/>
    <w:rsid w:val="00C22728"/>
    <w:rsid w:val="00C2276C"/>
    <w:rsid w:val="00C2284B"/>
    <w:rsid w:val="00C229E4"/>
    <w:rsid w:val="00C22AA4"/>
    <w:rsid w:val="00C22AEF"/>
    <w:rsid w:val="00C22B52"/>
    <w:rsid w:val="00C22BAE"/>
    <w:rsid w:val="00C22D9D"/>
    <w:rsid w:val="00C22DD3"/>
    <w:rsid w:val="00C22DE9"/>
    <w:rsid w:val="00C22DF4"/>
    <w:rsid w:val="00C22E02"/>
    <w:rsid w:val="00C22E25"/>
    <w:rsid w:val="00C22E49"/>
    <w:rsid w:val="00C22EAC"/>
    <w:rsid w:val="00C22EC8"/>
    <w:rsid w:val="00C22FCB"/>
    <w:rsid w:val="00C22FE1"/>
    <w:rsid w:val="00C22FE2"/>
    <w:rsid w:val="00C23010"/>
    <w:rsid w:val="00C2304D"/>
    <w:rsid w:val="00C23051"/>
    <w:rsid w:val="00C23086"/>
    <w:rsid w:val="00C230C6"/>
    <w:rsid w:val="00C23143"/>
    <w:rsid w:val="00C23165"/>
    <w:rsid w:val="00C23283"/>
    <w:rsid w:val="00C23300"/>
    <w:rsid w:val="00C2338C"/>
    <w:rsid w:val="00C233D7"/>
    <w:rsid w:val="00C23447"/>
    <w:rsid w:val="00C23638"/>
    <w:rsid w:val="00C236DD"/>
    <w:rsid w:val="00C236EC"/>
    <w:rsid w:val="00C237F0"/>
    <w:rsid w:val="00C23AD0"/>
    <w:rsid w:val="00C23C99"/>
    <w:rsid w:val="00C23DB7"/>
    <w:rsid w:val="00C23F30"/>
    <w:rsid w:val="00C23F71"/>
    <w:rsid w:val="00C23FBD"/>
    <w:rsid w:val="00C240E9"/>
    <w:rsid w:val="00C24168"/>
    <w:rsid w:val="00C2416C"/>
    <w:rsid w:val="00C2431B"/>
    <w:rsid w:val="00C24332"/>
    <w:rsid w:val="00C24481"/>
    <w:rsid w:val="00C244D3"/>
    <w:rsid w:val="00C2458A"/>
    <w:rsid w:val="00C245BC"/>
    <w:rsid w:val="00C24684"/>
    <w:rsid w:val="00C24698"/>
    <w:rsid w:val="00C24707"/>
    <w:rsid w:val="00C2475D"/>
    <w:rsid w:val="00C247C1"/>
    <w:rsid w:val="00C248F1"/>
    <w:rsid w:val="00C248FB"/>
    <w:rsid w:val="00C24998"/>
    <w:rsid w:val="00C24A00"/>
    <w:rsid w:val="00C24A1E"/>
    <w:rsid w:val="00C24B0F"/>
    <w:rsid w:val="00C24C0E"/>
    <w:rsid w:val="00C24C4D"/>
    <w:rsid w:val="00C24D1A"/>
    <w:rsid w:val="00C24D71"/>
    <w:rsid w:val="00C24DA0"/>
    <w:rsid w:val="00C25018"/>
    <w:rsid w:val="00C2509B"/>
    <w:rsid w:val="00C2510C"/>
    <w:rsid w:val="00C2522F"/>
    <w:rsid w:val="00C25232"/>
    <w:rsid w:val="00C25242"/>
    <w:rsid w:val="00C25385"/>
    <w:rsid w:val="00C25415"/>
    <w:rsid w:val="00C2575B"/>
    <w:rsid w:val="00C257AB"/>
    <w:rsid w:val="00C257BF"/>
    <w:rsid w:val="00C25951"/>
    <w:rsid w:val="00C259A6"/>
    <w:rsid w:val="00C259B0"/>
    <w:rsid w:val="00C259F8"/>
    <w:rsid w:val="00C25B51"/>
    <w:rsid w:val="00C25B99"/>
    <w:rsid w:val="00C25C75"/>
    <w:rsid w:val="00C25C7B"/>
    <w:rsid w:val="00C25CD6"/>
    <w:rsid w:val="00C25D43"/>
    <w:rsid w:val="00C25D74"/>
    <w:rsid w:val="00C25DA0"/>
    <w:rsid w:val="00C25DA3"/>
    <w:rsid w:val="00C25E4C"/>
    <w:rsid w:val="00C26248"/>
    <w:rsid w:val="00C2628A"/>
    <w:rsid w:val="00C2635E"/>
    <w:rsid w:val="00C26463"/>
    <w:rsid w:val="00C2648D"/>
    <w:rsid w:val="00C264D1"/>
    <w:rsid w:val="00C264E5"/>
    <w:rsid w:val="00C264F8"/>
    <w:rsid w:val="00C2652F"/>
    <w:rsid w:val="00C26591"/>
    <w:rsid w:val="00C265D2"/>
    <w:rsid w:val="00C2663B"/>
    <w:rsid w:val="00C26656"/>
    <w:rsid w:val="00C2665E"/>
    <w:rsid w:val="00C266A9"/>
    <w:rsid w:val="00C2671C"/>
    <w:rsid w:val="00C267A6"/>
    <w:rsid w:val="00C267B6"/>
    <w:rsid w:val="00C2681B"/>
    <w:rsid w:val="00C2687C"/>
    <w:rsid w:val="00C268C8"/>
    <w:rsid w:val="00C26BEF"/>
    <w:rsid w:val="00C26C95"/>
    <w:rsid w:val="00C26D6D"/>
    <w:rsid w:val="00C26D81"/>
    <w:rsid w:val="00C26D9C"/>
    <w:rsid w:val="00C26DF1"/>
    <w:rsid w:val="00C26E0D"/>
    <w:rsid w:val="00C26E5A"/>
    <w:rsid w:val="00C27116"/>
    <w:rsid w:val="00C271B5"/>
    <w:rsid w:val="00C272A6"/>
    <w:rsid w:val="00C272D6"/>
    <w:rsid w:val="00C27393"/>
    <w:rsid w:val="00C27428"/>
    <w:rsid w:val="00C27559"/>
    <w:rsid w:val="00C27574"/>
    <w:rsid w:val="00C27581"/>
    <w:rsid w:val="00C27641"/>
    <w:rsid w:val="00C2768C"/>
    <w:rsid w:val="00C27766"/>
    <w:rsid w:val="00C27AB3"/>
    <w:rsid w:val="00C27BAA"/>
    <w:rsid w:val="00C27D06"/>
    <w:rsid w:val="00C27D0E"/>
    <w:rsid w:val="00C27D27"/>
    <w:rsid w:val="00C27D38"/>
    <w:rsid w:val="00C27D6D"/>
    <w:rsid w:val="00C27EB7"/>
    <w:rsid w:val="00C300F7"/>
    <w:rsid w:val="00C30130"/>
    <w:rsid w:val="00C301CA"/>
    <w:rsid w:val="00C30234"/>
    <w:rsid w:val="00C30344"/>
    <w:rsid w:val="00C30397"/>
    <w:rsid w:val="00C303AC"/>
    <w:rsid w:val="00C30562"/>
    <w:rsid w:val="00C30615"/>
    <w:rsid w:val="00C306B9"/>
    <w:rsid w:val="00C306CE"/>
    <w:rsid w:val="00C30853"/>
    <w:rsid w:val="00C30854"/>
    <w:rsid w:val="00C30B7D"/>
    <w:rsid w:val="00C30CBD"/>
    <w:rsid w:val="00C30E2A"/>
    <w:rsid w:val="00C30E40"/>
    <w:rsid w:val="00C30FC8"/>
    <w:rsid w:val="00C31057"/>
    <w:rsid w:val="00C31081"/>
    <w:rsid w:val="00C310AF"/>
    <w:rsid w:val="00C310CF"/>
    <w:rsid w:val="00C3115F"/>
    <w:rsid w:val="00C312BE"/>
    <w:rsid w:val="00C315F4"/>
    <w:rsid w:val="00C3165E"/>
    <w:rsid w:val="00C316E4"/>
    <w:rsid w:val="00C318EC"/>
    <w:rsid w:val="00C31A1F"/>
    <w:rsid w:val="00C31B44"/>
    <w:rsid w:val="00C31BC1"/>
    <w:rsid w:val="00C31BC2"/>
    <w:rsid w:val="00C31BD3"/>
    <w:rsid w:val="00C31D43"/>
    <w:rsid w:val="00C31D4A"/>
    <w:rsid w:val="00C31D9D"/>
    <w:rsid w:val="00C31DDC"/>
    <w:rsid w:val="00C31DF6"/>
    <w:rsid w:val="00C31E30"/>
    <w:rsid w:val="00C31E97"/>
    <w:rsid w:val="00C31E9A"/>
    <w:rsid w:val="00C31EA2"/>
    <w:rsid w:val="00C31F4B"/>
    <w:rsid w:val="00C31F77"/>
    <w:rsid w:val="00C31FD3"/>
    <w:rsid w:val="00C32073"/>
    <w:rsid w:val="00C320ED"/>
    <w:rsid w:val="00C32170"/>
    <w:rsid w:val="00C322B4"/>
    <w:rsid w:val="00C32331"/>
    <w:rsid w:val="00C323E3"/>
    <w:rsid w:val="00C325A5"/>
    <w:rsid w:val="00C326AF"/>
    <w:rsid w:val="00C327E5"/>
    <w:rsid w:val="00C328BD"/>
    <w:rsid w:val="00C32978"/>
    <w:rsid w:val="00C32A04"/>
    <w:rsid w:val="00C32AA2"/>
    <w:rsid w:val="00C32C80"/>
    <w:rsid w:val="00C32CFA"/>
    <w:rsid w:val="00C32CFD"/>
    <w:rsid w:val="00C32D00"/>
    <w:rsid w:val="00C32DFD"/>
    <w:rsid w:val="00C33148"/>
    <w:rsid w:val="00C33212"/>
    <w:rsid w:val="00C33280"/>
    <w:rsid w:val="00C33283"/>
    <w:rsid w:val="00C332B0"/>
    <w:rsid w:val="00C333D2"/>
    <w:rsid w:val="00C333EC"/>
    <w:rsid w:val="00C3345C"/>
    <w:rsid w:val="00C33570"/>
    <w:rsid w:val="00C335C2"/>
    <w:rsid w:val="00C3367C"/>
    <w:rsid w:val="00C33690"/>
    <w:rsid w:val="00C337F5"/>
    <w:rsid w:val="00C33896"/>
    <w:rsid w:val="00C33AFD"/>
    <w:rsid w:val="00C33B8C"/>
    <w:rsid w:val="00C33CDA"/>
    <w:rsid w:val="00C33D93"/>
    <w:rsid w:val="00C33E54"/>
    <w:rsid w:val="00C33E7E"/>
    <w:rsid w:val="00C33F4A"/>
    <w:rsid w:val="00C33FA4"/>
    <w:rsid w:val="00C34015"/>
    <w:rsid w:val="00C34106"/>
    <w:rsid w:val="00C34141"/>
    <w:rsid w:val="00C3415F"/>
    <w:rsid w:val="00C341C2"/>
    <w:rsid w:val="00C341ED"/>
    <w:rsid w:val="00C342FF"/>
    <w:rsid w:val="00C343A6"/>
    <w:rsid w:val="00C343B3"/>
    <w:rsid w:val="00C343B4"/>
    <w:rsid w:val="00C344CF"/>
    <w:rsid w:val="00C344E2"/>
    <w:rsid w:val="00C34598"/>
    <w:rsid w:val="00C347A9"/>
    <w:rsid w:val="00C347D8"/>
    <w:rsid w:val="00C348AD"/>
    <w:rsid w:val="00C34905"/>
    <w:rsid w:val="00C34A06"/>
    <w:rsid w:val="00C34ABE"/>
    <w:rsid w:val="00C34BC1"/>
    <w:rsid w:val="00C34CDD"/>
    <w:rsid w:val="00C34D6B"/>
    <w:rsid w:val="00C34E48"/>
    <w:rsid w:val="00C34E94"/>
    <w:rsid w:val="00C34EF9"/>
    <w:rsid w:val="00C34F06"/>
    <w:rsid w:val="00C34FA1"/>
    <w:rsid w:val="00C34FB6"/>
    <w:rsid w:val="00C34FC1"/>
    <w:rsid w:val="00C35015"/>
    <w:rsid w:val="00C35114"/>
    <w:rsid w:val="00C351EC"/>
    <w:rsid w:val="00C35206"/>
    <w:rsid w:val="00C3522B"/>
    <w:rsid w:val="00C35242"/>
    <w:rsid w:val="00C3527B"/>
    <w:rsid w:val="00C352C0"/>
    <w:rsid w:val="00C3533D"/>
    <w:rsid w:val="00C353D1"/>
    <w:rsid w:val="00C35457"/>
    <w:rsid w:val="00C35649"/>
    <w:rsid w:val="00C3577D"/>
    <w:rsid w:val="00C3578C"/>
    <w:rsid w:val="00C3586B"/>
    <w:rsid w:val="00C35989"/>
    <w:rsid w:val="00C35991"/>
    <w:rsid w:val="00C359E4"/>
    <w:rsid w:val="00C35B98"/>
    <w:rsid w:val="00C35DA7"/>
    <w:rsid w:val="00C35E3F"/>
    <w:rsid w:val="00C35E51"/>
    <w:rsid w:val="00C35EE2"/>
    <w:rsid w:val="00C35F74"/>
    <w:rsid w:val="00C36084"/>
    <w:rsid w:val="00C360FA"/>
    <w:rsid w:val="00C361B5"/>
    <w:rsid w:val="00C361E6"/>
    <w:rsid w:val="00C3627F"/>
    <w:rsid w:val="00C362E7"/>
    <w:rsid w:val="00C36319"/>
    <w:rsid w:val="00C3635D"/>
    <w:rsid w:val="00C363DF"/>
    <w:rsid w:val="00C363EE"/>
    <w:rsid w:val="00C36434"/>
    <w:rsid w:val="00C36486"/>
    <w:rsid w:val="00C364D8"/>
    <w:rsid w:val="00C364FE"/>
    <w:rsid w:val="00C3652B"/>
    <w:rsid w:val="00C367C2"/>
    <w:rsid w:val="00C368CD"/>
    <w:rsid w:val="00C36BA0"/>
    <w:rsid w:val="00C36C91"/>
    <w:rsid w:val="00C36CEC"/>
    <w:rsid w:val="00C36CF9"/>
    <w:rsid w:val="00C36E79"/>
    <w:rsid w:val="00C36F24"/>
    <w:rsid w:val="00C36F49"/>
    <w:rsid w:val="00C36F73"/>
    <w:rsid w:val="00C36FF1"/>
    <w:rsid w:val="00C37052"/>
    <w:rsid w:val="00C37056"/>
    <w:rsid w:val="00C3719B"/>
    <w:rsid w:val="00C371EB"/>
    <w:rsid w:val="00C373D7"/>
    <w:rsid w:val="00C3744A"/>
    <w:rsid w:val="00C37488"/>
    <w:rsid w:val="00C374D0"/>
    <w:rsid w:val="00C374EF"/>
    <w:rsid w:val="00C37507"/>
    <w:rsid w:val="00C375DC"/>
    <w:rsid w:val="00C376E2"/>
    <w:rsid w:val="00C376E9"/>
    <w:rsid w:val="00C37835"/>
    <w:rsid w:val="00C37851"/>
    <w:rsid w:val="00C37936"/>
    <w:rsid w:val="00C379B9"/>
    <w:rsid w:val="00C37ADB"/>
    <w:rsid w:val="00C37B27"/>
    <w:rsid w:val="00C37BCD"/>
    <w:rsid w:val="00C37C48"/>
    <w:rsid w:val="00C37D7C"/>
    <w:rsid w:val="00C37DE6"/>
    <w:rsid w:val="00C37F6F"/>
    <w:rsid w:val="00C40002"/>
    <w:rsid w:val="00C4000C"/>
    <w:rsid w:val="00C4013C"/>
    <w:rsid w:val="00C40209"/>
    <w:rsid w:val="00C40406"/>
    <w:rsid w:val="00C4049A"/>
    <w:rsid w:val="00C404AC"/>
    <w:rsid w:val="00C4051B"/>
    <w:rsid w:val="00C40679"/>
    <w:rsid w:val="00C407E4"/>
    <w:rsid w:val="00C40841"/>
    <w:rsid w:val="00C4084E"/>
    <w:rsid w:val="00C40992"/>
    <w:rsid w:val="00C40BC0"/>
    <w:rsid w:val="00C40C83"/>
    <w:rsid w:val="00C40D3F"/>
    <w:rsid w:val="00C40EE4"/>
    <w:rsid w:val="00C40F26"/>
    <w:rsid w:val="00C40F7D"/>
    <w:rsid w:val="00C40F8F"/>
    <w:rsid w:val="00C410C9"/>
    <w:rsid w:val="00C41124"/>
    <w:rsid w:val="00C411D6"/>
    <w:rsid w:val="00C411F9"/>
    <w:rsid w:val="00C413AF"/>
    <w:rsid w:val="00C4150C"/>
    <w:rsid w:val="00C415E9"/>
    <w:rsid w:val="00C415EC"/>
    <w:rsid w:val="00C41612"/>
    <w:rsid w:val="00C41624"/>
    <w:rsid w:val="00C4181B"/>
    <w:rsid w:val="00C41920"/>
    <w:rsid w:val="00C41B50"/>
    <w:rsid w:val="00C41B8D"/>
    <w:rsid w:val="00C41C4D"/>
    <w:rsid w:val="00C41C78"/>
    <w:rsid w:val="00C41CC1"/>
    <w:rsid w:val="00C41CE3"/>
    <w:rsid w:val="00C41E15"/>
    <w:rsid w:val="00C41FA9"/>
    <w:rsid w:val="00C42027"/>
    <w:rsid w:val="00C42072"/>
    <w:rsid w:val="00C42100"/>
    <w:rsid w:val="00C4215E"/>
    <w:rsid w:val="00C421C7"/>
    <w:rsid w:val="00C42272"/>
    <w:rsid w:val="00C4238D"/>
    <w:rsid w:val="00C423BA"/>
    <w:rsid w:val="00C42402"/>
    <w:rsid w:val="00C4240C"/>
    <w:rsid w:val="00C4243E"/>
    <w:rsid w:val="00C4246A"/>
    <w:rsid w:val="00C4247E"/>
    <w:rsid w:val="00C425F5"/>
    <w:rsid w:val="00C42600"/>
    <w:rsid w:val="00C4262D"/>
    <w:rsid w:val="00C426FF"/>
    <w:rsid w:val="00C42734"/>
    <w:rsid w:val="00C42859"/>
    <w:rsid w:val="00C428FD"/>
    <w:rsid w:val="00C42A19"/>
    <w:rsid w:val="00C42A83"/>
    <w:rsid w:val="00C42AA6"/>
    <w:rsid w:val="00C42B70"/>
    <w:rsid w:val="00C42BC3"/>
    <w:rsid w:val="00C42C73"/>
    <w:rsid w:val="00C42DDF"/>
    <w:rsid w:val="00C42F1E"/>
    <w:rsid w:val="00C43038"/>
    <w:rsid w:val="00C430A6"/>
    <w:rsid w:val="00C430C9"/>
    <w:rsid w:val="00C43168"/>
    <w:rsid w:val="00C4333E"/>
    <w:rsid w:val="00C4334A"/>
    <w:rsid w:val="00C433EF"/>
    <w:rsid w:val="00C433F7"/>
    <w:rsid w:val="00C43454"/>
    <w:rsid w:val="00C434EA"/>
    <w:rsid w:val="00C43541"/>
    <w:rsid w:val="00C4377C"/>
    <w:rsid w:val="00C43852"/>
    <w:rsid w:val="00C43952"/>
    <w:rsid w:val="00C43A65"/>
    <w:rsid w:val="00C43B31"/>
    <w:rsid w:val="00C43C1D"/>
    <w:rsid w:val="00C43D4F"/>
    <w:rsid w:val="00C43DEB"/>
    <w:rsid w:val="00C43E4C"/>
    <w:rsid w:val="00C43F13"/>
    <w:rsid w:val="00C43F27"/>
    <w:rsid w:val="00C441A3"/>
    <w:rsid w:val="00C44232"/>
    <w:rsid w:val="00C4425C"/>
    <w:rsid w:val="00C442D8"/>
    <w:rsid w:val="00C44316"/>
    <w:rsid w:val="00C4432B"/>
    <w:rsid w:val="00C4433B"/>
    <w:rsid w:val="00C44398"/>
    <w:rsid w:val="00C44400"/>
    <w:rsid w:val="00C44418"/>
    <w:rsid w:val="00C44502"/>
    <w:rsid w:val="00C4450C"/>
    <w:rsid w:val="00C44518"/>
    <w:rsid w:val="00C4454F"/>
    <w:rsid w:val="00C4458E"/>
    <w:rsid w:val="00C446E4"/>
    <w:rsid w:val="00C446E9"/>
    <w:rsid w:val="00C447FA"/>
    <w:rsid w:val="00C44876"/>
    <w:rsid w:val="00C4492E"/>
    <w:rsid w:val="00C44968"/>
    <w:rsid w:val="00C449BD"/>
    <w:rsid w:val="00C44A0D"/>
    <w:rsid w:val="00C44A27"/>
    <w:rsid w:val="00C44B4C"/>
    <w:rsid w:val="00C44C63"/>
    <w:rsid w:val="00C44DDE"/>
    <w:rsid w:val="00C44EAE"/>
    <w:rsid w:val="00C44EE7"/>
    <w:rsid w:val="00C44EEE"/>
    <w:rsid w:val="00C44F02"/>
    <w:rsid w:val="00C44F24"/>
    <w:rsid w:val="00C45098"/>
    <w:rsid w:val="00C450DE"/>
    <w:rsid w:val="00C450F0"/>
    <w:rsid w:val="00C4523F"/>
    <w:rsid w:val="00C45276"/>
    <w:rsid w:val="00C452BD"/>
    <w:rsid w:val="00C45377"/>
    <w:rsid w:val="00C453BB"/>
    <w:rsid w:val="00C453DE"/>
    <w:rsid w:val="00C45451"/>
    <w:rsid w:val="00C454C7"/>
    <w:rsid w:val="00C45527"/>
    <w:rsid w:val="00C45555"/>
    <w:rsid w:val="00C4558D"/>
    <w:rsid w:val="00C455B2"/>
    <w:rsid w:val="00C455E0"/>
    <w:rsid w:val="00C4563C"/>
    <w:rsid w:val="00C45716"/>
    <w:rsid w:val="00C458DB"/>
    <w:rsid w:val="00C459D7"/>
    <w:rsid w:val="00C459E0"/>
    <w:rsid w:val="00C45A99"/>
    <w:rsid w:val="00C45B0D"/>
    <w:rsid w:val="00C45B93"/>
    <w:rsid w:val="00C45CA0"/>
    <w:rsid w:val="00C45D0A"/>
    <w:rsid w:val="00C45DC0"/>
    <w:rsid w:val="00C45E15"/>
    <w:rsid w:val="00C45F2F"/>
    <w:rsid w:val="00C4611D"/>
    <w:rsid w:val="00C46131"/>
    <w:rsid w:val="00C46190"/>
    <w:rsid w:val="00C46226"/>
    <w:rsid w:val="00C46307"/>
    <w:rsid w:val="00C4632C"/>
    <w:rsid w:val="00C46412"/>
    <w:rsid w:val="00C465D3"/>
    <w:rsid w:val="00C465FA"/>
    <w:rsid w:val="00C46710"/>
    <w:rsid w:val="00C46750"/>
    <w:rsid w:val="00C4676C"/>
    <w:rsid w:val="00C46792"/>
    <w:rsid w:val="00C467DF"/>
    <w:rsid w:val="00C46837"/>
    <w:rsid w:val="00C468A1"/>
    <w:rsid w:val="00C46984"/>
    <w:rsid w:val="00C469B2"/>
    <w:rsid w:val="00C46A1C"/>
    <w:rsid w:val="00C46A26"/>
    <w:rsid w:val="00C46A65"/>
    <w:rsid w:val="00C46B01"/>
    <w:rsid w:val="00C46C20"/>
    <w:rsid w:val="00C46C69"/>
    <w:rsid w:val="00C46CC4"/>
    <w:rsid w:val="00C46E34"/>
    <w:rsid w:val="00C46E3F"/>
    <w:rsid w:val="00C46EB6"/>
    <w:rsid w:val="00C46F58"/>
    <w:rsid w:val="00C4708E"/>
    <w:rsid w:val="00C470FC"/>
    <w:rsid w:val="00C47105"/>
    <w:rsid w:val="00C47192"/>
    <w:rsid w:val="00C472D0"/>
    <w:rsid w:val="00C473FD"/>
    <w:rsid w:val="00C476B9"/>
    <w:rsid w:val="00C477FA"/>
    <w:rsid w:val="00C4783F"/>
    <w:rsid w:val="00C478E5"/>
    <w:rsid w:val="00C4796B"/>
    <w:rsid w:val="00C47BC9"/>
    <w:rsid w:val="00C47CAD"/>
    <w:rsid w:val="00C47D93"/>
    <w:rsid w:val="00C47DC1"/>
    <w:rsid w:val="00C47ECB"/>
    <w:rsid w:val="00C47F6E"/>
    <w:rsid w:val="00C50014"/>
    <w:rsid w:val="00C50051"/>
    <w:rsid w:val="00C5005F"/>
    <w:rsid w:val="00C50060"/>
    <w:rsid w:val="00C50067"/>
    <w:rsid w:val="00C50090"/>
    <w:rsid w:val="00C500EF"/>
    <w:rsid w:val="00C50108"/>
    <w:rsid w:val="00C501CD"/>
    <w:rsid w:val="00C5023E"/>
    <w:rsid w:val="00C502B0"/>
    <w:rsid w:val="00C502F9"/>
    <w:rsid w:val="00C503EA"/>
    <w:rsid w:val="00C5049B"/>
    <w:rsid w:val="00C504A7"/>
    <w:rsid w:val="00C505C5"/>
    <w:rsid w:val="00C506A3"/>
    <w:rsid w:val="00C507F2"/>
    <w:rsid w:val="00C5099F"/>
    <w:rsid w:val="00C50B40"/>
    <w:rsid w:val="00C50B65"/>
    <w:rsid w:val="00C50CB1"/>
    <w:rsid w:val="00C50F20"/>
    <w:rsid w:val="00C50FA0"/>
    <w:rsid w:val="00C5124C"/>
    <w:rsid w:val="00C51373"/>
    <w:rsid w:val="00C5139C"/>
    <w:rsid w:val="00C513EF"/>
    <w:rsid w:val="00C51408"/>
    <w:rsid w:val="00C51440"/>
    <w:rsid w:val="00C51444"/>
    <w:rsid w:val="00C5159C"/>
    <w:rsid w:val="00C51625"/>
    <w:rsid w:val="00C5164C"/>
    <w:rsid w:val="00C5168A"/>
    <w:rsid w:val="00C51763"/>
    <w:rsid w:val="00C517CE"/>
    <w:rsid w:val="00C517E8"/>
    <w:rsid w:val="00C5186E"/>
    <w:rsid w:val="00C5187E"/>
    <w:rsid w:val="00C51913"/>
    <w:rsid w:val="00C51950"/>
    <w:rsid w:val="00C51A09"/>
    <w:rsid w:val="00C51A41"/>
    <w:rsid w:val="00C51AD8"/>
    <w:rsid w:val="00C51BB4"/>
    <w:rsid w:val="00C51C12"/>
    <w:rsid w:val="00C51C2F"/>
    <w:rsid w:val="00C51C31"/>
    <w:rsid w:val="00C51C95"/>
    <w:rsid w:val="00C51CDD"/>
    <w:rsid w:val="00C51D35"/>
    <w:rsid w:val="00C51D36"/>
    <w:rsid w:val="00C51E21"/>
    <w:rsid w:val="00C51EAB"/>
    <w:rsid w:val="00C51F80"/>
    <w:rsid w:val="00C51F82"/>
    <w:rsid w:val="00C51FF7"/>
    <w:rsid w:val="00C520E7"/>
    <w:rsid w:val="00C520F8"/>
    <w:rsid w:val="00C52143"/>
    <w:rsid w:val="00C521CA"/>
    <w:rsid w:val="00C52292"/>
    <w:rsid w:val="00C523E8"/>
    <w:rsid w:val="00C524B5"/>
    <w:rsid w:val="00C524EA"/>
    <w:rsid w:val="00C526A0"/>
    <w:rsid w:val="00C52853"/>
    <w:rsid w:val="00C52881"/>
    <w:rsid w:val="00C528FC"/>
    <w:rsid w:val="00C5297A"/>
    <w:rsid w:val="00C52996"/>
    <w:rsid w:val="00C52ABB"/>
    <w:rsid w:val="00C52AD6"/>
    <w:rsid w:val="00C52B99"/>
    <w:rsid w:val="00C52C98"/>
    <w:rsid w:val="00C52CC3"/>
    <w:rsid w:val="00C52D05"/>
    <w:rsid w:val="00C52D5D"/>
    <w:rsid w:val="00C52D86"/>
    <w:rsid w:val="00C52F0A"/>
    <w:rsid w:val="00C5302E"/>
    <w:rsid w:val="00C530EB"/>
    <w:rsid w:val="00C5312E"/>
    <w:rsid w:val="00C53144"/>
    <w:rsid w:val="00C53157"/>
    <w:rsid w:val="00C53180"/>
    <w:rsid w:val="00C532ED"/>
    <w:rsid w:val="00C534BC"/>
    <w:rsid w:val="00C534EA"/>
    <w:rsid w:val="00C53530"/>
    <w:rsid w:val="00C53590"/>
    <w:rsid w:val="00C536F7"/>
    <w:rsid w:val="00C53709"/>
    <w:rsid w:val="00C53766"/>
    <w:rsid w:val="00C53858"/>
    <w:rsid w:val="00C538D3"/>
    <w:rsid w:val="00C539A9"/>
    <w:rsid w:val="00C53A3F"/>
    <w:rsid w:val="00C53D14"/>
    <w:rsid w:val="00C53EFA"/>
    <w:rsid w:val="00C53F24"/>
    <w:rsid w:val="00C53F30"/>
    <w:rsid w:val="00C53F45"/>
    <w:rsid w:val="00C53F8A"/>
    <w:rsid w:val="00C54075"/>
    <w:rsid w:val="00C5407D"/>
    <w:rsid w:val="00C540DF"/>
    <w:rsid w:val="00C54306"/>
    <w:rsid w:val="00C5434B"/>
    <w:rsid w:val="00C544E7"/>
    <w:rsid w:val="00C544F2"/>
    <w:rsid w:val="00C54567"/>
    <w:rsid w:val="00C545E2"/>
    <w:rsid w:val="00C54610"/>
    <w:rsid w:val="00C54698"/>
    <w:rsid w:val="00C546CF"/>
    <w:rsid w:val="00C5470E"/>
    <w:rsid w:val="00C547E7"/>
    <w:rsid w:val="00C54B3C"/>
    <w:rsid w:val="00C54EEF"/>
    <w:rsid w:val="00C54F2B"/>
    <w:rsid w:val="00C54F98"/>
    <w:rsid w:val="00C54FD6"/>
    <w:rsid w:val="00C5501D"/>
    <w:rsid w:val="00C55067"/>
    <w:rsid w:val="00C55102"/>
    <w:rsid w:val="00C551A0"/>
    <w:rsid w:val="00C5521D"/>
    <w:rsid w:val="00C55309"/>
    <w:rsid w:val="00C555CF"/>
    <w:rsid w:val="00C55608"/>
    <w:rsid w:val="00C556A5"/>
    <w:rsid w:val="00C556BE"/>
    <w:rsid w:val="00C55787"/>
    <w:rsid w:val="00C557CA"/>
    <w:rsid w:val="00C55827"/>
    <w:rsid w:val="00C55884"/>
    <w:rsid w:val="00C5589C"/>
    <w:rsid w:val="00C558E4"/>
    <w:rsid w:val="00C5592E"/>
    <w:rsid w:val="00C55AAA"/>
    <w:rsid w:val="00C55B01"/>
    <w:rsid w:val="00C55B69"/>
    <w:rsid w:val="00C55C7E"/>
    <w:rsid w:val="00C55CC4"/>
    <w:rsid w:val="00C55D70"/>
    <w:rsid w:val="00C55E31"/>
    <w:rsid w:val="00C55EDD"/>
    <w:rsid w:val="00C55F2E"/>
    <w:rsid w:val="00C55F77"/>
    <w:rsid w:val="00C55FC1"/>
    <w:rsid w:val="00C5601D"/>
    <w:rsid w:val="00C56092"/>
    <w:rsid w:val="00C561FF"/>
    <w:rsid w:val="00C56206"/>
    <w:rsid w:val="00C56303"/>
    <w:rsid w:val="00C5640D"/>
    <w:rsid w:val="00C56412"/>
    <w:rsid w:val="00C56428"/>
    <w:rsid w:val="00C5654E"/>
    <w:rsid w:val="00C56684"/>
    <w:rsid w:val="00C566A8"/>
    <w:rsid w:val="00C56743"/>
    <w:rsid w:val="00C5681D"/>
    <w:rsid w:val="00C56845"/>
    <w:rsid w:val="00C5689D"/>
    <w:rsid w:val="00C568E6"/>
    <w:rsid w:val="00C56901"/>
    <w:rsid w:val="00C5698E"/>
    <w:rsid w:val="00C569C7"/>
    <w:rsid w:val="00C569F1"/>
    <w:rsid w:val="00C56A8D"/>
    <w:rsid w:val="00C56AA5"/>
    <w:rsid w:val="00C56B17"/>
    <w:rsid w:val="00C56B48"/>
    <w:rsid w:val="00C56C8F"/>
    <w:rsid w:val="00C56E42"/>
    <w:rsid w:val="00C56E73"/>
    <w:rsid w:val="00C56F05"/>
    <w:rsid w:val="00C56FAE"/>
    <w:rsid w:val="00C56FCE"/>
    <w:rsid w:val="00C572D1"/>
    <w:rsid w:val="00C57338"/>
    <w:rsid w:val="00C57496"/>
    <w:rsid w:val="00C5756B"/>
    <w:rsid w:val="00C5758A"/>
    <w:rsid w:val="00C575CE"/>
    <w:rsid w:val="00C57976"/>
    <w:rsid w:val="00C57A19"/>
    <w:rsid w:val="00C57A53"/>
    <w:rsid w:val="00C57C0B"/>
    <w:rsid w:val="00C57D58"/>
    <w:rsid w:val="00C57E02"/>
    <w:rsid w:val="00C57F9F"/>
    <w:rsid w:val="00C57FD5"/>
    <w:rsid w:val="00C60062"/>
    <w:rsid w:val="00C600D0"/>
    <w:rsid w:val="00C60161"/>
    <w:rsid w:val="00C601A5"/>
    <w:rsid w:val="00C602E5"/>
    <w:rsid w:val="00C6031A"/>
    <w:rsid w:val="00C60434"/>
    <w:rsid w:val="00C60466"/>
    <w:rsid w:val="00C604D0"/>
    <w:rsid w:val="00C60568"/>
    <w:rsid w:val="00C605AE"/>
    <w:rsid w:val="00C605EB"/>
    <w:rsid w:val="00C60633"/>
    <w:rsid w:val="00C6064A"/>
    <w:rsid w:val="00C606B8"/>
    <w:rsid w:val="00C60768"/>
    <w:rsid w:val="00C607B0"/>
    <w:rsid w:val="00C607C9"/>
    <w:rsid w:val="00C6080A"/>
    <w:rsid w:val="00C60813"/>
    <w:rsid w:val="00C60872"/>
    <w:rsid w:val="00C608BB"/>
    <w:rsid w:val="00C608D4"/>
    <w:rsid w:val="00C60A4E"/>
    <w:rsid w:val="00C60B22"/>
    <w:rsid w:val="00C60B2F"/>
    <w:rsid w:val="00C60C19"/>
    <w:rsid w:val="00C60F6F"/>
    <w:rsid w:val="00C610C3"/>
    <w:rsid w:val="00C61285"/>
    <w:rsid w:val="00C61343"/>
    <w:rsid w:val="00C6134E"/>
    <w:rsid w:val="00C613DA"/>
    <w:rsid w:val="00C614CA"/>
    <w:rsid w:val="00C614DC"/>
    <w:rsid w:val="00C6156C"/>
    <w:rsid w:val="00C61653"/>
    <w:rsid w:val="00C616D0"/>
    <w:rsid w:val="00C61767"/>
    <w:rsid w:val="00C61910"/>
    <w:rsid w:val="00C619AE"/>
    <w:rsid w:val="00C619C8"/>
    <w:rsid w:val="00C619EA"/>
    <w:rsid w:val="00C61AAC"/>
    <w:rsid w:val="00C61B96"/>
    <w:rsid w:val="00C61C34"/>
    <w:rsid w:val="00C61D68"/>
    <w:rsid w:val="00C61D72"/>
    <w:rsid w:val="00C61D99"/>
    <w:rsid w:val="00C61DD8"/>
    <w:rsid w:val="00C61E17"/>
    <w:rsid w:val="00C61E2B"/>
    <w:rsid w:val="00C61F45"/>
    <w:rsid w:val="00C61FD0"/>
    <w:rsid w:val="00C62095"/>
    <w:rsid w:val="00C6219E"/>
    <w:rsid w:val="00C623CB"/>
    <w:rsid w:val="00C62441"/>
    <w:rsid w:val="00C625D2"/>
    <w:rsid w:val="00C62609"/>
    <w:rsid w:val="00C6272D"/>
    <w:rsid w:val="00C62737"/>
    <w:rsid w:val="00C627BC"/>
    <w:rsid w:val="00C62862"/>
    <w:rsid w:val="00C628E9"/>
    <w:rsid w:val="00C629BC"/>
    <w:rsid w:val="00C62A6C"/>
    <w:rsid w:val="00C62AA9"/>
    <w:rsid w:val="00C62ABB"/>
    <w:rsid w:val="00C62BF3"/>
    <w:rsid w:val="00C62CF7"/>
    <w:rsid w:val="00C62D5A"/>
    <w:rsid w:val="00C62D6F"/>
    <w:rsid w:val="00C62E52"/>
    <w:rsid w:val="00C62E59"/>
    <w:rsid w:val="00C62E94"/>
    <w:rsid w:val="00C62F0F"/>
    <w:rsid w:val="00C63096"/>
    <w:rsid w:val="00C630E6"/>
    <w:rsid w:val="00C63143"/>
    <w:rsid w:val="00C63204"/>
    <w:rsid w:val="00C6322F"/>
    <w:rsid w:val="00C63250"/>
    <w:rsid w:val="00C6340E"/>
    <w:rsid w:val="00C63413"/>
    <w:rsid w:val="00C63430"/>
    <w:rsid w:val="00C6348B"/>
    <w:rsid w:val="00C63578"/>
    <w:rsid w:val="00C636B9"/>
    <w:rsid w:val="00C6374B"/>
    <w:rsid w:val="00C6374E"/>
    <w:rsid w:val="00C63788"/>
    <w:rsid w:val="00C637B7"/>
    <w:rsid w:val="00C63A7D"/>
    <w:rsid w:val="00C63A96"/>
    <w:rsid w:val="00C63BB8"/>
    <w:rsid w:val="00C63BD8"/>
    <w:rsid w:val="00C63BFE"/>
    <w:rsid w:val="00C63C4D"/>
    <w:rsid w:val="00C63CB7"/>
    <w:rsid w:val="00C63D6A"/>
    <w:rsid w:val="00C63F3C"/>
    <w:rsid w:val="00C63F4D"/>
    <w:rsid w:val="00C64038"/>
    <w:rsid w:val="00C6412C"/>
    <w:rsid w:val="00C64139"/>
    <w:rsid w:val="00C64212"/>
    <w:rsid w:val="00C642F9"/>
    <w:rsid w:val="00C64309"/>
    <w:rsid w:val="00C643C9"/>
    <w:rsid w:val="00C64492"/>
    <w:rsid w:val="00C644F4"/>
    <w:rsid w:val="00C64556"/>
    <w:rsid w:val="00C645A2"/>
    <w:rsid w:val="00C64616"/>
    <w:rsid w:val="00C64617"/>
    <w:rsid w:val="00C6461E"/>
    <w:rsid w:val="00C646E8"/>
    <w:rsid w:val="00C64716"/>
    <w:rsid w:val="00C64732"/>
    <w:rsid w:val="00C64881"/>
    <w:rsid w:val="00C6496D"/>
    <w:rsid w:val="00C649BA"/>
    <w:rsid w:val="00C64AF5"/>
    <w:rsid w:val="00C64B95"/>
    <w:rsid w:val="00C64CB0"/>
    <w:rsid w:val="00C64CBE"/>
    <w:rsid w:val="00C64CE7"/>
    <w:rsid w:val="00C64E8E"/>
    <w:rsid w:val="00C64F5D"/>
    <w:rsid w:val="00C64F83"/>
    <w:rsid w:val="00C64F86"/>
    <w:rsid w:val="00C6504B"/>
    <w:rsid w:val="00C65076"/>
    <w:rsid w:val="00C6512D"/>
    <w:rsid w:val="00C65295"/>
    <w:rsid w:val="00C65299"/>
    <w:rsid w:val="00C653E6"/>
    <w:rsid w:val="00C65413"/>
    <w:rsid w:val="00C6545E"/>
    <w:rsid w:val="00C65466"/>
    <w:rsid w:val="00C65698"/>
    <w:rsid w:val="00C65782"/>
    <w:rsid w:val="00C6581F"/>
    <w:rsid w:val="00C65923"/>
    <w:rsid w:val="00C659CD"/>
    <w:rsid w:val="00C659FF"/>
    <w:rsid w:val="00C65AAE"/>
    <w:rsid w:val="00C65B70"/>
    <w:rsid w:val="00C65CEB"/>
    <w:rsid w:val="00C65E8C"/>
    <w:rsid w:val="00C65E97"/>
    <w:rsid w:val="00C65F23"/>
    <w:rsid w:val="00C661CB"/>
    <w:rsid w:val="00C662D8"/>
    <w:rsid w:val="00C66506"/>
    <w:rsid w:val="00C66573"/>
    <w:rsid w:val="00C6671C"/>
    <w:rsid w:val="00C66752"/>
    <w:rsid w:val="00C668B1"/>
    <w:rsid w:val="00C66971"/>
    <w:rsid w:val="00C66B7E"/>
    <w:rsid w:val="00C66BAA"/>
    <w:rsid w:val="00C66BE9"/>
    <w:rsid w:val="00C66BED"/>
    <w:rsid w:val="00C66C86"/>
    <w:rsid w:val="00C66EA4"/>
    <w:rsid w:val="00C66EF3"/>
    <w:rsid w:val="00C66F15"/>
    <w:rsid w:val="00C66F3D"/>
    <w:rsid w:val="00C66FA1"/>
    <w:rsid w:val="00C66FD2"/>
    <w:rsid w:val="00C670A5"/>
    <w:rsid w:val="00C670AF"/>
    <w:rsid w:val="00C671E7"/>
    <w:rsid w:val="00C671E9"/>
    <w:rsid w:val="00C67245"/>
    <w:rsid w:val="00C672A9"/>
    <w:rsid w:val="00C67653"/>
    <w:rsid w:val="00C676C9"/>
    <w:rsid w:val="00C676CB"/>
    <w:rsid w:val="00C6778B"/>
    <w:rsid w:val="00C6784B"/>
    <w:rsid w:val="00C678B6"/>
    <w:rsid w:val="00C678DE"/>
    <w:rsid w:val="00C67B20"/>
    <w:rsid w:val="00C67BFB"/>
    <w:rsid w:val="00C67C06"/>
    <w:rsid w:val="00C67F65"/>
    <w:rsid w:val="00C7002B"/>
    <w:rsid w:val="00C700A8"/>
    <w:rsid w:val="00C700E5"/>
    <w:rsid w:val="00C7021D"/>
    <w:rsid w:val="00C70318"/>
    <w:rsid w:val="00C70386"/>
    <w:rsid w:val="00C7049F"/>
    <w:rsid w:val="00C70507"/>
    <w:rsid w:val="00C705F7"/>
    <w:rsid w:val="00C706CB"/>
    <w:rsid w:val="00C708A6"/>
    <w:rsid w:val="00C708DB"/>
    <w:rsid w:val="00C70986"/>
    <w:rsid w:val="00C70999"/>
    <w:rsid w:val="00C70ACA"/>
    <w:rsid w:val="00C70B0D"/>
    <w:rsid w:val="00C70B73"/>
    <w:rsid w:val="00C70D9F"/>
    <w:rsid w:val="00C70EB3"/>
    <w:rsid w:val="00C71174"/>
    <w:rsid w:val="00C711D3"/>
    <w:rsid w:val="00C71233"/>
    <w:rsid w:val="00C71520"/>
    <w:rsid w:val="00C71585"/>
    <w:rsid w:val="00C71608"/>
    <w:rsid w:val="00C7161E"/>
    <w:rsid w:val="00C716C1"/>
    <w:rsid w:val="00C716F3"/>
    <w:rsid w:val="00C717D1"/>
    <w:rsid w:val="00C7183F"/>
    <w:rsid w:val="00C71846"/>
    <w:rsid w:val="00C7184E"/>
    <w:rsid w:val="00C71879"/>
    <w:rsid w:val="00C71907"/>
    <w:rsid w:val="00C719AD"/>
    <w:rsid w:val="00C71A46"/>
    <w:rsid w:val="00C71A90"/>
    <w:rsid w:val="00C71AA7"/>
    <w:rsid w:val="00C71B65"/>
    <w:rsid w:val="00C71BD7"/>
    <w:rsid w:val="00C71BE9"/>
    <w:rsid w:val="00C71C03"/>
    <w:rsid w:val="00C71C2F"/>
    <w:rsid w:val="00C71D9A"/>
    <w:rsid w:val="00C71DF1"/>
    <w:rsid w:val="00C71F2A"/>
    <w:rsid w:val="00C72011"/>
    <w:rsid w:val="00C72121"/>
    <w:rsid w:val="00C72301"/>
    <w:rsid w:val="00C72344"/>
    <w:rsid w:val="00C72394"/>
    <w:rsid w:val="00C724F6"/>
    <w:rsid w:val="00C72604"/>
    <w:rsid w:val="00C7268B"/>
    <w:rsid w:val="00C7276D"/>
    <w:rsid w:val="00C72874"/>
    <w:rsid w:val="00C729CC"/>
    <w:rsid w:val="00C72A05"/>
    <w:rsid w:val="00C72A13"/>
    <w:rsid w:val="00C72A23"/>
    <w:rsid w:val="00C72A78"/>
    <w:rsid w:val="00C72AD7"/>
    <w:rsid w:val="00C72B7D"/>
    <w:rsid w:val="00C72E41"/>
    <w:rsid w:val="00C72FC8"/>
    <w:rsid w:val="00C7300C"/>
    <w:rsid w:val="00C7309C"/>
    <w:rsid w:val="00C730D1"/>
    <w:rsid w:val="00C730EE"/>
    <w:rsid w:val="00C73269"/>
    <w:rsid w:val="00C73292"/>
    <w:rsid w:val="00C732A5"/>
    <w:rsid w:val="00C732C2"/>
    <w:rsid w:val="00C732EC"/>
    <w:rsid w:val="00C73306"/>
    <w:rsid w:val="00C7333E"/>
    <w:rsid w:val="00C73363"/>
    <w:rsid w:val="00C73445"/>
    <w:rsid w:val="00C734AF"/>
    <w:rsid w:val="00C735AF"/>
    <w:rsid w:val="00C73768"/>
    <w:rsid w:val="00C737EC"/>
    <w:rsid w:val="00C739A5"/>
    <w:rsid w:val="00C739F0"/>
    <w:rsid w:val="00C739F9"/>
    <w:rsid w:val="00C73A34"/>
    <w:rsid w:val="00C73AED"/>
    <w:rsid w:val="00C73BFF"/>
    <w:rsid w:val="00C73C2D"/>
    <w:rsid w:val="00C73D2D"/>
    <w:rsid w:val="00C73DA5"/>
    <w:rsid w:val="00C73DBE"/>
    <w:rsid w:val="00C73E51"/>
    <w:rsid w:val="00C73F3D"/>
    <w:rsid w:val="00C7419C"/>
    <w:rsid w:val="00C74234"/>
    <w:rsid w:val="00C743EF"/>
    <w:rsid w:val="00C74435"/>
    <w:rsid w:val="00C744BD"/>
    <w:rsid w:val="00C744F7"/>
    <w:rsid w:val="00C7459E"/>
    <w:rsid w:val="00C7465E"/>
    <w:rsid w:val="00C7469C"/>
    <w:rsid w:val="00C7471B"/>
    <w:rsid w:val="00C74818"/>
    <w:rsid w:val="00C74857"/>
    <w:rsid w:val="00C748E7"/>
    <w:rsid w:val="00C748F1"/>
    <w:rsid w:val="00C749C1"/>
    <w:rsid w:val="00C749F2"/>
    <w:rsid w:val="00C74B2A"/>
    <w:rsid w:val="00C74B2F"/>
    <w:rsid w:val="00C74B5B"/>
    <w:rsid w:val="00C74D04"/>
    <w:rsid w:val="00C74D18"/>
    <w:rsid w:val="00C74D72"/>
    <w:rsid w:val="00C74DA8"/>
    <w:rsid w:val="00C74DAB"/>
    <w:rsid w:val="00C74E24"/>
    <w:rsid w:val="00C74FA6"/>
    <w:rsid w:val="00C7505B"/>
    <w:rsid w:val="00C750D4"/>
    <w:rsid w:val="00C75172"/>
    <w:rsid w:val="00C75217"/>
    <w:rsid w:val="00C753D0"/>
    <w:rsid w:val="00C75497"/>
    <w:rsid w:val="00C75509"/>
    <w:rsid w:val="00C7550D"/>
    <w:rsid w:val="00C75538"/>
    <w:rsid w:val="00C7553A"/>
    <w:rsid w:val="00C75564"/>
    <w:rsid w:val="00C755D6"/>
    <w:rsid w:val="00C7560B"/>
    <w:rsid w:val="00C75689"/>
    <w:rsid w:val="00C756B6"/>
    <w:rsid w:val="00C75730"/>
    <w:rsid w:val="00C757D2"/>
    <w:rsid w:val="00C757F9"/>
    <w:rsid w:val="00C75823"/>
    <w:rsid w:val="00C75864"/>
    <w:rsid w:val="00C75935"/>
    <w:rsid w:val="00C75A5E"/>
    <w:rsid w:val="00C75B15"/>
    <w:rsid w:val="00C75B74"/>
    <w:rsid w:val="00C75BB4"/>
    <w:rsid w:val="00C75C22"/>
    <w:rsid w:val="00C75DF7"/>
    <w:rsid w:val="00C75E13"/>
    <w:rsid w:val="00C75E70"/>
    <w:rsid w:val="00C75EB9"/>
    <w:rsid w:val="00C75F8F"/>
    <w:rsid w:val="00C75FB9"/>
    <w:rsid w:val="00C76032"/>
    <w:rsid w:val="00C76065"/>
    <w:rsid w:val="00C76074"/>
    <w:rsid w:val="00C765A8"/>
    <w:rsid w:val="00C765C8"/>
    <w:rsid w:val="00C76973"/>
    <w:rsid w:val="00C769F2"/>
    <w:rsid w:val="00C76A22"/>
    <w:rsid w:val="00C76A85"/>
    <w:rsid w:val="00C76B02"/>
    <w:rsid w:val="00C76B51"/>
    <w:rsid w:val="00C76B57"/>
    <w:rsid w:val="00C76B6E"/>
    <w:rsid w:val="00C76D59"/>
    <w:rsid w:val="00C76D64"/>
    <w:rsid w:val="00C76D8D"/>
    <w:rsid w:val="00C76DFC"/>
    <w:rsid w:val="00C76E3B"/>
    <w:rsid w:val="00C76EEA"/>
    <w:rsid w:val="00C76F78"/>
    <w:rsid w:val="00C7701B"/>
    <w:rsid w:val="00C7702E"/>
    <w:rsid w:val="00C77056"/>
    <w:rsid w:val="00C77176"/>
    <w:rsid w:val="00C7718B"/>
    <w:rsid w:val="00C7731F"/>
    <w:rsid w:val="00C773BD"/>
    <w:rsid w:val="00C77470"/>
    <w:rsid w:val="00C775F8"/>
    <w:rsid w:val="00C77640"/>
    <w:rsid w:val="00C776D2"/>
    <w:rsid w:val="00C776EC"/>
    <w:rsid w:val="00C7777D"/>
    <w:rsid w:val="00C777C6"/>
    <w:rsid w:val="00C777D7"/>
    <w:rsid w:val="00C77813"/>
    <w:rsid w:val="00C7783B"/>
    <w:rsid w:val="00C7796D"/>
    <w:rsid w:val="00C77AC1"/>
    <w:rsid w:val="00C77B24"/>
    <w:rsid w:val="00C77B8D"/>
    <w:rsid w:val="00C77C65"/>
    <w:rsid w:val="00C77D16"/>
    <w:rsid w:val="00C77E20"/>
    <w:rsid w:val="00C77EE7"/>
    <w:rsid w:val="00C77F34"/>
    <w:rsid w:val="00C77F43"/>
    <w:rsid w:val="00C77FC7"/>
    <w:rsid w:val="00C77FEB"/>
    <w:rsid w:val="00C80012"/>
    <w:rsid w:val="00C8024E"/>
    <w:rsid w:val="00C8026C"/>
    <w:rsid w:val="00C802CE"/>
    <w:rsid w:val="00C80303"/>
    <w:rsid w:val="00C80360"/>
    <w:rsid w:val="00C8037B"/>
    <w:rsid w:val="00C8052F"/>
    <w:rsid w:val="00C806D6"/>
    <w:rsid w:val="00C80747"/>
    <w:rsid w:val="00C807DE"/>
    <w:rsid w:val="00C807ED"/>
    <w:rsid w:val="00C807F6"/>
    <w:rsid w:val="00C80BED"/>
    <w:rsid w:val="00C80CB0"/>
    <w:rsid w:val="00C80CEF"/>
    <w:rsid w:val="00C80D34"/>
    <w:rsid w:val="00C80F16"/>
    <w:rsid w:val="00C81083"/>
    <w:rsid w:val="00C810D4"/>
    <w:rsid w:val="00C81170"/>
    <w:rsid w:val="00C811C3"/>
    <w:rsid w:val="00C811EF"/>
    <w:rsid w:val="00C81224"/>
    <w:rsid w:val="00C81351"/>
    <w:rsid w:val="00C81424"/>
    <w:rsid w:val="00C81441"/>
    <w:rsid w:val="00C81624"/>
    <w:rsid w:val="00C81698"/>
    <w:rsid w:val="00C81843"/>
    <w:rsid w:val="00C818C3"/>
    <w:rsid w:val="00C8190B"/>
    <w:rsid w:val="00C81940"/>
    <w:rsid w:val="00C8196E"/>
    <w:rsid w:val="00C819F7"/>
    <w:rsid w:val="00C81AAF"/>
    <w:rsid w:val="00C81B06"/>
    <w:rsid w:val="00C81C00"/>
    <w:rsid w:val="00C81D1B"/>
    <w:rsid w:val="00C81D4E"/>
    <w:rsid w:val="00C81E05"/>
    <w:rsid w:val="00C81F0A"/>
    <w:rsid w:val="00C81F4E"/>
    <w:rsid w:val="00C820A3"/>
    <w:rsid w:val="00C82237"/>
    <w:rsid w:val="00C8224F"/>
    <w:rsid w:val="00C824A1"/>
    <w:rsid w:val="00C82642"/>
    <w:rsid w:val="00C8269B"/>
    <w:rsid w:val="00C826D7"/>
    <w:rsid w:val="00C826E1"/>
    <w:rsid w:val="00C827DB"/>
    <w:rsid w:val="00C82862"/>
    <w:rsid w:val="00C82971"/>
    <w:rsid w:val="00C82BF0"/>
    <w:rsid w:val="00C82CD5"/>
    <w:rsid w:val="00C82D23"/>
    <w:rsid w:val="00C82F0A"/>
    <w:rsid w:val="00C83000"/>
    <w:rsid w:val="00C83012"/>
    <w:rsid w:val="00C83166"/>
    <w:rsid w:val="00C83179"/>
    <w:rsid w:val="00C8321C"/>
    <w:rsid w:val="00C83293"/>
    <w:rsid w:val="00C832B3"/>
    <w:rsid w:val="00C83450"/>
    <w:rsid w:val="00C83475"/>
    <w:rsid w:val="00C83521"/>
    <w:rsid w:val="00C8371F"/>
    <w:rsid w:val="00C8377D"/>
    <w:rsid w:val="00C8386F"/>
    <w:rsid w:val="00C83990"/>
    <w:rsid w:val="00C83A10"/>
    <w:rsid w:val="00C83A82"/>
    <w:rsid w:val="00C83B52"/>
    <w:rsid w:val="00C83B60"/>
    <w:rsid w:val="00C83BD8"/>
    <w:rsid w:val="00C83BFA"/>
    <w:rsid w:val="00C83D43"/>
    <w:rsid w:val="00C83D95"/>
    <w:rsid w:val="00C83DF4"/>
    <w:rsid w:val="00C83DF9"/>
    <w:rsid w:val="00C83E02"/>
    <w:rsid w:val="00C83E13"/>
    <w:rsid w:val="00C83EAB"/>
    <w:rsid w:val="00C83EF6"/>
    <w:rsid w:val="00C841BE"/>
    <w:rsid w:val="00C842A5"/>
    <w:rsid w:val="00C842D5"/>
    <w:rsid w:val="00C843B8"/>
    <w:rsid w:val="00C843C8"/>
    <w:rsid w:val="00C84434"/>
    <w:rsid w:val="00C84471"/>
    <w:rsid w:val="00C8447D"/>
    <w:rsid w:val="00C845F2"/>
    <w:rsid w:val="00C8468B"/>
    <w:rsid w:val="00C84761"/>
    <w:rsid w:val="00C8478E"/>
    <w:rsid w:val="00C8483E"/>
    <w:rsid w:val="00C8492C"/>
    <w:rsid w:val="00C849EF"/>
    <w:rsid w:val="00C84DB2"/>
    <w:rsid w:val="00C84DBF"/>
    <w:rsid w:val="00C84EC4"/>
    <w:rsid w:val="00C84F39"/>
    <w:rsid w:val="00C8501A"/>
    <w:rsid w:val="00C85062"/>
    <w:rsid w:val="00C85143"/>
    <w:rsid w:val="00C85154"/>
    <w:rsid w:val="00C85200"/>
    <w:rsid w:val="00C852BA"/>
    <w:rsid w:val="00C852D9"/>
    <w:rsid w:val="00C85368"/>
    <w:rsid w:val="00C853BC"/>
    <w:rsid w:val="00C85533"/>
    <w:rsid w:val="00C85593"/>
    <w:rsid w:val="00C85814"/>
    <w:rsid w:val="00C85884"/>
    <w:rsid w:val="00C85961"/>
    <w:rsid w:val="00C85A5D"/>
    <w:rsid w:val="00C85A75"/>
    <w:rsid w:val="00C85B4F"/>
    <w:rsid w:val="00C85B57"/>
    <w:rsid w:val="00C85BBE"/>
    <w:rsid w:val="00C85D94"/>
    <w:rsid w:val="00C85F3C"/>
    <w:rsid w:val="00C85F4A"/>
    <w:rsid w:val="00C862BA"/>
    <w:rsid w:val="00C862CB"/>
    <w:rsid w:val="00C862E4"/>
    <w:rsid w:val="00C86314"/>
    <w:rsid w:val="00C86340"/>
    <w:rsid w:val="00C863C7"/>
    <w:rsid w:val="00C86400"/>
    <w:rsid w:val="00C86424"/>
    <w:rsid w:val="00C864DC"/>
    <w:rsid w:val="00C8654B"/>
    <w:rsid w:val="00C86738"/>
    <w:rsid w:val="00C8688D"/>
    <w:rsid w:val="00C86994"/>
    <w:rsid w:val="00C86A8B"/>
    <w:rsid w:val="00C86AA5"/>
    <w:rsid w:val="00C86BC4"/>
    <w:rsid w:val="00C86C05"/>
    <w:rsid w:val="00C86CAA"/>
    <w:rsid w:val="00C86D4E"/>
    <w:rsid w:val="00C86D5A"/>
    <w:rsid w:val="00C86E2B"/>
    <w:rsid w:val="00C86E2D"/>
    <w:rsid w:val="00C86F17"/>
    <w:rsid w:val="00C8704D"/>
    <w:rsid w:val="00C8712B"/>
    <w:rsid w:val="00C87132"/>
    <w:rsid w:val="00C8716F"/>
    <w:rsid w:val="00C8720F"/>
    <w:rsid w:val="00C8734F"/>
    <w:rsid w:val="00C87425"/>
    <w:rsid w:val="00C8742E"/>
    <w:rsid w:val="00C874E2"/>
    <w:rsid w:val="00C8751A"/>
    <w:rsid w:val="00C87530"/>
    <w:rsid w:val="00C87549"/>
    <w:rsid w:val="00C87649"/>
    <w:rsid w:val="00C87675"/>
    <w:rsid w:val="00C876A9"/>
    <w:rsid w:val="00C876D0"/>
    <w:rsid w:val="00C87888"/>
    <w:rsid w:val="00C87A18"/>
    <w:rsid w:val="00C87A4A"/>
    <w:rsid w:val="00C87AF3"/>
    <w:rsid w:val="00C87B12"/>
    <w:rsid w:val="00C87B41"/>
    <w:rsid w:val="00C87BAC"/>
    <w:rsid w:val="00C87BC2"/>
    <w:rsid w:val="00C87C3E"/>
    <w:rsid w:val="00C87C9B"/>
    <w:rsid w:val="00C87D1D"/>
    <w:rsid w:val="00C87E46"/>
    <w:rsid w:val="00C87E9D"/>
    <w:rsid w:val="00C87ECD"/>
    <w:rsid w:val="00C87F03"/>
    <w:rsid w:val="00C87FF3"/>
    <w:rsid w:val="00C9004F"/>
    <w:rsid w:val="00C90168"/>
    <w:rsid w:val="00C90212"/>
    <w:rsid w:val="00C902B4"/>
    <w:rsid w:val="00C902B5"/>
    <w:rsid w:val="00C902EA"/>
    <w:rsid w:val="00C90307"/>
    <w:rsid w:val="00C90355"/>
    <w:rsid w:val="00C904C0"/>
    <w:rsid w:val="00C904C5"/>
    <w:rsid w:val="00C904DD"/>
    <w:rsid w:val="00C9055C"/>
    <w:rsid w:val="00C905AE"/>
    <w:rsid w:val="00C90607"/>
    <w:rsid w:val="00C90683"/>
    <w:rsid w:val="00C906BF"/>
    <w:rsid w:val="00C906EC"/>
    <w:rsid w:val="00C908D2"/>
    <w:rsid w:val="00C90926"/>
    <w:rsid w:val="00C90A0A"/>
    <w:rsid w:val="00C90B07"/>
    <w:rsid w:val="00C90B9E"/>
    <w:rsid w:val="00C90CBA"/>
    <w:rsid w:val="00C90D87"/>
    <w:rsid w:val="00C90E49"/>
    <w:rsid w:val="00C90E78"/>
    <w:rsid w:val="00C90EDF"/>
    <w:rsid w:val="00C90F2D"/>
    <w:rsid w:val="00C90F3E"/>
    <w:rsid w:val="00C90F63"/>
    <w:rsid w:val="00C90FC7"/>
    <w:rsid w:val="00C90FDD"/>
    <w:rsid w:val="00C91020"/>
    <w:rsid w:val="00C91022"/>
    <w:rsid w:val="00C9103B"/>
    <w:rsid w:val="00C91054"/>
    <w:rsid w:val="00C91065"/>
    <w:rsid w:val="00C910B7"/>
    <w:rsid w:val="00C91117"/>
    <w:rsid w:val="00C911F7"/>
    <w:rsid w:val="00C91220"/>
    <w:rsid w:val="00C912CF"/>
    <w:rsid w:val="00C912FB"/>
    <w:rsid w:val="00C9163F"/>
    <w:rsid w:val="00C91690"/>
    <w:rsid w:val="00C91778"/>
    <w:rsid w:val="00C918C2"/>
    <w:rsid w:val="00C9191E"/>
    <w:rsid w:val="00C91A68"/>
    <w:rsid w:val="00C91B12"/>
    <w:rsid w:val="00C91C38"/>
    <w:rsid w:val="00C91D21"/>
    <w:rsid w:val="00C9201C"/>
    <w:rsid w:val="00C921A1"/>
    <w:rsid w:val="00C921DA"/>
    <w:rsid w:val="00C9235F"/>
    <w:rsid w:val="00C923AB"/>
    <w:rsid w:val="00C92422"/>
    <w:rsid w:val="00C92457"/>
    <w:rsid w:val="00C924C7"/>
    <w:rsid w:val="00C92627"/>
    <w:rsid w:val="00C9263B"/>
    <w:rsid w:val="00C92665"/>
    <w:rsid w:val="00C92703"/>
    <w:rsid w:val="00C92717"/>
    <w:rsid w:val="00C92A6E"/>
    <w:rsid w:val="00C92A75"/>
    <w:rsid w:val="00C92B62"/>
    <w:rsid w:val="00C92B91"/>
    <w:rsid w:val="00C92BBE"/>
    <w:rsid w:val="00C92C77"/>
    <w:rsid w:val="00C92D46"/>
    <w:rsid w:val="00C92D88"/>
    <w:rsid w:val="00C92E7C"/>
    <w:rsid w:val="00C92ECB"/>
    <w:rsid w:val="00C92F26"/>
    <w:rsid w:val="00C92FA2"/>
    <w:rsid w:val="00C92FF7"/>
    <w:rsid w:val="00C93199"/>
    <w:rsid w:val="00C9323A"/>
    <w:rsid w:val="00C9342D"/>
    <w:rsid w:val="00C9346F"/>
    <w:rsid w:val="00C934FE"/>
    <w:rsid w:val="00C93672"/>
    <w:rsid w:val="00C936D9"/>
    <w:rsid w:val="00C93743"/>
    <w:rsid w:val="00C937A5"/>
    <w:rsid w:val="00C937E0"/>
    <w:rsid w:val="00C93812"/>
    <w:rsid w:val="00C9383C"/>
    <w:rsid w:val="00C938E5"/>
    <w:rsid w:val="00C93A29"/>
    <w:rsid w:val="00C93AA9"/>
    <w:rsid w:val="00C93C9B"/>
    <w:rsid w:val="00C93CE8"/>
    <w:rsid w:val="00C93DFA"/>
    <w:rsid w:val="00C93EF2"/>
    <w:rsid w:val="00C93F71"/>
    <w:rsid w:val="00C93F78"/>
    <w:rsid w:val="00C93FBE"/>
    <w:rsid w:val="00C941A0"/>
    <w:rsid w:val="00C9425F"/>
    <w:rsid w:val="00C94645"/>
    <w:rsid w:val="00C94651"/>
    <w:rsid w:val="00C9471F"/>
    <w:rsid w:val="00C94889"/>
    <w:rsid w:val="00C949BB"/>
    <w:rsid w:val="00C94AA6"/>
    <w:rsid w:val="00C94B3A"/>
    <w:rsid w:val="00C94CA8"/>
    <w:rsid w:val="00C94D53"/>
    <w:rsid w:val="00C94DC9"/>
    <w:rsid w:val="00C94FEE"/>
    <w:rsid w:val="00C951DE"/>
    <w:rsid w:val="00C9531D"/>
    <w:rsid w:val="00C9532F"/>
    <w:rsid w:val="00C954E4"/>
    <w:rsid w:val="00C954F5"/>
    <w:rsid w:val="00C95500"/>
    <w:rsid w:val="00C9558E"/>
    <w:rsid w:val="00C95653"/>
    <w:rsid w:val="00C9569F"/>
    <w:rsid w:val="00C956F5"/>
    <w:rsid w:val="00C957E6"/>
    <w:rsid w:val="00C958C4"/>
    <w:rsid w:val="00C95993"/>
    <w:rsid w:val="00C95B61"/>
    <w:rsid w:val="00C95BF8"/>
    <w:rsid w:val="00C95C6F"/>
    <w:rsid w:val="00C95CF2"/>
    <w:rsid w:val="00C95D15"/>
    <w:rsid w:val="00C95D50"/>
    <w:rsid w:val="00C95DED"/>
    <w:rsid w:val="00C95E24"/>
    <w:rsid w:val="00C95E41"/>
    <w:rsid w:val="00C95E4D"/>
    <w:rsid w:val="00C95E80"/>
    <w:rsid w:val="00C95E9E"/>
    <w:rsid w:val="00C95EB6"/>
    <w:rsid w:val="00C95F78"/>
    <w:rsid w:val="00C96037"/>
    <w:rsid w:val="00C9604D"/>
    <w:rsid w:val="00C960C7"/>
    <w:rsid w:val="00C961F8"/>
    <w:rsid w:val="00C962C1"/>
    <w:rsid w:val="00C962F9"/>
    <w:rsid w:val="00C96353"/>
    <w:rsid w:val="00C96393"/>
    <w:rsid w:val="00C96643"/>
    <w:rsid w:val="00C96767"/>
    <w:rsid w:val="00C967E7"/>
    <w:rsid w:val="00C96A26"/>
    <w:rsid w:val="00C96A49"/>
    <w:rsid w:val="00C96A78"/>
    <w:rsid w:val="00C96A9C"/>
    <w:rsid w:val="00C96BA4"/>
    <w:rsid w:val="00C96BA7"/>
    <w:rsid w:val="00C96C52"/>
    <w:rsid w:val="00C96CE5"/>
    <w:rsid w:val="00C96D0A"/>
    <w:rsid w:val="00C96E8C"/>
    <w:rsid w:val="00C9714B"/>
    <w:rsid w:val="00C9725F"/>
    <w:rsid w:val="00C97289"/>
    <w:rsid w:val="00C97310"/>
    <w:rsid w:val="00C9750F"/>
    <w:rsid w:val="00C9755B"/>
    <w:rsid w:val="00C9759D"/>
    <w:rsid w:val="00C975B8"/>
    <w:rsid w:val="00C975BB"/>
    <w:rsid w:val="00C9762D"/>
    <w:rsid w:val="00C9775F"/>
    <w:rsid w:val="00C97989"/>
    <w:rsid w:val="00C97C0F"/>
    <w:rsid w:val="00C97CFA"/>
    <w:rsid w:val="00C97DA2"/>
    <w:rsid w:val="00C97E0B"/>
    <w:rsid w:val="00C97E12"/>
    <w:rsid w:val="00C97F85"/>
    <w:rsid w:val="00C97FB6"/>
    <w:rsid w:val="00C97FF3"/>
    <w:rsid w:val="00CA01BC"/>
    <w:rsid w:val="00CA02B0"/>
    <w:rsid w:val="00CA0306"/>
    <w:rsid w:val="00CA0307"/>
    <w:rsid w:val="00CA0346"/>
    <w:rsid w:val="00CA03C0"/>
    <w:rsid w:val="00CA047E"/>
    <w:rsid w:val="00CA050C"/>
    <w:rsid w:val="00CA052A"/>
    <w:rsid w:val="00CA0586"/>
    <w:rsid w:val="00CA0A13"/>
    <w:rsid w:val="00CA0A1C"/>
    <w:rsid w:val="00CA0B9D"/>
    <w:rsid w:val="00CA0E27"/>
    <w:rsid w:val="00CA0E34"/>
    <w:rsid w:val="00CA0FF4"/>
    <w:rsid w:val="00CA0FF6"/>
    <w:rsid w:val="00CA0FFB"/>
    <w:rsid w:val="00CA1107"/>
    <w:rsid w:val="00CA1112"/>
    <w:rsid w:val="00CA1126"/>
    <w:rsid w:val="00CA119C"/>
    <w:rsid w:val="00CA14E7"/>
    <w:rsid w:val="00CA15EE"/>
    <w:rsid w:val="00CA160F"/>
    <w:rsid w:val="00CA162B"/>
    <w:rsid w:val="00CA165C"/>
    <w:rsid w:val="00CA16DA"/>
    <w:rsid w:val="00CA16E9"/>
    <w:rsid w:val="00CA17B0"/>
    <w:rsid w:val="00CA17ED"/>
    <w:rsid w:val="00CA18BA"/>
    <w:rsid w:val="00CA194E"/>
    <w:rsid w:val="00CA1AFE"/>
    <w:rsid w:val="00CA1B10"/>
    <w:rsid w:val="00CA1C81"/>
    <w:rsid w:val="00CA1CA8"/>
    <w:rsid w:val="00CA1D4D"/>
    <w:rsid w:val="00CA1D52"/>
    <w:rsid w:val="00CA1DAB"/>
    <w:rsid w:val="00CA1DB0"/>
    <w:rsid w:val="00CA1E00"/>
    <w:rsid w:val="00CA1F38"/>
    <w:rsid w:val="00CA1F89"/>
    <w:rsid w:val="00CA1FBB"/>
    <w:rsid w:val="00CA1FD8"/>
    <w:rsid w:val="00CA2028"/>
    <w:rsid w:val="00CA2106"/>
    <w:rsid w:val="00CA2194"/>
    <w:rsid w:val="00CA23AD"/>
    <w:rsid w:val="00CA254E"/>
    <w:rsid w:val="00CA25CD"/>
    <w:rsid w:val="00CA26A3"/>
    <w:rsid w:val="00CA2809"/>
    <w:rsid w:val="00CA280A"/>
    <w:rsid w:val="00CA2848"/>
    <w:rsid w:val="00CA29A8"/>
    <w:rsid w:val="00CA29C7"/>
    <w:rsid w:val="00CA2A0F"/>
    <w:rsid w:val="00CA2BAA"/>
    <w:rsid w:val="00CA2C0F"/>
    <w:rsid w:val="00CA2C28"/>
    <w:rsid w:val="00CA2C33"/>
    <w:rsid w:val="00CA2CF0"/>
    <w:rsid w:val="00CA2CFE"/>
    <w:rsid w:val="00CA2E0D"/>
    <w:rsid w:val="00CA2E73"/>
    <w:rsid w:val="00CA2E8D"/>
    <w:rsid w:val="00CA2EBA"/>
    <w:rsid w:val="00CA2F05"/>
    <w:rsid w:val="00CA3009"/>
    <w:rsid w:val="00CA303E"/>
    <w:rsid w:val="00CA3054"/>
    <w:rsid w:val="00CA30B3"/>
    <w:rsid w:val="00CA30CA"/>
    <w:rsid w:val="00CA3133"/>
    <w:rsid w:val="00CA315E"/>
    <w:rsid w:val="00CA31E9"/>
    <w:rsid w:val="00CA3210"/>
    <w:rsid w:val="00CA322E"/>
    <w:rsid w:val="00CA323B"/>
    <w:rsid w:val="00CA3457"/>
    <w:rsid w:val="00CA3551"/>
    <w:rsid w:val="00CA35D2"/>
    <w:rsid w:val="00CA35F4"/>
    <w:rsid w:val="00CA35FE"/>
    <w:rsid w:val="00CA36B9"/>
    <w:rsid w:val="00CA387C"/>
    <w:rsid w:val="00CA389F"/>
    <w:rsid w:val="00CA39BA"/>
    <w:rsid w:val="00CA3A4D"/>
    <w:rsid w:val="00CA3AD8"/>
    <w:rsid w:val="00CA3AF1"/>
    <w:rsid w:val="00CA3B41"/>
    <w:rsid w:val="00CA3BB7"/>
    <w:rsid w:val="00CA3C10"/>
    <w:rsid w:val="00CA3DBC"/>
    <w:rsid w:val="00CA3E4E"/>
    <w:rsid w:val="00CA3FB2"/>
    <w:rsid w:val="00CA420D"/>
    <w:rsid w:val="00CA4228"/>
    <w:rsid w:val="00CA43D2"/>
    <w:rsid w:val="00CA43EB"/>
    <w:rsid w:val="00CA4429"/>
    <w:rsid w:val="00CA4574"/>
    <w:rsid w:val="00CA466C"/>
    <w:rsid w:val="00CA467F"/>
    <w:rsid w:val="00CA46CB"/>
    <w:rsid w:val="00CA46D4"/>
    <w:rsid w:val="00CA475A"/>
    <w:rsid w:val="00CA47B1"/>
    <w:rsid w:val="00CA4BD1"/>
    <w:rsid w:val="00CA4D61"/>
    <w:rsid w:val="00CA4DB8"/>
    <w:rsid w:val="00CA4E0C"/>
    <w:rsid w:val="00CA4EAB"/>
    <w:rsid w:val="00CA502D"/>
    <w:rsid w:val="00CA513D"/>
    <w:rsid w:val="00CA5272"/>
    <w:rsid w:val="00CA5316"/>
    <w:rsid w:val="00CA5386"/>
    <w:rsid w:val="00CA539F"/>
    <w:rsid w:val="00CA53F7"/>
    <w:rsid w:val="00CA5498"/>
    <w:rsid w:val="00CA5770"/>
    <w:rsid w:val="00CA57DF"/>
    <w:rsid w:val="00CA583E"/>
    <w:rsid w:val="00CA588E"/>
    <w:rsid w:val="00CA597A"/>
    <w:rsid w:val="00CA5A4E"/>
    <w:rsid w:val="00CA5A62"/>
    <w:rsid w:val="00CA5A8B"/>
    <w:rsid w:val="00CA5AB9"/>
    <w:rsid w:val="00CA5BA8"/>
    <w:rsid w:val="00CA5BBB"/>
    <w:rsid w:val="00CA5CC2"/>
    <w:rsid w:val="00CA5CF2"/>
    <w:rsid w:val="00CA5D98"/>
    <w:rsid w:val="00CA5DAD"/>
    <w:rsid w:val="00CA5E4B"/>
    <w:rsid w:val="00CA5EF7"/>
    <w:rsid w:val="00CA5F6D"/>
    <w:rsid w:val="00CA5FF4"/>
    <w:rsid w:val="00CA6079"/>
    <w:rsid w:val="00CA60C2"/>
    <w:rsid w:val="00CA60CD"/>
    <w:rsid w:val="00CA6102"/>
    <w:rsid w:val="00CA623F"/>
    <w:rsid w:val="00CA6258"/>
    <w:rsid w:val="00CA6296"/>
    <w:rsid w:val="00CA63D2"/>
    <w:rsid w:val="00CA6414"/>
    <w:rsid w:val="00CA64C5"/>
    <w:rsid w:val="00CA6520"/>
    <w:rsid w:val="00CA65D5"/>
    <w:rsid w:val="00CA65E3"/>
    <w:rsid w:val="00CA66D0"/>
    <w:rsid w:val="00CA66DC"/>
    <w:rsid w:val="00CA67EE"/>
    <w:rsid w:val="00CA68D9"/>
    <w:rsid w:val="00CA690C"/>
    <w:rsid w:val="00CA6A61"/>
    <w:rsid w:val="00CA6ADF"/>
    <w:rsid w:val="00CA6B1C"/>
    <w:rsid w:val="00CA6BE4"/>
    <w:rsid w:val="00CA6BF7"/>
    <w:rsid w:val="00CA6C8C"/>
    <w:rsid w:val="00CA6C8E"/>
    <w:rsid w:val="00CA6D33"/>
    <w:rsid w:val="00CA6DFC"/>
    <w:rsid w:val="00CA6E0A"/>
    <w:rsid w:val="00CA6E4D"/>
    <w:rsid w:val="00CA6EAB"/>
    <w:rsid w:val="00CA6EE9"/>
    <w:rsid w:val="00CA6FA7"/>
    <w:rsid w:val="00CA6FAE"/>
    <w:rsid w:val="00CA6FD4"/>
    <w:rsid w:val="00CA7008"/>
    <w:rsid w:val="00CA71EE"/>
    <w:rsid w:val="00CA7212"/>
    <w:rsid w:val="00CA7226"/>
    <w:rsid w:val="00CA7262"/>
    <w:rsid w:val="00CA72A0"/>
    <w:rsid w:val="00CA72F1"/>
    <w:rsid w:val="00CA752D"/>
    <w:rsid w:val="00CA756C"/>
    <w:rsid w:val="00CA7715"/>
    <w:rsid w:val="00CA7799"/>
    <w:rsid w:val="00CA77C5"/>
    <w:rsid w:val="00CA7803"/>
    <w:rsid w:val="00CA7814"/>
    <w:rsid w:val="00CA784F"/>
    <w:rsid w:val="00CA7953"/>
    <w:rsid w:val="00CA798A"/>
    <w:rsid w:val="00CA7A02"/>
    <w:rsid w:val="00CA7B80"/>
    <w:rsid w:val="00CA7C82"/>
    <w:rsid w:val="00CA7D04"/>
    <w:rsid w:val="00CA7E84"/>
    <w:rsid w:val="00CA7FA6"/>
    <w:rsid w:val="00CB0043"/>
    <w:rsid w:val="00CB015C"/>
    <w:rsid w:val="00CB0161"/>
    <w:rsid w:val="00CB02BD"/>
    <w:rsid w:val="00CB0334"/>
    <w:rsid w:val="00CB034B"/>
    <w:rsid w:val="00CB0565"/>
    <w:rsid w:val="00CB066A"/>
    <w:rsid w:val="00CB07DC"/>
    <w:rsid w:val="00CB0A03"/>
    <w:rsid w:val="00CB0AE5"/>
    <w:rsid w:val="00CB0B06"/>
    <w:rsid w:val="00CB0B26"/>
    <w:rsid w:val="00CB0C66"/>
    <w:rsid w:val="00CB0CB6"/>
    <w:rsid w:val="00CB0DA8"/>
    <w:rsid w:val="00CB0E6F"/>
    <w:rsid w:val="00CB0EE2"/>
    <w:rsid w:val="00CB0F2C"/>
    <w:rsid w:val="00CB0F73"/>
    <w:rsid w:val="00CB0F8D"/>
    <w:rsid w:val="00CB0FB3"/>
    <w:rsid w:val="00CB1071"/>
    <w:rsid w:val="00CB10B4"/>
    <w:rsid w:val="00CB10B6"/>
    <w:rsid w:val="00CB10E9"/>
    <w:rsid w:val="00CB11FB"/>
    <w:rsid w:val="00CB132F"/>
    <w:rsid w:val="00CB133F"/>
    <w:rsid w:val="00CB13E9"/>
    <w:rsid w:val="00CB1414"/>
    <w:rsid w:val="00CB15B2"/>
    <w:rsid w:val="00CB16FF"/>
    <w:rsid w:val="00CB1705"/>
    <w:rsid w:val="00CB17C2"/>
    <w:rsid w:val="00CB1837"/>
    <w:rsid w:val="00CB1885"/>
    <w:rsid w:val="00CB190F"/>
    <w:rsid w:val="00CB193D"/>
    <w:rsid w:val="00CB1969"/>
    <w:rsid w:val="00CB19A7"/>
    <w:rsid w:val="00CB1A09"/>
    <w:rsid w:val="00CB1A35"/>
    <w:rsid w:val="00CB1A99"/>
    <w:rsid w:val="00CB1B7D"/>
    <w:rsid w:val="00CB1B87"/>
    <w:rsid w:val="00CB1CA6"/>
    <w:rsid w:val="00CB1EA7"/>
    <w:rsid w:val="00CB1F0C"/>
    <w:rsid w:val="00CB1F92"/>
    <w:rsid w:val="00CB1FB7"/>
    <w:rsid w:val="00CB2016"/>
    <w:rsid w:val="00CB212D"/>
    <w:rsid w:val="00CB2251"/>
    <w:rsid w:val="00CB225B"/>
    <w:rsid w:val="00CB2260"/>
    <w:rsid w:val="00CB235A"/>
    <w:rsid w:val="00CB23F2"/>
    <w:rsid w:val="00CB25DD"/>
    <w:rsid w:val="00CB2676"/>
    <w:rsid w:val="00CB26A8"/>
    <w:rsid w:val="00CB26B1"/>
    <w:rsid w:val="00CB26B8"/>
    <w:rsid w:val="00CB28BE"/>
    <w:rsid w:val="00CB28E9"/>
    <w:rsid w:val="00CB28F0"/>
    <w:rsid w:val="00CB2908"/>
    <w:rsid w:val="00CB2A33"/>
    <w:rsid w:val="00CB2A63"/>
    <w:rsid w:val="00CB2AAB"/>
    <w:rsid w:val="00CB2AAD"/>
    <w:rsid w:val="00CB2B26"/>
    <w:rsid w:val="00CB2B51"/>
    <w:rsid w:val="00CB2BA1"/>
    <w:rsid w:val="00CB2BF4"/>
    <w:rsid w:val="00CB2C17"/>
    <w:rsid w:val="00CB2CFD"/>
    <w:rsid w:val="00CB2D3C"/>
    <w:rsid w:val="00CB2DDF"/>
    <w:rsid w:val="00CB2E8B"/>
    <w:rsid w:val="00CB2EC2"/>
    <w:rsid w:val="00CB2F8A"/>
    <w:rsid w:val="00CB3033"/>
    <w:rsid w:val="00CB335E"/>
    <w:rsid w:val="00CB3412"/>
    <w:rsid w:val="00CB347D"/>
    <w:rsid w:val="00CB351D"/>
    <w:rsid w:val="00CB3806"/>
    <w:rsid w:val="00CB382F"/>
    <w:rsid w:val="00CB389D"/>
    <w:rsid w:val="00CB3958"/>
    <w:rsid w:val="00CB3990"/>
    <w:rsid w:val="00CB3A4E"/>
    <w:rsid w:val="00CB3A99"/>
    <w:rsid w:val="00CB3AD0"/>
    <w:rsid w:val="00CB3B93"/>
    <w:rsid w:val="00CB3E70"/>
    <w:rsid w:val="00CB3E7A"/>
    <w:rsid w:val="00CB3F1F"/>
    <w:rsid w:val="00CB3F89"/>
    <w:rsid w:val="00CB3FEC"/>
    <w:rsid w:val="00CB4022"/>
    <w:rsid w:val="00CB4109"/>
    <w:rsid w:val="00CB4279"/>
    <w:rsid w:val="00CB42C0"/>
    <w:rsid w:val="00CB430B"/>
    <w:rsid w:val="00CB436D"/>
    <w:rsid w:val="00CB4525"/>
    <w:rsid w:val="00CB4619"/>
    <w:rsid w:val="00CB46BE"/>
    <w:rsid w:val="00CB4854"/>
    <w:rsid w:val="00CB488C"/>
    <w:rsid w:val="00CB48E9"/>
    <w:rsid w:val="00CB48F2"/>
    <w:rsid w:val="00CB48FE"/>
    <w:rsid w:val="00CB49AC"/>
    <w:rsid w:val="00CB4A8E"/>
    <w:rsid w:val="00CB4B87"/>
    <w:rsid w:val="00CB4CE3"/>
    <w:rsid w:val="00CB4D86"/>
    <w:rsid w:val="00CB4D8A"/>
    <w:rsid w:val="00CB4DE5"/>
    <w:rsid w:val="00CB4EBB"/>
    <w:rsid w:val="00CB5160"/>
    <w:rsid w:val="00CB523A"/>
    <w:rsid w:val="00CB5346"/>
    <w:rsid w:val="00CB5484"/>
    <w:rsid w:val="00CB5683"/>
    <w:rsid w:val="00CB5694"/>
    <w:rsid w:val="00CB5709"/>
    <w:rsid w:val="00CB5740"/>
    <w:rsid w:val="00CB578C"/>
    <w:rsid w:val="00CB57A5"/>
    <w:rsid w:val="00CB57E7"/>
    <w:rsid w:val="00CB58D6"/>
    <w:rsid w:val="00CB5922"/>
    <w:rsid w:val="00CB59AD"/>
    <w:rsid w:val="00CB59BC"/>
    <w:rsid w:val="00CB59D9"/>
    <w:rsid w:val="00CB5B19"/>
    <w:rsid w:val="00CB5B6A"/>
    <w:rsid w:val="00CB5C7C"/>
    <w:rsid w:val="00CB5C7D"/>
    <w:rsid w:val="00CB5C86"/>
    <w:rsid w:val="00CB5CDD"/>
    <w:rsid w:val="00CB5D35"/>
    <w:rsid w:val="00CB5EB0"/>
    <w:rsid w:val="00CB5EC9"/>
    <w:rsid w:val="00CB5F2A"/>
    <w:rsid w:val="00CB5F6D"/>
    <w:rsid w:val="00CB5FE6"/>
    <w:rsid w:val="00CB61EA"/>
    <w:rsid w:val="00CB6244"/>
    <w:rsid w:val="00CB6300"/>
    <w:rsid w:val="00CB639C"/>
    <w:rsid w:val="00CB63A7"/>
    <w:rsid w:val="00CB64F6"/>
    <w:rsid w:val="00CB652A"/>
    <w:rsid w:val="00CB662B"/>
    <w:rsid w:val="00CB66EB"/>
    <w:rsid w:val="00CB6715"/>
    <w:rsid w:val="00CB69A6"/>
    <w:rsid w:val="00CB69D0"/>
    <w:rsid w:val="00CB6A78"/>
    <w:rsid w:val="00CB6B17"/>
    <w:rsid w:val="00CB6B35"/>
    <w:rsid w:val="00CB6BFF"/>
    <w:rsid w:val="00CB6C49"/>
    <w:rsid w:val="00CB6D8D"/>
    <w:rsid w:val="00CB6D92"/>
    <w:rsid w:val="00CB703D"/>
    <w:rsid w:val="00CB70A7"/>
    <w:rsid w:val="00CB70DA"/>
    <w:rsid w:val="00CB7168"/>
    <w:rsid w:val="00CB71D0"/>
    <w:rsid w:val="00CB730D"/>
    <w:rsid w:val="00CB747F"/>
    <w:rsid w:val="00CB75FB"/>
    <w:rsid w:val="00CB7A16"/>
    <w:rsid w:val="00CB7B23"/>
    <w:rsid w:val="00CB7B7F"/>
    <w:rsid w:val="00CB7BF3"/>
    <w:rsid w:val="00CB7C1B"/>
    <w:rsid w:val="00CB7C55"/>
    <w:rsid w:val="00CB7C75"/>
    <w:rsid w:val="00CB7D65"/>
    <w:rsid w:val="00CB7D73"/>
    <w:rsid w:val="00CB7DE2"/>
    <w:rsid w:val="00CB7E83"/>
    <w:rsid w:val="00CB7E95"/>
    <w:rsid w:val="00CB7EC7"/>
    <w:rsid w:val="00CB7EC8"/>
    <w:rsid w:val="00CB7EDB"/>
    <w:rsid w:val="00CB7F1E"/>
    <w:rsid w:val="00CB7F62"/>
    <w:rsid w:val="00CB7FC6"/>
    <w:rsid w:val="00CC0015"/>
    <w:rsid w:val="00CC00ED"/>
    <w:rsid w:val="00CC019C"/>
    <w:rsid w:val="00CC01E3"/>
    <w:rsid w:val="00CC020B"/>
    <w:rsid w:val="00CC0270"/>
    <w:rsid w:val="00CC03AB"/>
    <w:rsid w:val="00CC03DE"/>
    <w:rsid w:val="00CC0463"/>
    <w:rsid w:val="00CC0504"/>
    <w:rsid w:val="00CC06D2"/>
    <w:rsid w:val="00CC0796"/>
    <w:rsid w:val="00CC07A4"/>
    <w:rsid w:val="00CC0878"/>
    <w:rsid w:val="00CC08E8"/>
    <w:rsid w:val="00CC0948"/>
    <w:rsid w:val="00CC096F"/>
    <w:rsid w:val="00CC09E7"/>
    <w:rsid w:val="00CC0A9A"/>
    <w:rsid w:val="00CC0ABD"/>
    <w:rsid w:val="00CC0AC7"/>
    <w:rsid w:val="00CC0B00"/>
    <w:rsid w:val="00CC0B09"/>
    <w:rsid w:val="00CC0C60"/>
    <w:rsid w:val="00CC0EAD"/>
    <w:rsid w:val="00CC0EF7"/>
    <w:rsid w:val="00CC11B6"/>
    <w:rsid w:val="00CC11D3"/>
    <w:rsid w:val="00CC11E0"/>
    <w:rsid w:val="00CC11E5"/>
    <w:rsid w:val="00CC11F5"/>
    <w:rsid w:val="00CC1218"/>
    <w:rsid w:val="00CC13E3"/>
    <w:rsid w:val="00CC15F9"/>
    <w:rsid w:val="00CC1744"/>
    <w:rsid w:val="00CC1798"/>
    <w:rsid w:val="00CC17D7"/>
    <w:rsid w:val="00CC183B"/>
    <w:rsid w:val="00CC198E"/>
    <w:rsid w:val="00CC19BE"/>
    <w:rsid w:val="00CC1A6C"/>
    <w:rsid w:val="00CC1AA6"/>
    <w:rsid w:val="00CC1AD2"/>
    <w:rsid w:val="00CC1B02"/>
    <w:rsid w:val="00CC1B42"/>
    <w:rsid w:val="00CC1C4A"/>
    <w:rsid w:val="00CC1C54"/>
    <w:rsid w:val="00CC1DBE"/>
    <w:rsid w:val="00CC1DD4"/>
    <w:rsid w:val="00CC1DFE"/>
    <w:rsid w:val="00CC1F03"/>
    <w:rsid w:val="00CC2024"/>
    <w:rsid w:val="00CC2099"/>
    <w:rsid w:val="00CC209E"/>
    <w:rsid w:val="00CC20B7"/>
    <w:rsid w:val="00CC21A1"/>
    <w:rsid w:val="00CC21F1"/>
    <w:rsid w:val="00CC238B"/>
    <w:rsid w:val="00CC23C6"/>
    <w:rsid w:val="00CC241C"/>
    <w:rsid w:val="00CC27D5"/>
    <w:rsid w:val="00CC294D"/>
    <w:rsid w:val="00CC2A4B"/>
    <w:rsid w:val="00CC2B9F"/>
    <w:rsid w:val="00CC2C23"/>
    <w:rsid w:val="00CC2C43"/>
    <w:rsid w:val="00CC2D60"/>
    <w:rsid w:val="00CC2DCB"/>
    <w:rsid w:val="00CC2DD7"/>
    <w:rsid w:val="00CC2EC1"/>
    <w:rsid w:val="00CC2EFA"/>
    <w:rsid w:val="00CC2F0E"/>
    <w:rsid w:val="00CC301F"/>
    <w:rsid w:val="00CC3070"/>
    <w:rsid w:val="00CC30FB"/>
    <w:rsid w:val="00CC3116"/>
    <w:rsid w:val="00CC322D"/>
    <w:rsid w:val="00CC3241"/>
    <w:rsid w:val="00CC3278"/>
    <w:rsid w:val="00CC34E7"/>
    <w:rsid w:val="00CC352D"/>
    <w:rsid w:val="00CC355D"/>
    <w:rsid w:val="00CC3641"/>
    <w:rsid w:val="00CC377C"/>
    <w:rsid w:val="00CC37A9"/>
    <w:rsid w:val="00CC3849"/>
    <w:rsid w:val="00CC384F"/>
    <w:rsid w:val="00CC389C"/>
    <w:rsid w:val="00CC38AF"/>
    <w:rsid w:val="00CC3A96"/>
    <w:rsid w:val="00CC3BC2"/>
    <w:rsid w:val="00CC3BF6"/>
    <w:rsid w:val="00CC3C46"/>
    <w:rsid w:val="00CC3D0C"/>
    <w:rsid w:val="00CC3F5A"/>
    <w:rsid w:val="00CC3F90"/>
    <w:rsid w:val="00CC3FBF"/>
    <w:rsid w:val="00CC4026"/>
    <w:rsid w:val="00CC4137"/>
    <w:rsid w:val="00CC42A5"/>
    <w:rsid w:val="00CC432E"/>
    <w:rsid w:val="00CC43E7"/>
    <w:rsid w:val="00CC447F"/>
    <w:rsid w:val="00CC44A2"/>
    <w:rsid w:val="00CC44B5"/>
    <w:rsid w:val="00CC4507"/>
    <w:rsid w:val="00CC4626"/>
    <w:rsid w:val="00CC46C0"/>
    <w:rsid w:val="00CC46C2"/>
    <w:rsid w:val="00CC46FD"/>
    <w:rsid w:val="00CC4744"/>
    <w:rsid w:val="00CC475E"/>
    <w:rsid w:val="00CC4825"/>
    <w:rsid w:val="00CC4869"/>
    <w:rsid w:val="00CC493F"/>
    <w:rsid w:val="00CC4A3F"/>
    <w:rsid w:val="00CC4AB0"/>
    <w:rsid w:val="00CC4B30"/>
    <w:rsid w:val="00CC4BB0"/>
    <w:rsid w:val="00CC4C44"/>
    <w:rsid w:val="00CC4CEB"/>
    <w:rsid w:val="00CC4D2E"/>
    <w:rsid w:val="00CC4D53"/>
    <w:rsid w:val="00CC4E4A"/>
    <w:rsid w:val="00CC4E71"/>
    <w:rsid w:val="00CC4F63"/>
    <w:rsid w:val="00CC5095"/>
    <w:rsid w:val="00CC50A1"/>
    <w:rsid w:val="00CC50A2"/>
    <w:rsid w:val="00CC51B3"/>
    <w:rsid w:val="00CC522F"/>
    <w:rsid w:val="00CC5248"/>
    <w:rsid w:val="00CC532B"/>
    <w:rsid w:val="00CC5477"/>
    <w:rsid w:val="00CC55A3"/>
    <w:rsid w:val="00CC564A"/>
    <w:rsid w:val="00CC567F"/>
    <w:rsid w:val="00CC56D0"/>
    <w:rsid w:val="00CC577B"/>
    <w:rsid w:val="00CC5960"/>
    <w:rsid w:val="00CC5C3E"/>
    <w:rsid w:val="00CC5C61"/>
    <w:rsid w:val="00CC5CB1"/>
    <w:rsid w:val="00CC5DB5"/>
    <w:rsid w:val="00CC5F51"/>
    <w:rsid w:val="00CC5FA3"/>
    <w:rsid w:val="00CC6019"/>
    <w:rsid w:val="00CC6024"/>
    <w:rsid w:val="00CC60FF"/>
    <w:rsid w:val="00CC622B"/>
    <w:rsid w:val="00CC62F4"/>
    <w:rsid w:val="00CC639B"/>
    <w:rsid w:val="00CC6552"/>
    <w:rsid w:val="00CC65EE"/>
    <w:rsid w:val="00CC6702"/>
    <w:rsid w:val="00CC6742"/>
    <w:rsid w:val="00CC6844"/>
    <w:rsid w:val="00CC696D"/>
    <w:rsid w:val="00CC6A2A"/>
    <w:rsid w:val="00CC6A47"/>
    <w:rsid w:val="00CC6ABF"/>
    <w:rsid w:val="00CC6B8D"/>
    <w:rsid w:val="00CC6BC4"/>
    <w:rsid w:val="00CC6C51"/>
    <w:rsid w:val="00CC6C68"/>
    <w:rsid w:val="00CC6D19"/>
    <w:rsid w:val="00CC6DB3"/>
    <w:rsid w:val="00CC6F05"/>
    <w:rsid w:val="00CC6F14"/>
    <w:rsid w:val="00CC70CD"/>
    <w:rsid w:val="00CC70CF"/>
    <w:rsid w:val="00CC725B"/>
    <w:rsid w:val="00CC7520"/>
    <w:rsid w:val="00CC75F7"/>
    <w:rsid w:val="00CC76BE"/>
    <w:rsid w:val="00CC76E3"/>
    <w:rsid w:val="00CC76ED"/>
    <w:rsid w:val="00CC77E6"/>
    <w:rsid w:val="00CC7894"/>
    <w:rsid w:val="00CC78BD"/>
    <w:rsid w:val="00CC78C1"/>
    <w:rsid w:val="00CC78D3"/>
    <w:rsid w:val="00CC79E9"/>
    <w:rsid w:val="00CC7A9A"/>
    <w:rsid w:val="00CC7AF5"/>
    <w:rsid w:val="00CC7BBA"/>
    <w:rsid w:val="00CC7C52"/>
    <w:rsid w:val="00CC7D44"/>
    <w:rsid w:val="00CC7D86"/>
    <w:rsid w:val="00CC7DF9"/>
    <w:rsid w:val="00CC7EAD"/>
    <w:rsid w:val="00CC7FCC"/>
    <w:rsid w:val="00CD0266"/>
    <w:rsid w:val="00CD0271"/>
    <w:rsid w:val="00CD032A"/>
    <w:rsid w:val="00CD0365"/>
    <w:rsid w:val="00CD0398"/>
    <w:rsid w:val="00CD0417"/>
    <w:rsid w:val="00CD0419"/>
    <w:rsid w:val="00CD04D0"/>
    <w:rsid w:val="00CD051D"/>
    <w:rsid w:val="00CD057E"/>
    <w:rsid w:val="00CD059A"/>
    <w:rsid w:val="00CD06A6"/>
    <w:rsid w:val="00CD074D"/>
    <w:rsid w:val="00CD07A7"/>
    <w:rsid w:val="00CD07D3"/>
    <w:rsid w:val="00CD0944"/>
    <w:rsid w:val="00CD0959"/>
    <w:rsid w:val="00CD095B"/>
    <w:rsid w:val="00CD09DF"/>
    <w:rsid w:val="00CD0A3A"/>
    <w:rsid w:val="00CD0AD4"/>
    <w:rsid w:val="00CD0B78"/>
    <w:rsid w:val="00CD0B84"/>
    <w:rsid w:val="00CD0FCB"/>
    <w:rsid w:val="00CD109C"/>
    <w:rsid w:val="00CD10DE"/>
    <w:rsid w:val="00CD1300"/>
    <w:rsid w:val="00CD1367"/>
    <w:rsid w:val="00CD1375"/>
    <w:rsid w:val="00CD140B"/>
    <w:rsid w:val="00CD1442"/>
    <w:rsid w:val="00CD1771"/>
    <w:rsid w:val="00CD1819"/>
    <w:rsid w:val="00CD18A9"/>
    <w:rsid w:val="00CD19DB"/>
    <w:rsid w:val="00CD1C3A"/>
    <w:rsid w:val="00CD1CA2"/>
    <w:rsid w:val="00CD1D8D"/>
    <w:rsid w:val="00CD1DE1"/>
    <w:rsid w:val="00CD1DE2"/>
    <w:rsid w:val="00CD1E64"/>
    <w:rsid w:val="00CD1E8F"/>
    <w:rsid w:val="00CD1FA6"/>
    <w:rsid w:val="00CD214E"/>
    <w:rsid w:val="00CD219F"/>
    <w:rsid w:val="00CD221D"/>
    <w:rsid w:val="00CD226D"/>
    <w:rsid w:val="00CD2336"/>
    <w:rsid w:val="00CD2391"/>
    <w:rsid w:val="00CD244C"/>
    <w:rsid w:val="00CD25C7"/>
    <w:rsid w:val="00CD26E8"/>
    <w:rsid w:val="00CD26FD"/>
    <w:rsid w:val="00CD282F"/>
    <w:rsid w:val="00CD294E"/>
    <w:rsid w:val="00CD29DC"/>
    <w:rsid w:val="00CD29E5"/>
    <w:rsid w:val="00CD29F0"/>
    <w:rsid w:val="00CD2B71"/>
    <w:rsid w:val="00CD2C15"/>
    <w:rsid w:val="00CD2C35"/>
    <w:rsid w:val="00CD2C78"/>
    <w:rsid w:val="00CD2D4A"/>
    <w:rsid w:val="00CD2D67"/>
    <w:rsid w:val="00CD2DAD"/>
    <w:rsid w:val="00CD2EDA"/>
    <w:rsid w:val="00CD2EDC"/>
    <w:rsid w:val="00CD2F07"/>
    <w:rsid w:val="00CD3039"/>
    <w:rsid w:val="00CD3047"/>
    <w:rsid w:val="00CD30C2"/>
    <w:rsid w:val="00CD313E"/>
    <w:rsid w:val="00CD318E"/>
    <w:rsid w:val="00CD3380"/>
    <w:rsid w:val="00CD33C1"/>
    <w:rsid w:val="00CD3518"/>
    <w:rsid w:val="00CD35F0"/>
    <w:rsid w:val="00CD3695"/>
    <w:rsid w:val="00CD36D8"/>
    <w:rsid w:val="00CD3772"/>
    <w:rsid w:val="00CD3793"/>
    <w:rsid w:val="00CD3795"/>
    <w:rsid w:val="00CD37B1"/>
    <w:rsid w:val="00CD3874"/>
    <w:rsid w:val="00CD3926"/>
    <w:rsid w:val="00CD39F3"/>
    <w:rsid w:val="00CD3AB7"/>
    <w:rsid w:val="00CD3B8F"/>
    <w:rsid w:val="00CD3C25"/>
    <w:rsid w:val="00CD3C3E"/>
    <w:rsid w:val="00CD3CA4"/>
    <w:rsid w:val="00CD3CAB"/>
    <w:rsid w:val="00CD3D78"/>
    <w:rsid w:val="00CD3E8E"/>
    <w:rsid w:val="00CD400F"/>
    <w:rsid w:val="00CD403F"/>
    <w:rsid w:val="00CD40F4"/>
    <w:rsid w:val="00CD41C6"/>
    <w:rsid w:val="00CD4299"/>
    <w:rsid w:val="00CD42A9"/>
    <w:rsid w:val="00CD43B0"/>
    <w:rsid w:val="00CD43E4"/>
    <w:rsid w:val="00CD44B3"/>
    <w:rsid w:val="00CD44DE"/>
    <w:rsid w:val="00CD461F"/>
    <w:rsid w:val="00CD46AD"/>
    <w:rsid w:val="00CD46B3"/>
    <w:rsid w:val="00CD4759"/>
    <w:rsid w:val="00CD48D2"/>
    <w:rsid w:val="00CD492B"/>
    <w:rsid w:val="00CD49C2"/>
    <w:rsid w:val="00CD49C7"/>
    <w:rsid w:val="00CD4AB3"/>
    <w:rsid w:val="00CD4AD8"/>
    <w:rsid w:val="00CD4B15"/>
    <w:rsid w:val="00CD4B54"/>
    <w:rsid w:val="00CD4E2B"/>
    <w:rsid w:val="00CD4EA9"/>
    <w:rsid w:val="00CD4F48"/>
    <w:rsid w:val="00CD4F51"/>
    <w:rsid w:val="00CD4FC6"/>
    <w:rsid w:val="00CD523C"/>
    <w:rsid w:val="00CD5398"/>
    <w:rsid w:val="00CD53DE"/>
    <w:rsid w:val="00CD5415"/>
    <w:rsid w:val="00CD567F"/>
    <w:rsid w:val="00CD5739"/>
    <w:rsid w:val="00CD5787"/>
    <w:rsid w:val="00CD5797"/>
    <w:rsid w:val="00CD591E"/>
    <w:rsid w:val="00CD5941"/>
    <w:rsid w:val="00CD5995"/>
    <w:rsid w:val="00CD59B2"/>
    <w:rsid w:val="00CD59C4"/>
    <w:rsid w:val="00CD5AB0"/>
    <w:rsid w:val="00CD5B0A"/>
    <w:rsid w:val="00CD5C7D"/>
    <w:rsid w:val="00CD5C97"/>
    <w:rsid w:val="00CD5F33"/>
    <w:rsid w:val="00CD5F4D"/>
    <w:rsid w:val="00CD5FA7"/>
    <w:rsid w:val="00CD600D"/>
    <w:rsid w:val="00CD606E"/>
    <w:rsid w:val="00CD61ED"/>
    <w:rsid w:val="00CD6277"/>
    <w:rsid w:val="00CD6282"/>
    <w:rsid w:val="00CD6322"/>
    <w:rsid w:val="00CD644E"/>
    <w:rsid w:val="00CD64A8"/>
    <w:rsid w:val="00CD6513"/>
    <w:rsid w:val="00CD6677"/>
    <w:rsid w:val="00CD6679"/>
    <w:rsid w:val="00CD66F3"/>
    <w:rsid w:val="00CD670B"/>
    <w:rsid w:val="00CD67C7"/>
    <w:rsid w:val="00CD6808"/>
    <w:rsid w:val="00CD68DA"/>
    <w:rsid w:val="00CD6946"/>
    <w:rsid w:val="00CD69CF"/>
    <w:rsid w:val="00CD69DF"/>
    <w:rsid w:val="00CD6A64"/>
    <w:rsid w:val="00CD6A86"/>
    <w:rsid w:val="00CD6AD7"/>
    <w:rsid w:val="00CD6AF6"/>
    <w:rsid w:val="00CD6C32"/>
    <w:rsid w:val="00CD6C73"/>
    <w:rsid w:val="00CD6D2A"/>
    <w:rsid w:val="00CD71AD"/>
    <w:rsid w:val="00CD722B"/>
    <w:rsid w:val="00CD72C2"/>
    <w:rsid w:val="00CD7404"/>
    <w:rsid w:val="00CD7478"/>
    <w:rsid w:val="00CD7549"/>
    <w:rsid w:val="00CD755E"/>
    <w:rsid w:val="00CD75B4"/>
    <w:rsid w:val="00CD75CE"/>
    <w:rsid w:val="00CD75E9"/>
    <w:rsid w:val="00CD7618"/>
    <w:rsid w:val="00CD76E7"/>
    <w:rsid w:val="00CD770D"/>
    <w:rsid w:val="00CD774B"/>
    <w:rsid w:val="00CD7899"/>
    <w:rsid w:val="00CD78EE"/>
    <w:rsid w:val="00CD7906"/>
    <w:rsid w:val="00CD7958"/>
    <w:rsid w:val="00CD7AEC"/>
    <w:rsid w:val="00CD7AF6"/>
    <w:rsid w:val="00CD7B14"/>
    <w:rsid w:val="00CD7B71"/>
    <w:rsid w:val="00CD7BC8"/>
    <w:rsid w:val="00CD7CAA"/>
    <w:rsid w:val="00CD7CC2"/>
    <w:rsid w:val="00CD7DEC"/>
    <w:rsid w:val="00CD7E1A"/>
    <w:rsid w:val="00CD7E1F"/>
    <w:rsid w:val="00CD7E57"/>
    <w:rsid w:val="00CD7EF6"/>
    <w:rsid w:val="00CD7FF3"/>
    <w:rsid w:val="00CE0004"/>
    <w:rsid w:val="00CE0368"/>
    <w:rsid w:val="00CE03B7"/>
    <w:rsid w:val="00CE04EA"/>
    <w:rsid w:val="00CE04F0"/>
    <w:rsid w:val="00CE0569"/>
    <w:rsid w:val="00CE05B4"/>
    <w:rsid w:val="00CE0645"/>
    <w:rsid w:val="00CE069A"/>
    <w:rsid w:val="00CE070D"/>
    <w:rsid w:val="00CE07D4"/>
    <w:rsid w:val="00CE0868"/>
    <w:rsid w:val="00CE093D"/>
    <w:rsid w:val="00CE0A18"/>
    <w:rsid w:val="00CE0B9E"/>
    <w:rsid w:val="00CE0BB7"/>
    <w:rsid w:val="00CE0C40"/>
    <w:rsid w:val="00CE0C51"/>
    <w:rsid w:val="00CE0D64"/>
    <w:rsid w:val="00CE0F86"/>
    <w:rsid w:val="00CE1187"/>
    <w:rsid w:val="00CE11B6"/>
    <w:rsid w:val="00CE122F"/>
    <w:rsid w:val="00CE15A6"/>
    <w:rsid w:val="00CE1602"/>
    <w:rsid w:val="00CE166F"/>
    <w:rsid w:val="00CE1682"/>
    <w:rsid w:val="00CE16AE"/>
    <w:rsid w:val="00CE1725"/>
    <w:rsid w:val="00CE1752"/>
    <w:rsid w:val="00CE1838"/>
    <w:rsid w:val="00CE1874"/>
    <w:rsid w:val="00CE194D"/>
    <w:rsid w:val="00CE1B3B"/>
    <w:rsid w:val="00CE1FB0"/>
    <w:rsid w:val="00CE20C3"/>
    <w:rsid w:val="00CE2167"/>
    <w:rsid w:val="00CE2175"/>
    <w:rsid w:val="00CE2221"/>
    <w:rsid w:val="00CE236D"/>
    <w:rsid w:val="00CE2467"/>
    <w:rsid w:val="00CE246C"/>
    <w:rsid w:val="00CE24C1"/>
    <w:rsid w:val="00CE24E6"/>
    <w:rsid w:val="00CE2556"/>
    <w:rsid w:val="00CE25B8"/>
    <w:rsid w:val="00CE263A"/>
    <w:rsid w:val="00CE263D"/>
    <w:rsid w:val="00CE2706"/>
    <w:rsid w:val="00CE2737"/>
    <w:rsid w:val="00CE273A"/>
    <w:rsid w:val="00CE2751"/>
    <w:rsid w:val="00CE276C"/>
    <w:rsid w:val="00CE2833"/>
    <w:rsid w:val="00CE28FC"/>
    <w:rsid w:val="00CE2975"/>
    <w:rsid w:val="00CE2A19"/>
    <w:rsid w:val="00CE2A72"/>
    <w:rsid w:val="00CE2AF5"/>
    <w:rsid w:val="00CE2B4F"/>
    <w:rsid w:val="00CE2D01"/>
    <w:rsid w:val="00CE2D14"/>
    <w:rsid w:val="00CE2FEF"/>
    <w:rsid w:val="00CE3017"/>
    <w:rsid w:val="00CE3083"/>
    <w:rsid w:val="00CE32D2"/>
    <w:rsid w:val="00CE32F4"/>
    <w:rsid w:val="00CE33A1"/>
    <w:rsid w:val="00CE347D"/>
    <w:rsid w:val="00CE3541"/>
    <w:rsid w:val="00CE35C5"/>
    <w:rsid w:val="00CE35D9"/>
    <w:rsid w:val="00CE367D"/>
    <w:rsid w:val="00CE36BF"/>
    <w:rsid w:val="00CE379D"/>
    <w:rsid w:val="00CE37E8"/>
    <w:rsid w:val="00CE38B7"/>
    <w:rsid w:val="00CE3AEA"/>
    <w:rsid w:val="00CE3B50"/>
    <w:rsid w:val="00CE3B5A"/>
    <w:rsid w:val="00CE3C28"/>
    <w:rsid w:val="00CE3C5F"/>
    <w:rsid w:val="00CE3C6A"/>
    <w:rsid w:val="00CE3CA8"/>
    <w:rsid w:val="00CE3CED"/>
    <w:rsid w:val="00CE3DE3"/>
    <w:rsid w:val="00CE3E8C"/>
    <w:rsid w:val="00CE4010"/>
    <w:rsid w:val="00CE401B"/>
    <w:rsid w:val="00CE4150"/>
    <w:rsid w:val="00CE423E"/>
    <w:rsid w:val="00CE4261"/>
    <w:rsid w:val="00CE427A"/>
    <w:rsid w:val="00CE4324"/>
    <w:rsid w:val="00CE43F8"/>
    <w:rsid w:val="00CE44FB"/>
    <w:rsid w:val="00CE45E8"/>
    <w:rsid w:val="00CE45F1"/>
    <w:rsid w:val="00CE460E"/>
    <w:rsid w:val="00CE478F"/>
    <w:rsid w:val="00CE48C9"/>
    <w:rsid w:val="00CE48E0"/>
    <w:rsid w:val="00CE4A04"/>
    <w:rsid w:val="00CE4B48"/>
    <w:rsid w:val="00CE4BB4"/>
    <w:rsid w:val="00CE4BFF"/>
    <w:rsid w:val="00CE4C51"/>
    <w:rsid w:val="00CE4DA7"/>
    <w:rsid w:val="00CE4DDB"/>
    <w:rsid w:val="00CE4E8B"/>
    <w:rsid w:val="00CE4F5C"/>
    <w:rsid w:val="00CE4F5E"/>
    <w:rsid w:val="00CE511F"/>
    <w:rsid w:val="00CE516C"/>
    <w:rsid w:val="00CE51A8"/>
    <w:rsid w:val="00CE553C"/>
    <w:rsid w:val="00CE5589"/>
    <w:rsid w:val="00CE570C"/>
    <w:rsid w:val="00CE587F"/>
    <w:rsid w:val="00CE5896"/>
    <w:rsid w:val="00CE5999"/>
    <w:rsid w:val="00CE59F8"/>
    <w:rsid w:val="00CE5AB7"/>
    <w:rsid w:val="00CE5B3D"/>
    <w:rsid w:val="00CE5B41"/>
    <w:rsid w:val="00CE5BFB"/>
    <w:rsid w:val="00CE5D74"/>
    <w:rsid w:val="00CE5E1C"/>
    <w:rsid w:val="00CE5ECC"/>
    <w:rsid w:val="00CE5EDE"/>
    <w:rsid w:val="00CE5F9F"/>
    <w:rsid w:val="00CE61E0"/>
    <w:rsid w:val="00CE6259"/>
    <w:rsid w:val="00CE6290"/>
    <w:rsid w:val="00CE636F"/>
    <w:rsid w:val="00CE6388"/>
    <w:rsid w:val="00CE63D2"/>
    <w:rsid w:val="00CE63E6"/>
    <w:rsid w:val="00CE6459"/>
    <w:rsid w:val="00CE6470"/>
    <w:rsid w:val="00CE6483"/>
    <w:rsid w:val="00CE6491"/>
    <w:rsid w:val="00CE653E"/>
    <w:rsid w:val="00CE67B3"/>
    <w:rsid w:val="00CE6814"/>
    <w:rsid w:val="00CE691A"/>
    <w:rsid w:val="00CE692D"/>
    <w:rsid w:val="00CE693D"/>
    <w:rsid w:val="00CE6988"/>
    <w:rsid w:val="00CE6A5B"/>
    <w:rsid w:val="00CE6CDD"/>
    <w:rsid w:val="00CE6D99"/>
    <w:rsid w:val="00CE6FC1"/>
    <w:rsid w:val="00CE7085"/>
    <w:rsid w:val="00CE708E"/>
    <w:rsid w:val="00CE70A3"/>
    <w:rsid w:val="00CE7262"/>
    <w:rsid w:val="00CE72F2"/>
    <w:rsid w:val="00CE734B"/>
    <w:rsid w:val="00CE7483"/>
    <w:rsid w:val="00CE74F2"/>
    <w:rsid w:val="00CE7532"/>
    <w:rsid w:val="00CE758A"/>
    <w:rsid w:val="00CE761A"/>
    <w:rsid w:val="00CE7828"/>
    <w:rsid w:val="00CE78A0"/>
    <w:rsid w:val="00CE78E3"/>
    <w:rsid w:val="00CE7960"/>
    <w:rsid w:val="00CE7B16"/>
    <w:rsid w:val="00CE7C90"/>
    <w:rsid w:val="00CE7D54"/>
    <w:rsid w:val="00CE7E00"/>
    <w:rsid w:val="00CE7E06"/>
    <w:rsid w:val="00CE7F9D"/>
    <w:rsid w:val="00CF003C"/>
    <w:rsid w:val="00CF0162"/>
    <w:rsid w:val="00CF02E2"/>
    <w:rsid w:val="00CF0361"/>
    <w:rsid w:val="00CF03E7"/>
    <w:rsid w:val="00CF04EC"/>
    <w:rsid w:val="00CF060F"/>
    <w:rsid w:val="00CF0615"/>
    <w:rsid w:val="00CF0623"/>
    <w:rsid w:val="00CF072C"/>
    <w:rsid w:val="00CF0737"/>
    <w:rsid w:val="00CF07E3"/>
    <w:rsid w:val="00CF0839"/>
    <w:rsid w:val="00CF089D"/>
    <w:rsid w:val="00CF08BC"/>
    <w:rsid w:val="00CF08EB"/>
    <w:rsid w:val="00CF0917"/>
    <w:rsid w:val="00CF0974"/>
    <w:rsid w:val="00CF0A9F"/>
    <w:rsid w:val="00CF0B52"/>
    <w:rsid w:val="00CF0C73"/>
    <w:rsid w:val="00CF0D66"/>
    <w:rsid w:val="00CF0E97"/>
    <w:rsid w:val="00CF0EBA"/>
    <w:rsid w:val="00CF108B"/>
    <w:rsid w:val="00CF11CA"/>
    <w:rsid w:val="00CF11D6"/>
    <w:rsid w:val="00CF12A3"/>
    <w:rsid w:val="00CF12BC"/>
    <w:rsid w:val="00CF142C"/>
    <w:rsid w:val="00CF14C1"/>
    <w:rsid w:val="00CF14DC"/>
    <w:rsid w:val="00CF152C"/>
    <w:rsid w:val="00CF1546"/>
    <w:rsid w:val="00CF16D1"/>
    <w:rsid w:val="00CF19B2"/>
    <w:rsid w:val="00CF19D3"/>
    <w:rsid w:val="00CF1A9A"/>
    <w:rsid w:val="00CF1AA3"/>
    <w:rsid w:val="00CF1ADA"/>
    <w:rsid w:val="00CF1BA0"/>
    <w:rsid w:val="00CF1BC4"/>
    <w:rsid w:val="00CF1C2C"/>
    <w:rsid w:val="00CF1CCE"/>
    <w:rsid w:val="00CF1D41"/>
    <w:rsid w:val="00CF1D9E"/>
    <w:rsid w:val="00CF1E47"/>
    <w:rsid w:val="00CF1F00"/>
    <w:rsid w:val="00CF1FB1"/>
    <w:rsid w:val="00CF207F"/>
    <w:rsid w:val="00CF20A0"/>
    <w:rsid w:val="00CF21D1"/>
    <w:rsid w:val="00CF21F5"/>
    <w:rsid w:val="00CF2352"/>
    <w:rsid w:val="00CF23CF"/>
    <w:rsid w:val="00CF257F"/>
    <w:rsid w:val="00CF25DF"/>
    <w:rsid w:val="00CF2621"/>
    <w:rsid w:val="00CF26A3"/>
    <w:rsid w:val="00CF26F8"/>
    <w:rsid w:val="00CF278A"/>
    <w:rsid w:val="00CF27FA"/>
    <w:rsid w:val="00CF286A"/>
    <w:rsid w:val="00CF2978"/>
    <w:rsid w:val="00CF2A65"/>
    <w:rsid w:val="00CF2B54"/>
    <w:rsid w:val="00CF2C38"/>
    <w:rsid w:val="00CF2C74"/>
    <w:rsid w:val="00CF2D04"/>
    <w:rsid w:val="00CF2D7A"/>
    <w:rsid w:val="00CF2DAB"/>
    <w:rsid w:val="00CF2DB3"/>
    <w:rsid w:val="00CF2F6A"/>
    <w:rsid w:val="00CF2FB4"/>
    <w:rsid w:val="00CF30F9"/>
    <w:rsid w:val="00CF312D"/>
    <w:rsid w:val="00CF31F2"/>
    <w:rsid w:val="00CF330B"/>
    <w:rsid w:val="00CF3367"/>
    <w:rsid w:val="00CF33E0"/>
    <w:rsid w:val="00CF33E4"/>
    <w:rsid w:val="00CF34F0"/>
    <w:rsid w:val="00CF3529"/>
    <w:rsid w:val="00CF362C"/>
    <w:rsid w:val="00CF3687"/>
    <w:rsid w:val="00CF368E"/>
    <w:rsid w:val="00CF3734"/>
    <w:rsid w:val="00CF3785"/>
    <w:rsid w:val="00CF381D"/>
    <w:rsid w:val="00CF38F8"/>
    <w:rsid w:val="00CF397E"/>
    <w:rsid w:val="00CF3986"/>
    <w:rsid w:val="00CF39B9"/>
    <w:rsid w:val="00CF3AA8"/>
    <w:rsid w:val="00CF3B93"/>
    <w:rsid w:val="00CF3BC3"/>
    <w:rsid w:val="00CF3C1F"/>
    <w:rsid w:val="00CF4169"/>
    <w:rsid w:val="00CF41C8"/>
    <w:rsid w:val="00CF427A"/>
    <w:rsid w:val="00CF4305"/>
    <w:rsid w:val="00CF43ED"/>
    <w:rsid w:val="00CF4480"/>
    <w:rsid w:val="00CF458D"/>
    <w:rsid w:val="00CF45AD"/>
    <w:rsid w:val="00CF45C3"/>
    <w:rsid w:val="00CF4652"/>
    <w:rsid w:val="00CF46A1"/>
    <w:rsid w:val="00CF4732"/>
    <w:rsid w:val="00CF47C9"/>
    <w:rsid w:val="00CF47F8"/>
    <w:rsid w:val="00CF491B"/>
    <w:rsid w:val="00CF49D6"/>
    <w:rsid w:val="00CF4A6A"/>
    <w:rsid w:val="00CF4B43"/>
    <w:rsid w:val="00CF4BC6"/>
    <w:rsid w:val="00CF4BCE"/>
    <w:rsid w:val="00CF4BCF"/>
    <w:rsid w:val="00CF4D81"/>
    <w:rsid w:val="00CF4E60"/>
    <w:rsid w:val="00CF4E89"/>
    <w:rsid w:val="00CF4EC0"/>
    <w:rsid w:val="00CF50D2"/>
    <w:rsid w:val="00CF5126"/>
    <w:rsid w:val="00CF5178"/>
    <w:rsid w:val="00CF5270"/>
    <w:rsid w:val="00CF53DD"/>
    <w:rsid w:val="00CF53F9"/>
    <w:rsid w:val="00CF5489"/>
    <w:rsid w:val="00CF5496"/>
    <w:rsid w:val="00CF55C5"/>
    <w:rsid w:val="00CF578F"/>
    <w:rsid w:val="00CF57C9"/>
    <w:rsid w:val="00CF5823"/>
    <w:rsid w:val="00CF5936"/>
    <w:rsid w:val="00CF5A1D"/>
    <w:rsid w:val="00CF5B5A"/>
    <w:rsid w:val="00CF5C0F"/>
    <w:rsid w:val="00CF5C2C"/>
    <w:rsid w:val="00CF5C6D"/>
    <w:rsid w:val="00CF5C89"/>
    <w:rsid w:val="00CF5D87"/>
    <w:rsid w:val="00CF5EEC"/>
    <w:rsid w:val="00CF6005"/>
    <w:rsid w:val="00CF6141"/>
    <w:rsid w:val="00CF61F4"/>
    <w:rsid w:val="00CF63FA"/>
    <w:rsid w:val="00CF645E"/>
    <w:rsid w:val="00CF64C8"/>
    <w:rsid w:val="00CF6571"/>
    <w:rsid w:val="00CF6576"/>
    <w:rsid w:val="00CF6598"/>
    <w:rsid w:val="00CF6663"/>
    <w:rsid w:val="00CF6672"/>
    <w:rsid w:val="00CF6699"/>
    <w:rsid w:val="00CF6711"/>
    <w:rsid w:val="00CF672A"/>
    <w:rsid w:val="00CF673D"/>
    <w:rsid w:val="00CF68E4"/>
    <w:rsid w:val="00CF69D1"/>
    <w:rsid w:val="00CF6BA4"/>
    <w:rsid w:val="00CF6BF1"/>
    <w:rsid w:val="00CF6CDB"/>
    <w:rsid w:val="00CF6DB3"/>
    <w:rsid w:val="00CF6DBC"/>
    <w:rsid w:val="00CF6E73"/>
    <w:rsid w:val="00CF6F24"/>
    <w:rsid w:val="00CF6F47"/>
    <w:rsid w:val="00CF704D"/>
    <w:rsid w:val="00CF70EC"/>
    <w:rsid w:val="00CF7219"/>
    <w:rsid w:val="00CF7251"/>
    <w:rsid w:val="00CF7457"/>
    <w:rsid w:val="00CF75A8"/>
    <w:rsid w:val="00CF77A7"/>
    <w:rsid w:val="00CF781E"/>
    <w:rsid w:val="00CF7851"/>
    <w:rsid w:val="00CF7916"/>
    <w:rsid w:val="00CF7930"/>
    <w:rsid w:val="00CF799C"/>
    <w:rsid w:val="00CF79F5"/>
    <w:rsid w:val="00CF7A84"/>
    <w:rsid w:val="00CF7AAD"/>
    <w:rsid w:val="00CF7AF2"/>
    <w:rsid w:val="00CF7AFF"/>
    <w:rsid w:val="00CF7BF0"/>
    <w:rsid w:val="00CF7C6A"/>
    <w:rsid w:val="00CF7CE2"/>
    <w:rsid w:val="00CF7D8F"/>
    <w:rsid w:val="00CF7E21"/>
    <w:rsid w:val="00CF7E4C"/>
    <w:rsid w:val="00CF7F30"/>
    <w:rsid w:val="00CF7F6E"/>
    <w:rsid w:val="00CF7F7E"/>
    <w:rsid w:val="00CF7F9E"/>
    <w:rsid w:val="00CF7FB2"/>
    <w:rsid w:val="00D00056"/>
    <w:rsid w:val="00D00150"/>
    <w:rsid w:val="00D0026C"/>
    <w:rsid w:val="00D003AE"/>
    <w:rsid w:val="00D003B3"/>
    <w:rsid w:val="00D0047F"/>
    <w:rsid w:val="00D00517"/>
    <w:rsid w:val="00D00530"/>
    <w:rsid w:val="00D00609"/>
    <w:rsid w:val="00D0068E"/>
    <w:rsid w:val="00D008DF"/>
    <w:rsid w:val="00D0094B"/>
    <w:rsid w:val="00D00997"/>
    <w:rsid w:val="00D009AD"/>
    <w:rsid w:val="00D00A16"/>
    <w:rsid w:val="00D00A61"/>
    <w:rsid w:val="00D00B97"/>
    <w:rsid w:val="00D00BF1"/>
    <w:rsid w:val="00D00C6A"/>
    <w:rsid w:val="00D00EAF"/>
    <w:rsid w:val="00D01029"/>
    <w:rsid w:val="00D0109A"/>
    <w:rsid w:val="00D0118E"/>
    <w:rsid w:val="00D011DF"/>
    <w:rsid w:val="00D01212"/>
    <w:rsid w:val="00D01252"/>
    <w:rsid w:val="00D0135E"/>
    <w:rsid w:val="00D01421"/>
    <w:rsid w:val="00D01426"/>
    <w:rsid w:val="00D0152B"/>
    <w:rsid w:val="00D0169C"/>
    <w:rsid w:val="00D016F8"/>
    <w:rsid w:val="00D01769"/>
    <w:rsid w:val="00D0178F"/>
    <w:rsid w:val="00D01820"/>
    <w:rsid w:val="00D01858"/>
    <w:rsid w:val="00D0192B"/>
    <w:rsid w:val="00D019F6"/>
    <w:rsid w:val="00D01AB0"/>
    <w:rsid w:val="00D01AD2"/>
    <w:rsid w:val="00D01B88"/>
    <w:rsid w:val="00D01D5A"/>
    <w:rsid w:val="00D01ED9"/>
    <w:rsid w:val="00D01F23"/>
    <w:rsid w:val="00D01F73"/>
    <w:rsid w:val="00D01FA0"/>
    <w:rsid w:val="00D020A3"/>
    <w:rsid w:val="00D021E7"/>
    <w:rsid w:val="00D02264"/>
    <w:rsid w:val="00D022AF"/>
    <w:rsid w:val="00D02305"/>
    <w:rsid w:val="00D02434"/>
    <w:rsid w:val="00D02478"/>
    <w:rsid w:val="00D02482"/>
    <w:rsid w:val="00D025DA"/>
    <w:rsid w:val="00D026EE"/>
    <w:rsid w:val="00D0278E"/>
    <w:rsid w:val="00D02790"/>
    <w:rsid w:val="00D02A1A"/>
    <w:rsid w:val="00D02A51"/>
    <w:rsid w:val="00D02A73"/>
    <w:rsid w:val="00D02AA4"/>
    <w:rsid w:val="00D02BAE"/>
    <w:rsid w:val="00D02D64"/>
    <w:rsid w:val="00D02DE5"/>
    <w:rsid w:val="00D02E12"/>
    <w:rsid w:val="00D02E27"/>
    <w:rsid w:val="00D02ECE"/>
    <w:rsid w:val="00D02F02"/>
    <w:rsid w:val="00D02F7A"/>
    <w:rsid w:val="00D03013"/>
    <w:rsid w:val="00D0301C"/>
    <w:rsid w:val="00D0309D"/>
    <w:rsid w:val="00D030C2"/>
    <w:rsid w:val="00D03174"/>
    <w:rsid w:val="00D032B6"/>
    <w:rsid w:val="00D0337C"/>
    <w:rsid w:val="00D033EF"/>
    <w:rsid w:val="00D034EB"/>
    <w:rsid w:val="00D0350C"/>
    <w:rsid w:val="00D0353F"/>
    <w:rsid w:val="00D03553"/>
    <w:rsid w:val="00D035E9"/>
    <w:rsid w:val="00D03610"/>
    <w:rsid w:val="00D03664"/>
    <w:rsid w:val="00D03696"/>
    <w:rsid w:val="00D03699"/>
    <w:rsid w:val="00D03727"/>
    <w:rsid w:val="00D03738"/>
    <w:rsid w:val="00D03934"/>
    <w:rsid w:val="00D03997"/>
    <w:rsid w:val="00D039C0"/>
    <w:rsid w:val="00D03A04"/>
    <w:rsid w:val="00D03A32"/>
    <w:rsid w:val="00D03AEC"/>
    <w:rsid w:val="00D03B35"/>
    <w:rsid w:val="00D03C0F"/>
    <w:rsid w:val="00D03CB7"/>
    <w:rsid w:val="00D03E3C"/>
    <w:rsid w:val="00D0401D"/>
    <w:rsid w:val="00D04087"/>
    <w:rsid w:val="00D040E4"/>
    <w:rsid w:val="00D04119"/>
    <w:rsid w:val="00D04218"/>
    <w:rsid w:val="00D0427F"/>
    <w:rsid w:val="00D04293"/>
    <w:rsid w:val="00D042E4"/>
    <w:rsid w:val="00D04334"/>
    <w:rsid w:val="00D04486"/>
    <w:rsid w:val="00D045C0"/>
    <w:rsid w:val="00D04650"/>
    <w:rsid w:val="00D046C7"/>
    <w:rsid w:val="00D04785"/>
    <w:rsid w:val="00D04803"/>
    <w:rsid w:val="00D04842"/>
    <w:rsid w:val="00D04871"/>
    <w:rsid w:val="00D048D3"/>
    <w:rsid w:val="00D049AE"/>
    <w:rsid w:val="00D049E4"/>
    <w:rsid w:val="00D04A54"/>
    <w:rsid w:val="00D04B86"/>
    <w:rsid w:val="00D04B9A"/>
    <w:rsid w:val="00D04BD4"/>
    <w:rsid w:val="00D04CCE"/>
    <w:rsid w:val="00D04CDA"/>
    <w:rsid w:val="00D04D30"/>
    <w:rsid w:val="00D04D5D"/>
    <w:rsid w:val="00D04DE1"/>
    <w:rsid w:val="00D04E0D"/>
    <w:rsid w:val="00D04E77"/>
    <w:rsid w:val="00D04F3E"/>
    <w:rsid w:val="00D04F61"/>
    <w:rsid w:val="00D05052"/>
    <w:rsid w:val="00D0510D"/>
    <w:rsid w:val="00D0553A"/>
    <w:rsid w:val="00D05819"/>
    <w:rsid w:val="00D05DC8"/>
    <w:rsid w:val="00D05E29"/>
    <w:rsid w:val="00D05E7B"/>
    <w:rsid w:val="00D05E98"/>
    <w:rsid w:val="00D05F44"/>
    <w:rsid w:val="00D06051"/>
    <w:rsid w:val="00D061EC"/>
    <w:rsid w:val="00D06274"/>
    <w:rsid w:val="00D06394"/>
    <w:rsid w:val="00D0646D"/>
    <w:rsid w:val="00D0651D"/>
    <w:rsid w:val="00D0659F"/>
    <w:rsid w:val="00D06681"/>
    <w:rsid w:val="00D066E3"/>
    <w:rsid w:val="00D06738"/>
    <w:rsid w:val="00D06747"/>
    <w:rsid w:val="00D0674E"/>
    <w:rsid w:val="00D0678B"/>
    <w:rsid w:val="00D068C4"/>
    <w:rsid w:val="00D06B0A"/>
    <w:rsid w:val="00D06BC0"/>
    <w:rsid w:val="00D06CD0"/>
    <w:rsid w:val="00D06D42"/>
    <w:rsid w:val="00D06D52"/>
    <w:rsid w:val="00D06D70"/>
    <w:rsid w:val="00D06D83"/>
    <w:rsid w:val="00D06DAC"/>
    <w:rsid w:val="00D06DE7"/>
    <w:rsid w:val="00D06EFE"/>
    <w:rsid w:val="00D06FA3"/>
    <w:rsid w:val="00D07285"/>
    <w:rsid w:val="00D0731E"/>
    <w:rsid w:val="00D0753D"/>
    <w:rsid w:val="00D07551"/>
    <w:rsid w:val="00D0765C"/>
    <w:rsid w:val="00D076FA"/>
    <w:rsid w:val="00D07775"/>
    <w:rsid w:val="00D077D4"/>
    <w:rsid w:val="00D0799A"/>
    <w:rsid w:val="00D07A11"/>
    <w:rsid w:val="00D07A63"/>
    <w:rsid w:val="00D07CFF"/>
    <w:rsid w:val="00D07D54"/>
    <w:rsid w:val="00D07D55"/>
    <w:rsid w:val="00D07D69"/>
    <w:rsid w:val="00D07EA7"/>
    <w:rsid w:val="00D07EF4"/>
    <w:rsid w:val="00D07FD0"/>
    <w:rsid w:val="00D10128"/>
    <w:rsid w:val="00D1015E"/>
    <w:rsid w:val="00D10189"/>
    <w:rsid w:val="00D102DB"/>
    <w:rsid w:val="00D10491"/>
    <w:rsid w:val="00D1052D"/>
    <w:rsid w:val="00D105C2"/>
    <w:rsid w:val="00D10647"/>
    <w:rsid w:val="00D106BC"/>
    <w:rsid w:val="00D106F7"/>
    <w:rsid w:val="00D10739"/>
    <w:rsid w:val="00D1078C"/>
    <w:rsid w:val="00D10836"/>
    <w:rsid w:val="00D10938"/>
    <w:rsid w:val="00D10AB5"/>
    <w:rsid w:val="00D10B30"/>
    <w:rsid w:val="00D10C07"/>
    <w:rsid w:val="00D10DB0"/>
    <w:rsid w:val="00D110AD"/>
    <w:rsid w:val="00D110D2"/>
    <w:rsid w:val="00D11352"/>
    <w:rsid w:val="00D1137C"/>
    <w:rsid w:val="00D113B6"/>
    <w:rsid w:val="00D11494"/>
    <w:rsid w:val="00D116FF"/>
    <w:rsid w:val="00D1174A"/>
    <w:rsid w:val="00D118C7"/>
    <w:rsid w:val="00D118E0"/>
    <w:rsid w:val="00D118ED"/>
    <w:rsid w:val="00D119B1"/>
    <w:rsid w:val="00D11AA1"/>
    <w:rsid w:val="00D11B05"/>
    <w:rsid w:val="00D11B52"/>
    <w:rsid w:val="00D11CC9"/>
    <w:rsid w:val="00D11D50"/>
    <w:rsid w:val="00D11D80"/>
    <w:rsid w:val="00D11D88"/>
    <w:rsid w:val="00D11D90"/>
    <w:rsid w:val="00D11DA8"/>
    <w:rsid w:val="00D11DE2"/>
    <w:rsid w:val="00D11E97"/>
    <w:rsid w:val="00D11E9D"/>
    <w:rsid w:val="00D11EC3"/>
    <w:rsid w:val="00D11EDC"/>
    <w:rsid w:val="00D11F94"/>
    <w:rsid w:val="00D11FF7"/>
    <w:rsid w:val="00D12051"/>
    <w:rsid w:val="00D12116"/>
    <w:rsid w:val="00D12398"/>
    <w:rsid w:val="00D123DB"/>
    <w:rsid w:val="00D12412"/>
    <w:rsid w:val="00D127BB"/>
    <w:rsid w:val="00D12816"/>
    <w:rsid w:val="00D12868"/>
    <w:rsid w:val="00D1289A"/>
    <w:rsid w:val="00D12913"/>
    <w:rsid w:val="00D12985"/>
    <w:rsid w:val="00D129CB"/>
    <w:rsid w:val="00D12A42"/>
    <w:rsid w:val="00D12A4C"/>
    <w:rsid w:val="00D12AD0"/>
    <w:rsid w:val="00D12B2A"/>
    <w:rsid w:val="00D12C47"/>
    <w:rsid w:val="00D12D9B"/>
    <w:rsid w:val="00D12F18"/>
    <w:rsid w:val="00D1328F"/>
    <w:rsid w:val="00D133E3"/>
    <w:rsid w:val="00D135B5"/>
    <w:rsid w:val="00D135D9"/>
    <w:rsid w:val="00D13606"/>
    <w:rsid w:val="00D136B6"/>
    <w:rsid w:val="00D13804"/>
    <w:rsid w:val="00D138A2"/>
    <w:rsid w:val="00D13944"/>
    <w:rsid w:val="00D139E2"/>
    <w:rsid w:val="00D13A8C"/>
    <w:rsid w:val="00D13C3B"/>
    <w:rsid w:val="00D13C72"/>
    <w:rsid w:val="00D13DF6"/>
    <w:rsid w:val="00D13E57"/>
    <w:rsid w:val="00D13EDD"/>
    <w:rsid w:val="00D13EED"/>
    <w:rsid w:val="00D13EF4"/>
    <w:rsid w:val="00D13F1E"/>
    <w:rsid w:val="00D13FBB"/>
    <w:rsid w:val="00D14030"/>
    <w:rsid w:val="00D14115"/>
    <w:rsid w:val="00D14191"/>
    <w:rsid w:val="00D141A8"/>
    <w:rsid w:val="00D142F5"/>
    <w:rsid w:val="00D14370"/>
    <w:rsid w:val="00D143F7"/>
    <w:rsid w:val="00D145A9"/>
    <w:rsid w:val="00D14662"/>
    <w:rsid w:val="00D14666"/>
    <w:rsid w:val="00D1467A"/>
    <w:rsid w:val="00D146A4"/>
    <w:rsid w:val="00D14759"/>
    <w:rsid w:val="00D147B4"/>
    <w:rsid w:val="00D1495F"/>
    <w:rsid w:val="00D149D2"/>
    <w:rsid w:val="00D14AA2"/>
    <w:rsid w:val="00D14B2F"/>
    <w:rsid w:val="00D14B85"/>
    <w:rsid w:val="00D14BB7"/>
    <w:rsid w:val="00D14C13"/>
    <w:rsid w:val="00D14D0B"/>
    <w:rsid w:val="00D14D14"/>
    <w:rsid w:val="00D14D4C"/>
    <w:rsid w:val="00D14FF7"/>
    <w:rsid w:val="00D14FFE"/>
    <w:rsid w:val="00D1505E"/>
    <w:rsid w:val="00D15064"/>
    <w:rsid w:val="00D15067"/>
    <w:rsid w:val="00D15081"/>
    <w:rsid w:val="00D150D2"/>
    <w:rsid w:val="00D15136"/>
    <w:rsid w:val="00D15137"/>
    <w:rsid w:val="00D1524A"/>
    <w:rsid w:val="00D1531E"/>
    <w:rsid w:val="00D15403"/>
    <w:rsid w:val="00D15415"/>
    <w:rsid w:val="00D1543D"/>
    <w:rsid w:val="00D15486"/>
    <w:rsid w:val="00D15493"/>
    <w:rsid w:val="00D155DC"/>
    <w:rsid w:val="00D1562B"/>
    <w:rsid w:val="00D15792"/>
    <w:rsid w:val="00D157A0"/>
    <w:rsid w:val="00D1580A"/>
    <w:rsid w:val="00D1580C"/>
    <w:rsid w:val="00D15851"/>
    <w:rsid w:val="00D159B7"/>
    <w:rsid w:val="00D15A41"/>
    <w:rsid w:val="00D15A7A"/>
    <w:rsid w:val="00D15A7D"/>
    <w:rsid w:val="00D15C64"/>
    <w:rsid w:val="00D15C92"/>
    <w:rsid w:val="00D15D66"/>
    <w:rsid w:val="00D15D91"/>
    <w:rsid w:val="00D15DBC"/>
    <w:rsid w:val="00D15E5B"/>
    <w:rsid w:val="00D15E6D"/>
    <w:rsid w:val="00D15F1C"/>
    <w:rsid w:val="00D15F76"/>
    <w:rsid w:val="00D16026"/>
    <w:rsid w:val="00D16127"/>
    <w:rsid w:val="00D16188"/>
    <w:rsid w:val="00D1626A"/>
    <w:rsid w:val="00D1642D"/>
    <w:rsid w:val="00D1650F"/>
    <w:rsid w:val="00D1678D"/>
    <w:rsid w:val="00D167D0"/>
    <w:rsid w:val="00D167DD"/>
    <w:rsid w:val="00D167F3"/>
    <w:rsid w:val="00D16830"/>
    <w:rsid w:val="00D1684D"/>
    <w:rsid w:val="00D16879"/>
    <w:rsid w:val="00D16890"/>
    <w:rsid w:val="00D168FF"/>
    <w:rsid w:val="00D16A9A"/>
    <w:rsid w:val="00D16AF4"/>
    <w:rsid w:val="00D16BC3"/>
    <w:rsid w:val="00D16C98"/>
    <w:rsid w:val="00D16D18"/>
    <w:rsid w:val="00D16D4D"/>
    <w:rsid w:val="00D16E71"/>
    <w:rsid w:val="00D16EFC"/>
    <w:rsid w:val="00D16F04"/>
    <w:rsid w:val="00D16F41"/>
    <w:rsid w:val="00D16FD2"/>
    <w:rsid w:val="00D170C7"/>
    <w:rsid w:val="00D1720B"/>
    <w:rsid w:val="00D172B5"/>
    <w:rsid w:val="00D172DD"/>
    <w:rsid w:val="00D1739F"/>
    <w:rsid w:val="00D17427"/>
    <w:rsid w:val="00D175EE"/>
    <w:rsid w:val="00D1760C"/>
    <w:rsid w:val="00D17673"/>
    <w:rsid w:val="00D176F7"/>
    <w:rsid w:val="00D17704"/>
    <w:rsid w:val="00D1774B"/>
    <w:rsid w:val="00D1779F"/>
    <w:rsid w:val="00D177FB"/>
    <w:rsid w:val="00D178FB"/>
    <w:rsid w:val="00D1795B"/>
    <w:rsid w:val="00D179AE"/>
    <w:rsid w:val="00D17ACA"/>
    <w:rsid w:val="00D17B0E"/>
    <w:rsid w:val="00D17B23"/>
    <w:rsid w:val="00D17B51"/>
    <w:rsid w:val="00D17BAF"/>
    <w:rsid w:val="00D17C51"/>
    <w:rsid w:val="00D17C8C"/>
    <w:rsid w:val="00D17D76"/>
    <w:rsid w:val="00D17E60"/>
    <w:rsid w:val="00D17E68"/>
    <w:rsid w:val="00D17F0A"/>
    <w:rsid w:val="00D17F56"/>
    <w:rsid w:val="00D2003E"/>
    <w:rsid w:val="00D200F8"/>
    <w:rsid w:val="00D2011B"/>
    <w:rsid w:val="00D201EA"/>
    <w:rsid w:val="00D2020E"/>
    <w:rsid w:val="00D20267"/>
    <w:rsid w:val="00D202A8"/>
    <w:rsid w:val="00D2048F"/>
    <w:rsid w:val="00D2056B"/>
    <w:rsid w:val="00D205CA"/>
    <w:rsid w:val="00D205E6"/>
    <w:rsid w:val="00D20610"/>
    <w:rsid w:val="00D20634"/>
    <w:rsid w:val="00D2078F"/>
    <w:rsid w:val="00D207A7"/>
    <w:rsid w:val="00D20BD5"/>
    <w:rsid w:val="00D20C0F"/>
    <w:rsid w:val="00D20C1E"/>
    <w:rsid w:val="00D20C37"/>
    <w:rsid w:val="00D20C3B"/>
    <w:rsid w:val="00D20CCF"/>
    <w:rsid w:val="00D20E13"/>
    <w:rsid w:val="00D20E5B"/>
    <w:rsid w:val="00D210F0"/>
    <w:rsid w:val="00D2112C"/>
    <w:rsid w:val="00D21144"/>
    <w:rsid w:val="00D21232"/>
    <w:rsid w:val="00D2129F"/>
    <w:rsid w:val="00D21362"/>
    <w:rsid w:val="00D21459"/>
    <w:rsid w:val="00D2152B"/>
    <w:rsid w:val="00D21609"/>
    <w:rsid w:val="00D2160F"/>
    <w:rsid w:val="00D21671"/>
    <w:rsid w:val="00D2183A"/>
    <w:rsid w:val="00D21864"/>
    <w:rsid w:val="00D218BD"/>
    <w:rsid w:val="00D218F7"/>
    <w:rsid w:val="00D219F8"/>
    <w:rsid w:val="00D21A93"/>
    <w:rsid w:val="00D21ABC"/>
    <w:rsid w:val="00D21B49"/>
    <w:rsid w:val="00D21D4F"/>
    <w:rsid w:val="00D21EBC"/>
    <w:rsid w:val="00D21ECD"/>
    <w:rsid w:val="00D21EF7"/>
    <w:rsid w:val="00D21FEC"/>
    <w:rsid w:val="00D22030"/>
    <w:rsid w:val="00D2204B"/>
    <w:rsid w:val="00D220B9"/>
    <w:rsid w:val="00D22137"/>
    <w:rsid w:val="00D22184"/>
    <w:rsid w:val="00D221EA"/>
    <w:rsid w:val="00D221F9"/>
    <w:rsid w:val="00D22200"/>
    <w:rsid w:val="00D22236"/>
    <w:rsid w:val="00D22364"/>
    <w:rsid w:val="00D223A1"/>
    <w:rsid w:val="00D223E0"/>
    <w:rsid w:val="00D223FA"/>
    <w:rsid w:val="00D224C4"/>
    <w:rsid w:val="00D224D6"/>
    <w:rsid w:val="00D224D8"/>
    <w:rsid w:val="00D2252F"/>
    <w:rsid w:val="00D2260C"/>
    <w:rsid w:val="00D226ED"/>
    <w:rsid w:val="00D22974"/>
    <w:rsid w:val="00D22A16"/>
    <w:rsid w:val="00D22A84"/>
    <w:rsid w:val="00D22C35"/>
    <w:rsid w:val="00D22CC7"/>
    <w:rsid w:val="00D22D1B"/>
    <w:rsid w:val="00D22DDB"/>
    <w:rsid w:val="00D22F71"/>
    <w:rsid w:val="00D22FE4"/>
    <w:rsid w:val="00D232CF"/>
    <w:rsid w:val="00D234D6"/>
    <w:rsid w:val="00D234FE"/>
    <w:rsid w:val="00D23570"/>
    <w:rsid w:val="00D2359F"/>
    <w:rsid w:val="00D23685"/>
    <w:rsid w:val="00D23791"/>
    <w:rsid w:val="00D23815"/>
    <w:rsid w:val="00D23987"/>
    <w:rsid w:val="00D239E2"/>
    <w:rsid w:val="00D23A12"/>
    <w:rsid w:val="00D23A74"/>
    <w:rsid w:val="00D23C46"/>
    <w:rsid w:val="00D23D3B"/>
    <w:rsid w:val="00D23D53"/>
    <w:rsid w:val="00D23D9B"/>
    <w:rsid w:val="00D23DB9"/>
    <w:rsid w:val="00D23E22"/>
    <w:rsid w:val="00D23EB3"/>
    <w:rsid w:val="00D23ECD"/>
    <w:rsid w:val="00D23F49"/>
    <w:rsid w:val="00D23FE1"/>
    <w:rsid w:val="00D24014"/>
    <w:rsid w:val="00D240FE"/>
    <w:rsid w:val="00D2419F"/>
    <w:rsid w:val="00D24217"/>
    <w:rsid w:val="00D2427D"/>
    <w:rsid w:val="00D242D5"/>
    <w:rsid w:val="00D242FA"/>
    <w:rsid w:val="00D243B0"/>
    <w:rsid w:val="00D245F0"/>
    <w:rsid w:val="00D246DB"/>
    <w:rsid w:val="00D2487E"/>
    <w:rsid w:val="00D2488C"/>
    <w:rsid w:val="00D2489A"/>
    <w:rsid w:val="00D2490E"/>
    <w:rsid w:val="00D2493D"/>
    <w:rsid w:val="00D249E3"/>
    <w:rsid w:val="00D24B15"/>
    <w:rsid w:val="00D24B30"/>
    <w:rsid w:val="00D24B89"/>
    <w:rsid w:val="00D24C12"/>
    <w:rsid w:val="00D24DED"/>
    <w:rsid w:val="00D24EFC"/>
    <w:rsid w:val="00D24F45"/>
    <w:rsid w:val="00D25006"/>
    <w:rsid w:val="00D25056"/>
    <w:rsid w:val="00D250C5"/>
    <w:rsid w:val="00D250C9"/>
    <w:rsid w:val="00D25115"/>
    <w:rsid w:val="00D2527E"/>
    <w:rsid w:val="00D252A2"/>
    <w:rsid w:val="00D2536A"/>
    <w:rsid w:val="00D253DD"/>
    <w:rsid w:val="00D253F7"/>
    <w:rsid w:val="00D2565A"/>
    <w:rsid w:val="00D2572D"/>
    <w:rsid w:val="00D25842"/>
    <w:rsid w:val="00D258C8"/>
    <w:rsid w:val="00D25953"/>
    <w:rsid w:val="00D259FB"/>
    <w:rsid w:val="00D25B2A"/>
    <w:rsid w:val="00D25C1D"/>
    <w:rsid w:val="00D25C55"/>
    <w:rsid w:val="00D25C6C"/>
    <w:rsid w:val="00D25D58"/>
    <w:rsid w:val="00D25D75"/>
    <w:rsid w:val="00D25DA3"/>
    <w:rsid w:val="00D25EA7"/>
    <w:rsid w:val="00D25ECF"/>
    <w:rsid w:val="00D2600C"/>
    <w:rsid w:val="00D26022"/>
    <w:rsid w:val="00D260B4"/>
    <w:rsid w:val="00D26143"/>
    <w:rsid w:val="00D2619C"/>
    <w:rsid w:val="00D26220"/>
    <w:rsid w:val="00D26266"/>
    <w:rsid w:val="00D262ED"/>
    <w:rsid w:val="00D2637D"/>
    <w:rsid w:val="00D26474"/>
    <w:rsid w:val="00D26497"/>
    <w:rsid w:val="00D264C3"/>
    <w:rsid w:val="00D264E6"/>
    <w:rsid w:val="00D2650B"/>
    <w:rsid w:val="00D2650F"/>
    <w:rsid w:val="00D26574"/>
    <w:rsid w:val="00D26659"/>
    <w:rsid w:val="00D266D2"/>
    <w:rsid w:val="00D26758"/>
    <w:rsid w:val="00D26780"/>
    <w:rsid w:val="00D26795"/>
    <w:rsid w:val="00D267F8"/>
    <w:rsid w:val="00D2683C"/>
    <w:rsid w:val="00D2691A"/>
    <w:rsid w:val="00D2695B"/>
    <w:rsid w:val="00D269A6"/>
    <w:rsid w:val="00D269F5"/>
    <w:rsid w:val="00D26AE6"/>
    <w:rsid w:val="00D26B0C"/>
    <w:rsid w:val="00D26B37"/>
    <w:rsid w:val="00D26C66"/>
    <w:rsid w:val="00D26C86"/>
    <w:rsid w:val="00D26DFB"/>
    <w:rsid w:val="00D26E82"/>
    <w:rsid w:val="00D26E99"/>
    <w:rsid w:val="00D270AD"/>
    <w:rsid w:val="00D2710E"/>
    <w:rsid w:val="00D27254"/>
    <w:rsid w:val="00D2725E"/>
    <w:rsid w:val="00D27267"/>
    <w:rsid w:val="00D27362"/>
    <w:rsid w:val="00D274D8"/>
    <w:rsid w:val="00D276C0"/>
    <w:rsid w:val="00D276DC"/>
    <w:rsid w:val="00D276DF"/>
    <w:rsid w:val="00D27788"/>
    <w:rsid w:val="00D2796B"/>
    <w:rsid w:val="00D279C8"/>
    <w:rsid w:val="00D27AEB"/>
    <w:rsid w:val="00D27B6E"/>
    <w:rsid w:val="00D27BD1"/>
    <w:rsid w:val="00D27C74"/>
    <w:rsid w:val="00D27C9B"/>
    <w:rsid w:val="00D27DB2"/>
    <w:rsid w:val="00D27E2B"/>
    <w:rsid w:val="00D27E4B"/>
    <w:rsid w:val="00D30030"/>
    <w:rsid w:val="00D30294"/>
    <w:rsid w:val="00D302D5"/>
    <w:rsid w:val="00D30425"/>
    <w:rsid w:val="00D30487"/>
    <w:rsid w:val="00D304DC"/>
    <w:rsid w:val="00D304ED"/>
    <w:rsid w:val="00D3054E"/>
    <w:rsid w:val="00D305AE"/>
    <w:rsid w:val="00D30681"/>
    <w:rsid w:val="00D306F2"/>
    <w:rsid w:val="00D30776"/>
    <w:rsid w:val="00D30778"/>
    <w:rsid w:val="00D3090C"/>
    <w:rsid w:val="00D30930"/>
    <w:rsid w:val="00D309BF"/>
    <w:rsid w:val="00D30AB4"/>
    <w:rsid w:val="00D30B20"/>
    <w:rsid w:val="00D30C9F"/>
    <w:rsid w:val="00D30CE1"/>
    <w:rsid w:val="00D30CE3"/>
    <w:rsid w:val="00D30E6A"/>
    <w:rsid w:val="00D30EAF"/>
    <w:rsid w:val="00D30FE3"/>
    <w:rsid w:val="00D3103E"/>
    <w:rsid w:val="00D31146"/>
    <w:rsid w:val="00D31157"/>
    <w:rsid w:val="00D31177"/>
    <w:rsid w:val="00D31262"/>
    <w:rsid w:val="00D313E3"/>
    <w:rsid w:val="00D3143E"/>
    <w:rsid w:val="00D314E9"/>
    <w:rsid w:val="00D31601"/>
    <w:rsid w:val="00D316F6"/>
    <w:rsid w:val="00D318ED"/>
    <w:rsid w:val="00D31921"/>
    <w:rsid w:val="00D3192E"/>
    <w:rsid w:val="00D31AC1"/>
    <w:rsid w:val="00D31AF5"/>
    <w:rsid w:val="00D31B06"/>
    <w:rsid w:val="00D31CE0"/>
    <w:rsid w:val="00D31D57"/>
    <w:rsid w:val="00D31D8E"/>
    <w:rsid w:val="00D31E5D"/>
    <w:rsid w:val="00D31F58"/>
    <w:rsid w:val="00D31F72"/>
    <w:rsid w:val="00D31FF5"/>
    <w:rsid w:val="00D3210E"/>
    <w:rsid w:val="00D3212C"/>
    <w:rsid w:val="00D3215B"/>
    <w:rsid w:val="00D322B2"/>
    <w:rsid w:val="00D3244D"/>
    <w:rsid w:val="00D3269C"/>
    <w:rsid w:val="00D3269E"/>
    <w:rsid w:val="00D327FF"/>
    <w:rsid w:val="00D32965"/>
    <w:rsid w:val="00D32ABF"/>
    <w:rsid w:val="00D32B2A"/>
    <w:rsid w:val="00D32BA2"/>
    <w:rsid w:val="00D32C7A"/>
    <w:rsid w:val="00D32D49"/>
    <w:rsid w:val="00D33054"/>
    <w:rsid w:val="00D3308F"/>
    <w:rsid w:val="00D33090"/>
    <w:rsid w:val="00D330A2"/>
    <w:rsid w:val="00D3314C"/>
    <w:rsid w:val="00D3316B"/>
    <w:rsid w:val="00D331C2"/>
    <w:rsid w:val="00D331F5"/>
    <w:rsid w:val="00D3323E"/>
    <w:rsid w:val="00D33258"/>
    <w:rsid w:val="00D332DF"/>
    <w:rsid w:val="00D33327"/>
    <w:rsid w:val="00D33384"/>
    <w:rsid w:val="00D333D5"/>
    <w:rsid w:val="00D3341C"/>
    <w:rsid w:val="00D33423"/>
    <w:rsid w:val="00D33456"/>
    <w:rsid w:val="00D335CD"/>
    <w:rsid w:val="00D337ED"/>
    <w:rsid w:val="00D3386A"/>
    <w:rsid w:val="00D33915"/>
    <w:rsid w:val="00D33940"/>
    <w:rsid w:val="00D339EE"/>
    <w:rsid w:val="00D339F9"/>
    <w:rsid w:val="00D33B92"/>
    <w:rsid w:val="00D33D4E"/>
    <w:rsid w:val="00D33EB4"/>
    <w:rsid w:val="00D33ECA"/>
    <w:rsid w:val="00D33ED1"/>
    <w:rsid w:val="00D33FA2"/>
    <w:rsid w:val="00D34032"/>
    <w:rsid w:val="00D34101"/>
    <w:rsid w:val="00D341CB"/>
    <w:rsid w:val="00D343EF"/>
    <w:rsid w:val="00D34434"/>
    <w:rsid w:val="00D34456"/>
    <w:rsid w:val="00D34545"/>
    <w:rsid w:val="00D3469E"/>
    <w:rsid w:val="00D34704"/>
    <w:rsid w:val="00D34705"/>
    <w:rsid w:val="00D34812"/>
    <w:rsid w:val="00D3490B"/>
    <w:rsid w:val="00D34A1A"/>
    <w:rsid w:val="00D34A51"/>
    <w:rsid w:val="00D34B39"/>
    <w:rsid w:val="00D34B82"/>
    <w:rsid w:val="00D34C15"/>
    <w:rsid w:val="00D34D71"/>
    <w:rsid w:val="00D34D7F"/>
    <w:rsid w:val="00D34E08"/>
    <w:rsid w:val="00D35063"/>
    <w:rsid w:val="00D350BF"/>
    <w:rsid w:val="00D35181"/>
    <w:rsid w:val="00D35189"/>
    <w:rsid w:val="00D351A1"/>
    <w:rsid w:val="00D35340"/>
    <w:rsid w:val="00D353A4"/>
    <w:rsid w:val="00D35411"/>
    <w:rsid w:val="00D35414"/>
    <w:rsid w:val="00D354C9"/>
    <w:rsid w:val="00D35577"/>
    <w:rsid w:val="00D3563B"/>
    <w:rsid w:val="00D35886"/>
    <w:rsid w:val="00D3596C"/>
    <w:rsid w:val="00D35A27"/>
    <w:rsid w:val="00D35A64"/>
    <w:rsid w:val="00D35AEC"/>
    <w:rsid w:val="00D35B02"/>
    <w:rsid w:val="00D35B82"/>
    <w:rsid w:val="00D35CB3"/>
    <w:rsid w:val="00D35F4B"/>
    <w:rsid w:val="00D35FAB"/>
    <w:rsid w:val="00D3605C"/>
    <w:rsid w:val="00D360DB"/>
    <w:rsid w:val="00D360F6"/>
    <w:rsid w:val="00D361B0"/>
    <w:rsid w:val="00D362A1"/>
    <w:rsid w:val="00D3630E"/>
    <w:rsid w:val="00D364BF"/>
    <w:rsid w:val="00D36601"/>
    <w:rsid w:val="00D3661F"/>
    <w:rsid w:val="00D36665"/>
    <w:rsid w:val="00D3669E"/>
    <w:rsid w:val="00D368D6"/>
    <w:rsid w:val="00D36A08"/>
    <w:rsid w:val="00D36C16"/>
    <w:rsid w:val="00D36D9F"/>
    <w:rsid w:val="00D36F01"/>
    <w:rsid w:val="00D37012"/>
    <w:rsid w:val="00D37048"/>
    <w:rsid w:val="00D3709F"/>
    <w:rsid w:val="00D370FD"/>
    <w:rsid w:val="00D371CC"/>
    <w:rsid w:val="00D3727D"/>
    <w:rsid w:val="00D3727E"/>
    <w:rsid w:val="00D373CD"/>
    <w:rsid w:val="00D37425"/>
    <w:rsid w:val="00D37555"/>
    <w:rsid w:val="00D3767D"/>
    <w:rsid w:val="00D376B6"/>
    <w:rsid w:val="00D37802"/>
    <w:rsid w:val="00D37B4F"/>
    <w:rsid w:val="00D37BA6"/>
    <w:rsid w:val="00D37BCC"/>
    <w:rsid w:val="00D37C89"/>
    <w:rsid w:val="00D37E20"/>
    <w:rsid w:val="00D37EFB"/>
    <w:rsid w:val="00D37FEA"/>
    <w:rsid w:val="00D40162"/>
    <w:rsid w:val="00D401A1"/>
    <w:rsid w:val="00D40203"/>
    <w:rsid w:val="00D40449"/>
    <w:rsid w:val="00D404B5"/>
    <w:rsid w:val="00D40510"/>
    <w:rsid w:val="00D405E3"/>
    <w:rsid w:val="00D40657"/>
    <w:rsid w:val="00D40672"/>
    <w:rsid w:val="00D4067F"/>
    <w:rsid w:val="00D40681"/>
    <w:rsid w:val="00D406CA"/>
    <w:rsid w:val="00D40713"/>
    <w:rsid w:val="00D4072E"/>
    <w:rsid w:val="00D407DB"/>
    <w:rsid w:val="00D40908"/>
    <w:rsid w:val="00D409B7"/>
    <w:rsid w:val="00D40AD8"/>
    <w:rsid w:val="00D40B76"/>
    <w:rsid w:val="00D40C1D"/>
    <w:rsid w:val="00D40C49"/>
    <w:rsid w:val="00D40C7E"/>
    <w:rsid w:val="00D40D33"/>
    <w:rsid w:val="00D40E05"/>
    <w:rsid w:val="00D40E21"/>
    <w:rsid w:val="00D40E47"/>
    <w:rsid w:val="00D40ECC"/>
    <w:rsid w:val="00D40F0D"/>
    <w:rsid w:val="00D41200"/>
    <w:rsid w:val="00D41259"/>
    <w:rsid w:val="00D4133F"/>
    <w:rsid w:val="00D41579"/>
    <w:rsid w:val="00D4159C"/>
    <w:rsid w:val="00D4187F"/>
    <w:rsid w:val="00D41924"/>
    <w:rsid w:val="00D41972"/>
    <w:rsid w:val="00D41984"/>
    <w:rsid w:val="00D41A6F"/>
    <w:rsid w:val="00D41B7F"/>
    <w:rsid w:val="00D41C81"/>
    <w:rsid w:val="00D41DB9"/>
    <w:rsid w:val="00D41DD0"/>
    <w:rsid w:val="00D41DE2"/>
    <w:rsid w:val="00D41DE6"/>
    <w:rsid w:val="00D41E1A"/>
    <w:rsid w:val="00D41E38"/>
    <w:rsid w:val="00D41E5D"/>
    <w:rsid w:val="00D41E67"/>
    <w:rsid w:val="00D41ECC"/>
    <w:rsid w:val="00D41FC6"/>
    <w:rsid w:val="00D41FD1"/>
    <w:rsid w:val="00D4205C"/>
    <w:rsid w:val="00D420A8"/>
    <w:rsid w:val="00D420B7"/>
    <w:rsid w:val="00D42150"/>
    <w:rsid w:val="00D42167"/>
    <w:rsid w:val="00D42176"/>
    <w:rsid w:val="00D42267"/>
    <w:rsid w:val="00D422DD"/>
    <w:rsid w:val="00D4236A"/>
    <w:rsid w:val="00D42443"/>
    <w:rsid w:val="00D42589"/>
    <w:rsid w:val="00D42593"/>
    <w:rsid w:val="00D425FF"/>
    <w:rsid w:val="00D426EF"/>
    <w:rsid w:val="00D42736"/>
    <w:rsid w:val="00D42743"/>
    <w:rsid w:val="00D427A2"/>
    <w:rsid w:val="00D429CA"/>
    <w:rsid w:val="00D42A4B"/>
    <w:rsid w:val="00D42A89"/>
    <w:rsid w:val="00D42BC2"/>
    <w:rsid w:val="00D42C0A"/>
    <w:rsid w:val="00D42CF1"/>
    <w:rsid w:val="00D42DE5"/>
    <w:rsid w:val="00D42ED2"/>
    <w:rsid w:val="00D42F2F"/>
    <w:rsid w:val="00D430E9"/>
    <w:rsid w:val="00D4315A"/>
    <w:rsid w:val="00D431A3"/>
    <w:rsid w:val="00D4322D"/>
    <w:rsid w:val="00D4326E"/>
    <w:rsid w:val="00D432C7"/>
    <w:rsid w:val="00D433EF"/>
    <w:rsid w:val="00D4374F"/>
    <w:rsid w:val="00D43812"/>
    <w:rsid w:val="00D43987"/>
    <w:rsid w:val="00D43B17"/>
    <w:rsid w:val="00D43C03"/>
    <w:rsid w:val="00D43C22"/>
    <w:rsid w:val="00D43D04"/>
    <w:rsid w:val="00D43D84"/>
    <w:rsid w:val="00D43DC5"/>
    <w:rsid w:val="00D43DCA"/>
    <w:rsid w:val="00D44009"/>
    <w:rsid w:val="00D44041"/>
    <w:rsid w:val="00D440AD"/>
    <w:rsid w:val="00D44114"/>
    <w:rsid w:val="00D4413E"/>
    <w:rsid w:val="00D44149"/>
    <w:rsid w:val="00D44155"/>
    <w:rsid w:val="00D4418E"/>
    <w:rsid w:val="00D441C6"/>
    <w:rsid w:val="00D441FD"/>
    <w:rsid w:val="00D44219"/>
    <w:rsid w:val="00D4435D"/>
    <w:rsid w:val="00D44361"/>
    <w:rsid w:val="00D44471"/>
    <w:rsid w:val="00D44622"/>
    <w:rsid w:val="00D44655"/>
    <w:rsid w:val="00D44666"/>
    <w:rsid w:val="00D447C9"/>
    <w:rsid w:val="00D44938"/>
    <w:rsid w:val="00D44952"/>
    <w:rsid w:val="00D44B35"/>
    <w:rsid w:val="00D44B8A"/>
    <w:rsid w:val="00D44C06"/>
    <w:rsid w:val="00D44D25"/>
    <w:rsid w:val="00D44DAC"/>
    <w:rsid w:val="00D44E8D"/>
    <w:rsid w:val="00D44E9D"/>
    <w:rsid w:val="00D44EE2"/>
    <w:rsid w:val="00D44F53"/>
    <w:rsid w:val="00D44FE7"/>
    <w:rsid w:val="00D451A0"/>
    <w:rsid w:val="00D452B5"/>
    <w:rsid w:val="00D45321"/>
    <w:rsid w:val="00D45348"/>
    <w:rsid w:val="00D45433"/>
    <w:rsid w:val="00D45593"/>
    <w:rsid w:val="00D45656"/>
    <w:rsid w:val="00D45657"/>
    <w:rsid w:val="00D45791"/>
    <w:rsid w:val="00D458F9"/>
    <w:rsid w:val="00D45902"/>
    <w:rsid w:val="00D45948"/>
    <w:rsid w:val="00D4599E"/>
    <w:rsid w:val="00D459C3"/>
    <w:rsid w:val="00D459DF"/>
    <w:rsid w:val="00D45B72"/>
    <w:rsid w:val="00D45BEA"/>
    <w:rsid w:val="00D45C0F"/>
    <w:rsid w:val="00D45D68"/>
    <w:rsid w:val="00D45DA5"/>
    <w:rsid w:val="00D45DCC"/>
    <w:rsid w:val="00D45E55"/>
    <w:rsid w:val="00D45E5A"/>
    <w:rsid w:val="00D45EE8"/>
    <w:rsid w:val="00D45F04"/>
    <w:rsid w:val="00D45F47"/>
    <w:rsid w:val="00D45FEE"/>
    <w:rsid w:val="00D460CD"/>
    <w:rsid w:val="00D460E9"/>
    <w:rsid w:val="00D460EA"/>
    <w:rsid w:val="00D4619B"/>
    <w:rsid w:val="00D463E4"/>
    <w:rsid w:val="00D46424"/>
    <w:rsid w:val="00D46442"/>
    <w:rsid w:val="00D46478"/>
    <w:rsid w:val="00D46486"/>
    <w:rsid w:val="00D464BB"/>
    <w:rsid w:val="00D46662"/>
    <w:rsid w:val="00D46744"/>
    <w:rsid w:val="00D46856"/>
    <w:rsid w:val="00D468C7"/>
    <w:rsid w:val="00D46A00"/>
    <w:rsid w:val="00D46A06"/>
    <w:rsid w:val="00D46A67"/>
    <w:rsid w:val="00D46B8C"/>
    <w:rsid w:val="00D46C2C"/>
    <w:rsid w:val="00D46CE3"/>
    <w:rsid w:val="00D46D6E"/>
    <w:rsid w:val="00D46F19"/>
    <w:rsid w:val="00D470DE"/>
    <w:rsid w:val="00D4714C"/>
    <w:rsid w:val="00D471DF"/>
    <w:rsid w:val="00D471E5"/>
    <w:rsid w:val="00D47332"/>
    <w:rsid w:val="00D47468"/>
    <w:rsid w:val="00D474AB"/>
    <w:rsid w:val="00D47584"/>
    <w:rsid w:val="00D47702"/>
    <w:rsid w:val="00D47706"/>
    <w:rsid w:val="00D47721"/>
    <w:rsid w:val="00D4775B"/>
    <w:rsid w:val="00D477D1"/>
    <w:rsid w:val="00D478E3"/>
    <w:rsid w:val="00D4790E"/>
    <w:rsid w:val="00D47A38"/>
    <w:rsid w:val="00D47A3C"/>
    <w:rsid w:val="00D47CD9"/>
    <w:rsid w:val="00D47E06"/>
    <w:rsid w:val="00D47E57"/>
    <w:rsid w:val="00D47E66"/>
    <w:rsid w:val="00D47E90"/>
    <w:rsid w:val="00D47EE3"/>
    <w:rsid w:val="00D47F8D"/>
    <w:rsid w:val="00D47FEB"/>
    <w:rsid w:val="00D5000D"/>
    <w:rsid w:val="00D50202"/>
    <w:rsid w:val="00D5027C"/>
    <w:rsid w:val="00D50297"/>
    <w:rsid w:val="00D50346"/>
    <w:rsid w:val="00D50363"/>
    <w:rsid w:val="00D503BD"/>
    <w:rsid w:val="00D503BE"/>
    <w:rsid w:val="00D503D3"/>
    <w:rsid w:val="00D504B3"/>
    <w:rsid w:val="00D50608"/>
    <w:rsid w:val="00D507AD"/>
    <w:rsid w:val="00D5084D"/>
    <w:rsid w:val="00D5084E"/>
    <w:rsid w:val="00D5085C"/>
    <w:rsid w:val="00D50865"/>
    <w:rsid w:val="00D508A5"/>
    <w:rsid w:val="00D50934"/>
    <w:rsid w:val="00D50961"/>
    <w:rsid w:val="00D509F3"/>
    <w:rsid w:val="00D50B7E"/>
    <w:rsid w:val="00D50C69"/>
    <w:rsid w:val="00D50D2B"/>
    <w:rsid w:val="00D50D3B"/>
    <w:rsid w:val="00D50DD8"/>
    <w:rsid w:val="00D50DF2"/>
    <w:rsid w:val="00D50E3B"/>
    <w:rsid w:val="00D50E3F"/>
    <w:rsid w:val="00D50EBB"/>
    <w:rsid w:val="00D50EC6"/>
    <w:rsid w:val="00D50F5A"/>
    <w:rsid w:val="00D50F72"/>
    <w:rsid w:val="00D50FCC"/>
    <w:rsid w:val="00D51046"/>
    <w:rsid w:val="00D51057"/>
    <w:rsid w:val="00D51111"/>
    <w:rsid w:val="00D51112"/>
    <w:rsid w:val="00D5111F"/>
    <w:rsid w:val="00D511B2"/>
    <w:rsid w:val="00D51283"/>
    <w:rsid w:val="00D51287"/>
    <w:rsid w:val="00D512CE"/>
    <w:rsid w:val="00D51441"/>
    <w:rsid w:val="00D514C8"/>
    <w:rsid w:val="00D5169F"/>
    <w:rsid w:val="00D516BB"/>
    <w:rsid w:val="00D51766"/>
    <w:rsid w:val="00D51779"/>
    <w:rsid w:val="00D5182D"/>
    <w:rsid w:val="00D51882"/>
    <w:rsid w:val="00D51976"/>
    <w:rsid w:val="00D519DC"/>
    <w:rsid w:val="00D51A17"/>
    <w:rsid w:val="00D51B2C"/>
    <w:rsid w:val="00D51B7C"/>
    <w:rsid w:val="00D51D5F"/>
    <w:rsid w:val="00D51D97"/>
    <w:rsid w:val="00D51DE0"/>
    <w:rsid w:val="00D51ECC"/>
    <w:rsid w:val="00D51F76"/>
    <w:rsid w:val="00D51FA3"/>
    <w:rsid w:val="00D51FEB"/>
    <w:rsid w:val="00D5206D"/>
    <w:rsid w:val="00D520DF"/>
    <w:rsid w:val="00D52131"/>
    <w:rsid w:val="00D52143"/>
    <w:rsid w:val="00D52219"/>
    <w:rsid w:val="00D5224A"/>
    <w:rsid w:val="00D52279"/>
    <w:rsid w:val="00D5232B"/>
    <w:rsid w:val="00D52344"/>
    <w:rsid w:val="00D523A3"/>
    <w:rsid w:val="00D52406"/>
    <w:rsid w:val="00D5243E"/>
    <w:rsid w:val="00D52455"/>
    <w:rsid w:val="00D525CF"/>
    <w:rsid w:val="00D5262F"/>
    <w:rsid w:val="00D52637"/>
    <w:rsid w:val="00D527C8"/>
    <w:rsid w:val="00D527DD"/>
    <w:rsid w:val="00D528A7"/>
    <w:rsid w:val="00D52957"/>
    <w:rsid w:val="00D529C9"/>
    <w:rsid w:val="00D529D2"/>
    <w:rsid w:val="00D52A01"/>
    <w:rsid w:val="00D52AEE"/>
    <w:rsid w:val="00D52C0F"/>
    <w:rsid w:val="00D52C3D"/>
    <w:rsid w:val="00D52C9E"/>
    <w:rsid w:val="00D52CE1"/>
    <w:rsid w:val="00D52D9B"/>
    <w:rsid w:val="00D52DFC"/>
    <w:rsid w:val="00D52E66"/>
    <w:rsid w:val="00D52F11"/>
    <w:rsid w:val="00D52F16"/>
    <w:rsid w:val="00D52FB6"/>
    <w:rsid w:val="00D53094"/>
    <w:rsid w:val="00D530F4"/>
    <w:rsid w:val="00D53124"/>
    <w:rsid w:val="00D53145"/>
    <w:rsid w:val="00D5321C"/>
    <w:rsid w:val="00D533A7"/>
    <w:rsid w:val="00D533BE"/>
    <w:rsid w:val="00D5345A"/>
    <w:rsid w:val="00D534CF"/>
    <w:rsid w:val="00D534D5"/>
    <w:rsid w:val="00D535D4"/>
    <w:rsid w:val="00D53631"/>
    <w:rsid w:val="00D53646"/>
    <w:rsid w:val="00D53674"/>
    <w:rsid w:val="00D536D1"/>
    <w:rsid w:val="00D53735"/>
    <w:rsid w:val="00D53794"/>
    <w:rsid w:val="00D537E8"/>
    <w:rsid w:val="00D537F6"/>
    <w:rsid w:val="00D53823"/>
    <w:rsid w:val="00D5388F"/>
    <w:rsid w:val="00D538F5"/>
    <w:rsid w:val="00D53904"/>
    <w:rsid w:val="00D53964"/>
    <w:rsid w:val="00D539DB"/>
    <w:rsid w:val="00D53AB2"/>
    <w:rsid w:val="00D53B9A"/>
    <w:rsid w:val="00D53FD8"/>
    <w:rsid w:val="00D54054"/>
    <w:rsid w:val="00D5426A"/>
    <w:rsid w:val="00D542F5"/>
    <w:rsid w:val="00D54315"/>
    <w:rsid w:val="00D5439A"/>
    <w:rsid w:val="00D54451"/>
    <w:rsid w:val="00D5445A"/>
    <w:rsid w:val="00D54483"/>
    <w:rsid w:val="00D54548"/>
    <w:rsid w:val="00D54771"/>
    <w:rsid w:val="00D54793"/>
    <w:rsid w:val="00D5482E"/>
    <w:rsid w:val="00D54876"/>
    <w:rsid w:val="00D549BC"/>
    <w:rsid w:val="00D54A22"/>
    <w:rsid w:val="00D54E09"/>
    <w:rsid w:val="00D54FE7"/>
    <w:rsid w:val="00D55233"/>
    <w:rsid w:val="00D552CC"/>
    <w:rsid w:val="00D55335"/>
    <w:rsid w:val="00D553D4"/>
    <w:rsid w:val="00D553D8"/>
    <w:rsid w:val="00D554FF"/>
    <w:rsid w:val="00D555AF"/>
    <w:rsid w:val="00D5565F"/>
    <w:rsid w:val="00D55688"/>
    <w:rsid w:val="00D5570B"/>
    <w:rsid w:val="00D55758"/>
    <w:rsid w:val="00D558B2"/>
    <w:rsid w:val="00D558B3"/>
    <w:rsid w:val="00D559A5"/>
    <w:rsid w:val="00D55B01"/>
    <w:rsid w:val="00D55B50"/>
    <w:rsid w:val="00D55BFA"/>
    <w:rsid w:val="00D55C27"/>
    <w:rsid w:val="00D55EEF"/>
    <w:rsid w:val="00D55EF1"/>
    <w:rsid w:val="00D55F7D"/>
    <w:rsid w:val="00D56005"/>
    <w:rsid w:val="00D56018"/>
    <w:rsid w:val="00D56075"/>
    <w:rsid w:val="00D5614F"/>
    <w:rsid w:val="00D561AB"/>
    <w:rsid w:val="00D5626F"/>
    <w:rsid w:val="00D563A2"/>
    <w:rsid w:val="00D56420"/>
    <w:rsid w:val="00D56421"/>
    <w:rsid w:val="00D5649D"/>
    <w:rsid w:val="00D56514"/>
    <w:rsid w:val="00D565D1"/>
    <w:rsid w:val="00D56677"/>
    <w:rsid w:val="00D5671D"/>
    <w:rsid w:val="00D56767"/>
    <w:rsid w:val="00D567C2"/>
    <w:rsid w:val="00D56A27"/>
    <w:rsid w:val="00D56BD3"/>
    <w:rsid w:val="00D56C48"/>
    <w:rsid w:val="00D56C96"/>
    <w:rsid w:val="00D56D29"/>
    <w:rsid w:val="00D56E72"/>
    <w:rsid w:val="00D56FBC"/>
    <w:rsid w:val="00D5703F"/>
    <w:rsid w:val="00D57105"/>
    <w:rsid w:val="00D5721A"/>
    <w:rsid w:val="00D5725D"/>
    <w:rsid w:val="00D5727F"/>
    <w:rsid w:val="00D57292"/>
    <w:rsid w:val="00D572A9"/>
    <w:rsid w:val="00D573F9"/>
    <w:rsid w:val="00D5744D"/>
    <w:rsid w:val="00D57487"/>
    <w:rsid w:val="00D574CB"/>
    <w:rsid w:val="00D57502"/>
    <w:rsid w:val="00D57578"/>
    <w:rsid w:val="00D57654"/>
    <w:rsid w:val="00D576E5"/>
    <w:rsid w:val="00D578D6"/>
    <w:rsid w:val="00D5792A"/>
    <w:rsid w:val="00D57B6C"/>
    <w:rsid w:val="00D57C3F"/>
    <w:rsid w:val="00D57D27"/>
    <w:rsid w:val="00D57DC1"/>
    <w:rsid w:val="00D57EF6"/>
    <w:rsid w:val="00D57F17"/>
    <w:rsid w:val="00D600A8"/>
    <w:rsid w:val="00D6023D"/>
    <w:rsid w:val="00D60380"/>
    <w:rsid w:val="00D60509"/>
    <w:rsid w:val="00D60599"/>
    <w:rsid w:val="00D605E0"/>
    <w:rsid w:val="00D60670"/>
    <w:rsid w:val="00D606AB"/>
    <w:rsid w:val="00D60795"/>
    <w:rsid w:val="00D6082A"/>
    <w:rsid w:val="00D6086D"/>
    <w:rsid w:val="00D608B9"/>
    <w:rsid w:val="00D60967"/>
    <w:rsid w:val="00D6099D"/>
    <w:rsid w:val="00D60A30"/>
    <w:rsid w:val="00D60A33"/>
    <w:rsid w:val="00D60A35"/>
    <w:rsid w:val="00D60A74"/>
    <w:rsid w:val="00D60AAD"/>
    <w:rsid w:val="00D60B6A"/>
    <w:rsid w:val="00D60CDC"/>
    <w:rsid w:val="00D60D15"/>
    <w:rsid w:val="00D60E33"/>
    <w:rsid w:val="00D60F12"/>
    <w:rsid w:val="00D60F19"/>
    <w:rsid w:val="00D60F37"/>
    <w:rsid w:val="00D60F8C"/>
    <w:rsid w:val="00D60FB4"/>
    <w:rsid w:val="00D60FF6"/>
    <w:rsid w:val="00D61079"/>
    <w:rsid w:val="00D61097"/>
    <w:rsid w:val="00D6119D"/>
    <w:rsid w:val="00D613C0"/>
    <w:rsid w:val="00D6148F"/>
    <w:rsid w:val="00D6149C"/>
    <w:rsid w:val="00D61519"/>
    <w:rsid w:val="00D61647"/>
    <w:rsid w:val="00D61750"/>
    <w:rsid w:val="00D6177F"/>
    <w:rsid w:val="00D617CA"/>
    <w:rsid w:val="00D617E5"/>
    <w:rsid w:val="00D61817"/>
    <w:rsid w:val="00D6189F"/>
    <w:rsid w:val="00D6193C"/>
    <w:rsid w:val="00D619DB"/>
    <w:rsid w:val="00D61C4F"/>
    <w:rsid w:val="00D61CD7"/>
    <w:rsid w:val="00D61D7B"/>
    <w:rsid w:val="00D61DB0"/>
    <w:rsid w:val="00D61DBC"/>
    <w:rsid w:val="00D61FA4"/>
    <w:rsid w:val="00D61FA5"/>
    <w:rsid w:val="00D61FB0"/>
    <w:rsid w:val="00D62044"/>
    <w:rsid w:val="00D6204D"/>
    <w:rsid w:val="00D621A8"/>
    <w:rsid w:val="00D622B8"/>
    <w:rsid w:val="00D622F7"/>
    <w:rsid w:val="00D6238A"/>
    <w:rsid w:val="00D623DE"/>
    <w:rsid w:val="00D623FA"/>
    <w:rsid w:val="00D6249C"/>
    <w:rsid w:val="00D62577"/>
    <w:rsid w:val="00D6259F"/>
    <w:rsid w:val="00D625E7"/>
    <w:rsid w:val="00D62752"/>
    <w:rsid w:val="00D62755"/>
    <w:rsid w:val="00D628C8"/>
    <w:rsid w:val="00D62B0C"/>
    <w:rsid w:val="00D62C42"/>
    <w:rsid w:val="00D62C4F"/>
    <w:rsid w:val="00D62CFC"/>
    <w:rsid w:val="00D62D42"/>
    <w:rsid w:val="00D62DC9"/>
    <w:rsid w:val="00D62E6B"/>
    <w:rsid w:val="00D62F23"/>
    <w:rsid w:val="00D63006"/>
    <w:rsid w:val="00D630DE"/>
    <w:rsid w:val="00D630ED"/>
    <w:rsid w:val="00D631F6"/>
    <w:rsid w:val="00D632C8"/>
    <w:rsid w:val="00D633BA"/>
    <w:rsid w:val="00D633F2"/>
    <w:rsid w:val="00D634F2"/>
    <w:rsid w:val="00D63527"/>
    <w:rsid w:val="00D63628"/>
    <w:rsid w:val="00D636DE"/>
    <w:rsid w:val="00D6370B"/>
    <w:rsid w:val="00D63788"/>
    <w:rsid w:val="00D637B3"/>
    <w:rsid w:val="00D63802"/>
    <w:rsid w:val="00D63903"/>
    <w:rsid w:val="00D63995"/>
    <w:rsid w:val="00D63A3B"/>
    <w:rsid w:val="00D63A96"/>
    <w:rsid w:val="00D63B35"/>
    <w:rsid w:val="00D63C4A"/>
    <w:rsid w:val="00D63C8D"/>
    <w:rsid w:val="00D63CF2"/>
    <w:rsid w:val="00D63EA0"/>
    <w:rsid w:val="00D63FD7"/>
    <w:rsid w:val="00D6400D"/>
    <w:rsid w:val="00D6406F"/>
    <w:rsid w:val="00D64291"/>
    <w:rsid w:val="00D64300"/>
    <w:rsid w:val="00D643A8"/>
    <w:rsid w:val="00D644D4"/>
    <w:rsid w:val="00D64521"/>
    <w:rsid w:val="00D645AB"/>
    <w:rsid w:val="00D6468A"/>
    <w:rsid w:val="00D6474E"/>
    <w:rsid w:val="00D6483B"/>
    <w:rsid w:val="00D64880"/>
    <w:rsid w:val="00D64915"/>
    <w:rsid w:val="00D64953"/>
    <w:rsid w:val="00D6495D"/>
    <w:rsid w:val="00D649FF"/>
    <w:rsid w:val="00D64B12"/>
    <w:rsid w:val="00D64B34"/>
    <w:rsid w:val="00D64C13"/>
    <w:rsid w:val="00D64DAB"/>
    <w:rsid w:val="00D64E2D"/>
    <w:rsid w:val="00D64E75"/>
    <w:rsid w:val="00D64EBF"/>
    <w:rsid w:val="00D64EC9"/>
    <w:rsid w:val="00D65073"/>
    <w:rsid w:val="00D65084"/>
    <w:rsid w:val="00D65304"/>
    <w:rsid w:val="00D654ED"/>
    <w:rsid w:val="00D6552F"/>
    <w:rsid w:val="00D6553C"/>
    <w:rsid w:val="00D65677"/>
    <w:rsid w:val="00D656E3"/>
    <w:rsid w:val="00D65820"/>
    <w:rsid w:val="00D6587A"/>
    <w:rsid w:val="00D65880"/>
    <w:rsid w:val="00D6594E"/>
    <w:rsid w:val="00D65980"/>
    <w:rsid w:val="00D65A28"/>
    <w:rsid w:val="00D65A4B"/>
    <w:rsid w:val="00D65BBE"/>
    <w:rsid w:val="00D65D9D"/>
    <w:rsid w:val="00D65DC8"/>
    <w:rsid w:val="00D65E0F"/>
    <w:rsid w:val="00D65E81"/>
    <w:rsid w:val="00D65F31"/>
    <w:rsid w:val="00D66102"/>
    <w:rsid w:val="00D66190"/>
    <w:rsid w:val="00D662C2"/>
    <w:rsid w:val="00D663A6"/>
    <w:rsid w:val="00D6651A"/>
    <w:rsid w:val="00D665AA"/>
    <w:rsid w:val="00D665F2"/>
    <w:rsid w:val="00D6662A"/>
    <w:rsid w:val="00D66636"/>
    <w:rsid w:val="00D666CB"/>
    <w:rsid w:val="00D6671C"/>
    <w:rsid w:val="00D6680F"/>
    <w:rsid w:val="00D66856"/>
    <w:rsid w:val="00D6689D"/>
    <w:rsid w:val="00D66917"/>
    <w:rsid w:val="00D6691F"/>
    <w:rsid w:val="00D6693A"/>
    <w:rsid w:val="00D6694F"/>
    <w:rsid w:val="00D66996"/>
    <w:rsid w:val="00D669A0"/>
    <w:rsid w:val="00D66A39"/>
    <w:rsid w:val="00D66AAF"/>
    <w:rsid w:val="00D66B0B"/>
    <w:rsid w:val="00D66BDD"/>
    <w:rsid w:val="00D66BF6"/>
    <w:rsid w:val="00D66C18"/>
    <w:rsid w:val="00D66C3A"/>
    <w:rsid w:val="00D66CD6"/>
    <w:rsid w:val="00D66CDB"/>
    <w:rsid w:val="00D66CF4"/>
    <w:rsid w:val="00D66D75"/>
    <w:rsid w:val="00D66E69"/>
    <w:rsid w:val="00D66E75"/>
    <w:rsid w:val="00D66F13"/>
    <w:rsid w:val="00D67104"/>
    <w:rsid w:val="00D67105"/>
    <w:rsid w:val="00D6718C"/>
    <w:rsid w:val="00D67197"/>
    <w:rsid w:val="00D6724C"/>
    <w:rsid w:val="00D67357"/>
    <w:rsid w:val="00D6754E"/>
    <w:rsid w:val="00D675AF"/>
    <w:rsid w:val="00D675BD"/>
    <w:rsid w:val="00D67685"/>
    <w:rsid w:val="00D67789"/>
    <w:rsid w:val="00D677AE"/>
    <w:rsid w:val="00D677F7"/>
    <w:rsid w:val="00D678E2"/>
    <w:rsid w:val="00D6790F"/>
    <w:rsid w:val="00D67C51"/>
    <w:rsid w:val="00D67CF0"/>
    <w:rsid w:val="00D67D45"/>
    <w:rsid w:val="00D67E00"/>
    <w:rsid w:val="00D67E0B"/>
    <w:rsid w:val="00D67EBE"/>
    <w:rsid w:val="00D67FE1"/>
    <w:rsid w:val="00D7004B"/>
    <w:rsid w:val="00D70053"/>
    <w:rsid w:val="00D700B9"/>
    <w:rsid w:val="00D700DD"/>
    <w:rsid w:val="00D7010D"/>
    <w:rsid w:val="00D70261"/>
    <w:rsid w:val="00D7028A"/>
    <w:rsid w:val="00D7034E"/>
    <w:rsid w:val="00D703BD"/>
    <w:rsid w:val="00D70489"/>
    <w:rsid w:val="00D7067C"/>
    <w:rsid w:val="00D7070C"/>
    <w:rsid w:val="00D70735"/>
    <w:rsid w:val="00D7075D"/>
    <w:rsid w:val="00D707BF"/>
    <w:rsid w:val="00D7087A"/>
    <w:rsid w:val="00D708BC"/>
    <w:rsid w:val="00D70919"/>
    <w:rsid w:val="00D70926"/>
    <w:rsid w:val="00D70B9E"/>
    <w:rsid w:val="00D70C4C"/>
    <w:rsid w:val="00D70E0D"/>
    <w:rsid w:val="00D70E8D"/>
    <w:rsid w:val="00D70EEF"/>
    <w:rsid w:val="00D70F39"/>
    <w:rsid w:val="00D70F6A"/>
    <w:rsid w:val="00D7104B"/>
    <w:rsid w:val="00D71064"/>
    <w:rsid w:val="00D71148"/>
    <w:rsid w:val="00D7117B"/>
    <w:rsid w:val="00D713D0"/>
    <w:rsid w:val="00D713D9"/>
    <w:rsid w:val="00D71420"/>
    <w:rsid w:val="00D7145B"/>
    <w:rsid w:val="00D714D7"/>
    <w:rsid w:val="00D7154E"/>
    <w:rsid w:val="00D71563"/>
    <w:rsid w:val="00D7157A"/>
    <w:rsid w:val="00D715FC"/>
    <w:rsid w:val="00D7168A"/>
    <w:rsid w:val="00D716B5"/>
    <w:rsid w:val="00D716BB"/>
    <w:rsid w:val="00D71700"/>
    <w:rsid w:val="00D717EC"/>
    <w:rsid w:val="00D71A61"/>
    <w:rsid w:val="00D71ABF"/>
    <w:rsid w:val="00D71B00"/>
    <w:rsid w:val="00D71CEF"/>
    <w:rsid w:val="00D71D99"/>
    <w:rsid w:val="00D71E09"/>
    <w:rsid w:val="00D71F1F"/>
    <w:rsid w:val="00D71FF1"/>
    <w:rsid w:val="00D721A2"/>
    <w:rsid w:val="00D7222B"/>
    <w:rsid w:val="00D72330"/>
    <w:rsid w:val="00D723CB"/>
    <w:rsid w:val="00D724B4"/>
    <w:rsid w:val="00D7256F"/>
    <w:rsid w:val="00D726CD"/>
    <w:rsid w:val="00D72861"/>
    <w:rsid w:val="00D728D9"/>
    <w:rsid w:val="00D72980"/>
    <w:rsid w:val="00D729E0"/>
    <w:rsid w:val="00D72A73"/>
    <w:rsid w:val="00D72B35"/>
    <w:rsid w:val="00D72B80"/>
    <w:rsid w:val="00D72C07"/>
    <w:rsid w:val="00D72D6C"/>
    <w:rsid w:val="00D72D79"/>
    <w:rsid w:val="00D72DA6"/>
    <w:rsid w:val="00D72E5C"/>
    <w:rsid w:val="00D72EFE"/>
    <w:rsid w:val="00D72F25"/>
    <w:rsid w:val="00D72FEF"/>
    <w:rsid w:val="00D73123"/>
    <w:rsid w:val="00D73185"/>
    <w:rsid w:val="00D731DD"/>
    <w:rsid w:val="00D73237"/>
    <w:rsid w:val="00D7328E"/>
    <w:rsid w:val="00D732B2"/>
    <w:rsid w:val="00D73304"/>
    <w:rsid w:val="00D734BA"/>
    <w:rsid w:val="00D73502"/>
    <w:rsid w:val="00D73552"/>
    <w:rsid w:val="00D73554"/>
    <w:rsid w:val="00D7365C"/>
    <w:rsid w:val="00D7365F"/>
    <w:rsid w:val="00D73672"/>
    <w:rsid w:val="00D736C2"/>
    <w:rsid w:val="00D736E0"/>
    <w:rsid w:val="00D73767"/>
    <w:rsid w:val="00D7381A"/>
    <w:rsid w:val="00D73A66"/>
    <w:rsid w:val="00D73B34"/>
    <w:rsid w:val="00D73B4D"/>
    <w:rsid w:val="00D73B84"/>
    <w:rsid w:val="00D73B87"/>
    <w:rsid w:val="00D73CCE"/>
    <w:rsid w:val="00D73DAF"/>
    <w:rsid w:val="00D73DB9"/>
    <w:rsid w:val="00D73DE0"/>
    <w:rsid w:val="00D73E3F"/>
    <w:rsid w:val="00D73E6B"/>
    <w:rsid w:val="00D73E72"/>
    <w:rsid w:val="00D73E80"/>
    <w:rsid w:val="00D740E8"/>
    <w:rsid w:val="00D7411D"/>
    <w:rsid w:val="00D742F6"/>
    <w:rsid w:val="00D7433E"/>
    <w:rsid w:val="00D74353"/>
    <w:rsid w:val="00D74354"/>
    <w:rsid w:val="00D74448"/>
    <w:rsid w:val="00D74512"/>
    <w:rsid w:val="00D74547"/>
    <w:rsid w:val="00D7460E"/>
    <w:rsid w:val="00D7467D"/>
    <w:rsid w:val="00D749F8"/>
    <w:rsid w:val="00D74A98"/>
    <w:rsid w:val="00D74B0E"/>
    <w:rsid w:val="00D74B2F"/>
    <w:rsid w:val="00D74B57"/>
    <w:rsid w:val="00D74C58"/>
    <w:rsid w:val="00D74C66"/>
    <w:rsid w:val="00D74CD1"/>
    <w:rsid w:val="00D74D88"/>
    <w:rsid w:val="00D74E47"/>
    <w:rsid w:val="00D74E78"/>
    <w:rsid w:val="00D74F08"/>
    <w:rsid w:val="00D75188"/>
    <w:rsid w:val="00D75189"/>
    <w:rsid w:val="00D751E6"/>
    <w:rsid w:val="00D75230"/>
    <w:rsid w:val="00D752A1"/>
    <w:rsid w:val="00D7551D"/>
    <w:rsid w:val="00D75555"/>
    <w:rsid w:val="00D755E2"/>
    <w:rsid w:val="00D7562B"/>
    <w:rsid w:val="00D75650"/>
    <w:rsid w:val="00D756D7"/>
    <w:rsid w:val="00D75700"/>
    <w:rsid w:val="00D75704"/>
    <w:rsid w:val="00D75793"/>
    <w:rsid w:val="00D757EF"/>
    <w:rsid w:val="00D75804"/>
    <w:rsid w:val="00D7581C"/>
    <w:rsid w:val="00D75871"/>
    <w:rsid w:val="00D759E7"/>
    <w:rsid w:val="00D75A17"/>
    <w:rsid w:val="00D75A2F"/>
    <w:rsid w:val="00D75A92"/>
    <w:rsid w:val="00D75A93"/>
    <w:rsid w:val="00D75A9D"/>
    <w:rsid w:val="00D75B47"/>
    <w:rsid w:val="00D75BF9"/>
    <w:rsid w:val="00D75DBB"/>
    <w:rsid w:val="00D76155"/>
    <w:rsid w:val="00D7616F"/>
    <w:rsid w:val="00D76191"/>
    <w:rsid w:val="00D76198"/>
    <w:rsid w:val="00D761E2"/>
    <w:rsid w:val="00D762BC"/>
    <w:rsid w:val="00D7630A"/>
    <w:rsid w:val="00D763C7"/>
    <w:rsid w:val="00D763FA"/>
    <w:rsid w:val="00D76402"/>
    <w:rsid w:val="00D76440"/>
    <w:rsid w:val="00D76443"/>
    <w:rsid w:val="00D765DB"/>
    <w:rsid w:val="00D76606"/>
    <w:rsid w:val="00D76610"/>
    <w:rsid w:val="00D76644"/>
    <w:rsid w:val="00D766F5"/>
    <w:rsid w:val="00D76747"/>
    <w:rsid w:val="00D7689A"/>
    <w:rsid w:val="00D768D5"/>
    <w:rsid w:val="00D76A97"/>
    <w:rsid w:val="00D76B66"/>
    <w:rsid w:val="00D76B92"/>
    <w:rsid w:val="00D76C72"/>
    <w:rsid w:val="00D76CC0"/>
    <w:rsid w:val="00D76CF3"/>
    <w:rsid w:val="00D76DF4"/>
    <w:rsid w:val="00D76F44"/>
    <w:rsid w:val="00D7707D"/>
    <w:rsid w:val="00D7713A"/>
    <w:rsid w:val="00D77227"/>
    <w:rsid w:val="00D77236"/>
    <w:rsid w:val="00D7724A"/>
    <w:rsid w:val="00D77299"/>
    <w:rsid w:val="00D772F9"/>
    <w:rsid w:val="00D7730E"/>
    <w:rsid w:val="00D77347"/>
    <w:rsid w:val="00D77439"/>
    <w:rsid w:val="00D7747C"/>
    <w:rsid w:val="00D77643"/>
    <w:rsid w:val="00D77687"/>
    <w:rsid w:val="00D777B5"/>
    <w:rsid w:val="00D777DE"/>
    <w:rsid w:val="00D77892"/>
    <w:rsid w:val="00D778B2"/>
    <w:rsid w:val="00D7796C"/>
    <w:rsid w:val="00D77985"/>
    <w:rsid w:val="00D779FD"/>
    <w:rsid w:val="00D77A05"/>
    <w:rsid w:val="00D77A15"/>
    <w:rsid w:val="00D77BB5"/>
    <w:rsid w:val="00D77CC1"/>
    <w:rsid w:val="00D77D17"/>
    <w:rsid w:val="00D77D73"/>
    <w:rsid w:val="00D77E5B"/>
    <w:rsid w:val="00D77F5B"/>
    <w:rsid w:val="00D80038"/>
    <w:rsid w:val="00D801AA"/>
    <w:rsid w:val="00D80292"/>
    <w:rsid w:val="00D80383"/>
    <w:rsid w:val="00D8040B"/>
    <w:rsid w:val="00D804B7"/>
    <w:rsid w:val="00D80609"/>
    <w:rsid w:val="00D808C1"/>
    <w:rsid w:val="00D808E0"/>
    <w:rsid w:val="00D80A4E"/>
    <w:rsid w:val="00D80B6A"/>
    <w:rsid w:val="00D80B8C"/>
    <w:rsid w:val="00D80BB9"/>
    <w:rsid w:val="00D80CFA"/>
    <w:rsid w:val="00D80D27"/>
    <w:rsid w:val="00D80DAB"/>
    <w:rsid w:val="00D80DAC"/>
    <w:rsid w:val="00D80E8E"/>
    <w:rsid w:val="00D80FE1"/>
    <w:rsid w:val="00D80FFC"/>
    <w:rsid w:val="00D8105A"/>
    <w:rsid w:val="00D8109A"/>
    <w:rsid w:val="00D811C4"/>
    <w:rsid w:val="00D811C5"/>
    <w:rsid w:val="00D812A0"/>
    <w:rsid w:val="00D812CF"/>
    <w:rsid w:val="00D812D4"/>
    <w:rsid w:val="00D81307"/>
    <w:rsid w:val="00D8139A"/>
    <w:rsid w:val="00D8142D"/>
    <w:rsid w:val="00D81475"/>
    <w:rsid w:val="00D81532"/>
    <w:rsid w:val="00D8154B"/>
    <w:rsid w:val="00D81604"/>
    <w:rsid w:val="00D8160A"/>
    <w:rsid w:val="00D81628"/>
    <w:rsid w:val="00D816E0"/>
    <w:rsid w:val="00D81816"/>
    <w:rsid w:val="00D8185F"/>
    <w:rsid w:val="00D818DA"/>
    <w:rsid w:val="00D819A7"/>
    <w:rsid w:val="00D81A32"/>
    <w:rsid w:val="00D81A34"/>
    <w:rsid w:val="00D81AA3"/>
    <w:rsid w:val="00D81B95"/>
    <w:rsid w:val="00D81BE1"/>
    <w:rsid w:val="00D81BEF"/>
    <w:rsid w:val="00D81CB5"/>
    <w:rsid w:val="00D81DF5"/>
    <w:rsid w:val="00D81E3D"/>
    <w:rsid w:val="00D81E4A"/>
    <w:rsid w:val="00D81F2A"/>
    <w:rsid w:val="00D81F62"/>
    <w:rsid w:val="00D82010"/>
    <w:rsid w:val="00D8201B"/>
    <w:rsid w:val="00D820CD"/>
    <w:rsid w:val="00D821B8"/>
    <w:rsid w:val="00D821DB"/>
    <w:rsid w:val="00D82235"/>
    <w:rsid w:val="00D8226E"/>
    <w:rsid w:val="00D82352"/>
    <w:rsid w:val="00D823C0"/>
    <w:rsid w:val="00D823C2"/>
    <w:rsid w:val="00D823FB"/>
    <w:rsid w:val="00D8252E"/>
    <w:rsid w:val="00D82539"/>
    <w:rsid w:val="00D825FB"/>
    <w:rsid w:val="00D826C4"/>
    <w:rsid w:val="00D82760"/>
    <w:rsid w:val="00D8279B"/>
    <w:rsid w:val="00D8299D"/>
    <w:rsid w:val="00D829B9"/>
    <w:rsid w:val="00D829CD"/>
    <w:rsid w:val="00D82A53"/>
    <w:rsid w:val="00D82AD2"/>
    <w:rsid w:val="00D82ADD"/>
    <w:rsid w:val="00D82CFC"/>
    <w:rsid w:val="00D82D3D"/>
    <w:rsid w:val="00D82D4F"/>
    <w:rsid w:val="00D82F64"/>
    <w:rsid w:val="00D83045"/>
    <w:rsid w:val="00D83226"/>
    <w:rsid w:val="00D83250"/>
    <w:rsid w:val="00D83379"/>
    <w:rsid w:val="00D83420"/>
    <w:rsid w:val="00D834FC"/>
    <w:rsid w:val="00D8358A"/>
    <w:rsid w:val="00D83598"/>
    <w:rsid w:val="00D835B7"/>
    <w:rsid w:val="00D83839"/>
    <w:rsid w:val="00D8383E"/>
    <w:rsid w:val="00D83947"/>
    <w:rsid w:val="00D83955"/>
    <w:rsid w:val="00D839D7"/>
    <w:rsid w:val="00D83A19"/>
    <w:rsid w:val="00D83B40"/>
    <w:rsid w:val="00D83B9F"/>
    <w:rsid w:val="00D83BA5"/>
    <w:rsid w:val="00D83BF5"/>
    <w:rsid w:val="00D83CCB"/>
    <w:rsid w:val="00D83D00"/>
    <w:rsid w:val="00D83D97"/>
    <w:rsid w:val="00D83D99"/>
    <w:rsid w:val="00D83F9C"/>
    <w:rsid w:val="00D84050"/>
    <w:rsid w:val="00D84076"/>
    <w:rsid w:val="00D84096"/>
    <w:rsid w:val="00D840EE"/>
    <w:rsid w:val="00D84105"/>
    <w:rsid w:val="00D84193"/>
    <w:rsid w:val="00D842CB"/>
    <w:rsid w:val="00D842D4"/>
    <w:rsid w:val="00D84482"/>
    <w:rsid w:val="00D844C7"/>
    <w:rsid w:val="00D84532"/>
    <w:rsid w:val="00D846C6"/>
    <w:rsid w:val="00D846F8"/>
    <w:rsid w:val="00D847C2"/>
    <w:rsid w:val="00D8489F"/>
    <w:rsid w:val="00D848BD"/>
    <w:rsid w:val="00D8490D"/>
    <w:rsid w:val="00D84956"/>
    <w:rsid w:val="00D849FE"/>
    <w:rsid w:val="00D84A79"/>
    <w:rsid w:val="00D84A8E"/>
    <w:rsid w:val="00D84A9A"/>
    <w:rsid w:val="00D84B60"/>
    <w:rsid w:val="00D84B86"/>
    <w:rsid w:val="00D84BB7"/>
    <w:rsid w:val="00D84BB8"/>
    <w:rsid w:val="00D84CBA"/>
    <w:rsid w:val="00D84D36"/>
    <w:rsid w:val="00D84D9E"/>
    <w:rsid w:val="00D84E5B"/>
    <w:rsid w:val="00D84EE0"/>
    <w:rsid w:val="00D84EEA"/>
    <w:rsid w:val="00D85085"/>
    <w:rsid w:val="00D850C3"/>
    <w:rsid w:val="00D851CE"/>
    <w:rsid w:val="00D852B4"/>
    <w:rsid w:val="00D8531A"/>
    <w:rsid w:val="00D8541A"/>
    <w:rsid w:val="00D8542B"/>
    <w:rsid w:val="00D8549D"/>
    <w:rsid w:val="00D855D7"/>
    <w:rsid w:val="00D8560F"/>
    <w:rsid w:val="00D85753"/>
    <w:rsid w:val="00D85780"/>
    <w:rsid w:val="00D8581C"/>
    <w:rsid w:val="00D8591B"/>
    <w:rsid w:val="00D85931"/>
    <w:rsid w:val="00D85951"/>
    <w:rsid w:val="00D85954"/>
    <w:rsid w:val="00D85A5F"/>
    <w:rsid w:val="00D85AF1"/>
    <w:rsid w:val="00D85B67"/>
    <w:rsid w:val="00D85C2D"/>
    <w:rsid w:val="00D85C8C"/>
    <w:rsid w:val="00D85E85"/>
    <w:rsid w:val="00D85EA7"/>
    <w:rsid w:val="00D8607C"/>
    <w:rsid w:val="00D86152"/>
    <w:rsid w:val="00D861C4"/>
    <w:rsid w:val="00D86311"/>
    <w:rsid w:val="00D86320"/>
    <w:rsid w:val="00D866E7"/>
    <w:rsid w:val="00D86763"/>
    <w:rsid w:val="00D8679F"/>
    <w:rsid w:val="00D86887"/>
    <w:rsid w:val="00D86A48"/>
    <w:rsid w:val="00D86B3C"/>
    <w:rsid w:val="00D86E6E"/>
    <w:rsid w:val="00D86F40"/>
    <w:rsid w:val="00D870B5"/>
    <w:rsid w:val="00D870C7"/>
    <w:rsid w:val="00D8710F"/>
    <w:rsid w:val="00D8712A"/>
    <w:rsid w:val="00D8720F"/>
    <w:rsid w:val="00D872BC"/>
    <w:rsid w:val="00D87328"/>
    <w:rsid w:val="00D87351"/>
    <w:rsid w:val="00D873E9"/>
    <w:rsid w:val="00D87440"/>
    <w:rsid w:val="00D87582"/>
    <w:rsid w:val="00D87595"/>
    <w:rsid w:val="00D8768A"/>
    <w:rsid w:val="00D876B6"/>
    <w:rsid w:val="00D877A2"/>
    <w:rsid w:val="00D877B4"/>
    <w:rsid w:val="00D878C5"/>
    <w:rsid w:val="00D8797C"/>
    <w:rsid w:val="00D879E5"/>
    <w:rsid w:val="00D87A31"/>
    <w:rsid w:val="00D87AD1"/>
    <w:rsid w:val="00D87AFA"/>
    <w:rsid w:val="00D87B05"/>
    <w:rsid w:val="00D87CB4"/>
    <w:rsid w:val="00D87CE6"/>
    <w:rsid w:val="00D87DB6"/>
    <w:rsid w:val="00D87EA6"/>
    <w:rsid w:val="00D87ECB"/>
    <w:rsid w:val="00D87F26"/>
    <w:rsid w:val="00D87F96"/>
    <w:rsid w:val="00D87FF8"/>
    <w:rsid w:val="00D9000A"/>
    <w:rsid w:val="00D90014"/>
    <w:rsid w:val="00D9003D"/>
    <w:rsid w:val="00D9009C"/>
    <w:rsid w:val="00D90107"/>
    <w:rsid w:val="00D901C8"/>
    <w:rsid w:val="00D9027B"/>
    <w:rsid w:val="00D902EA"/>
    <w:rsid w:val="00D9032B"/>
    <w:rsid w:val="00D9038C"/>
    <w:rsid w:val="00D904B5"/>
    <w:rsid w:val="00D906BE"/>
    <w:rsid w:val="00D90848"/>
    <w:rsid w:val="00D9087C"/>
    <w:rsid w:val="00D90889"/>
    <w:rsid w:val="00D909C7"/>
    <w:rsid w:val="00D90B25"/>
    <w:rsid w:val="00D90B6D"/>
    <w:rsid w:val="00D90C63"/>
    <w:rsid w:val="00D90D98"/>
    <w:rsid w:val="00D90F6A"/>
    <w:rsid w:val="00D91011"/>
    <w:rsid w:val="00D9107E"/>
    <w:rsid w:val="00D910A0"/>
    <w:rsid w:val="00D91134"/>
    <w:rsid w:val="00D9119F"/>
    <w:rsid w:val="00D912C7"/>
    <w:rsid w:val="00D912D1"/>
    <w:rsid w:val="00D913D5"/>
    <w:rsid w:val="00D915D5"/>
    <w:rsid w:val="00D9167A"/>
    <w:rsid w:val="00D917AC"/>
    <w:rsid w:val="00D918AB"/>
    <w:rsid w:val="00D918E0"/>
    <w:rsid w:val="00D918E9"/>
    <w:rsid w:val="00D91914"/>
    <w:rsid w:val="00D91976"/>
    <w:rsid w:val="00D91A89"/>
    <w:rsid w:val="00D91AF9"/>
    <w:rsid w:val="00D91BD8"/>
    <w:rsid w:val="00D91D6D"/>
    <w:rsid w:val="00D91E15"/>
    <w:rsid w:val="00D91EBA"/>
    <w:rsid w:val="00D91EE7"/>
    <w:rsid w:val="00D91EF8"/>
    <w:rsid w:val="00D91F46"/>
    <w:rsid w:val="00D92080"/>
    <w:rsid w:val="00D92124"/>
    <w:rsid w:val="00D92185"/>
    <w:rsid w:val="00D921BE"/>
    <w:rsid w:val="00D92221"/>
    <w:rsid w:val="00D92229"/>
    <w:rsid w:val="00D922D7"/>
    <w:rsid w:val="00D925BE"/>
    <w:rsid w:val="00D92645"/>
    <w:rsid w:val="00D926C4"/>
    <w:rsid w:val="00D9275F"/>
    <w:rsid w:val="00D927D5"/>
    <w:rsid w:val="00D927E9"/>
    <w:rsid w:val="00D92865"/>
    <w:rsid w:val="00D92905"/>
    <w:rsid w:val="00D92A5F"/>
    <w:rsid w:val="00D92A84"/>
    <w:rsid w:val="00D92B0F"/>
    <w:rsid w:val="00D92BE6"/>
    <w:rsid w:val="00D92C9E"/>
    <w:rsid w:val="00D92D89"/>
    <w:rsid w:val="00D92F32"/>
    <w:rsid w:val="00D93038"/>
    <w:rsid w:val="00D930E1"/>
    <w:rsid w:val="00D93101"/>
    <w:rsid w:val="00D932CA"/>
    <w:rsid w:val="00D9334D"/>
    <w:rsid w:val="00D93488"/>
    <w:rsid w:val="00D934EC"/>
    <w:rsid w:val="00D93523"/>
    <w:rsid w:val="00D93581"/>
    <w:rsid w:val="00D9363D"/>
    <w:rsid w:val="00D937DB"/>
    <w:rsid w:val="00D938FE"/>
    <w:rsid w:val="00D93A9F"/>
    <w:rsid w:val="00D93B9A"/>
    <w:rsid w:val="00D93BD1"/>
    <w:rsid w:val="00D93C44"/>
    <w:rsid w:val="00D93D0D"/>
    <w:rsid w:val="00D93E18"/>
    <w:rsid w:val="00D94023"/>
    <w:rsid w:val="00D9406F"/>
    <w:rsid w:val="00D941DC"/>
    <w:rsid w:val="00D945DA"/>
    <w:rsid w:val="00D946CA"/>
    <w:rsid w:val="00D94703"/>
    <w:rsid w:val="00D9487A"/>
    <w:rsid w:val="00D94956"/>
    <w:rsid w:val="00D94A26"/>
    <w:rsid w:val="00D94A85"/>
    <w:rsid w:val="00D94AC7"/>
    <w:rsid w:val="00D94B45"/>
    <w:rsid w:val="00D94C4C"/>
    <w:rsid w:val="00D94CB2"/>
    <w:rsid w:val="00D94EF7"/>
    <w:rsid w:val="00D94F50"/>
    <w:rsid w:val="00D94FC3"/>
    <w:rsid w:val="00D95138"/>
    <w:rsid w:val="00D9522F"/>
    <w:rsid w:val="00D95253"/>
    <w:rsid w:val="00D9529E"/>
    <w:rsid w:val="00D952D3"/>
    <w:rsid w:val="00D953B4"/>
    <w:rsid w:val="00D953BF"/>
    <w:rsid w:val="00D953E4"/>
    <w:rsid w:val="00D9544D"/>
    <w:rsid w:val="00D954BC"/>
    <w:rsid w:val="00D95624"/>
    <w:rsid w:val="00D9568A"/>
    <w:rsid w:val="00D9579A"/>
    <w:rsid w:val="00D957FF"/>
    <w:rsid w:val="00D9589F"/>
    <w:rsid w:val="00D958C1"/>
    <w:rsid w:val="00D9592E"/>
    <w:rsid w:val="00D959D3"/>
    <w:rsid w:val="00D959EC"/>
    <w:rsid w:val="00D95A4D"/>
    <w:rsid w:val="00D95A96"/>
    <w:rsid w:val="00D95D18"/>
    <w:rsid w:val="00D95E56"/>
    <w:rsid w:val="00D95E75"/>
    <w:rsid w:val="00D95ECA"/>
    <w:rsid w:val="00D95EF1"/>
    <w:rsid w:val="00D95F70"/>
    <w:rsid w:val="00D960DB"/>
    <w:rsid w:val="00D9624F"/>
    <w:rsid w:val="00D963D4"/>
    <w:rsid w:val="00D964EE"/>
    <w:rsid w:val="00D96555"/>
    <w:rsid w:val="00D966A4"/>
    <w:rsid w:val="00D96716"/>
    <w:rsid w:val="00D9677D"/>
    <w:rsid w:val="00D96822"/>
    <w:rsid w:val="00D9687B"/>
    <w:rsid w:val="00D96961"/>
    <w:rsid w:val="00D96969"/>
    <w:rsid w:val="00D96994"/>
    <w:rsid w:val="00D96A9B"/>
    <w:rsid w:val="00D96ABB"/>
    <w:rsid w:val="00D96BC8"/>
    <w:rsid w:val="00D96BE1"/>
    <w:rsid w:val="00D96C57"/>
    <w:rsid w:val="00D96CE0"/>
    <w:rsid w:val="00D96E15"/>
    <w:rsid w:val="00D96FC0"/>
    <w:rsid w:val="00D971AD"/>
    <w:rsid w:val="00D9722B"/>
    <w:rsid w:val="00D97335"/>
    <w:rsid w:val="00D97365"/>
    <w:rsid w:val="00D97469"/>
    <w:rsid w:val="00D974A2"/>
    <w:rsid w:val="00D9753D"/>
    <w:rsid w:val="00D975F6"/>
    <w:rsid w:val="00D97668"/>
    <w:rsid w:val="00D976D0"/>
    <w:rsid w:val="00D97732"/>
    <w:rsid w:val="00D9773A"/>
    <w:rsid w:val="00D97817"/>
    <w:rsid w:val="00D9791A"/>
    <w:rsid w:val="00D97A49"/>
    <w:rsid w:val="00D97A69"/>
    <w:rsid w:val="00D97C3C"/>
    <w:rsid w:val="00D97CAC"/>
    <w:rsid w:val="00D97CAF"/>
    <w:rsid w:val="00D97E54"/>
    <w:rsid w:val="00D97F1A"/>
    <w:rsid w:val="00D97F21"/>
    <w:rsid w:val="00D97F4F"/>
    <w:rsid w:val="00D97F6E"/>
    <w:rsid w:val="00D97FD0"/>
    <w:rsid w:val="00DA000A"/>
    <w:rsid w:val="00DA0023"/>
    <w:rsid w:val="00DA0099"/>
    <w:rsid w:val="00DA00FD"/>
    <w:rsid w:val="00DA010C"/>
    <w:rsid w:val="00DA01E3"/>
    <w:rsid w:val="00DA0212"/>
    <w:rsid w:val="00DA032A"/>
    <w:rsid w:val="00DA0360"/>
    <w:rsid w:val="00DA0434"/>
    <w:rsid w:val="00DA04A7"/>
    <w:rsid w:val="00DA04E5"/>
    <w:rsid w:val="00DA05D4"/>
    <w:rsid w:val="00DA0648"/>
    <w:rsid w:val="00DA069B"/>
    <w:rsid w:val="00DA06D4"/>
    <w:rsid w:val="00DA0701"/>
    <w:rsid w:val="00DA096C"/>
    <w:rsid w:val="00DA098F"/>
    <w:rsid w:val="00DA09F8"/>
    <w:rsid w:val="00DA0B5B"/>
    <w:rsid w:val="00DA0BC7"/>
    <w:rsid w:val="00DA0BF5"/>
    <w:rsid w:val="00DA0C85"/>
    <w:rsid w:val="00DA0CA4"/>
    <w:rsid w:val="00DA0CE4"/>
    <w:rsid w:val="00DA0D80"/>
    <w:rsid w:val="00DA0DBF"/>
    <w:rsid w:val="00DA0DF9"/>
    <w:rsid w:val="00DA1019"/>
    <w:rsid w:val="00DA107B"/>
    <w:rsid w:val="00DA109F"/>
    <w:rsid w:val="00DA10B2"/>
    <w:rsid w:val="00DA12EF"/>
    <w:rsid w:val="00DA12F2"/>
    <w:rsid w:val="00DA1362"/>
    <w:rsid w:val="00DA1412"/>
    <w:rsid w:val="00DA145E"/>
    <w:rsid w:val="00DA1540"/>
    <w:rsid w:val="00DA1574"/>
    <w:rsid w:val="00DA16F1"/>
    <w:rsid w:val="00DA17FE"/>
    <w:rsid w:val="00DA1836"/>
    <w:rsid w:val="00DA1892"/>
    <w:rsid w:val="00DA18F9"/>
    <w:rsid w:val="00DA1954"/>
    <w:rsid w:val="00DA19AC"/>
    <w:rsid w:val="00DA1A53"/>
    <w:rsid w:val="00DA1AC1"/>
    <w:rsid w:val="00DA1CF7"/>
    <w:rsid w:val="00DA1D02"/>
    <w:rsid w:val="00DA1D47"/>
    <w:rsid w:val="00DA1E22"/>
    <w:rsid w:val="00DA1E6B"/>
    <w:rsid w:val="00DA1EEA"/>
    <w:rsid w:val="00DA1F68"/>
    <w:rsid w:val="00DA1F70"/>
    <w:rsid w:val="00DA209B"/>
    <w:rsid w:val="00DA211A"/>
    <w:rsid w:val="00DA21C3"/>
    <w:rsid w:val="00DA2242"/>
    <w:rsid w:val="00DA2260"/>
    <w:rsid w:val="00DA22EE"/>
    <w:rsid w:val="00DA234C"/>
    <w:rsid w:val="00DA23ED"/>
    <w:rsid w:val="00DA24BF"/>
    <w:rsid w:val="00DA250C"/>
    <w:rsid w:val="00DA253E"/>
    <w:rsid w:val="00DA2735"/>
    <w:rsid w:val="00DA2794"/>
    <w:rsid w:val="00DA27A6"/>
    <w:rsid w:val="00DA292C"/>
    <w:rsid w:val="00DA294C"/>
    <w:rsid w:val="00DA2A25"/>
    <w:rsid w:val="00DA2A48"/>
    <w:rsid w:val="00DA2A8B"/>
    <w:rsid w:val="00DA2B04"/>
    <w:rsid w:val="00DA2C84"/>
    <w:rsid w:val="00DA2C8D"/>
    <w:rsid w:val="00DA2CFF"/>
    <w:rsid w:val="00DA2D92"/>
    <w:rsid w:val="00DA30B8"/>
    <w:rsid w:val="00DA3155"/>
    <w:rsid w:val="00DA321E"/>
    <w:rsid w:val="00DA322E"/>
    <w:rsid w:val="00DA3279"/>
    <w:rsid w:val="00DA331A"/>
    <w:rsid w:val="00DA3327"/>
    <w:rsid w:val="00DA3389"/>
    <w:rsid w:val="00DA33C7"/>
    <w:rsid w:val="00DA3405"/>
    <w:rsid w:val="00DA341E"/>
    <w:rsid w:val="00DA348C"/>
    <w:rsid w:val="00DA35AD"/>
    <w:rsid w:val="00DA362B"/>
    <w:rsid w:val="00DA36FF"/>
    <w:rsid w:val="00DA3953"/>
    <w:rsid w:val="00DA3980"/>
    <w:rsid w:val="00DA3997"/>
    <w:rsid w:val="00DA3A24"/>
    <w:rsid w:val="00DA3A96"/>
    <w:rsid w:val="00DA3AF5"/>
    <w:rsid w:val="00DA3B3D"/>
    <w:rsid w:val="00DA3B86"/>
    <w:rsid w:val="00DA3BA2"/>
    <w:rsid w:val="00DA3BC8"/>
    <w:rsid w:val="00DA3BFB"/>
    <w:rsid w:val="00DA3CC1"/>
    <w:rsid w:val="00DA3D13"/>
    <w:rsid w:val="00DA3DDA"/>
    <w:rsid w:val="00DA3F46"/>
    <w:rsid w:val="00DA3F8A"/>
    <w:rsid w:val="00DA40F9"/>
    <w:rsid w:val="00DA4143"/>
    <w:rsid w:val="00DA4154"/>
    <w:rsid w:val="00DA41AD"/>
    <w:rsid w:val="00DA4349"/>
    <w:rsid w:val="00DA43C1"/>
    <w:rsid w:val="00DA4413"/>
    <w:rsid w:val="00DA4517"/>
    <w:rsid w:val="00DA455B"/>
    <w:rsid w:val="00DA471E"/>
    <w:rsid w:val="00DA47B7"/>
    <w:rsid w:val="00DA4825"/>
    <w:rsid w:val="00DA4846"/>
    <w:rsid w:val="00DA49A0"/>
    <w:rsid w:val="00DA49C4"/>
    <w:rsid w:val="00DA49D5"/>
    <w:rsid w:val="00DA4C68"/>
    <w:rsid w:val="00DA4D17"/>
    <w:rsid w:val="00DA4D30"/>
    <w:rsid w:val="00DA4D97"/>
    <w:rsid w:val="00DA4DCF"/>
    <w:rsid w:val="00DA4FA6"/>
    <w:rsid w:val="00DA5011"/>
    <w:rsid w:val="00DA50D8"/>
    <w:rsid w:val="00DA52E4"/>
    <w:rsid w:val="00DA532A"/>
    <w:rsid w:val="00DA5694"/>
    <w:rsid w:val="00DA570C"/>
    <w:rsid w:val="00DA5748"/>
    <w:rsid w:val="00DA5756"/>
    <w:rsid w:val="00DA5799"/>
    <w:rsid w:val="00DA57C5"/>
    <w:rsid w:val="00DA57DA"/>
    <w:rsid w:val="00DA57EF"/>
    <w:rsid w:val="00DA5816"/>
    <w:rsid w:val="00DA589D"/>
    <w:rsid w:val="00DA59DE"/>
    <w:rsid w:val="00DA5C03"/>
    <w:rsid w:val="00DA5CB4"/>
    <w:rsid w:val="00DA5DC4"/>
    <w:rsid w:val="00DA5E52"/>
    <w:rsid w:val="00DA5FB5"/>
    <w:rsid w:val="00DA60F2"/>
    <w:rsid w:val="00DA615B"/>
    <w:rsid w:val="00DA6164"/>
    <w:rsid w:val="00DA616F"/>
    <w:rsid w:val="00DA61B5"/>
    <w:rsid w:val="00DA6280"/>
    <w:rsid w:val="00DA62E9"/>
    <w:rsid w:val="00DA644A"/>
    <w:rsid w:val="00DA64E7"/>
    <w:rsid w:val="00DA653F"/>
    <w:rsid w:val="00DA65BB"/>
    <w:rsid w:val="00DA65FC"/>
    <w:rsid w:val="00DA6691"/>
    <w:rsid w:val="00DA67C9"/>
    <w:rsid w:val="00DA67F4"/>
    <w:rsid w:val="00DA6858"/>
    <w:rsid w:val="00DA68C9"/>
    <w:rsid w:val="00DA699E"/>
    <w:rsid w:val="00DA6B4A"/>
    <w:rsid w:val="00DA6E08"/>
    <w:rsid w:val="00DA70A0"/>
    <w:rsid w:val="00DA7109"/>
    <w:rsid w:val="00DA722D"/>
    <w:rsid w:val="00DA730B"/>
    <w:rsid w:val="00DA74AC"/>
    <w:rsid w:val="00DA752A"/>
    <w:rsid w:val="00DA760D"/>
    <w:rsid w:val="00DA7687"/>
    <w:rsid w:val="00DA785D"/>
    <w:rsid w:val="00DA78EF"/>
    <w:rsid w:val="00DA7A08"/>
    <w:rsid w:val="00DA7A4F"/>
    <w:rsid w:val="00DA7A80"/>
    <w:rsid w:val="00DA7ACA"/>
    <w:rsid w:val="00DA7B2C"/>
    <w:rsid w:val="00DA7C58"/>
    <w:rsid w:val="00DA7DD9"/>
    <w:rsid w:val="00DA7E77"/>
    <w:rsid w:val="00DA7E8A"/>
    <w:rsid w:val="00DA7F1F"/>
    <w:rsid w:val="00DA7FB2"/>
    <w:rsid w:val="00DB021A"/>
    <w:rsid w:val="00DB03B3"/>
    <w:rsid w:val="00DB0416"/>
    <w:rsid w:val="00DB0491"/>
    <w:rsid w:val="00DB05AA"/>
    <w:rsid w:val="00DB05EE"/>
    <w:rsid w:val="00DB0619"/>
    <w:rsid w:val="00DB0676"/>
    <w:rsid w:val="00DB0702"/>
    <w:rsid w:val="00DB0985"/>
    <w:rsid w:val="00DB0A17"/>
    <w:rsid w:val="00DB0B03"/>
    <w:rsid w:val="00DB0B55"/>
    <w:rsid w:val="00DB0B89"/>
    <w:rsid w:val="00DB0BA1"/>
    <w:rsid w:val="00DB0C2D"/>
    <w:rsid w:val="00DB0C94"/>
    <w:rsid w:val="00DB0DCB"/>
    <w:rsid w:val="00DB0EE6"/>
    <w:rsid w:val="00DB0F1C"/>
    <w:rsid w:val="00DB10A3"/>
    <w:rsid w:val="00DB10ED"/>
    <w:rsid w:val="00DB1166"/>
    <w:rsid w:val="00DB1208"/>
    <w:rsid w:val="00DB1273"/>
    <w:rsid w:val="00DB1391"/>
    <w:rsid w:val="00DB1489"/>
    <w:rsid w:val="00DB1497"/>
    <w:rsid w:val="00DB14D5"/>
    <w:rsid w:val="00DB1622"/>
    <w:rsid w:val="00DB164D"/>
    <w:rsid w:val="00DB16BD"/>
    <w:rsid w:val="00DB17D5"/>
    <w:rsid w:val="00DB17F4"/>
    <w:rsid w:val="00DB1871"/>
    <w:rsid w:val="00DB1891"/>
    <w:rsid w:val="00DB1942"/>
    <w:rsid w:val="00DB1A63"/>
    <w:rsid w:val="00DB1C05"/>
    <w:rsid w:val="00DB1CE3"/>
    <w:rsid w:val="00DB1D40"/>
    <w:rsid w:val="00DB1E78"/>
    <w:rsid w:val="00DB1F66"/>
    <w:rsid w:val="00DB1FBB"/>
    <w:rsid w:val="00DB2063"/>
    <w:rsid w:val="00DB2096"/>
    <w:rsid w:val="00DB21AA"/>
    <w:rsid w:val="00DB21E5"/>
    <w:rsid w:val="00DB2275"/>
    <w:rsid w:val="00DB2334"/>
    <w:rsid w:val="00DB234E"/>
    <w:rsid w:val="00DB237E"/>
    <w:rsid w:val="00DB2390"/>
    <w:rsid w:val="00DB2511"/>
    <w:rsid w:val="00DB2587"/>
    <w:rsid w:val="00DB26F2"/>
    <w:rsid w:val="00DB2812"/>
    <w:rsid w:val="00DB288A"/>
    <w:rsid w:val="00DB28AB"/>
    <w:rsid w:val="00DB28CD"/>
    <w:rsid w:val="00DB2ACC"/>
    <w:rsid w:val="00DB2C0E"/>
    <w:rsid w:val="00DB2CFA"/>
    <w:rsid w:val="00DB2D26"/>
    <w:rsid w:val="00DB2D9B"/>
    <w:rsid w:val="00DB2DBB"/>
    <w:rsid w:val="00DB2DED"/>
    <w:rsid w:val="00DB2E29"/>
    <w:rsid w:val="00DB2EF3"/>
    <w:rsid w:val="00DB2EF8"/>
    <w:rsid w:val="00DB3098"/>
    <w:rsid w:val="00DB3149"/>
    <w:rsid w:val="00DB3531"/>
    <w:rsid w:val="00DB3543"/>
    <w:rsid w:val="00DB35E5"/>
    <w:rsid w:val="00DB3772"/>
    <w:rsid w:val="00DB394E"/>
    <w:rsid w:val="00DB397B"/>
    <w:rsid w:val="00DB398F"/>
    <w:rsid w:val="00DB39E4"/>
    <w:rsid w:val="00DB39EC"/>
    <w:rsid w:val="00DB3BBE"/>
    <w:rsid w:val="00DB3BD4"/>
    <w:rsid w:val="00DB3BD7"/>
    <w:rsid w:val="00DB3F4F"/>
    <w:rsid w:val="00DB3FB2"/>
    <w:rsid w:val="00DB4006"/>
    <w:rsid w:val="00DB4096"/>
    <w:rsid w:val="00DB4206"/>
    <w:rsid w:val="00DB42AD"/>
    <w:rsid w:val="00DB43CD"/>
    <w:rsid w:val="00DB43F4"/>
    <w:rsid w:val="00DB43FB"/>
    <w:rsid w:val="00DB44E1"/>
    <w:rsid w:val="00DB4545"/>
    <w:rsid w:val="00DB456A"/>
    <w:rsid w:val="00DB45AE"/>
    <w:rsid w:val="00DB45E3"/>
    <w:rsid w:val="00DB4672"/>
    <w:rsid w:val="00DB46C4"/>
    <w:rsid w:val="00DB472D"/>
    <w:rsid w:val="00DB4744"/>
    <w:rsid w:val="00DB4795"/>
    <w:rsid w:val="00DB4855"/>
    <w:rsid w:val="00DB48A6"/>
    <w:rsid w:val="00DB494E"/>
    <w:rsid w:val="00DB4A0B"/>
    <w:rsid w:val="00DB4A86"/>
    <w:rsid w:val="00DB4B04"/>
    <w:rsid w:val="00DB4C82"/>
    <w:rsid w:val="00DB4D58"/>
    <w:rsid w:val="00DB4E82"/>
    <w:rsid w:val="00DB4E8A"/>
    <w:rsid w:val="00DB4EF9"/>
    <w:rsid w:val="00DB4FF9"/>
    <w:rsid w:val="00DB51AE"/>
    <w:rsid w:val="00DB51BC"/>
    <w:rsid w:val="00DB5288"/>
    <w:rsid w:val="00DB5300"/>
    <w:rsid w:val="00DB5302"/>
    <w:rsid w:val="00DB53A9"/>
    <w:rsid w:val="00DB54CC"/>
    <w:rsid w:val="00DB54E9"/>
    <w:rsid w:val="00DB55A6"/>
    <w:rsid w:val="00DB563C"/>
    <w:rsid w:val="00DB5779"/>
    <w:rsid w:val="00DB5859"/>
    <w:rsid w:val="00DB5A49"/>
    <w:rsid w:val="00DB5A5F"/>
    <w:rsid w:val="00DB5A68"/>
    <w:rsid w:val="00DB5AA9"/>
    <w:rsid w:val="00DB5B2C"/>
    <w:rsid w:val="00DB5B40"/>
    <w:rsid w:val="00DB5CD9"/>
    <w:rsid w:val="00DB5D9A"/>
    <w:rsid w:val="00DB5EAA"/>
    <w:rsid w:val="00DB5F9E"/>
    <w:rsid w:val="00DB601F"/>
    <w:rsid w:val="00DB6181"/>
    <w:rsid w:val="00DB6448"/>
    <w:rsid w:val="00DB656D"/>
    <w:rsid w:val="00DB66A8"/>
    <w:rsid w:val="00DB66B1"/>
    <w:rsid w:val="00DB6700"/>
    <w:rsid w:val="00DB6753"/>
    <w:rsid w:val="00DB686E"/>
    <w:rsid w:val="00DB68ED"/>
    <w:rsid w:val="00DB68F8"/>
    <w:rsid w:val="00DB6991"/>
    <w:rsid w:val="00DB6995"/>
    <w:rsid w:val="00DB6A8B"/>
    <w:rsid w:val="00DB6AE7"/>
    <w:rsid w:val="00DB6B33"/>
    <w:rsid w:val="00DB6BC0"/>
    <w:rsid w:val="00DB6EBB"/>
    <w:rsid w:val="00DB6F10"/>
    <w:rsid w:val="00DB6F23"/>
    <w:rsid w:val="00DB6F63"/>
    <w:rsid w:val="00DB6F9E"/>
    <w:rsid w:val="00DB6FB6"/>
    <w:rsid w:val="00DB6FF2"/>
    <w:rsid w:val="00DB702D"/>
    <w:rsid w:val="00DB709E"/>
    <w:rsid w:val="00DB70A5"/>
    <w:rsid w:val="00DB70C9"/>
    <w:rsid w:val="00DB7319"/>
    <w:rsid w:val="00DB738D"/>
    <w:rsid w:val="00DB74A3"/>
    <w:rsid w:val="00DB7583"/>
    <w:rsid w:val="00DB764D"/>
    <w:rsid w:val="00DB7655"/>
    <w:rsid w:val="00DB76C0"/>
    <w:rsid w:val="00DB77B7"/>
    <w:rsid w:val="00DB785E"/>
    <w:rsid w:val="00DB7861"/>
    <w:rsid w:val="00DB7959"/>
    <w:rsid w:val="00DB7985"/>
    <w:rsid w:val="00DB7986"/>
    <w:rsid w:val="00DB7A49"/>
    <w:rsid w:val="00DB7A6D"/>
    <w:rsid w:val="00DB7A77"/>
    <w:rsid w:val="00DB7B3E"/>
    <w:rsid w:val="00DB7BD5"/>
    <w:rsid w:val="00DB7C35"/>
    <w:rsid w:val="00DB7CF6"/>
    <w:rsid w:val="00DB7DB6"/>
    <w:rsid w:val="00DB7E13"/>
    <w:rsid w:val="00DB7E5C"/>
    <w:rsid w:val="00DB7EC0"/>
    <w:rsid w:val="00DB7EDB"/>
    <w:rsid w:val="00DB7F4A"/>
    <w:rsid w:val="00DB7FD5"/>
    <w:rsid w:val="00DC003D"/>
    <w:rsid w:val="00DC009B"/>
    <w:rsid w:val="00DC02F8"/>
    <w:rsid w:val="00DC0383"/>
    <w:rsid w:val="00DC03C5"/>
    <w:rsid w:val="00DC03E0"/>
    <w:rsid w:val="00DC0481"/>
    <w:rsid w:val="00DC04D4"/>
    <w:rsid w:val="00DC0511"/>
    <w:rsid w:val="00DC0578"/>
    <w:rsid w:val="00DC071A"/>
    <w:rsid w:val="00DC086B"/>
    <w:rsid w:val="00DC087C"/>
    <w:rsid w:val="00DC09BB"/>
    <w:rsid w:val="00DC0A0B"/>
    <w:rsid w:val="00DC0AEC"/>
    <w:rsid w:val="00DC0B07"/>
    <w:rsid w:val="00DC0B1B"/>
    <w:rsid w:val="00DC0B5A"/>
    <w:rsid w:val="00DC0B9D"/>
    <w:rsid w:val="00DC0BA8"/>
    <w:rsid w:val="00DC0C71"/>
    <w:rsid w:val="00DC0D94"/>
    <w:rsid w:val="00DC0E52"/>
    <w:rsid w:val="00DC0F9A"/>
    <w:rsid w:val="00DC1357"/>
    <w:rsid w:val="00DC1419"/>
    <w:rsid w:val="00DC14A9"/>
    <w:rsid w:val="00DC14FB"/>
    <w:rsid w:val="00DC164C"/>
    <w:rsid w:val="00DC1675"/>
    <w:rsid w:val="00DC18B2"/>
    <w:rsid w:val="00DC19A7"/>
    <w:rsid w:val="00DC19D0"/>
    <w:rsid w:val="00DC1B4D"/>
    <w:rsid w:val="00DC1C7C"/>
    <w:rsid w:val="00DC1CFF"/>
    <w:rsid w:val="00DC1D40"/>
    <w:rsid w:val="00DC1E61"/>
    <w:rsid w:val="00DC1F26"/>
    <w:rsid w:val="00DC1F48"/>
    <w:rsid w:val="00DC1F5A"/>
    <w:rsid w:val="00DC20C3"/>
    <w:rsid w:val="00DC21A5"/>
    <w:rsid w:val="00DC26EF"/>
    <w:rsid w:val="00DC27C6"/>
    <w:rsid w:val="00DC28D5"/>
    <w:rsid w:val="00DC2A0F"/>
    <w:rsid w:val="00DC2A9F"/>
    <w:rsid w:val="00DC2ACD"/>
    <w:rsid w:val="00DC2BB0"/>
    <w:rsid w:val="00DC2C31"/>
    <w:rsid w:val="00DC2CB0"/>
    <w:rsid w:val="00DC2DD1"/>
    <w:rsid w:val="00DC2E45"/>
    <w:rsid w:val="00DC2E74"/>
    <w:rsid w:val="00DC2F0C"/>
    <w:rsid w:val="00DC3111"/>
    <w:rsid w:val="00DC3185"/>
    <w:rsid w:val="00DC328F"/>
    <w:rsid w:val="00DC32C4"/>
    <w:rsid w:val="00DC339C"/>
    <w:rsid w:val="00DC3476"/>
    <w:rsid w:val="00DC3499"/>
    <w:rsid w:val="00DC379B"/>
    <w:rsid w:val="00DC3C2C"/>
    <w:rsid w:val="00DC3C92"/>
    <w:rsid w:val="00DC3E5D"/>
    <w:rsid w:val="00DC3EBF"/>
    <w:rsid w:val="00DC405F"/>
    <w:rsid w:val="00DC40D9"/>
    <w:rsid w:val="00DC41D3"/>
    <w:rsid w:val="00DC42BF"/>
    <w:rsid w:val="00DC42F4"/>
    <w:rsid w:val="00DC432C"/>
    <w:rsid w:val="00DC4360"/>
    <w:rsid w:val="00DC4468"/>
    <w:rsid w:val="00DC44BF"/>
    <w:rsid w:val="00DC44C2"/>
    <w:rsid w:val="00DC4537"/>
    <w:rsid w:val="00DC4571"/>
    <w:rsid w:val="00DC4584"/>
    <w:rsid w:val="00DC466C"/>
    <w:rsid w:val="00DC46EE"/>
    <w:rsid w:val="00DC48D9"/>
    <w:rsid w:val="00DC4B62"/>
    <w:rsid w:val="00DC4B91"/>
    <w:rsid w:val="00DC4C86"/>
    <w:rsid w:val="00DC4D7A"/>
    <w:rsid w:val="00DC4DD0"/>
    <w:rsid w:val="00DC4E3F"/>
    <w:rsid w:val="00DC5371"/>
    <w:rsid w:val="00DC53A1"/>
    <w:rsid w:val="00DC5599"/>
    <w:rsid w:val="00DC55D4"/>
    <w:rsid w:val="00DC55F7"/>
    <w:rsid w:val="00DC56D0"/>
    <w:rsid w:val="00DC57EA"/>
    <w:rsid w:val="00DC57FB"/>
    <w:rsid w:val="00DC57FE"/>
    <w:rsid w:val="00DC5865"/>
    <w:rsid w:val="00DC5925"/>
    <w:rsid w:val="00DC5A96"/>
    <w:rsid w:val="00DC5B3A"/>
    <w:rsid w:val="00DC5C15"/>
    <w:rsid w:val="00DC5C4D"/>
    <w:rsid w:val="00DC5D94"/>
    <w:rsid w:val="00DC5F67"/>
    <w:rsid w:val="00DC5FC7"/>
    <w:rsid w:val="00DC6184"/>
    <w:rsid w:val="00DC6214"/>
    <w:rsid w:val="00DC6256"/>
    <w:rsid w:val="00DC626D"/>
    <w:rsid w:val="00DC6294"/>
    <w:rsid w:val="00DC652B"/>
    <w:rsid w:val="00DC65CC"/>
    <w:rsid w:val="00DC661A"/>
    <w:rsid w:val="00DC672E"/>
    <w:rsid w:val="00DC679F"/>
    <w:rsid w:val="00DC6809"/>
    <w:rsid w:val="00DC68ED"/>
    <w:rsid w:val="00DC6909"/>
    <w:rsid w:val="00DC6995"/>
    <w:rsid w:val="00DC69F8"/>
    <w:rsid w:val="00DC6A64"/>
    <w:rsid w:val="00DC6AD6"/>
    <w:rsid w:val="00DC6AF2"/>
    <w:rsid w:val="00DC6AF5"/>
    <w:rsid w:val="00DC6B2C"/>
    <w:rsid w:val="00DC6B97"/>
    <w:rsid w:val="00DC6B9C"/>
    <w:rsid w:val="00DC6C36"/>
    <w:rsid w:val="00DC6E05"/>
    <w:rsid w:val="00DC6E81"/>
    <w:rsid w:val="00DC6FB2"/>
    <w:rsid w:val="00DC6FDE"/>
    <w:rsid w:val="00DC7040"/>
    <w:rsid w:val="00DC70F8"/>
    <w:rsid w:val="00DC7215"/>
    <w:rsid w:val="00DC727D"/>
    <w:rsid w:val="00DC74D7"/>
    <w:rsid w:val="00DC7534"/>
    <w:rsid w:val="00DC7568"/>
    <w:rsid w:val="00DC75FA"/>
    <w:rsid w:val="00DC7611"/>
    <w:rsid w:val="00DC76AB"/>
    <w:rsid w:val="00DC7710"/>
    <w:rsid w:val="00DC774C"/>
    <w:rsid w:val="00DC782B"/>
    <w:rsid w:val="00DC787B"/>
    <w:rsid w:val="00DC7911"/>
    <w:rsid w:val="00DC7984"/>
    <w:rsid w:val="00DC7BC7"/>
    <w:rsid w:val="00DC7BCF"/>
    <w:rsid w:val="00DC7BF2"/>
    <w:rsid w:val="00DC7C7E"/>
    <w:rsid w:val="00DC7D9E"/>
    <w:rsid w:val="00DC7DB0"/>
    <w:rsid w:val="00DC7DC2"/>
    <w:rsid w:val="00DC7F4D"/>
    <w:rsid w:val="00DC7FC6"/>
    <w:rsid w:val="00DC7FE9"/>
    <w:rsid w:val="00DD000A"/>
    <w:rsid w:val="00DD003F"/>
    <w:rsid w:val="00DD0173"/>
    <w:rsid w:val="00DD029F"/>
    <w:rsid w:val="00DD0350"/>
    <w:rsid w:val="00DD0425"/>
    <w:rsid w:val="00DD0441"/>
    <w:rsid w:val="00DD075A"/>
    <w:rsid w:val="00DD083F"/>
    <w:rsid w:val="00DD08F6"/>
    <w:rsid w:val="00DD095B"/>
    <w:rsid w:val="00DD0986"/>
    <w:rsid w:val="00DD09C0"/>
    <w:rsid w:val="00DD09D4"/>
    <w:rsid w:val="00DD0B2D"/>
    <w:rsid w:val="00DD0DA0"/>
    <w:rsid w:val="00DD0E5B"/>
    <w:rsid w:val="00DD0EF1"/>
    <w:rsid w:val="00DD1068"/>
    <w:rsid w:val="00DD1223"/>
    <w:rsid w:val="00DD124A"/>
    <w:rsid w:val="00DD124C"/>
    <w:rsid w:val="00DD1256"/>
    <w:rsid w:val="00DD126F"/>
    <w:rsid w:val="00DD129B"/>
    <w:rsid w:val="00DD1319"/>
    <w:rsid w:val="00DD141D"/>
    <w:rsid w:val="00DD145B"/>
    <w:rsid w:val="00DD14BF"/>
    <w:rsid w:val="00DD1655"/>
    <w:rsid w:val="00DD16B3"/>
    <w:rsid w:val="00DD16F4"/>
    <w:rsid w:val="00DD17C3"/>
    <w:rsid w:val="00DD17F7"/>
    <w:rsid w:val="00DD1809"/>
    <w:rsid w:val="00DD1843"/>
    <w:rsid w:val="00DD19E6"/>
    <w:rsid w:val="00DD1A07"/>
    <w:rsid w:val="00DD1AD4"/>
    <w:rsid w:val="00DD1BBB"/>
    <w:rsid w:val="00DD1BF5"/>
    <w:rsid w:val="00DD1CAF"/>
    <w:rsid w:val="00DD1D08"/>
    <w:rsid w:val="00DD1D69"/>
    <w:rsid w:val="00DD1F33"/>
    <w:rsid w:val="00DD205E"/>
    <w:rsid w:val="00DD210F"/>
    <w:rsid w:val="00DD2173"/>
    <w:rsid w:val="00DD2197"/>
    <w:rsid w:val="00DD23C3"/>
    <w:rsid w:val="00DD2431"/>
    <w:rsid w:val="00DD243E"/>
    <w:rsid w:val="00DD244D"/>
    <w:rsid w:val="00DD25BA"/>
    <w:rsid w:val="00DD25C0"/>
    <w:rsid w:val="00DD25E3"/>
    <w:rsid w:val="00DD2884"/>
    <w:rsid w:val="00DD28A7"/>
    <w:rsid w:val="00DD28BE"/>
    <w:rsid w:val="00DD28CE"/>
    <w:rsid w:val="00DD2944"/>
    <w:rsid w:val="00DD2A0C"/>
    <w:rsid w:val="00DD2A23"/>
    <w:rsid w:val="00DD2A52"/>
    <w:rsid w:val="00DD2A69"/>
    <w:rsid w:val="00DD2B39"/>
    <w:rsid w:val="00DD2C35"/>
    <w:rsid w:val="00DD2C4B"/>
    <w:rsid w:val="00DD2CDC"/>
    <w:rsid w:val="00DD2D2B"/>
    <w:rsid w:val="00DD2D80"/>
    <w:rsid w:val="00DD2E14"/>
    <w:rsid w:val="00DD2E3E"/>
    <w:rsid w:val="00DD2F13"/>
    <w:rsid w:val="00DD2FB5"/>
    <w:rsid w:val="00DD30CC"/>
    <w:rsid w:val="00DD30FC"/>
    <w:rsid w:val="00DD333B"/>
    <w:rsid w:val="00DD348B"/>
    <w:rsid w:val="00DD34A3"/>
    <w:rsid w:val="00DD3538"/>
    <w:rsid w:val="00DD35C0"/>
    <w:rsid w:val="00DD3716"/>
    <w:rsid w:val="00DD371A"/>
    <w:rsid w:val="00DD3745"/>
    <w:rsid w:val="00DD37C1"/>
    <w:rsid w:val="00DD3822"/>
    <w:rsid w:val="00DD3878"/>
    <w:rsid w:val="00DD3A60"/>
    <w:rsid w:val="00DD3ACF"/>
    <w:rsid w:val="00DD3B3B"/>
    <w:rsid w:val="00DD3B8B"/>
    <w:rsid w:val="00DD3C10"/>
    <w:rsid w:val="00DD3C24"/>
    <w:rsid w:val="00DD3C41"/>
    <w:rsid w:val="00DD3C83"/>
    <w:rsid w:val="00DD3C88"/>
    <w:rsid w:val="00DD3D33"/>
    <w:rsid w:val="00DD3D3B"/>
    <w:rsid w:val="00DD3F50"/>
    <w:rsid w:val="00DD406D"/>
    <w:rsid w:val="00DD4104"/>
    <w:rsid w:val="00DD4152"/>
    <w:rsid w:val="00DD4476"/>
    <w:rsid w:val="00DD454F"/>
    <w:rsid w:val="00DD457D"/>
    <w:rsid w:val="00DD45EC"/>
    <w:rsid w:val="00DD4602"/>
    <w:rsid w:val="00DD465C"/>
    <w:rsid w:val="00DD467A"/>
    <w:rsid w:val="00DD4686"/>
    <w:rsid w:val="00DD46EC"/>
    <w:rsid w:val="00DD4872"/>
    <w:rsid w:val="00DD4896"/>
    <w:rsid w:val="00DD496E"/>
    <w:rsid w:val="00DD4A2B"/>
    <w:rsid w:val="00DD4A69"/>
    <w:rsid w:val="00DD4C9B"/>
    <w:rsid w:val="00DD4CB3"/>
    <w:rsid w:val="00DD4D75"/>
    <w:rsid w:val="00DD4E38"/>
    <w:rsid w:val="00DD4E9D"/>
    <w:rsid w:val="00DD4F24"/>
    <w:rsid w:val="00DD4F51"/>
    <w:rsid w:val="00DD4FA0"/>
    <w:rsid w:val="00DD5053"/>
    <w:rsid w:val="00DD50B7"/>
    <w:rsid w:val="00DD5159"/>
    <w:rsid w:val="00DD5174"/>
    <w:rsid w:val="00DD533E"/>
    <w:rsid w:val="00DD538C"/>
    <w:rsid w:val="00DD5402"/>
    <w:rsid w:val="00DD549D"/>
    <w:rsid w:val="00DD54B8"/>
    <w:rsid w:val="00DD5509"/>
    <w:rsid w:val="00DD5668"/>
    <w:rsid w:val="00DD5731"/>
    <w:rsid w:val="00DD57A0"/>
    <w:rsid w:val="00DD57F9"/>
    <w:rsid w:val="00DD5B19"/>
    <w:rsid w:val="00DD5BF5"/>
    <w:rsid w:val="00DD5C53"/>
    <w:rsid w:val="00DD5CEB"/>
    <w:rsid w:val="00DD5CF4"/>
    <w:rsid w:val="00DD5D1F"/>
    <w:rsid w:val="00DD5D2C"/>
    <w:rsid w:val="00DD5D4B"/>
    <w:rsid w:val="00DD5DE9"/>
    <w:rsid w:val="00DD6000"/>
    <w:rsid w:val="00DD6111"/>
    <w:rsid w:val="00DD62B7"/>
    <w:rsid w:val="00DD62E0"/>
    <w:rsid w:val="00DD6361"/>
    <w:rsid w:val="00DD6601"/>
    <w:rsid w:val="00DD660E"/>
    <w:rsid w:val="00DD6659"/>
    <w:rsid w:val="00DD6757"/>
    <w:rsid w:val="00DD67BA"/>
    <w:rsid w:val="00DD68D8"/>
    <w:rsid w:val="00DD69BF"/>
    <w:rsid w:val="00DD69F0"/>
    <w:rsid w:val="00DD6A2D"/>
    <w:rsid w:val="00DD6AD5"/>
    <w:rsid w:val="00DD6AEC"/>
    <w:rsid w:val="00DD6C16"/>
    <w:rsid w:val="00DD6C6E"/>
    <w:rsid w:val="00DD6D1F"/>
    <w:rsid w:val="00DD6E90"/>
    <w:rsid w:val="00DD6EAA"/>
    <w:rsid w:val="00DD6EE1"/>
    <w:rsid w:val="00DD6F43"/>
    <w:rsid w:val="00DD70B6"/>
    <w:rsid w:val="00DD7154"/>
    <w:rsid w:val="00DD7282"/>
    <w:rsid w:val="00DD7327"/>
    <w:rsid w:val="00DD7371"/>
    <w:rsid w:val="00DD7429"/>
    <w:rsid w:val="00DD7485"/>
    <w:rsid w:val="00DD75AD"/>
    <w:rsid w:val="00DD7670"/>
    <w:rsid w:val="00DD76B4"/>
    <w:rsid w:val="00DD7894"/>
    <w:rsid w:val="00DD789D"/>
    <w:rsid w:val="00DD78B2"/>
    <w:rsid w:val="00DD795D"/>
    <w:rsid w:val="00DD797D"/>
    <w:rsid w:val="00DD7A55"/>
    <w:rsid w:val="00DD7AC8"/>
    <w:rsid w:val="00DD7BE8"/>
    <w:rsid w:val="00DD7C04"/>
    <w:rsid w:val="00DD7D50"/>
    <w:rsid w:val="00DD7D5B"/>
    <w:rsid w:val="00DD7DF1"/>
    <w:rsid w:val="00DD7E75"/>
    <w:rsid w:val="00DD7F58"/>
    <w:rsid w:val="00DE0007"/>
    <w:rsid w:val="00DE01CA"/>
    <w:rsid w:val="00DE02BA"/>
    <w:rsid w:val="00DE02C1"/>
    <w:rsid w:val="00DE0305"/>
    <w:rsid w:val="00DE03F6"/>
    <w:rsid w:val="00DE046B"/>
    <w:rsid w:val="00DE0685"/>
    <w:rsid w:val="00DE06B3"/>
    <w:rsid w:val="00DE0718"/>
    <w:rsid w:val="00DE0873"/>
    <w:rsid w:val="00DE094E"/>
    <w:rsid w:val="00DE095D"/>
    <w:rsid w:val="00DE0A04"/>
    <w:rsid w:val="00DE0B15"/>
    <w:rsid w:val="00DE0B39"/>
    <w:rsid w:val="00DE0B48"/>
    <w:rsid w:val="00DE0D5A"/>
    <w:rsid w:val="00DE0F2B"/>
    <w:rsid w:val="00DE0FDE"/>
    <w:rsid w:val="00DE10B9"/>
    <w:rsid w:val="00DE110B"/>
    <w:rsid w:val="00DE11F1"/>
    <w:rsid w:val="00DE14CB"/>
    <w:rsid w:val="00DE1537"/>
    <w:rsid w:val="00DE15D5"/>
    <w:rsid w:val="00DE15FC"/>
    <w:rsid w:val="00DE1690"/>
    <w:rsid w:val="00DE173C"/>
    <w:rsid w:val="00DE17E7"/>
    <w:rsid w:val="00DE1866"/>
    <w:rsid w:val="00DE18B5"/>
    <w:rsid w:val="00DE1A79"/>
    <w:rsid w:val="00DE1B01"/>
    <w:rsid w:val="00DE1B0F"/>
    <w:rsid w:val="00DE1B60"/>
    <w:rsid w:val="00DE1B86"/>
    <w:rsid w:val="00DE1BA8"/>
    <w:rsid w:val="00DE1C71"/>
    <w:rsid w:val="00DE1CA3"/>
    <w:rsid w:val="00DE1CD5"/>
    <w:rsid w:val="00DE1D60"/>
    <w:rsid w:val="00DE1DBF"/>
    <w:rsid w:val="00DE1DE1"/>
    <w:rsid w:val="00DE1ECE"/>
    <w:rsid w:val="00DE1ED4"/>
    <w:rsid w:val="00DE1F3F"/>
    <w:rsid w:val="00DE1FF2"/>
    <w:rsid w:val="00DE2132"/>
    <w:rsid w:val="00DE21B1"/>
    <w:rsid w:val="00DE224E"/>
    <w:rsid w:val="00DE22FA"/>
    <w:rsid w:val="00DE2398"/>
    <w:rsid w:val="00DE23E8"/>
    <w:rsid w:val="00DE247F"/>
    <w:rsid w:val="00DE262E"/>
    <w:rsid w:val="00DE2649"/>
    <w:rsid w:val="00DE2676"/>
    <w:rsid w:val="00DE26A7"/>
    <w:rsid w:val="00DE2737"/>
    <w:rsid w:val="00DE276E"/>
    <w:rsid w:val="00DE2840"/>
    <w:rsid w:val="00DE2BAD"/>
    <w:rsid w:val="00DE2BB0"/>
    <w:rsid w:val="00DE2C15"/>
    <w:rsid w:val="00DE2C35"/>
    <w:rsid w:val="00DE2C6A"/>
    <w:rsid w:val="00DE2C79"/>
    <w:rsid w:val="00DE2CB9"/>
    <w:rsid w:val="00DE2E2E"/>
    <w:rsid w:val="00DE2E6B"/>
    <w:rsid w:val="00DE2F0B"/>
    <w:rsid w:val="00DE2F49"/>
    <w:rsid w:val="00DE301E"/>
    <w:rsid w:val="00DE301F"/>
    <w:rsid w:val="00DE316A"/>
    <w:rsid w:val="00DE3247"/>
    <w:rsid w:val="00DE332C"/>
    <w:rsid w:val="00DE33AA"/>
    <w:rsid w:val="00DE33C7"/>
    <w:rsid w:val="00DE34FC"/>
    <w:rsid w:val="00DE3527"/>
    <w:rsid w:val="00DE358E"/>
    <w:rsid w:val="00DE35B5"/>
    <w:rsid w:val="00DE3868"/>
    <w:rsid w:val="00DE3910"/>
    <w:rsid w:val="00DE3A34"/>
    <w:rsid w:val="00DE3B7B"/>
    <w:rsid w:val="00DE3BCE"/>
    <w:rsid w:val="00DE3CAD"/>
    <w:rsid w:val="00DE3CCD"/>
    <w:rsid w:val="00DE3DEA"/>
    <w:rsid w:val="00DE3E99"/>
    <w:rsid w:val="00DE3EBA"/>
    <w:rsid w:val="00DE3FE3"/>
    <w:rsid w:val="00DE4175"/>
    <w:rsid w:val="00DE41EB"/>
    <w:rsid w:val="00DE43E0"/>
    <w:rsid w:val="00DE45A8"/>
    <w:rsid w:val="00DE45D5"/>
    <w:rsid w:val="00DE4733"/>
    <w:rsid w:val="00DE4780"/>
    <w:rsid w:val="00DE4857"/>
    <w:rsid w:val="00DE48BF"/>
    <w:rsid w:val="00DE48C9"/>
    <w:rsid w:val="00DE4AD3"/>
    <w:rsid w:val="00DE4AFB"/>
    <w:rsid w:val="00DE4B4B"/>
    <w:rsid w:val="00DE4B87"/>
    <w:rsid w:val="00DE4C63"/>
    <w:rsid w:val="00DE4C6A"/>
    <w:rsid w:val="00DE4DCD"/>
    <w:rsid w:val="00DE4DD1"/>
    <w:rsid w:val="00DE4E29"/>
    <w:rsid w:val="00DE4E3A"/>
    <w:rsid w:val="00DE4E80"/>
    <w:rsid w:val="00DE4FE1"/>
    <w:rsid w:val="00DE5023"/>
    <w:rsid w:val="00DE5030"/>
    <w:rsid w:val="00DE5067"/>
    <w:rsid w:val="00DE50A2"/>
    <w:rsid w:val="00DE511E"/>
    <w:rsid w:val="00DE516D"/>
    <w:rsid w:val="00DE516F"/>
    <w:rsid w:val="00DE530E"/>
    <w:rsid w:val="00DE535E"/>
    <w:rsid w:val="00DE537E"/>
    <w:rsid w:val="00DE538A"/>
    <w:rsid w:val="00DE540E"/>
    <w:rsid w:val="00DE5481"/>
    <w:rsid w:val="00DE5570"/>
    <w:rsid w:val="00DE5635"/>
    <w:rsid w:val="00DE56E7"/>
    <w:rsid w:val="00DE5747"/>
    <w:rsid w:val="00DE5765"/>
    <w:rsid w:val="00DE576D"/>
    <w:rsid w:val="00DE5896"/>
    <w:rsid w:val="00DE59F0"/>
    <w:rsid w:val="00DE5A83"/>
    <w:rsid w:val="00DE5ADB"/>
    <w:rsid w:val="00DE5B04"/>
    <w:rsid w:val="00DE5B26"/>
    <w:rsid w:val="00DE5B27"/>
    <w:rsid w:val="00DE5B29"/>
    <w:rsid w:val="00DE5B71"/>
    <w:rsid w:val="00DE5BB3"/>
    <w:rsid w:val="00DE5C0F"/>
    <w:rsid w:val="00DE5C19"/>
    <w:rsid w:val="00DE5CC9"/>
    <w:rsid w:val="00DE5D55"/>
    <w:rsid w:val="00DE5D5F"/>
    <w:rsid w:val="00DE5DAC"/>
    <w:rsid w:val="00DE5F62"/>
    <w:rsid w:val="00DE5FC2"/>
    <w:rsid w:val="00DE5FCF"/>
    <w:rsid w:val="00DE5FDD"/>
    <w:rsid w:val="00DE5FEB"/>
    <w:rsid w:val="00DE602E"/>
    <w:rsid w:val="00DE620B"/>
    <w:rsid w:val="00DE626F"/>
    <w:rsid w:val="00DE62DF"/>
    <w:rsid w:val="00DE675A"/>
    <w:rsid w:val="00DE67AF"/>
    <w:rsid w:val="00DE67B2"/>
    <w:rsid w:val="00DE67CC"/>
    <w:rsid w:val="00DE67EF"/>
    <w:rsid w:val="00DE67FE"/>
    <w:rsid w:val="00DE6841"/>
    <w:rsid w:val="00DE6872"/>
    <w:rsid w:val="00DE6C75"/>
    <w:rsid w:val="00DE6DB0"/>
    <w:rsid w:val="00DE6E54"/>
    <w:rsid w:val="00DE6ECF"/>
    <w:rsid w:val="00DE6FC9"/>
    <w:rsid w:val="00DE6FE9"/>
    <w:rsid w:val="00DE7023"/>
    <w:rsid w:val="00DE7060"/>
    <w:rsid w:val="00DE70BB"/>
    <w:rsid w:val="00DE7139"/>
    <w:rsid w:val="00DE725F"/>
    <w:rsid w:val="00DE72F1"/>
    <w:rsid w:val="00DE73B4"/>
    <w:rsid w:val="00DE74CA"/>
    <w:rsid w:val="00DE7508"/>
    <w:rsid w:val="00DE754F"/>
    <w:rsid w:val="00DE7851"/>
    <w:rsid w:val="00DE7881"/>
    <w:rsid w:val="00DE7934"/>
    <w:rsid w:val="00DE7980"/>
    <w:rsid w:val="00DE79CD"/>
    <w:rsid w:val="00DE79FB"/>
    <w:rsid w:val="00DE7B4B"/>
    <w:rsid w:val="00DE7BCC"/>
    <w:rsid w:val="00DE7BFB"/>
    <w:rsid w:val="00DE7D09"/>
    <w:rsid w:val="00DE7D1E"/>
    <w:rsid w:val="00DE7D65"/>
    <w:rsid w:val="00DE7F18"/>
    <w:rsid w:val="00DE7F20"/>
    <w:rsid w:val="00DE7FCB"/>
    <w:rsid w:val="00DF0000"/>
    <w:rsid w:val="00DF00F5"/>
    <w:rsid w:val="00DF033A"/>
    <w:rsid w:val="00DF042A"/>
    <w:rsid w:val="00DF058F"/>
    <w:rsid w:val="00DF05CC"/>
    <w:rsid w:val="00DF06FC"/>
    <w:rsid w:val="00DF07A5"/>
    <w:rsid w:val="00DF07F2"/>
    <w:rsid w:val="00DF086E"/>
    <w:rsid w:val="00DF0870"/>
    <w:rsid w:val="00DF0911"/>
    <w:rsid w:val="00DF0BFD"/>
    <w:rsid w:val="00DF0D56"/>
    <w:rsid w:val="00DF0DE6"/>
    <w:rsid w:val="00DF0DFF"/>
    <w:rsid w:val="00DF0E6C"/>
    <w:rsid w:val="00DF0E8A"/>
    <w:rsid w:val="00DF0EE2"/>
    <w:rsid w:val="00DF0F62"/>
    <w:rsid w:val="00DF10B0"/>
    <w:rsid w:val="00DF1110"/>
    <w:rsid w:val="00DF1111"/>
    <w:rsid w:val="00DF11AE"/>
    <w:rsid w:val="00DF11D2"/>
    <w:rsid w:val="00DF1296"/>
    <w:rsid w:val="00DF12BE"/>
    <w:rsid w:val="00DF12C9"/>
    <w:rsid w:val="00DF1407"/>
    <w:rsid w:val="00DF143A"/>
    <w:rsid w:val="00DF1481"/>
    <w:rsid w:val="00DF14AD"/>
    <w:rsid w:val="00DF14C4"/>
    <w:rsid w:val="00DF1546"/>
    <w:rsid w:val="00DF15DD"/>
    <w:rsid w:val="00DF1632"/>
    <w:rsid w:val="00DF16CC"/>
    <w:rsid w:val="00DF16E6"/>
    <w:rsid w:val="00DF172A"/>
    <w:rsid w:val="00DF188A"/>
    <w:rsid w:val="00DF188E"/>
    <w:rsid w:val="00DF18D2"/>
    <w:rsid w:val="00DF18D3"/>
    <w:rsid w:val="00DF1954"/>
    <w:rsid w:val="00DF19AA"/>
    <w:rsid w:val="00DF19E1"/>
    <w:rsid w:val="00DF1A07"/>
    <w:rsid w:val="00DF1D0B"/>
    <w:rsid w:val="00DF1D49"/>
    <w:rsid w:val="00DF1D6C"/>
    <w:rsid w:val="00DF1E12"/>
    <w:rsid w:val="00DF1E34"/>
    <w:rsid w:val="00DF1EA9"/>
    <w:rsid w:val="00DF1F5A"/>
    <w:rsid w:val="00DF1FDE"/>
    <w:rsid w:val="00DF20AD"/>
    <w:rsid w:val="00DF2117"/>
    <w:rsid w:val="00DF2168"/>
    <w:rsid w:val="00DF2169"/>
    <w:rsid w:val="00DF218E"/>
    <w:rsid w:val="00DF225A"/>
    <w:rsid w:val="00DF23DD"/>
    <w:rsid w:val="00DF2484"/>
    <w:rsid w:val="00DF2517"/>
    <w:rsid w:val="00DF2531"/>
    <w:rsid w:val="00DF255F"/>
    <w:rsid w:val="00DF25F6"/>
    <w:rsid w:val="00DF265E"/>
    <w:rsid w:val="00DF2661"/>
    <w:rsid w:val="00DF268D"/>
    <w:rsid w:val="00DF26BD"/>
    <w:rsid w:val="00DF26C9"/>
    <w:rsid w:val="00DF27CD"/>
    <w:rsid w:val="00DF28CE"/>
    <w:rsid w:val="00DF2977"/>
    <w:rsid w:val="00DF29EB"/>
    <w:rsid w:val="00DF29F2"/>
    <w:rsid w:val="00DF29F8"/>
    <w:rsid w:val="00DF2A16"/>
    <w:rsid w:val="00DF2ABE"/>
    <w:rsid w:val="00DF2ACD"/>
    <w:rsid w:val="00DF2AE0"/>
    <w:rsid w:val="00DF2AE1"/>
    <w:rsid w:val="00DF2BAB"/>
    <w:rsid w:val="00DF2BD5"/>
    <w:rsid w:val="00DF2C05"/>
    <w:rsid w:val="00DF2D44"/>
    <w:rsid w:val="00DF2D78"/>
    <w:rsid w:val="00DF2FA0"/>
    <w:rsid w:val="00DF2FBE"/>
    <w:rsid w:val="00DF3030"/>
    <w:rsid w:val="00DF3035"/>
    <w:rsid w:val="00DF3067"/>
    <w:rsid w:val="00DF31AE"/>
    <w:rsid w:val="00DF3221"/>
    <w:rsid w:val="00DF3283"/>
    <w:rsid w:val="00DF3352"/>
    <w:rsid w:val="00DF341D"/>
    <w:rsid w:val="00DF346B"/>
    <w:rsid w:val="00DF34FD"/>
    <w:rsid w:val="00DF3590"/>
    <w:rsid w:val="00DF367B"/>
    <w:rsid w:val="00DF38A6"/>
    <w:rsid w:val="00DF38EE"/>
    <w:rsid w:val="00DF393F"/>
    <w:rsid w:val="00DF3A55"/>
    <w:rsid w:val="00DF3A88"/>
    <w:rsid w:val="00DF3A9D"/>
    <w:rsid w:val="00DF3AB8"/>
    <w:rsid w:val="00DF3B19"/>
    <w:rsid w:val="00DF3B6A"/>
    <w:rsid w:val="00DF3B6E"/>
    <w:rsid w:val="00DF3BBE"/>
    <w:rsid w:val="00DF3BCE"/>
    <w:rsid w:val="00DF3BFC"/>
    <w:rsid w:val="00DF3ECD"/>
    <w:rsid w:val="00DF3F8E"/>
    <w:rsid w:val="00DF407A"/>
    <w:rsid w:val="00DF40F2"/>
    <w:rsid w:val="00DF41A3"/>
    <w:rsid w:val="00DF428F"/>
    <w:rsid w:val="00DF4529"/>
    <w:rsid w:val="00DF46E2"/>
    <w:rsid w:val="00DF471A"/>
    <w:rsid w:val="00DF485C"/>
    <w:rsid w:val="00DF4A29"/>
    <w:rsid w:val="00DF4ABC"/>
    <w:rsid w:val="00DF4B29"/>
    <w:rsid w:val="00DF4D0C"/>
    <w:rsid w:val="00DF4D58"/>
    <w:rsid w:val="00DF4DC6"/>
    <w:rsid w:val="00DF4E78"/>
    <w:rsid w:val="00DF4ED5"/>
    <w:rsid w:val="00DF4F2F"/>
    <w:rsid w:val="00DF4F94"/>
    <w:rsid w:val="00DF500A"/>
    <w:rsid w:val="00DF501B"/>
    <w:rsid w:val="00DF5106"/>
    <w:rsid w:val="00DF51C1"/>
    <w:rsid w:val="00DF51D0"/>
    <w:rsid w:val="00DF553E"/>
    <w:rsid w:val="00DF55AF"/>
    <w:rsid w:val="00DF55BD"/>
    <w:rsid w:val="00DF55DF"/>
    <w:rsid w:val="00DF55F4"/>
    <w:rsid w:val="00DF5602"/>
    <w:rsid w:val="00DF565C"/>
    <w:rsid w:val="00DF5950"/>
    <w:rsid w:val="00DF5A0A"/>
    <w:rsid w:val="00DF5AFE"/>
    <w:rsid w:val="00DF5AFF"/>
    <w:rsid w:val="00DF5B29"/>
    <w:rsid w:val="00DF5C27"/>
    <w:rsid w:val="00DF5CB1"/>
    <w:rsid w:val="00DF6089"/>
    <w:rsid w:val="00DF61C8"/>
    <w:rsid w:val="00DF61F0"/>
    <w:rsid w:val="00DF6247"/>
    <w:rsid w:val="00DF62A4"/>
    <w:rsid w:val="00DF62CD"/>
    <w:rsid w:val="00DF6311"/>
    <w:rsid w:val="00DF636A"/>
    <w:rsid w:val="00DF63B2"/>
    <w:rsid w:val="00DF63B3"/>
    <w:rsid w:val="00DF63F9"/>
    <w:rsid w:val="00DF640E"/>
    <w:rsid w:val="00DF64B1"/>
    <w:rsid w:val="00DF655B"/>
    <w:rsid w:val="00DF6634"/>
    <w:rsid w:val="00DF6736"/>
    <w:rsid w:val="00DF6A7A"/>
    <w:rsid w:val="00DF6B8A"/>
    <w:rsid w:val="00DF6C6B"/>
    <w:rsid w:val="00DF6CB8"/>
    <w:rsid w:val="00DF6E17"/>
    <w:rsid w:val="00DF6E55"/>
    <w:rsid w:val="00DF6EA1"/>
    <w:rsid w:val="00DF7146"/>
    <w:rsid w:val="00DF7191"/>
    <w:rsid w:val="00DF72E1"/>
    <w:rsid w:val="00DF7401"/>
    <w:rsid w:val="00DF74A6"/>
    <w:rsid w:val="00DF74D1"/>
    <w:rsid w:val="00DF74EE"/>
    <w:rsid w:val="00DF74FA"/>
    <w:rsid w:val="00DF75AB"/>
    <w:rsid w:val="00DF7797"/>
    <w:rsid w:val="00DF77B6"/>
    <w:rsid w:val="00DF7838"/>
    <w:rsid w:val="00DF787C"/>
    <w:rsid w:val="00DF78E7"/>
    <w:rsid w:val="00DF7903"/>
    <w:rsid w:val="00DF7987"/>
    <w:rsid w:val="00DF7A3D"/>
    <w:rsid w:val="00DF7A4B"/>
    <w:rsid w:val="00DF7C2C"/>
    <w:rsid w:val="00DF7C7C"/>
    <w:rsid w:val="00DF7D2C"/>
    <w:rsid w:val="00DF7D56"/>
    <w:rsid w:val="00DF7DBA"/>
    <w:rsid w:val="00DF7DC9"/>
    <w:rsid w:val="00DF7E4A"/>
    <w:rsid w:val="00DF7EF2"/>
    <w:rsid w:val="00DF7FBC"/>
    <w:rsid w:val="00E00034"/>
    <w:rsid w:val="00E00098"/>
    <w:rsid w:val="00E000F9"/>
    <w:rsid w:val="00E0014A"/>
    <w:rsid w:val="00E00158"/>
    <w:rsid w:val="00E0020E"/>
    <w:rsid w:val="00E0021B"/>
    <w:rsid w:val="00E002FB"/>
    <w:rsid w:val="00E003A0"/>
    <w:rsid w:val="00E0049B"/>
    <w:rsid w:val="00E005F0"/>
    <w:rsid w:val="00E0060D"/>
    <w:rsid w:val="00E006B1"/>
    <w:rsid w:val="00E00752"/>
    <w:rsid w:val="00E00753"/>
    <w:rsid w:val="00E00773"/>
    <w:rsid w:val="00E00780"/>
    <w:rsid w:val="00E007A0"/>
    <w:rsid w:val="00E0088C"/>
    <w:rsid w:val="00E0093F"/>
    <w:rsid w:val="00E00AF2"/>
    <w:rsid w:val="00E00B78"/>
    <w:rsid w:val="00E00D49"/>
    <w:rsid w:val="00E00DEF"/>
    <w:rsid w:val="00E00DFF"/>
    <w:rsid w:val="00E00E86"/>
    <w:rsid w:val="00E00EEE"/>
    <w:rsid w:val="00E00F16"/>
    <w:rsid w:val="00E00F9B"/>
    <w:rsid w:val="00E01043"/>
    <w:rsid w:val="00E010AC"/>
    <w:rsid w:val="00E010BA"/>
    <w:rsid w:val="00E01120"/>
    <w:rsid w:val="00E01194"/>
    <w:rsid w:val="00E012BE"/>
    <w:rsid w:val="00E012CE"/>
    <w:rsid w:val="00E01346"/>
    <w:rsid w:val="00E0153F"/>
    <w:rsid w:val="00E01592"/>
    <w:rsid w:val="00E015D3"/>
    <w:rsid w:val="00E015EA"/>
    <w:rsid w:val="00E01678"/>
    <w:rsid w:val="00E017C6"/>
    <w:rsid w:val="00E01A25"/>
    <w:rsid w:val="00E01B7F"/>
    <w:rsid w:val="00E01BEE"/>
    <w:rsid w:val="00E01DE9"/>
    <w:rsid w:val="00E01E3D"/>
    <w:rsid w:val="00E01EA3"/>
    <w:rsid w:val="00E01EA6"/>
    <w:rsid w:val="00E01F33"/>
    <w:rsid w:val="00E01FCA"/>
    <w:rsid w:val="00E01FD1"/>
    <w:rsid w:val="00E02070"/>
    <w:rsid w:val="00E0213A"/>
    <w:rsid w:val="00E0213F"/>
    <w:rsid w:val="00E02183"/>
    <w:rsid w:val="00E021CC"/>
    <w:rsid w:val="00E023C7"/>
    <w:rsid w:val="00E02583"/>
    <w:rsid w:val="00E025D3"/>
    <w:rsid w:val="00E02605"/>
    <w:rsid w:val="00E0279E"/>
    <w:rsid w:val="00E027FE"/>
    <w:rsid w:val="00E0281F"/>
    <w:rsid w:val="00E0299C"/>
    <w:rsid w:val="00E029CE"/>
    <w:rsid w:val="00E02A77"/>
    <w:rsid w:val="00E02B93"/>
    <w:rsid w:val="00E02BC0"/>
    <w:rsid w:val="00E02BFE"/>
    <w:rsid w:val="00E02C1D"/>
    <w:rsid w:val="00E02C79"/>
    <w:rsid w:val="00E02CF5"/>
    <w:rsid w:val="00E02DA8"/>
    <w:rsid w:val="00E02E64"/>
    <w:rsid w:val="00E02F9C"/>
    <w:rsid w:val="00E02FBB"/>
    <w:rsid w:val="00E02FC7"/>
    <w:rsid w:val="00E02FEA"/>
    <w:rsid w:val="00E03020"/>
    <w:rsid w:val="00E03022"/>
    <w:rsid w:val="00E0330E"/>
    <w:rsid w:val="00E03318"/>
    <w:rsid w:val="00E03591"/>
    <w:rsid w:val="00E035AF"/>
    <w:rsid w:val="00E035B6"/>
    <w:rsid w:val="00E0379C"/>
    <w:rsid w:val="00E037CE"/>
    <w:rsid w:val="00E03841"/>
    <w:rsid w:val="00E038BF"/>
    <w:rsid w:val="00E03964"/>
    <w:rsid w:val="00E03B1F"/>
    <w:rsid w:val="00E03B2D"/>
    <w:rsid w:val="00E03B34"/>
    <w:rsid w:val="00E03BFA"/>
    <w:rsid w:val="00E03C48"/>
    <w:rsid w:val="00E03D1D"/>
    <w:rsid w:val="00E03D42"/>
    <w:rsid w:val="00E03D8D"/>
    <w:rsid w:val="00E03E06"/>
    <w:rsid w:val="00E03E2D"/>
    <w:rsid w:val="00E03FE2"/>
    <w:rsid w:val="00E04073"/>
    <w:rsid w:val="00E040F8"/>
    <w:rsid w:val="00E041A8"/>
    <w:rsid w:val="00E04292"/>
    <w:rsid w:val="00E042AE"/>
    <w:rsid w:val="00E04368"/>
    <w:rsid w:val="00E04381"/>
    <w:rsid w:val="00E04451"/>
    <w:rsid w:val="00E044AB"/>
    <w:rsid w:val="00E0452C"/>
    <w:rsid w:val="00E04599"/>
    <w:rsid w:val="00E0459F"/>
    <w:rsid w:val="00E045D9"/>
    <w:rsid w:val="00E04640"/>
    <w:rsid w:val="00E0475E"/>
    <w:rsid w:val="00E04982"/>
    <w:rsid w:val="00E049A6"/>
    <w:rsid w:val="00E04ACD"/>
    <w:rsid w:val="00E04AD7"/>
    <w:rsid w:val="00E04C1C"/>
    <w:rsid w:val="00E04D4B"/>
    <w:rsid w:val="00E04E39"/>
    <w:rsid w:val="00E05049"/>
    <w:rsid w:val="00E05090"/>
    <w:rsid w:val="00E05099"/>
    <w:rsid w:val="00E050BA"/>
    <w:rsid w:val="00E051A9"/>
    <w:rsid w:val="00E05392"/>
    <w:rsid w:val="00E054C2"/>
    <w:rsid w:val="00E05783"/>
    <w:rsid w:val="00E05939"/>
    <w:rsid w:val="00E0596D"/>
    <w:rsid w:val="00E05A07"/>
    <w:rsid w:val="00E05A80"/>
    <w:rsid w:val="00E05ABB"/>
    <w:rsid w:val="00E05B31"/>
    <w:rsid w:val="00E05BDC"/>
    <w:rsid w:val="00E05BEE"/>
    <w:rsid w:val="00E05C01"/>
    <w:rsid w:val="00E05C06"/>
    <w:rsid w:val="00E05D8D"/>
    <w:rsid w:val="00E05DDF"/>
    <w:rsid w:val="00E05DFF"/>
    <w:rsid w:val="00E05F83"/>
    <w:rsid w:val="00E05FCD"/>
    <w:rsid w:val="00E0611B"/>
    <w:rsid w:val="00E0611F"/>
    <w:rsid w:val="00E0614B"/>
    <w:rsid w:val="00E062A4"/>
    <w:rsid w:val="00E06374"/>
    <w:rsid w:val="00E06535"/>
    <w:rsid w:val="00E0688F"/>
    <w:rsid w:val="00E06912"/>
    <w:rsid w:val="00E06BAC"/>
    <w:rsid w:val="00E06D00"/>
    <w:rsid w:val="00E06D13"/>
    <w:rsid w:val="00E06D47"/>
    <w:rsid w:val="00E06D49"/>
    <w:rsid w:val="00E06DA5"/>
    <w:rsid w:val="00E06E71"/>
    <w:rsid w:val="00E06EAE"/>
    <w:rsid w:val="00E06F58"/>
    <w:rsid w:val="00E07052"/>
    <w:rsid w:val="00E070A2"/>
    <w:rsid w:val="00E07191"/>
    <w:rsid w:val="00E072F3"/>
    <w:rsid w:val="00E07314"/>
    <w:rsid w:val="00E07361"/>
    <w:rsid w:val="00E0747D"/>
    <w:rsid w:val="00E074C2"/>
    <w:rsid w:val="00E07580"/>
    <w:rsid w:val="00E076DF"/>
    <w:rsid w:val="00E0771E"/>
    <w:rsid w:val="00E07858"/>
    <w:rsid w:val="00E07898"/>
    <w:rsid w:val="00E07A0F"/>
    <w:rsid w:val="00E07A48"/>
    <w:rsid w:val="00E07A8C"/>
    <w:rsid w:val="00E07A9E"/>
    <w:rsid w:val="00E07AA7"/>
    <w:rsid w:val="00E07CF1"/>
    <w:rsid w:val="00E07D7E"/>
    <w:rsid w:val="00E07E3C"/>
    <w:rsid w:val="00E07E6E"/>
    <w:rsid w:val="00E07E82"/>
    <w:rsid w:val="00E07FF1"/>
    <w:rsid w:val="00E1001B"/>
    <w:rsid w:val="00E101F5"/>
    <w:rsid w:val="00E10275"/>
    <w:rsid w:val="00E10286"/>
    <w:rsid w:val="00E10477"/>
    <w:rsid w:val="00E104A5"/>
    <w:rsid w:val="00E10628"/>
    <w:rsid w:val="00E10635"/>
    <w:rsid w:val="00E10672"/>
    <w:rsid w:val="00E106D4"/>
    <w:rsid w:val="00E106E4"/>
    <w:rsid w:val="00E1076E"/>
    <w:rsid w:val="00E1078B"/>
    <w:rsid w:val="00E10877"/>
    <w:rsid w:val="00E108D8"/>
    <w:rsid w:val="00E108F7"/>
    <w:rsid w:val="00E109DB"/>
    <w:rsid w:val="00E10A9D"/>
    <w:rsid w:val="00E10BE9"/>
    <w:rsid w:val="00E10F7F"/>
    <w:rsid w:val="00E11010"/>
    <w:rsid w:val="00E1108C"/>
    <w:rsid w:val="00E1121C"/>
    <w:rsid w:val="00E112D5"/>
    <w:rsid w:val="00E115ED"/>
    <w:rsid w:val="00E116D5"/>
    <w:rsid w:val="00E1178E"/>
    <w:rsid w:val="00E1182C"/>
    <w:rsid w:val="00E1185C"/>
    <w:rsid w:val="00E1198A"/>
    <w:rsid w:val="00E119B2"/>
    <w:rsid w:val="00E11A26"/>
    <w:rsid w:val="00E11C45"/>
    <w:rsid w:val="00E11D70"/>
    <w:rsid w:val="00E11DF8"/>
    <w:rsid w:val="00E11F41"/>
    <w:rsid w:val="00E12090"/>
    <w:rsid w:val="00E120E3"/>
    <w:rsid w:val="00E12122"/>
    <w:rsid w:val="00E12169"/>
    <w:rsid w:val="00E1223A"/>
    <w:rsid w:val="00E1223E"/>
    <w:rsid w:val="00E12387"/>
    <w:rsid w:val="00E123A3"/>
    <w:rsid w:val="00E123E3"/>
    <w:rsid w:val="00E125A6"/>
    <w:rsid w:val="00E125E1"/>
    <w:rsid w:val="00E1283A"/>
    <w:rsid w:val="00E12854"/>
    <w:rsid w:val="00E12912"/>
    <w:rsid w:val="00E12928"/>
    <w:rsid w:val="00E12A00"/>
    <w:rsid w:val="00E12A0F"/>
    <w:rsid w:val="00E12AC0"/>
    <w:rsid w:val="00E12B40"/>
    <w:rsid w:val="00E12C32"/>
    <w:rsid w:val="00E12CCB"/>
    <w:rsid w:val="00E12D2D"/>
    <w:rsid w:val="00E12DC8"/>
    <w:rsid w:val="00E12DDB"/>
    <w:rsid w:val="00E12E2B"/>
    <w:rsid w:val="00E12F00"/>
    <w:rsid w:val="00E12F03"/>
    <w:rsid w:val="00E12FA4"/>
    <w:rsid w:val="00E12FB3"/>
    <w:rsid w:val="00E12FF7"/>
    <w:rsid w:val="00E1300E"/>
    <w:rsid w:val="00E13134"/>
    <w:rsid w:val="00E131A6"/>
    <w:rsid w:val="00E131E7"/>
    <w:rsid w:val="00E1320D"/>
    <w:rsid w:val="00E13412"/>
    <w:rsid w:val="00E13438"/>
    <w:rsid w:val="00E1351F"/>
    <w:rsid w:val="00E13678"/>
    <w:rsid w:val="00E1369C"/>
    <w:rsid w:val="00E136B7"/>
    <w:rsid w:val="00E136C4"/>
    <w:rsid w:val="00E13718"/>
    <w:rsid w:val="00E137B4"/>
    <w:rsid w:val="00E137CF"/>
    <w:rsid w:val="00E138E4"/>
    <w:rsid w:val="00E139CC"/>
    <w:rsid w:val="00E13A26"/>
    <w:rsid w:val="00E13A63"/>
    <w:rsid w:val="00E13B09"/>
    <w:rsid w:val="00E13CB0"/>
    <w:rsid w:val="00E13ED2"/>
    <w:rsid w:val="00E13ED8"/>
    <w:rsid w:val="00E13FF5"/>
    <w:rsid w:val="00E14035"/>
    <w:rsid w:val="00E14147"/>
    <w:rsid w:val="00E14160"/>
    <w:rsid w:val="00E14164"/>
    <w:rsid w:val="00E1420A"/>
    <w:rsid w:val="00E142BC"/>
    <w:rsid w:val="00E142DD"/>
    <w:rsid w:val="00E14429"/>
    <w:rsid w:val="00E144B1"/>
    <w:rsid w:val="00E144F2"/>
    <w:rsid w:val="00E146C3"/>
    <w:rsid w:val="00E14712"/>
    <w:rsid w:val="00E14785"/>
    <w:rsid w:val="00E14817"/>
    <w:rsid w:val="00E148FD"/>
    <w:rsid w:val="00E14917"/>
    <w:rsid w:val="00E149E7"/>
    <w:rsid w:val="00E14A00"/>
    <w:rsid w:val="00E14A01"/>
    <w:rsid w:val="00E14A09"/>
    <w:rsid w:val="00E14BC6"/>
    <w:rsid w:val="00E14BE2"/>
    <w:rsid w:val="00E14D9A"/>
    <w:rsid w:val="00E14E25"/>
    <w:rsid w:val="00E14F6A"/>
    <w:rsid w:val="00E150BD"/>
    <w:rsid w:val="00E150EC"/>
    <w:rsid w:val="00E15222"/>
    <w:rsid w:val="00E15233"/>
    <w:rsid w:val="00E1534C"/>
    <w:rsid w:val="00E1536B"/>
    <w:rsid w:val="00E15416"/>
    <w:rsid w:val="00E15522"/>
    <w:rsid w:val="00E15565"/>
    <w:rsid w:val="00E155C9"/>
    <w:rsid w:val="00E1566B"/>
    <w:rsid w:val="00E1570A"/>
    <w:rsid w:val="00E157E9"/>
    <w:rsid w:val="00E15807"/>
    <w:rsid w:val="00E158FB"/>
    <w:rsid w:val="00E1590F"/>
    <w:rsid w:val="00E15A2A"/>
    <w:rsid w:val="00E15B04"/>
    <w:rsid w:val="00E15BCD"/>
    <w:rsid w:val="00E15C0F"/>
    <w:rsid w:val="00E15EC9"/>
    <w:rsid w:val="00E15FE0"/>
    <w:rsid w:val="00E160CD"/>
    <w:rsid w:val="00E16213"/>
    <w:rsid w:val="00E162A9"/>
    <w:rsid w:val="00E16448"/>
    <w:rsid w:val="00E164E1"/>
    <w:rsid w:val="00E1650B"/>
    <w:rsid w:val="00E165D3"/>
    <w:rsid w:val="00E16612"/>
    <w:rsid w:val="00E16667"/>
    <w:rsid w:val="00E1666D"/>
    <w:rsid w:val="00E166DF"/>
    <w:rsid w:val="00E166F9"/>
    <w:rsid w:val="00E1678D"/>
    <w:rsid w:val="00E167D3"/>
    <w:rsid w:val="00E167FD"/>
    <w:rsid w:val="00E16802"/>
    <w:rsid w:val="00E1682E"/>
    <w:rsid w:val="00E1690E"/>
    <w:rsid w:val="00E169CB"/>
    <w:rsid w:val="00E16A81"/>
    <w:rsid w:val="00E16A8C"/>
    <w:rsid w:val="00E16B41"/>
    <w:rsid w:val="00E16D04"/>
    <w:rsid w:val="00E16D60"/>
    <w:rsid w:val="00E16D82"/>
    <w:rsid w:val="00E16E0B"/>
    <w:rsid w:val="00E16EA1"/>
    <w:rsid w:val="00E16F0F"/>
    <w:rsid w:val="00E16F6A"/>
    <w:rsid w:val="00E16FCC"/>
    <w:rsid w:val="00E1708C"/>
    <w:rsid w:val="00E170FB"/>
    <w:rsid w:val="00E17190"/>
    <w:rsid w:val="00E171E7"/>
    <w:rsid w:val="00E1724C"/>
    <w:rsid w:val="00E172BB"/>
    <w:rsid w:val="00E173A0"/>
    <w:rsid w:val="00E17438"/>
    <w:rsid w:val="00E174C0"/>
    <w:rsid w:val="00E176D3"/>
    <w:rsid w:val="00E17711"/>
    <w:rsid w:val="00E17A45"/>
    <w:rsid w:val="00E17A4E"/>
    <w:rsid w:val="00E17A60"/>
    <w:rsid w:val="00E17A9A"/>
    <w:rsid w:val="00E17AF0"/>
    <w:rsid w:val="00E17AF3"/>
    <w:rsid w:val="00E17BD1"/>
    <w:rsid w:val="00E17CAF"/>
    <w:rsid w:val="00E17CEB"/>
    <w:rsid w:val="00E17E2E"/>
    <w:rsid w:val="00E17E33"/>
    <w:rsid w:val="00E17EC2"/>
    <w:rsid w:val="00E17F43"/>
    <w:rsid w:val="00E20055"/>
    <w:rsid w:val="00E2005C"/>
    <w:rsid w:val="00E2005F"/>
    <w:rsid w:val="00E20131"/>
    <w:rsid w:val="00E2023A"/>
    <w:rsid w:val="00E20243"/>
    <w:rsid w:val="00E2028F"/>
    <w:rsid w:val="00E20344"/>
    <w:rsid w:val="00E20356"/>
    <w:rsid w:val="00E203DE"/>
    <w:rsid w:val="00E2045C"/>
    <w:rsid w:val="00E20463"/>
    <w:rsid w:val="00E20512"/>
    <w:rsid w:val="00E2058C"/>
    <w:rsid w:val="00E207B0"/>
    <w:rsid w:val="00E207C9"/>
    <w:rsid w:val="00E20AB4"/>
    <w:rsid w:val="00E20B4D"/>
    <w:rsid w:val="00E20B5E"/>
    <w:rsid w:val="00E20B82"/>
    <w:rsid w:val="00E20BD6"/>
    <w:rsid w:val="00E20BF2"/>
    <w:rsid w:val="00E20C0D"/>
    <w:rsid w:val="00E20DA5"/>
    <w:rsid w:val="00E20EF1"/>
    <w:rsid w:val="00E20EF9"/>
    <w:rsid w:val="00E20EFB"/>
    <w:rsid w:val="00E20FDB"/>
    <w:rsid w:val="00E20FE1"/>
    <w:rsid w:val="00E2107A"/>
    <w:rsid w:val="00E210C0"/>
    <w:rsid w:val="00E21104"/>
    <w:rsid w:val="00E21188"/>
    <w:rsid w:val="00E212AF"/>
    <w:rsid w:val="00E212FB"/>
    <w:rsid w:val="00E21478"/>
    <w:rsid w:val="00E21479"/>
    <w:rsid w:val="00E214DE"/>
    <w:rsid w:val="00E2150A"/>
    <w:rsid w:val="00E2158F"/>
    <w:rsid w:val="00E21726"/>
    <w:rsid w:val="00E21849"/>
    <w:rsid w:val="00E21927"/>
    <w:rsid w:val="00E21B09"/>
    <w:rsid w:val="00E21BB7"/>
    <w:rsid w:val="00E21CCC"/>
    <w:rsid w:val="00E21E22"/>
    <w:rsid w:val="00E21E25"/>
    <w:rsid w:val="00E21E64"/>
    <w:rsid w:val="00E21ED9"/>
    <w:rsid w:val="00E21F6A"/>
    <w:rsid w:val="00E221E9"/>
    <w:rsid w:val="00E22235"/>
    <w:rsid w:val="00E223E5"/>
    <w:rsid w:val="00E223FB"/>
    <w:rsid w:val="00E22423"/>
    <w:rsid w:val="00E224E3"/>
    <w:rsid w:val="00E22688"/>
    <w:rsid w:val="00E22776"/>
    <w:rsid w:val="00E228B1"/>
    <w:rsid w:val="00E228F3"/>
    <w:rsid w:val="00E229FD"/>
    <w:rsid w:val="00E22B52"/>
    <w:rsid w:val="00E22C31"/>
    <w:rsid w:val="00E22CDF"/>
    <w:rsid w:val="00E22FA6"/>
    <w:rsid w:val="00E22FB9"/>
    <w:rsid w:val="00E2304A"/>
    <w:rsid w:val="00E2309E"/>
    <w:rsid w:val="00E23410"/>
    <w:rsid w:val="00E23440"/>
    <w:rsid w:val="00E23548"/>
    <w:rsid w:val="00E23585"/>
    <w:rsid w:val="00E235D8"/>
    <w:rsid w:val="00E236F0"/>
    <w:rsid w:val="00E23709"/>
    <w:rsid w:val="00E2378A"/>
    <w:rsid w:val="00E2379E"/>
    <w:rsid w:val="00E237B0"/>
    <w:rsid w:val="00E237B6"/>
    <w:rsid w:val="00E237D0"/>
    <w:rsid w:val="00E23805"/>
    <w:rsid w:val="00E23828"/>
    <w:rsid w:val="00E23988"/>
    <w:rsid w:val="00E23A7E"/>
    <w:rsid w:val="00E23AA7"/>
    <w:rsid w:val="00E23C29"/>
    <w:rsid w:val="00E23CBC"/>
    <w:rsid w:val="00E23DAF"/>
    <w:rsid w:val="00E23DBD"/>
    <w:rsid w:val="00E24074"/>
    <w:rsid w:val="00E240BE"/>
    <w:rsid w:val="00E240D9"/>
    <w:rsid w:val="00E240F0"/>
    <w:rsid w:val="00E24154"/>
    <w:rsid w:val="00E2419B"/>
    <w:rsid w:val="00E241DB"/>
    <w:rsid w:val="00E2431A"/>
    <w:rsid w:val="00E243DE"/>
    <w:rsid w:val="00E2442B"/>
    <w:rsid w:val="00E24607"/>
    <w:rsid w:val="00E24659"/>
    <w:rsid w:val="00E24750"/>
    <w:rsid w:val="00E2497C"/>
    <w:rsid w:val="00E24999"/>
    <w:rsid w:val="00E2499A"/>
    <w:rsid w:val="00E24B37"/>
    <w:rsid w:val="00E24B7D"/>
    <w:rsid w:val="00E24ED7"/>
    <w:rsid w:val="00E24F4A"/>
    <w:rsid w:val="00E24F53"/>
    <w:rsid w:val="00E24FEB"/>
    <w:rsid w:val="00E2507F"/>
    <w:rsid w:val="00E25089"/>
    <w:rsid w:val="00E250D4"/>
    <w:rsid w:val="00E250DE"/>
    <w:rsid w:val="00E25107"/>
    <w:rsid w:val="00E25154"/>
    <w:rsid w:val="00E2515C"/>
    <w:rsid w:val="00E251C1"/>
    <w:rsid w:val="00E25373"/>
    <w:rsid w:val="00E25389"/>
    <w:rsid w:val="00E25408"/>
    <w:rsid w:val="00E25441"/>
    <w:rsid w:val="00E254B1"/>
    <w:rsid w:val="00E25714"/>
    <w:rsid w:val="00E25806"/>
    <w:rsid w:val="00E25884"/>
    <w:rsid w:val="00E2589E"/>
    <w:rsid w:val="00E25A0C"/>
    <w:rsid w:val="00E25A50"/>
    <w:rsid w:val="00E25B6C"/>
    <w:rsid w:val="00E25C49"/>
    <w:rsid w:val="00E25C76"/>
    <w:rsid w:val="00E25CCB"/>
    <w:rsid w:val="00E25CF8"/>
    <w:rsid w:val="00E25D5F"/>
    <w:rsid w:val="00E26180"/>
    <w:rsid w:val="00E2619B"/>
    <w:rsid w:val="00E26275"/>
    <w:rsid w:val="00E262BB"/>
    <w:rsid w:val="00E262D3"/>
    <w:rsid w:val="00E26351"/>
    <w:rsid w:val="00E2645C"/>
    <w:rsid w:val="00E2649B"/>
    <w:rsid w:val="00E2656C"/>
    <w:rsid w:val="00E265BF"/>
    <w:rsid w:val="00E26641"/>
    <w:rsid w:val="00E266C7"/>
    <w:rsid w:val="00E266F7"/>
    <w:rsid w:val="00E2687E"/>
    <w:rsid w:val="00E26A3A"/>
    <w:rsid w:val="00E26A41"/>
    <w:rsid w:val="00E26AE6"/>
    <w:rsid w:val="00E26C55"/>
    <w:rsid w:val="00E26C81"/>
    <w:rsid w:val="00E26D06"/>
    <w:rsid w:val="00E26D2D"/>
    <w:rsid w:val="00E26F05"/>
    <w:rsid w:val="00E26FA5"/>
    <w:rsid w:val="00E27043"/>
    <w:rsid w:val="00E2707F"/>
    <w:rsid w:val="00E2709D"/>
    <w:rsid w:val="00E270A4"/>
    <w:rsid w:val="00E27236"/>
    <w:rsid w:val="00E2729B"/>
    <w:rsid w:val="00E272E4"/>
    <w:rsid w:val="00E2741B"/>
    <w:rsid w:val="00E27423"/>
    <w:rsid w:val="00E27426"/>
    <w:rsid w:val="00E2744A"/>
    <w:rsid w:val="00E2747A"/>
    <w:rsid w:val="00E27582"/>
    <w:rsid w:val="00E27598"/>
    <w:rsid w:val="00E275BD"/>
    <w:rsid w:val="00E277F3"/>
    <w:rsid w:val="00E27817"/>
    <w:rsid w:val="00E279BE"/>
    <w:rsid w:val="00E279F2"/>
    <w:rsid w:val="00E27A4A"/>
    <w:rsid w:val="00E27A5F"/>
    <w:rsid w:val="00E27B35"/>
    <w:rsid w:val="00E27BEC"/>
    <w:rsid w:val="00E27C58"/>
    <w:rsid w:val="00E27C8B"/>
    <w:rsid w:val="00E27D03"/>
    <w:rsid w:val="00E27D5F"/>
    <w:rsid w:val="00E27DC7"/>
    <w:rsid w:val="00E27E3F"/>
    <w:rsid w:val="00E30066"/>
    <w:rsid w:val="00E30130"/>
    <w:rsid w:val="00E30167"/>
    <w:rsid w:val="00E3039A"/>
    <w:rsid w:val="00E303C1"/>
    <w:rsid w:val="00E3046F"/>
    <w:rsid w:val="00E304A5"/>
    <w:rsid w:val="00E30539"/>
    <w:rsid w:val="00E306EF"/>
    <w:rsid w:val="00E30762"/>
    <w:rsid w:val="00E307C1"/>
    <w:rsid w:val="00E307FD"/>
    <w:rsid w:val="00E30806"/>
    <w:rsid w:val="00E30B22"/>
    <w:rsid w:val="00E30BD9"/>
    <w:rsid w:val="00E30BFD"/>
    <w:rsid w:val="00E30C69"/>
    <w:rsid w:val="00E30CD8"/>
    <w:rsid w:val="00E30E52"/>
    <w:rsid w:val="00E30EC2"/>
    <w:rsid w:val="00E30FEA"/>
    <w:rsid w:val="00E3101E"/>
    <w:rsid w:val="00E31048"/>
    <w:rsid w:val="00E31134"/>
    <w:rsid w:val="00E31281"/>
    <w:rsid w:val="00E312D6"/>
    <w:rsid w:val="00E31412"/>
    <w:rsid w:val="00E31421"/>
    <w:rsid w:val="00E31431"/>
    <w:rsid w:val="00E314B9"/>
    <w:rsid w:val="00E3161C"/>
    <w:rsid w:val="00E3162D"/>
    <w:rsid w:val="00E316A1"/>
    <w:rsid w:val="00E316FB"/>
    <w:rsid w:val="00E31731"/>
    <w:rsid w:val="00E31778"/>
    <w:rsid w:val="00E3178B"/>
    <w:rsid w:val="00E3179F"/>
    <w:rsid w:val="00E317C3"/>
    <w:rsid w:val="00E31929"/>
    <w:rsid w:val="00E319AF"/>
    <w:rsid w:val="00E31A3F"/>
    <w:rsid w:val="00E31B47"/>
    <w:rsid w:val="00E31B7E"/>
    <w:rsid w:val="00E31C9E"/>
    <w:rsid w:val="00E31D00"/>
    <w:rsid w:val="00E31E99"/>
    <w:rsid w:val="00E31F5A"/>
    <w:rsid w:val="00E31FF7"/>
    <w:rsid w:val="00E320AC"/>
    <w:rsid w:val="00E320E6"/>
    <w:rsid w:val="00E3224A"/>
    <w:rsid w:val="00E3229F"/>
    <w:rsid w:val="00E322A7"/>
    <w:rsid w:val="00E32411"/>
    <w:rsid w:val="00E32435"/>
    <w:rsid w:val="00E3244F"/>
    <w:rsid w:val="00E324AE"/>
    <w:rsid w:val="00E32537"/>
    <w:rsid w:val="00E3258B"/>
    <w:rsid w:val="00E326D9"/>
    <w:rsid w:val="00E32717"/>
    <w:rsid w:val="00E32790"/>
    <w:rsid w:val="00E3291A"/>
    <w:rsid w:val="00E32970"/>
    <w:rsid w:val="00E32978"/>
    <w:rsid w:val="00E32AD4"/>
    <w:rsid w:val="00E32C20"/>
    <w:rsid w:val="00E32CC3"/>
    <w:rsid w:val="00E32CF2"/>
    <w:rsid w:val="00E32D80"/>
    <w:rsid w:val="00E32EE7"/>
    <w:rsid w:val="00E32FDC"/>
    <w:rsid w:val="00E3310B"/>
    <w:rsid w:val="00E3324F"/>
    <w:rsid w:val="00E332B5"/>
    <w:rsid w:val="00E3348E"/>
    <w:rsid w:val="00E334A0"/>
    <w:rsid w:val="00E334AB"/>
    <w:rsid w:val="00E33518"/>
    <w:rsid w:val="00E33530"/>
    <w:rsid w:val="00E33578"/>
    <w:rsid w:val="00E3358B"/>
    <w:rsid w:val="00E33665"/>
    <w:rsid w:val="00E3368B"/>
    <w:rsid w:val="00E336FE"/>
    <w:rsid w:val="00E33783"/>
    <w:rsid w:val="00E337B6"/>
    <w:rsid w:val="00E33823"/>
    <w:rsid w:val="00E3384E"/>
    <w:rsid w:val="00E338D4"/>
    <w:rsid w:val="00E33930"/>
    <w:rsid w:val="00E33B07"/>
    <w:rsid w:val="00E33BE0"/>
    <w:rsid w:val="00E33C2D"/>
    <w:rsid w:val="00E33C73"/>
    <w:rsid w:val="00E33D8F"/>
    <w:rsid w:val="00E33E1E"/>
    <w:rsid w:val="00E33E2F"/>
    <w:rsid w:val="00E33E4F"/>
    <w:rsid w:val="00E33F29"/>
    <w:rsid w:val="00E33FCB"/>
    <w:rsid w:val="00E34076"/>
    <w:rsid w:val="00E340CC"/>
    <w:rsid w:val="00E340D4"/>
    <w:rsid w:val="00E340EF"/>
    <w:rsid w:val="00E3410C"/>
    <w:rsid w:val="00E34126"/>
    <w:rsid w:val="00E341C3"/>
    <w:rsid w:val="00E34402"/>
    <w:rsid w:val="00E345A5"/>
    <w:rsid w:val="00E345B1"/>
    <w:rsid w:val="00E34744"/>
    <w:rsid w:val="00E34791"/>
    <w:rsid w:val="00E34859"/>
    <w:rsid w:val="00E348D1"/>
    <w:rsid w:val="00E3492E"/>
    <w:rsid w:val="00E34A7E"/>
    <w:rsid w:val="00E34ACF"/>
    <w:rsid w:val="00E34AF7"/>
    <w:rsid w:val="00E34B3A"/>
    <w:rsid w:val="00E34B94"/>
    <w:rsid w:val="00E34BF1"/>
    <w:rsid w:val="00E34C14"/>
    <w:rsid w:val="00E34C20"/>
    <w:rsid w:val="00E34C38"/>
    <w:rsid w:val="00E34C4F"/>
    <w:rsid w:val="00E34D0D"/>
    <w:rsid w:val="00E34D17"/>
    <w:rsid w:val="00E34D97"/>
    <w:rsid w:val="00E34E12"/>
    <w:rsid w:val="00E34E19"/>
    <w:rsid w:val="00E34FB1"/>
    <w:rsid w:val="00E351D8"/>
    <w:rsid w:val="00E351EA"/>
    <w:rsid w:val="00E3526F"/>
    <w:rsid w:val="00E352B7"/>
    <w:rsid w:val="00E352BD"/>
    <w:rsid w:val="00E35332"/>
    <w:rsid w:val="00E35343"/>
    <w:rsid w:val="00E3544D"/>
    <w:rsid w:val="00E354DC"/>
    <w:rsid w:val="00E354E1"/>
    <w:rsid w:val="00E354FD"/>
    <w:rsid w:val="00E355FD"/>
    <w:rsid w:val="00E3569C"/>
    <w:rsid w:val="00E356D3"/>
    <w:rsid w:val="00E356DA"/>
    <w:rsid w:val="00E357A6"/>
    <w:rsid w:val="00E357CA"/>
    <w:rsid w:val="00E35830"/>
    <w:rsid w:val="00E35889"/>
    <w:rsid w:val="00E358D9"/>
    <w:rsid w:val="00E3590A"/>
    <w:rsid w:val="00E35A60"/>
    <w:rsid w:val="00E35B29"/>
    <w:rsid w:val="00E35B38"/>
    <w:rsid w:val="00E35B78"/>
    <w:rsid w:val="00E35BF6"/>
    <w:rsid w:val="00E35CBB"/>
    <w:rsid w:val="00E35CC2"/>
    <w:rsid w:val="00E35E38"/>
    <w:rsid w:val="00E35F18"/>
    <w:rsid w:val="00E35F5E"/>
    <w:rsid w:val="00E36012"/>
    <w:rsid w:val="00E3617B"/>
    <w:rsid w:val="00E361CA"/>
    <w:rsid w:val="00E361DC"/>
    <w:rsid w:val="00E361E0"/>
    <w:rsid w:val="00E36307"/>
    <w:rsid w:val="00E36325"/>
    <w:rsid w:val="00E363C6"/>
    <w:rsid w:val="00E36446"/>
    <w:rsid w:val="00E3648C"/>
    <w:rsid w:val="00E3655D"/>
    <w:rsid w:val="00E36563"/>
    <w:rsid w:val="00E366B8"/>
    <w:rsid w:val="00E36721"/>
    <w:rsid w:val="00E368C2"/>
    <w:rsid w:val="00E368CC"/>
    <w:rsid w:val="00E369AF"/>
    <w:rsid w:val="00E369B9"/>
    <w:rsid w:val="00E369FC"/>
    <w:rsid w:val="00E36ADF"/>
    <w:rsid w:val="00E36C4A"/>
    <w:rsid w:val="00E36C83"/>
    <w:rsid w:val="00E36D12"/>
    <w:rsid w:val="00E36E72"/>
    <w:rsid w:val="00E36EAC"/>
    <w:rsid w:val="00E3708B"/>
    <w:rsid w:val="00E37147"/>
    <w:rsid w:val="00E3720B"/>
    <w:rsid w:val="00E3725D"/>
    <w:rsid w:val="00E374E3"/>
    <w:rsid w:val="00E3753E"/>
    <w:rsid w:val="00E375BB"/>
    <w:rsid w:val="00E375C2"/>
    <w:rsid w:val="00E375E0"/>
    <w:rsid w:val="00E37678"/>
    <w:rsid w:val="00E377B3"/>
    <w:rsid w:val="00E377DB"/>
    <w:rsid w:val="00E37880"/>
    <w:rsid w:val="00E3793F"/>
    <w:rsid w:val="00E37A28"/>
    <w:rsid w:val="00E37BF3"/>
    <w:rsid w:val="00E37C88"/>
    <w:rsid w:val="00E37DAD"/>
    <w:rsid w:val="00E37DEA"/>
    <w:rsid w:val="00E37E0B"/>
    <w:rsid w:val="00E37F96"/>
    <w:rsid w:val="00E37FA1"/>
    <w:rsid w:val="00E37FC4"/>
    <w:rsid w:val="00E37FF6"/>
    <w:rsid w:val="00E401AD"/>
    <w:rsid w:val="00E4025F"/>
    <w:rsid w:val="00E40263"/>
    <w:rsid w:val="00E4029C"/>
    <w:rsid w:val="00E402FD"/>
    <w:rsid w:val="00E40345"/>
    <w:rsid w:val="00E40405"/>
    <w:rsid w:val="00E40434"/>
    <w:rsid w:val="00E404CC"/>
    <w:rsid w:val="00E404D7"/>
    <w:rsid w:val="00E40541"/>
    <w:rsid w:val="00E408CB"/>
    <w:rsid w:val="00E4092A"/>
    <w:rsid w:val="00E409CC"/>
    <w:rsid w:val="00E40B38"/>
    <w:rsid w:val="00E40B95"/>
    <w:rsid w:val="00E40BB9"/>
    <w:rsid w:val="00E40DE7"/>
    <w:rsid w:val="00E41004"/>
    <w:rsid w:val="00E41065"/>
    <w:rsid w:val="00E41124"/>
    <w:rsid w:val="00E41177"/>
    <w:rsid w:val="00E41325"/>
    <w:rsid w:val="00E41379"/>
    <w:rsid w:val="00E414F9"/>
    <w:rsid w:val="00E4156F"/>
    <w:rsid w:val="00E416C4"/>
    <w:rsid w:val="00E417A0"/>
    <w:rsid w:val="00E417AA"/>
    <w:rsid w:val="00E417BB"/>
    <w:rsid w:val="00E41986"/>
    <w:rsid w:val="00E41A34"/>
    <w:rsid w:val="00E41B84"/>
    <w:rsid w:val="00E41C12"/>
    <w:rsid w:val="00E41C32"/>
    <w:rsid w:val="00E41C5C"/>
    <w:rsid w:val="00E41D9F"/>
    <w:rsid w:val="00E41DF0"/>
    <w:rsid w:val="00E41EBF"/>
    <w:rsid w:val="00E41F38"/>
    <w:rsid w:val="00E41FB2"/>
    <w:rsid w:val="00E41FCD"/>
    <w:rsid w:val="00E41FDA"/>
    <w:rsid w:val="00E42023"/>
    <w:rsid w:val="00E420A0"/>
    <w:rsid w:val="00E420C0"/>
    <w:rsid w:val="00E420E7"/>
    <w:rsid w:val="00E4216E"/>
    <w:rsid w:val="00E421FF"/>
    <w:rsid w:val="00E422AB"/>
    <w:rsid w:val="00E4239C"/>
    <w:rsid w:val="00E42499"/>
    <w:rsid w:val="00E4250F"/>
    <w:rsid w:val="00E4251A"/>
    <w:rsid w:val="00E425CA"/>
    <w:rsid w:val="00E42770"/>
    <w:rsid w:val="00E4285D"/>
    <w:rsid w:val="00E429E7"/>
    <w:rsid w:val="00E42A5F"/>
    <w:rsid w:val="00E42B84"/>
    <w:rsid w:val="00E42C50"/>
    <w:rsid w:val="00E42E33"/>
    <w:rsid w:val="00E42E67"/>
    <w:rsid w:val="00E42E89"/>
    <w:rsid w:val="00E4300E"/>
    <w:rsid w:val="00E4316F"/>
    <w:rsid w:val="00E4324D"/>
    <w:rsid w:val="00E4331C"/>
    <w:rsid w:val="00E4331D"/>
    <w:rsid w:val="00E435FD"/>
    <w:rsid w:val="00E43661"/>
    <w:rsid w:val="00E43681"/>
    <w:rsid w:val="00E4373D"/>
    <w:rsid w:val="00E43781"/>
    <w:rsid w:val="00E43783"/>
    <w:rsid w:val="00E437A1"/>
    <w:rsid w:val="00E437D0"/>
    <w:rsid w:val="00E43831"/>
    <w:rsid w:val="00E4387E"/>
    <w:rsid w:val="00E43971"/>
    <w:rsid w:val="00E43A4F"/>
    <w:rsid w:val="00E43BF2"/>
    <w:rsid w:val="00E43C77"/>
    <w:rsid w:val="00E43DD4"/>
    <w:rsid w:val="00E43F58"/>
    <w:rsid w:val="00E43F7E"/>
    <w:rsid w:val="00E43FA4"/>
    <w:rsid w:val="00E43FCB"/>
    <w:rsid w:val="00E44053"/>
    <w:rsid w:val="00E44122"/>
    <w:rsid w:val="00E441CA"/>
    <w:rsid w:val="00E4427A"/>
    <w:rsid w:val="00E44324"/>
    <w:rsid w:val="00E443A4"/>
    <w:rsid w:val="00E443D3"/>
    <w:rsid w:val="00E44403"/>
    <w:rsid w:val="00E44474"/>
    <w:rsid w:val="00E444E5"/>
    <w:rsid w:val="00E4457B"/>
    <w:rsid w:val="00E445BF"/>
    <w:rsid w:val="00E4460E"/>
    <w:rsid w:val="00E44686"/>
    <w:rsid w:val="00E44714"/>
    <w:rsid w:val="00E4474D"/>
    <w:rsid w:val="00E447B3"/>
    <w:rsid w:val="00E4487E"/>
    <w:rsid w:val="00E44978"/>
    <w:rsid w:val="00E44B62"/>
    <w:rsid w:val="00E44C23"/>
    <w:rsid w:val="00E44C67"/>
    <w:rsid w:val="00E44C73"/>
    <w:rsid w:val="00E44FBE"/>
    <w:rsid w:val="00E45007"/>
    <w:rsid w:val="00E4502F"/>
    <w:rsid w:val="00E450F6"/>
    <w:rsid w:val="00E4525D"/>
    <w:rsid w:val="00E452DC"/>
    <w:rsid w:val="00E45305"/>
    <w:rsid w:val="00E45362"/>
    <w:rsid w:val="00E45491"/>
    <w:rsid w:val="00E454C6"/>
    <w:rsid w:val="00E45590"/>
    <w:rsid w:val="00E457A0"/>
    <w:rsid w:val="00E457DF"/>
    <w:rsid w:val="00E45850"/>
    <w:rsid w:val="00E45920"/>
    <w:rsid w:val="00E4593A"/>
    <w:rsid w:val="00E459CC"/>
    <w:rsid w:val="00E459DE"/>
    <w:rsid w:val="00E45AC9"/>
    <w:rsid w:val="00E45BC1"/>
    <w:rsid w:val="00E45C38"/>
    <w:rsid w:val="00E45C41"/>
    <w:rsid w:val="00E45E7E"/>
    <w:rsid w:val="00E45E85"/>
    <w:rsid w:val="00E45F17"/>
    <w:rsid w:val="00E45FDB"/>
    <w:rsid w:val="00E4600B"/>
    <w:rsid w:val="00E46036"/>
    <w:rsid w:val="00E46077"/>
    <w:rsid w:val="00E460C1"/>
    <w:rsid w:val="00E4618F"/>
    <w:rsid w:val="00E462A7"/>
    <w:rsid w:val="00E462C8"/>
    <w:rsid w:val="00E4638C"/>
    <w:rsid w:val="00E4649D"/>
    <w:rsid w:val="00E464EC"/>
    <w:rsid w:val="00E4656E"/>
    <w:rsid w:val="00E46595"/>
    <w:rsid w:val="00E4662E"/>
    <w:rsid w:val="00E4665F"/>
    <w:rsid w:val="00E466D4"/>
    <w:rsid w:val="00E46755"/>
    <w:rsid w:val="00E468DB"/>
    <w:rsid w:val="00E468E7"/>
    <w:rsid w:val="00E46909"/>
    <w:rsid w:val="00E4691B"/>
    <w:rsid w:val="00E4697C"/>
    <w:rsid w:val="00E469B5"/>
    <w:rsid w:val="00E469D6"/>
    <w:rsid w:val="00E46A96"/>
    <w:rsid w:val="00E46C57"/>
    <w:rsid w:val="00E46C99"/>
    <w:rsid w:val="00E46CAE"/>
    <w:rsid w:val="00E46DEF"/>
    <w:rsid w:val="00E46DFA"/>
    <w:rsid w:val="00E46FAE"/>
    <w:rsid w:val="00E470F2"/>
    <w:rsid w:val="00E4736E"/>
    <w:rsid w:val="00E47374"/>
    <w:rsid w:val="00E47456"/>
    <w:rsid w:val="00E475FA"/>
    <w:rsid w:val="00E47772"/>
    <w:rsid w:val="00E477BB"/>
    <w:rsid w:val="00E477E1"/>
    <w:rsid w:val="00E47883"/>
    <w:rsid w:val="00E47920"/>
    <w:rsid w:val="00E47999"/>
    <w:rsid w:val="00E479AE"/>
    <w:rsid w:val="00E47A24"/>
    <w:rsid w:val="00E47BCB"/>
    <w:rsid w:val="00E47BFC"/>
    <w:rsid w:val="00E47D66"/>
    <w:rsid w:val="00E47E38"/>
    <w:rsid w:val="00E47E52"/>
    <w:rsid w:val="00E47F33"/>
    <w:rsid w:val="00E47F9E"/>
    <w:rsid w:val="00E47FC5"/>
    <w:rsid w:val="00E5004A"/>
    <w:rsid w:val="00E5005C"/>
    <w:rsid w:val="00E500B2"/>
    <w:rsid w:val="00E50159"/>
    <w:rsid w:val="00E5015B"/>
    <w:rsid w:val="00E50250"/>
    <w:rsid w:val="00E50268"/>
    <w:rsid w:val="00E50319"/>
    <w:rsid w:val="00E503E9"/>
    <w:rsid w:val="00E505B1"/>
    <w:rsid w:val="00E505DF"/>
    <w:rsid w:val="00E50660"/>
    <w:rsid w:val="00E5073F"/>
    <w:rsid w:val="00E5082A"/>
    <w:rsid w:val="00E50B28"/>
    <w:rsid w:val="00E50C10"/>
    <w:rsid w:val="00E50C8F"/>
    <w:rsid w:val="00E50D5D"/>
    <w:rsid w:val="00E50D6D"/>
    <w:rsid w:val="00E50D7A"/>
    <w:rsid w:val="00E50EAF"/>
    <w:rsid w:val="00E50FD8"/>
    <w:rsid w:val="00E51126"/>
    <w:rsid w:val="00E511CF"/>
    <w:rsid w:val="00E5129B"/>
    <w:rsid w:val="00E51670"/>
    <w:rsid w:val="00E51676"/>
    <w:rsid w:val="00E516F5"/>
    <w:rsid w:val="00E517F0"/>
    <w:rsid w:val="00E51874"/>
    <w:rsid w:val="00E51A04"/>
    <w:rsid w:val="00E51AAA"/>
    <w:rsid w:val="00E51B49"/>
    <w:rsid w:val="00E51ED0"/>
    <w:rsid w:val="00E51ED7"/>
    <w:rsid w:val="00E51F8A"/>
    <w:rsid w:val="00E51FCB"/>
    <w:rsid w:val="00E520AA"/>
    <w:rsid w:val="00E520B3"/>
    <w:rsid w:val="00E52137"/>
    <w:rsid w:val="00E5234A"/>
    <w:rsid w:val="00E52377"/>
    <w:rsid w:val="00E52383"/>
    <w:rsid w:val="00E52451"/>
    <w:rsid w:val="00E52658"/>
    <w:rsid w:val="00E526AA"/>
    <w:rsid w:val="00E52720"/>
    <w:rsid w:val="00E52876"/>
    <w:rsid w:val="00E529F8"/>
    <w:rsid w:val="00E52A08"/>
    <w:rsid w:val="00E52A70"/>
    <w:rsid w:val="00E52B87"/>
    <w:rsid w:val="00E52B8B"/>
    <w:rsid w:val="00E52C3E"/>
    <w:rsid w:val="00E52C6B"/>
    <w:rsid w:val="00E52C7A"/>
    <w:rsid w:val="00E52C89"/>
    <w:rsid w:val="00E52CF3"/>
    <w:rsid w:val="00E52D09"/>
    <w:rsid w:val="00E52D18"/>
    <w:rsid w:val="00E531F1"/>
    <w:rsid w:val="00E53257"/>
    <w:rsid w:val="00E53317"/>
    <w:rsid w:val="00E534D7"/>
    <w:rsid w:val="00E534E9"/>
    <w:rsid w:val="00E5353E"/>
    <w:rsid w:val="00E53577"/>
    <w:rsid w:val="00E5364B"/>
    <w:rsid w:val="00E5369A"/>
    <w:rsid w:val="00E536CB"/>
    <w:rsid w:val="00E53713"/>
    <w:rsid w:val="00E53830"/>
    <w:rsid w:val="00E538C3"/>
    <w:rsid w:val="00E5392B"/>
    <w:rsid w:val="00E53974"/>
    <w:rsid w:val="00E53AEC"/>
    <w:rsid w:val="00E53B1C"/>
    <w:rsid w:val="00E53B3A"/>
    <w:rsid w:val="00E53B3B"/>
    <w:rsid w:val="00E53BED"/>
    <w:rsid w:val="00E53C71"/>
    <w:rsid w:val="00E53D2D"/>
    <w:rsid w:val="00E53D5D"/>
    <w:rsid w:val="00E53DD2"/>
    <w:rsid w:val="00E53E40"/>
    <w:rsid w:val="00E53F02"/>
    <w:rsid w:val="00E53F27"/>
    <w:rsid w:val="00E53F52"/>
    <w:rsid w:val="00E53FAE"/>
    <w:rsid w:val="00E53FFF"/>
    <w:rsid w:val="00E5400D"/>
    <w:rsid w:val="00E54035"/>
    <w:rsid w:val="00E540FF"/>
    <w:rsid w:val="00E541E0"/>
    <w:rsid w:val="00E54377"/>
    <w:rsid w:val="00E5438D"/>
    <w:rsid w:val="00E54416"/>
    <w:rsid w:val="00E54490"/>
    <w:rsid w:val="00E54599"/>
    <w:rsid w:val="00E545B3"/>
    <w:rsid w:val="00E545B7"/>
    <w:rsid w:val="00E545E4"/>
    <w:rsid w:val="00E548A9"/>
    <w:rsid w:val="00E548D1"/>
    <w:rsid w:val="00E54932"/>
    <w:rsid w:val="00E549A0"/>
    <w:rsid w:val="00E54A80"/>
    <w:rsid w:val="00E54C45"/>
    <w:rsid w:val="00E54C62"/>
    <w:rsid w:val="00E54C87"/>
    <w:rsid w:val="00E54CDB"/>
    <w:rsid w:val="00E54DDE"/>
    <w:rsid w:val="00E54E1A"/>
    <w:rsid w:val="00E54E20"/>
    <w:rsid w:val="00E55178"/>
    <w:rsid w:val="00E551E8"/>
    <w:rsid w:val="00E55295"/>
    <w:rsid w:val="00E552BA"/>
    <w:rsid w:val="00E55332"/>
    <w:rsid w:val="00E553FD"/>
    <w:rsid w:val="00E55449"/>
    <w:rsid w:val="00E554F7"/>
    <w:rsid w:val="00E55530"/>
    <w:rsid w:val="00E55570"/>
    <w:rsid w:val="00E55604"/>
    <w:rsid w:val="00E55610"/>
    <w:rsid w:val="00E55654"/>
    <w:rsid w:val="00E556C5"/>
    <w:rsid w:val="00E556E8"/>
    <w:rsid w:val="00E5576E"/>
    <w:rsid w:val="00E55825"/>
    <w:rsid w:val="00E55856"/>
    <w:rsid w:val="00E55960"/>
    <w:rsid w:val="00E55AB3"/>
    <w:rsid w:val="00E55AC2"/>
    <w:rsid w:val="00E55AF5"/>
    <w:rsid w:val="00E55B66"/>
    <w:rsid w:val="00E55BE0"/>
    <w:rsid w:val="00E55C77"/>
    <w:rsid w:val="00E55D45"/>
    <w:rsid w:val="00E55D55"/>
    <w:rsid w:val="00E55DAC"/>
    <w:rsid w:val="00E55E6A"/>
    <w:rsid w:val="00E55E89"/>
    <w:rsid w:val="00E55F15"/>
    <w:rsid w:val="00E55F4C"/>
    <w:rsid w:val="00E55FE3"/>
    <w:rsid w:val="00E56017"/>
    <w:rsid w:val="00E5603B"/>
    <w:rsid w:val="00E56066"/>
    <w:rsid w:val="00E561A2"/>
    <w:rsid w:val="00E5627E"/>
    <w:rsid w:val="00E562A5"/>
    <w:rsid w:val="00E562FB"/>
    <w:rsid w:val="00E563BA"/>
    <w:rsid w:val="00E563FC"/>
    <w:rsid w:val="00E564EE"/>
    <w:rsid w:val="00E56575"/>
    <w:rsid w:val="00E565CF"/>
    <w:rsid w:val="00E565D3"/>
    <w:rsid w:val="00E56671"/>
    <w:rsid w:val="00E56726"/>
    <w:rsid w:val="00E56740"/>
    <w:rsid w:val="00E5674B"/>
    <w:rsid w:val="00E56776"/>
    <w:rsid w:val="00E5678F"/>
    <w:rsid w:val="00E5679B"/>
    <w:rsid w:val="00E567FE"/>
    <w:rsid w:val="00E5682D"/>
    <w:rsid w:val="00E5688E"/>
    <w:rsid w:val="00E568BA"/>
    <w:rsid w:val="00E568F2"/>
    <w:rsid w:val="00E56A5D"/>
    <w:rsid w:val="00E56BFC"/>
    <w:rsid w:val="00E56C8E"/>
    <w:rsid w:val="00E56CE5"/>
    <w:rsid w:val="00E56D88"/>
    <w:rsid w:val="00E56EE7"/>
    <w:rsid w:val="00E56EFE"/>
    <w:rsid w:val="00E56F10"/>
    <w:rsid w:val="00E56F4B"/>
    <w:rsid w:val="00E56FBD"/>
    <w:rsid w:val="00E57060"/>
    <w:rsid w:val="00E5709F"/>
    <w:rsid w:val="00E570B2"/>
    <w:rsid w:val="00E571DE"/>
    <w:rsid w:val="00E57260"/>
    <w:rsid w:val="00E573CE"/>
    <w:rsid w:val="00E5752A"/>
    <w:rsid w:val="00E576C6"/>
    <w:rsid w:val="00E57750"/>
    <w:rsid w:val="00E57767"/>
    <w:rsid w:val="00E578A7"/>
    <w:rsid w:val="00E579AC"/>
    <w:rsid w:val="00E57AF7"/>
    <w:rsid w:val="00E57C81"/>
    <w:rsid w:val="00E57D38"/>
    <w:rsid w:val="00E57EDA"/>
    <w:rsid w:val="00E57FFC"/>
    <w:rsid w:val="00E60031"/>
    <w:rsid w:val="00E600B5"/>
    <w:rsid w:val="00E602AF"/>
    <w:rsid w:val="00E602DA"/>
    <w:rsid w:val="00E60342"/>
    <w:rsid w:val="00E6044A"/>
    <w:rsid w:val="00E604D2"/>
    <w:rsid w:val="00E60535"/>
    <w:rsid w:val="00E605C1"/>
    <w:rsid w:val="00E605C7"/>
    <w:rsid w:val="00E6061F"/>
    <w:rsid w:val="00E60705"/>
    <w:rsid w:val="00E60757"/>
    <w:rsid w:val="00E60A0B"/>
    <w:rsid w:val="00E60A37"/>
    <w:rsid w:val="00E60B1E"/>
    <w:rsid w:val="00E60D8F"/>
    <w:rsid w:val="00E60E2D"/>
    <w:rsid w:val="00E60EC2"/>
    <w:rsid w:val="00E60F25"/>
    <w:rsid w:val="00E60F2C"/>
    <w:rsid w:val="00E61049"/>
    <w:rsid w:val="00E6107C"/>
    <w:rsid w:val="00E611B1"/>
    <w:rsid w:val="00E6133B"/>
    <w:rsid w:val="00E613A2"/>
    <w:rsid w:val="00E613CD"/>
    <w:rsid w:val="00E61406"/>
    <w:rsid w:val="00E61472"/>
    <w:rsid w:val="00E61695"/>
    <w:rsid w:val="00E6172D"/>
    <w:rsid w:val="00E61789"/>
    <w:rsid w:val="00E618C9"/>
    <w:rsid w:val="00E619F5"/>
    <w:rsid w:val="00E61A1A"/>
    <w:rsid w:val="00E61A8F"/>
    <w:rsid w:val="00E61A91"/>
    <w:rsid w:val="00E61B82"/>
    <w:rsid w:val="00E61C7E"/>
    <w:rsid w:val="00E61D24"/>
    <w:rsid w:val="00E61F2C"/>
    <w:rsid w:val="00E61FF0"/>
    <w:rsid w:val="00E62163"/>
    <w:rsid w:val="00E622AB"/>
    <w:rsid w:val="00E623DB"/>
    <w:rsid w:val="00E6246F"/>
    <w:rsid w:val="00E6247F"/>
    <w:rsid w:val="00E6250E"/>
    <w:rsid w:val="00E62522"/>
    <w:rsid w:val="00E6256E"/>
    <w:rsid w:val="00E6260E"/>
    <w:rsid w:val="00E62612"/>
    <w:rsid w:val="00E6273B"/>
    <w:rsid w:val="00E62864"/>
    <w:rsid w:val="00E62893"/>
    <w:rsid w:val="00E628C0"/>
    <w:rsid w:val="00E629AE"/>
    <w:rsid w:val="00E629E0"/>
    <w:rsid w:val="00E62A33"/>
    <w:rsid w:val="00E62AB5"/>
    <w:rsid w:val="00E62BC9"/>
    <w:rsid w:val="00E62BEE"/>
    <w:rsid w:val="00E62C1A"/>
    <w:rsid w:val="00E62CC4"/>
    <w:rsid w:val="00E62CFB"/>
    <w:rsid w:val="00E62E74"/>
    <w:rsid w:val="00E62EDA"/>
    <w:rsid w:val="00E63004"/>
    <w:rsid w:val="00E63005"/>
    <w:rsid w:val="00E630BE"/>
    <w:rsid w:val="00E631FA"/>
    <w:rsid w:val="00E633DE"/>
    <w:rsid w:val="00E633E1"/>
    <w:rsid w:val="00E634BD"/>
    <w:rsid w:val="00E6354B"/>
    <w:rsid w:val="00E635C5"/>
    <w:rsid w:val="00E6362C"/>
    <w:rsid w:val="00E636C2"/>
    <w:rsid w:val="00E638ED"/>
    <w:rsid w:val="00E63A17"/>
    <w:rsid w:val="00E63A73"/>
    <w:rsid w:val="00E63AAF"/>
    <w:rsid w:val="00E63B2B"/>
    <w:rsid w:val="00E63B79"/>
    <w:rsid w:val="00E63C8C"/>
    <w:rsid w:val="00E63DB6"/>
    <w:rsid w:val="00E63E67"/>
    <w:rsid w:val="00E63F25"/>
    <w:rsid w:val="00E6405C"/>
    <w:rsid w:val="00E640D9"/>
    <w:rsid w:val="00E640FF"/>
    <w:rsid w:val="00E64145"/>
    <w:rsid w:val="00E641BB"/>
    <w:rsid w:val="00E6423C"/>
    <w:rsid w:val="00E6424F"/>
    <w:rsid w:val="00E64269"/>
    <w:rsid w:val="00E6426C"/>
    <w:rsid w:val="00E644A3"/>
    <w:rsid w:val="00E64562"/>
    <w:rsid w:val="00E64607"/>
    <w:rsid w:val="00E647FD"/>
    <w:rsid w:val="00E64841"/>
    <w:rsid w:val="00E648F7"/>
    <w:rsid w:val="00E64BC4"/>
    <w:rsid w:val="00E64C18"/>
    <w:rsid w:val="00E64C1A"/>
    <w:rsid w:val="00E64CFF"/>
    <w:rsid w:val="00E64DE9"/>
    <w:rsid w:val="00E64E20"/>
    <w:rsid w:val="00E64F25"/>
    <w:rsid w:val="00E64F3C"/>
    <w:rsid w:val="00E64F42"/>
    <w:rsid w:val="00E64F92"/>
    <w:rsid w:val="00E65064"/>
    <w:rsid w:val="00E65125"/>
    <w:rsid w:val="00E651D4"/>
    <w:rsid w:val="00E651FE"/>
    <w:rsid w:val="00E65263"/>
    <w:rsid w:val="00E652FB"/>
    <w:rsid w:val="00E65414"/>
    <w:rsid w:val="00E65577"/>
    <w:rsid w:val="00E655B6"/>
    <w:rsid w:val="00E656C0"/>
    <w:rsid w:val="00E656CE"/>
    <w:rsid w:val="00E657A0"/>
    <w:rsid w:val="00E65940"/>
    <w:rsid w:val="00E65A0C"/>
    <w:rsid w:val="00E65A5C"/>
    <w:rsid w:val="00E65A89"/>
    <w:rsid w:val="00E65A8F"/>
    <w:rsid w:val="00E65B02"/>
    <w:rsid w:val="00E65B0E"/>
    <w:rsid w:val="00E65BF9"/>
    <w:rsid w:val="00E65C7F"/>
    <w:rsid w:val="00E65E4F"/>
    <w:rsid w:val="00E65E5D"/>
    <w:rsid w:val="00E65FA4"/>
    <w:rsid w:val="00E660AA"/>
    <w:rsid w:val="00E660B3"/>
    <w:rsid w:val="00E660BF"/>
    <w:rsid w:val="00E66117"/>
    <w:rsid w:val="00E6611B"/>
    <w:rsid w:val="00E66159"/>
    <w:rsid w:val="00E66228"/>
    <w:rsid w:val="00E662B0"/>
    <w:rsid w:val="00E663B6"/>
    <w:rsid w:val="00E663B9"/>
    <w:rsid w:val="00E666D5"/>
    <w:rsid w:val="00E66733"/>
    <w:rsid w:val="00E6673A"/>
    <w:rsid w:val="00E66777"/>
    <w:rsid w:val="00E667CB"/>
    <w:rsid w:val="00E668DE"/>
    <w:rsid w:val="00E66913"/>
    <w:rsid w:val="00E66981"/>
    <w:rsid w:val="00E66A9D"/>
    <w:rsid w:val="00E66AF3"/>
    <w:rsid w:val="00E66B64"/>
    <w:rsid w:val="00E66BA1"/>
    <w:rsid w:val="00E66BC6"/>
    <w:rsid w:val="00E66D8E"/>
    <w:rsid w:val="00E67059"/>
    <w:rsid w:val="00E6711A"/>
    <w:rsid w:val="00E671DD"/>
    <w:rsid w:val="00E67265"/>
    <w:rsid w:val="00E6726A"/>
    <w:rsid w:val="00E67387"/>
    <w:rsid w:val="00E673A8"/>
    <w:rsid w:val="00E673D5"/>
    <w:rsid w:val="00E67500"/>
    <w:rsid w:val="00E67580"/>
    <w:rsid w:val="00E6763B"/>
    <w:rsid w:val="00E677E3"/>
    <w:rsid w:val="00E6780B"/>
    <w:rsid w:val="00E6785E"/>
    <w:rsid w:val="00E67981"/>
    <w:rsid w:val="00E6799F"/>
    <w:rsid w:val="00E679B2"/>
    <w:rsid w:val="00E679F1"/>
    <w:rsid w:val="00E679F7"/>
    <w:rsid w:val="00E67B42"/>
    <w:rsid w:val="00E67DF2"/>
    <w:rsid w:val="00E67F9E"/>
    <w:rsid w:val="00E70081"/>
    <w:rsid w:val="00E70088"/>
    <w:rsid w:val="00E70288"/>
    <w:rsid w:val="00E70430"/>
    <w:rsid w:val="00E70574"/>
    <w:rsid w:val="00E70579"/>
    <w:rsid w:val="00E70688"/>
    <w:rsid w:val="00E706AE"/>
    <w:rsid w:val="00E708D8"/>
    <w:rsid w:val="00E70AC5"/>
    <w:rsid w:val="00E70CBA"/>
    <w:rsid w:val="00E70CF5"/>
    <w:rsid w:val="00E70D64"/>
    <w:rsid w:val="00E70DD6"/>
    <w:rsid w:val="00E70E35"/>
    <w:rsid w:val="00E70E81"/>
    <w:rsid w:val="00E70F36"/>
    <w:rsid w:val="00E7105D"/>
    <w:rsid w:val="00E71138"/>
    <w:rsid w:val="00E711B6"/>
    <w:rsid w:val="00E711ED"/>
    <w:rsid w:val="00E7120E"/>
    <w:rsid w:val="00E7125E"/>
    <w:rsid w:val="00E7144A"/>
    <w:rsid w:val="00E71568"/>
    <w:rsid w:val="00E71660"/>
    <w:rsid w:val="00E716B7"/>
    <w:rsid w:val="00E717A2"/>
    <w:rsid w:val="00E717A4"/>
    <w:rsid w:val="00E717BD"/>
    <w:rsid w:val="00E71841"/>
    <w:rsid w:val="00E718C5"/>
    <w:rsid w:val="00E718FD"/>
    <w:rsid w:val="00E71985"/>
    <w:rsid w:val="00E71A43"/>
    <w:rsid w:val="00E71A75"/>
    <w:rsid w:val="00E71C99"/>
    <w:rsid w:val="00E71CB5"/>
    <w:rsid w:val="00E71CDD"/>
    <w:rsid w:val="00E71CF9"/>
    <w:rsid w:val="00E71D1E"/>
    <w:rsid w:val="00E71D3E"/>
    <w:rsid w:val="00E71E97"/>
    <w:rsid w:val="00E71F35"/>
    <w:rsid w:val="00E71F3A"/>
    <w:rsid w:val="00E71F85"/>
    <w:rsid w:val="00E71F91"/>
    <w:rsid w:val="00E72054"/>
    <w:rsid w:val="00E72073"/>
    <w:rsid w:val="00E720AA"/>
    <w:rsid w:val="00E720C8"/>
    <w:rsid w:val="00E72167"/>
    <w:rsid w:val="00E7219B"/>
    <w:rsid w:val="00E721CB"/>
    <w:rsid w:val="00E721F4"/>
    <w:rsid w:val="00E72274"/>
    <w:rsid w:val="00E722C5"/>
    <w:rsid w:val="00E72326"/>
    <w:rsid w:val="00E7232A"/>
    <w:rsid w:val="00E7232B"/>
    <w:rsid w:val="00E72387"/>
    <w:rsid w:val="00E7266F"/>
    <w:rsid w:val="00E7268B"/>
    <w:rsid w:val="00E72691"/>
    <w:rsid w:val="00E726B4"/>
    <w:rsid w:val="00E726F1"/>
    <w:rsid w:val="00E72746"/>
    <w:rsid w:val="00E727D0"/>
    <w:rsid w:val="00E727F3"/>
    <w:rsid w:val="00E72837"/>
    <w:rsid w:val="00E72952"/>
    <w:rsid w:val="00E72AD4"/>
    <w:rsid w:val="00E72AE8"/>
    <w:rsid w:val="00E72B66"/>
    <w:rsid w:val="00E72D99"/>
    <w:rsid w:val="00E72DC1"/>
    <w:rsid w:val="00E72EFB"/>
    <w:rsid w:val="00E7304B"/>
    <w:rsid w:val="00E73151"/>
    <w:rsid w:val="00E73158"/>
    <w:rsid w:val="00E73203"/>
    <w:rsid w:val="00E73287"/>
    <w:rsid w:val="00E7328D"/>
    <w:rsid w:val="00E7333A"/>
    <w:rsid w:val="00E73473"/>
    <w:rsid w:val="00E73483"/>
    <w:rsid w:val="00E7355E"/>
    <w:rsid w:val="00E7357F"/>
    <w:rsid w:val="00E735F3"/>
    <w:rsid w:val="00E736BB"/>
    <w:rsid w:val="00E736C8"/>
    <w:rsid w:val="00E7373C"/>
    <w:rsid w:val="00E737A5"/>
    <w:rsid w:val="00E73878"/>
    <w:rsid w:val="00E73881"/>
    <w:rsid w:val="00E738D3"/>
    <w:rsid w:val="00E73988"/>
    <w:rsid w:val="00E73A9B"/>
    <w:rsid w:val="00E73AE4"/>
    <w:rsid w:val="00E73B2D"/>
    <w:rsid w:val="00E73C96"/>
    <w:rsid w:val="00E73D34"/>
    <w:rsid w:val="00E73D59"/>
    <w:rsid w:val="00E73F38"/>
    <w:rsid w:val="00E73FDB"/>
    <w:rsid w:val="00E73FF9"/>
    <w:rsid w:val="00E740DA"/>
    <w:rsid w:val="00E74524"/>
    <w:rsid w:val="00E74543"/>
    <w:rsid w:val="00E745A3"/>
    <w:rsid w:val="00E74647"/>
    <w:rsid w:val="00E7465D"/>
    <w:rsid w:val="00E747DD"/>
    <w:rsid w:val="00E74858"/>
    <w:rsid w:val="00E7489F"/>
    <w:rsid w:val="00E74B08"/>
    <w:rsid w:val="00E74BA9"/>
    <w:rsid w:val="00E74CE5"/>
    <w:rsid w:val="00E74E30"/>
    <w:rsid w:val="00E74E5C"/>
    <w:rsid w:val="00E74E89"/>
    <w:rsid w:val="00E74E9C"/>
    <w:rsid w:val="00E74FB2"/>
    <w:rsid w:val="00E75077"/>
    <w:rsid w:val="00E750F5"/>
    <w:rsid w:val="00E7512A"/>
    <w:rsid w:val="00E7516E"/>
    <w:rsid w:val="00E7518D"/>
    <w:rsid w:val="00E751E3"/>
    <w:rsid w:val="00E751EC"/>
    <w:rsid w:val="00E75240"/>
    <w:rsid w:val="00E75285"/>
    <w:rsid w:val="00E75291"/>
    <w:rsid w:val="00E75356"/>
    <w:rsid w:val="00E75384"/>
    <w:rsid w:val="00E75386"/>
    <w:rsid w:val="00E753D1"/>
    <w:rsid w:val="00E754B0"/>
    <w:rsid w:val="00E75582"/>
    <w:rsid w:val="00E75761"/>
    <w:rsid w:val="00E757C2"/>
    <w:rsid w:val="00E75807"/>
    <w:rsid w:val="00E75ACF"/>
    <w:rsid w:val="00E75AE0"/>
    <w:rsid w:val="00E75B4D"/>
    <w:rsid w:val="00E75B81"/>
    <w:rsid w:val="00E75C29"/>
    <w:rsid w:val="00E75C53"/>
    <w:rsid w:val="00E75D59"/>
    <w:rsid w:val="00E76019"/>
    <w:rsid w:val="00E76056"/>
    <w:rsid w:val="00E760C3"/>
    <w:rsid w:val="00E7618E"/>
    <w:rsid w:val="00E761B0"/>
    <w:rsid w:val="00E762A0"/>
    <w:rsid w:val="00E764AF"/>
    <w:rsid w:val="00E765A4"/>
    <w:rsid w:val="00E769C0"/>
    <w:rsid w:val="00E769E6"/>
    <w:rsid w:val="00E76CB6"/>
    <w:rsid w:val="00E76D11"/>
    <w:rsid w:val="00E76D5D"/>
    <w:rsid w:val="00E76E2A"/>
    <w:rsid w:val="00E76E90"/>
    <w:rsid w:val="00E76E95"/>
    <w:rsid w:val="00E76F5B"/>
    <w:rsid w:val="00E76F71"/>
    <w:rsid w:val="00E770F4"/>
    <w:rsid w:val="00E770FE"/>
    <w:rsid w:val="00E77124"/>
    <w:rsid w:val="00E77145"/>
    <w:rsid w:val="00E77163"/>
    <w:rsid w:val="00E772FA"/>
    <w:rsid w:val="00E77373"/>
    <w:rsid w:val="00E773F0"/>
    <w:rsid w:val="00E77403"/>
    <w:rsid w:val="00E7744B"/>
    <w:rsid w:val="00E774C0"/>
    <w:rsid w:val="00E77534"/>
    <w:rsid w:val="00E77565"/>
    <w:rsid w:val="00E77672"/>
    <w:rsid w:val="00E7774A"/>
    <w:rsid w:val="00E7774D"/>
    <w:rsid w:val="00E7785D"/>
    <w:rsid w:val="00E779BD"/>
    <w:rsid w:val="00E77BC1"/>
    <w:rsid w:val="00E77C2E"/>
    <w:rsid w:val="00E77CF7"/>
    <w:rsid w:val="00E77E1F"/>
    <w:rsid w:val="00E77E46"/>
    <w:rsid w:val="00E77E71"/>
    <w:rsid w:val="00E77F4F"/>
    <w:rsid w:val="00E77F8A"/>
    <w:rsid w:val="00E80027"/>
    <w:rsid w:val="00E80113"/>
    <w:rsid w:val="00E8045A"/>
    <w:rsid w:val="00E80567"/>
    <w:rsid w:val="00E805A2"/>
    <w:rsid w:val="00E80625"/>
    <w:rsid w:val="00E80629"/>
    <w:rsid w:val="00E80684"/>
    <w:rsid w:val="00E80813"/>
    <w:rsid w:val="00E80951"/>
    <w:rsid w:val="00E8095A"/>
    <w:rsid w:val="00E8097F"/>
    <w:rsid w:val="00E809DA"/>
    <w:rsid w:val="00E80A66"/>
    <w:rsid w:val="00E80C1B"/>
    <w:rsid w:val="00E80C3C"/>
    <w:rsid w:val="00E80CB7"/>
    <w:rsid w:val="00E80D48"/>
    <w:rsid w:val="00E80D87"/>
    <w:rsid w:val="00E80DDD"/>
    <w:rsid w:val="00E80E07"/>
    <w:rsid w:val="00E80F27"/>
    <w:rsid w:val="00E80FD6"/>
    <w:rsid w:val="00E81175"/>
    <w:rsid w:val="00E811CB"/>
    <w:rsid w:val="00E8129C"/>
    <w:rsid w:val="00E8130D"/>
    <w:rsid w:val="00E8132B"/>
    <w:rsid w:val="00E813D3"/>
    <w:rsid w:val="00E8145F"/>
    <w:rsid w:val="00E814D2"/>
    <w:rsid w:val="00E815CD"/>
    <w:rsid w:val="00E8165E"/>
    <w:rsid w:val="00E81699"/>
    <w:rsid w:val="00E816A8"/>
    <w:rsid w:val="00E8175D"/>
    <w:rsid w:val="00E817E3"/>
    <w:rsid w:val="00E81862"/>
    <w:rsid w:val="00E819DD"/>
    <w:rsid w:val="00E81A76"/>
    <w:rsid w:val="00E81AAF"/>
    <w:rsid w:val="00E81C4C"/>
    <w:rsid w:val="00E81C72"/>
    <w:rsid w:val="00E81C7E"/>
    <w:rsid w:val="00E81C9E"/>
    <w:rsid w:val="00E81CA3"/>
    <w:rsid w:val="00E81CA9"/>
    <w:rsid w:val="00E81DB9"/>
    <w:rsid w:val="00E81E1E"/>
    <w:rsid w:val="00E81F3F"/>
    <w:rsid w:val="00E81FBB"/>
    <w:rsid w:val="00E82060"/>
    <w:rsid w:val="00E8210B"/>
    <w:rsid w:val="00E82161"/>
    <w:rsid w:val="00E82197"/>
    <w:rsid w:val="00E821E6"/>
    <w:rsid w:val="00E8220F"/>
    <w:rsid w:val="00E8239D"/>
    <w:rsid w:val="00E824CF"/>
    <w:rsid w:val="00E824D1"/>
    <w:rsid w:val="00E824DC"/>
    <w:rsid w:val="00E824F3"/>
    <w:rsid w:val="00E827EA"/>
    <w:rsid w:val="00E82837"/>
    <w:rsid w:val="00E82A73"/>
    <w:rsid w:val="00E82D3E"/>
    <w:rsid w:val="00E82D80"/>
    <w:rsid w:val="00E82DDC"/>
    <w:rsid w:val="00E82EAE"/>
    <w:rsid w:val="00E82EBA"/>
    <w:rsid w:val="00E82EBD"/>
    <w:rsid w:val="00E82EF2"/>
    <w:rsid w:val="00E82F5B"/>
    <w:rsid w:val="00E8306B"/>
    <w:rsid w:val="00E83106"/>
    <w:rsid w:val="00E831A7"/>
    <w:rsid w:val="00E831F4"/>
    <w:rsid w:val="00E8324D"/>
    <w:rsid w:val="00E832C3"/>
    <w:rsid w:val="00E83331"/>
    <w:rsid w:val="00E833B6"/>
    <w:rsid w:val="00E8340B"/>
    <w:rsid w:val="00E8342F"/>
    <w:rsid w:val="00E834B9"/>
    <w:rsid w:val="00E83698"/>
    <w:rsid w:val="00E836C1"/>
    <w:rsid w:val="00E837A1"/>
    <w:rsid w:val="00E83837"/>
    <w:rsid w:val="00E838D8"/>
    <w:rsid w:val="00E83937"/>
    <w:rsid w:val="00E83990"/>
    <w:rsid w:val="00E839CB"/>
    <w:rsid w:val="00E839D8"/>
    <w:rsid w:val="00E83D0D"/>
    <w:rsid w:val="00E83D87"/>
    <w:rsid w:val="00E83DEA"/>
    <w:rsid w:val="00E83E75"/>
    <w:rsid w:val="00E83FBE"/>
    <w:rsid w:val="00E84135"/>
    <w:rsid w:val="00E8429D"/>
    <w:rsid w:val="00E842B6"/>
    <w:rsid w:val="00E84421"/>
    <w:rsid w:val="00E84465"/>
    <w:rsid w:val="00E8457E"/>
    <w:rsid w:val="00E845C6"/>
    <w:rsid w:val="00E846AA"/>
    <w:rsid w:val="00E846BF"/>
    <w:rsid w:val="00E847B2"/>
    <w:rsid w:val="00E84857"/>
    <w:rsid w:val="00E84A48"/>
    <w:rsid w:val="00E84A96"/>
    <w:rsid w:val="00E84B8C"/>
    <w:rsid w:val="00E84B92"/>
    <w:rsid w:val="00E84C0F"/>
    <w:rsid w:val="00E84C41"/>
    <w:rsid w:val="00E84C6E"/>
    <w:rsid w:val="00E84C70"/>
    <w:rsid w:val="00E84C72"/>
    <w:rsid w:val="00E84C7F"/>
    <w:rsid w:val="00E84CB5"/>
    <w:rsid w:val="00E84D2D"/>
    <w:rsid w:val="00E84E1D"/>
    <w:rsid w:val="00E84EF8"/>
    <w:rsid w:val="00E84F0B"/>
    <w:rsid w:val="00E8503A"/>
    <w:rsid w:val="00E85068"/>
    <w:rsid w:val="00E85170"/>
    <w:rsid w:val="00E851BB"/>
    <w:rsid w:val="00E85221"/>
    <w:rsid w:val="00E8542E"/>
    <w:rsid w:val="00E85447"/>
    <w:rsid w:val="00E854D8"/>
    <w:rsid w:val="00E855AF"/>
    <w:rsid w:val="00E85728"/>
    <w:rsid w:val="00E857B5"/>
    <w:rsid w:val="00E8588E"/>
    <w:rsid w:val="00E85BBD"/>
    <w:rsid w:val="00E85C48"/>
    <w:rsid w:val="00E85DBA"/>
    <w:rsid w:val="00E85E6E"/>
    <w:rsid w:val="00E85EC8"/>
    <w:rsid w:val="00E8603C"/>
    <w:rsid w:val="00E860DF"/>
    <w:rsid w:val="00E861F2"/>
    <w:rsid w:val="00E86279"/>
    <w:rsid w:val="00E86300"/>
    <w:rsid w:val="00E863FA"/>
    <w:rsid w:val="00E865F0"/>
    <w:rsid w:val="00E8660C"/>
    <w:rsid w:val="00E86693"/>
    <w:rsid w:val="00E8671F"/>
    <w:rsid w:val="00E867B3"/>
    <w:rsid w:val="00E867F7"/>
    <w:rsid w:val="00E8683D"/>
    <w:rsid w:val="00E86AF7"/>
    <w:rsid w:val="00E86BAD"/>
    <w:rsid w:val="00E86C5B"/>
    <w:rsid w:val="00E86C72"/>
    <w:rsid w:val="00E86C76"/>
    <w:rsid w:val="00E86CD6"/>
    <w:rsid w:val="00E86E4B"/>
    <w:rsid w:val="00E86EAF"/>
    <w:rsid w:val="00E86F5B"/>
    <w:rsid w:val="00E87008"/>
    <w:rsid w:val="00E8707E"/>
    <w:rsid w:val="00E8714F"/>
    <w:rsid w:val="00E8717A"/>
    <w:rsid w:val="00E8717D"/>
    <w:rsid w:val="00E871CE"/>
    <w:rsid w:val="00E87238"/>
    <w:rsid w:val="00E872D8"/>
    <w:rsid w:val="00E8734C"/>
    <w:rsid w:val="00E87442"/>
    <w:rsid w:val="00E87455"/>
    <w:rsid w:val="00E87465"/>
    <w:rsid w:val="00E87576"/>
    <w:rsid w:val="00E87595"/>
    <w:rsid w:val="00E8760E"/>
    <w:rsid w:val="00E876D6"/>
    <w:rsid w:val="00E87718"/>
    <w:rsid w:val="00E8773D"/>
    <w:rsid w:val="00E8776D"/>
    <w:rsid w:val="00E877E8"/>
    <w:rsid w:val="00E878FB"/>
    <w:rsid w:val="00E879A6"/>
    <w:rsid w:val="00E87AA8"/>
    <w:rsid w:val="00E87AD9"/>
    <w:rsid w:val="00E87B19"/>
    <w:rsid w:val="00E87D46"/>
    <w:rsid w:val="00E87DA5"/>
    <w:rsid w:val="00E87DEA"/>
    <w:rsid w:val="00E87E58"/>
    <w:rsid w:val="00E87F38"/>
    <w:rsid w:val="00E9007E"/>
    <w:rsid w:val="00E9033A"/>
    <w:rsid w:val="00E903A6"/>
    <w:rsid w:val="00E9044C"/>
    <w:rsid w:val="00E90709"/>
    <w:rsid w:val="00E9076F"/>
    <w:rsid w:val="00E90785"/>
    <w:rsid w:val="00E9078B"/>
    <w:rsid w:val="00E907C9"/>
    <w:rsid w:val="00E90806"/>
    <w:rsid w:val="00E9090E"/>
    <w:rsid w:val="00E90916"/>
    <w:rsid w:val="00E90942"/>
    <w:rsid w:val="00E90A50"/>
    <w:rsid w:val="00E90A6F"/>
    <w:rsid w:val="00E90B4A"/>
    <w:rsid w:val="00E90C0C"/>
    <w:rsid w:val="00E90C33"/>
    <w:rsid w:val="00E90CDB"/>
    <w:rsid w:val="00E90DA3"/>
    <w:rsid w:val="00E90DA8"/>
    <w:rsid w:val="00E90E41"/>
    <w:rsid w:val="00E90EC4"/>
    <w:rsid w:val="00E90F19"/>
    <w:rsid w:val="00E90F43"/>
    <w:rsid w:val="00E90FFF"/>
    <w:rsid w:val="00E91125"/>
    <w:rsid w:val="00E91220"/>
    <w:rsid w:val="00E91333"/>
    <w:rsid w:val="00E913A9"/>
    <w:rsid w:val="00E91425"/>
    <w:rsid w:val="00E9144D"/>
    <w:rsid w:val="00E9145D"/>
    <w:rsid w:val="00E9146B"/>
    <w:rsid w:val="00E914E9"/>
    <w:rsid w:val="00E91586"/>
    <w:rsid w:val="00E915AF"/>
    <w:rsid w:val="00E91622"/>
    <w:rsid w:val="00E91760"/>
    <w:rsid w:val="00E9189E"/>
    <w:rsid w:val="00E918A8"/>
    <w:rsid w:val="00E91926"/>
    <w:rsid w:val="00E9199A"/>
    <w:rsid w:val="00E91A8E"/>
    <w:rsid w:val="00E91B52"/>
    <w:rsid w:val="00E91BC6"/>
    <w:rsid w:val="00E91D8D"/>
    <w:rsid w:val="00E91E39"/>
    <w:rsid w:val="00E91E77"/>
    <w:rsid w:val="00E91E7C"/>
    <w:rsid w:val="00E91EC8"/>
    <w:rsid w:val="00E91EFF"/>
    <w:rsid w:val="00E91FE8"/>
    <w:rsid w:val="00E9201D"/>
    <w:rsid w:val="00E92020"/>
    <w:rsid w:val="00E92044"/>
    <w:rsid w:val="00E9204E"/>
    <w:rsid w:val="00E92094"/>
    <w:rsid w:val="00E920B4"/>
    <w:rsid w:val="00E921DE"/>
    <w:rsid w:val="00E923E8"/>
    <w:rsid w:val="00E923F4"/>
    <w:rsid w:val="00E92415"/>
    <w:rsid w:val="00E924A0"/>
    <w:rsid w:val="00E92528"/>
    <w:rsid w:val="00E92563"/>
    <w:rsid w:val="00E925B0"/>
    <w:rsid w:val="00E9260C"/>
    <w:rsid w:val="00E9266B"/>
    <w:rsid w:val="00E92727"/>
    <w:rsid w:val="00E92739"/>
    <w:rsid w:val="00E92741"/>
    <w:rsid w:val="00E9276C"/>
    <w:rsid w:val="00E9294D"/>
    <w:rsid w:val="00E9296E"/>
    <w:rsid w:val="00E92A0F"/>
    <w:rsid w:val="00E92A9B"/>
    <w:rsid w:val="00E92B3A"/>
    <w:rsid w:val="00E92B62"/>
    <w:rsid w:val="00E92C77"/>
    <w:rsid w:val="00E92D10"/>
    <w:rsid w:val="00E92D39"/>
    <w:rsid w:val="00E92F25"/>
    <w:rsid w:val="00E93019"/>
    <w:rsid w:val="00E93022"/>
    <w:rsid w:val="00E93089"/>
    <w:rsid w:val="00E9318E"/>
    <w:rsid w:val="00E9328F"/>
    <w:rsid w:val="00E93340"/>
    <w:rsid w:val="00E933E4"/>
    <w:rsid w:val="00E933E9"/>
    <w:rsid w:val="00E934BC"/>
    <w:rsid w:val="00E93510"/>
    <w:rsid w:val="00E93599"/>
    <w:rsid w:val="00E935C8"/>
    <w:rsid w:val="00E9387E"/>
    <w:rsid w:val="00E938C4"/>
    <w:rsid w:val="00E9390B"/>
    <w:rsid w:val="00E93A94"/>
    <w:rsid w:val="00E93AFD"/>
    <w:rsid w:val="00E93B21"/>
    <w:rsid w:val="00E93C04"/>
    <w:rsid w:val="00E93CAE"/>
    <w:rsid w:val="00E93D36"/>
    <w:rsid w:val="00E94038"/>
    <w:rsid w:val="00E94061"/>
    <w:rsid w:val="00E940A5"/>
    <w:rsid w:val="00E94118"/>
    <w:rsid w:val="00E941B2"/>
    <w:rsid w:val="00E9421B"/>
    <w:rsid w:val="00E94269"/>
    <w:rsid w:val="00E94282"/>
    <w:rsid w:val="00E9439E"/>
    <w:rsid w:val="00E9444F"/>
    <w:rsid w:val="00E94509"/>
    <w:rsid w:val="00E94573"/>
    <w:rsid w:val="00E945EC"/>
    <w:rsid w:val="00E94634"/>
    <w:rsid w:val="00E9466F"/>
    <w:rsid w:val="00E94671"/>
    <w:rsid w:val="00E946EC"/>
    <w:rsid w:val="00E94798"/>
    <w:rsid w:val="00E9479E"/>
    <w:rsid w:val="00E947C5"/>
    <w:rsid w:val="00E94853"/>
    <w:rsid w:val="00E94910"/>
    <w:rsid w:val="00E94AF8"/>
    <w:rsid w:val="00E94C75"/>
    <w:rsid w:val="00E94CA1"/>
    <w:rsid w:val="00E94CD2"/>
    <w:rsid w:val="00E94CEC"/>
    <w:rsid w:val="00E94DF6"/>
    <w:rsid w:val="00E94E63"/>
    <w:rsid w:val="00E94F5B"/>
    <w:rsid w:val="00E94F6D"/>
    <w:rsid w:val="00E94FC6"/>
    <w:rsid w:val="00E95072"/>
    <w:rsid w:val="00E950C7"/>
    <w:rsid w:val="00E95134"/>
    <w:rsid w:val="00E9523A"/>
    <w:rsid w:val="00E95332"/>
    <w:rsid w:val="00E953C1"/>
    <w:rsid w:val="00E953DD"/>
    <w:rsid w:val="00E9541B"/>
    <w:rsid w:val="00E954D1"/>
    <w:rsid w:val="00E95527"/>
    <w:rsid w:val="00E9569C"/>
    <w:rsid w:val="00E95741"/>
    <w:rsid w:val="00E95AE8"/>
    <w:rsid w:val="00E95B32"/>
    <w:rsid w:val="00E95B89"/>
    <w:rsid w:val="00E95BAF"/>
    <w:rsid w:val="00E95CEF"/>
    <w:rsid w:val="00E95D87"/>
    <w:rsid w:val="00E95DDB"/>
    <w:rsid w:val="00E95E3E"/>
    <w:rsid w:val="00E95E55"/>
    <w:rsid w:val="00E95EE7"/>
    <w:rsid w:val="00E95F06"/>
    <w:rsid w:val="00E95F4B"/>
    <w:rsid w:val="00E95F5F"/>
    <w:rsid w:val="00E96022"/>
    <w:rsid w:val="00E96151"/>
    <w:rsid w:val="00E9615F"/>
    <w:rsid w:val="00E9618D"/>
    <w:rsid w:val="00E963BC"/>
    <w:rsid w:val="00E96444"/>
    <w:rsid w:val="00E9653A"/>
    <w:rsid w:val="00E96677"/>
    <w:rsid w:val="00E96693"/>
    <w:rsid w:val="00E966DD"/>
    <w:rsid w:val="00E96721"/>
    <w:rsid w:val="00E9687B"/>
    <w:rsid w:val="00E969CC"/>
    <w:rsid w:val="00E96B34"/>
    <w:rsid w:val="00E96B47"/>
    <w:rsid w:val="00E96BC0"/>
    <w:rsid w:val="00E96CBB"/>
    <w:rsid w:val="00E96CE7"/>
    <w:rsid w:val="00E96D1F"/>
    <w:rsid w:val="00E96D41"/>
    <w:rsid w:val="00E96DA3"/>
    <w:rsid w:val="00E96E17"/>
    <w:rsid w:val="00E96E90"/>
    <w:rsid w:val="00E96EEF"/>
    <w:rsid w:val="00E96F1D"/>
    <w:rsid w:val="00E96FEB"/>
    <w:rsid w:val="00E97000"/>
    <w:rsid w:val="00E97188"/>
    <w:rsid w:val="00E9718E"/>
    <w:rsid w:val="00E9718F"/>
    <w:rsid w:val="00E97230"/>
    <w:rsid w:val="00E97422"/>
    <w:rsid w:val="00E97666"/>
    <w:rsid w:val="00E977B2"/>
    <w:rsid w:val="00E97816"/>
    <w:rsid w:val="00E978A2"/>
    <w:rsid w:val="00E979CB"/>
    <w:rsid w:val="00E97A14"/>
    <w:rsid w:val="00E97A3F"/>
    <w:rsid w:val="00E97A77"/>
    <w:rsid w:val="00E97BDE"/>
    <w:rsid w:val="00E97C15"/>
    <w:rsid w:val="00E97C59"/>
    <w:rsid w:val="00E97E91"/>
    <w:rsid w:val="00E97F16"/>
    <w:rsid w:val="00E97FFA"/>
    <w:rsid w:val="00EA0009"/>
    <w:rsid w:val="00EA0041"/>
    <w:rsid w:val="00EA012F"/>
    <w:rsid w:val="00EA01CA"/>
    <w:rsid w:val="00EA0223"/>
    <w:rsid w:val="00EA02D6"/>
    <w:rsid w:val="00EA030E"/>
    <w:rsid w:val="00EA0312"/>
    <w:rsid w:val="00EA03AD"/>
    <w:rsid w:val="00EA03BC"/>
    <w:rsid w:val="00EA03FB"/>
    <w:rsid w:val="00EA0457"/>
    <w:rsid w:val="00EA04D7"/>
    <w:rsid w:val="00EA04E4"/>
    <w:rsid w:val="00EA04F5"/>
    <w:rsid w:val="00EA04F9"/>
    <w:rsid w:val="00EA05D5"/>
    <w:rsid w:val="00EA064F"/>
    <w:rsid w:val="00EA089E"/>
    <w:rsid w:val="00EA08E8"/>
    <w:rsid w:val="00EA090A"/>
    <w:rsid w:val="00EA0A2A"/>
    <w:rsid w:val="00EA0A43"/>
    <w:rsid w:val="00EA0A44"/>
    <w:rsid w:val="00EA0AB3"/>
    <w:rsid w:val="00EA0B13"/>
    <w:rsid w:val="00EA0C55"/>
    <w:rsid w:val="00EA0CC0"/>
    <w:rsid w:val="00EA0D38"/>
    <w:rsid w:val="00EA0DDD"/>
    <w:rsid w:val="00EA0DF9"/>
    <w:rsid w:val="00EA0E3B"/>
    <w:rsid w:val="00EA0E58"/>
    <w:rsid w:val="00EA0E6B"/>
    <w:rsid w:val="00EA0EE2"/>
    <w:rsid w:val="00EA0F93"/>
    <w:rsid w:val="00EA0FF4"/>
    <w:rsid w:val="00EA10E7"/>
    <w:rsid w:val="00EA1181"/>
    <w:rsid w:val="00EA11F6"/>
    <w:rsid w:val="00EA124C"/>
    <w:rsid w:val="00EA1375"/>
    <w:rsid w:val="00EA13A4"/>
    <w:rsid w:val="00EA147B"/>
    <w:rsid w:val="00EA1492"/>
    <w:rsid w:val="00EA14BE"/>
    <w:rsid w:val="00EA1549"/>
    <w:rsid w:val="00EA159B"/>
    <w:rsid w:val="00EA15AD"/>
    <w:rsid w:val="00EA1645"/>
    <w:rsid w:val="00EA1663"/>
    <w:rsid w:val="00EA1706"/>
    <w:rsid w:val="00EA1721"/>
    <w:rsid w:val="00EA18FB"/>
    <w:rsid w:val="00EA19F3"/>
    <w:rsid w:val="00EA1ADE"/>
    <w:rsid w:val="00EA1B3E"/>
    <w:rsid w:val="00EA1C1C"/>
    <w:rsid w:val="00EA1C61"/>
    <w:rsid w:val="00EA1E04"/>
    <w:rsid w:val="00EA1E0A"/>
    <w:rsid w:val="00EA1E13"/>
    <w:rsid w:val="00EA1E5F"/>
    <w:rsid w:val="00EA1E65"/>
    <w:rsid w:val="00EA1E91"/>
    <w:rsid w:val="00EA1ED5"/>
    <w:rsid w:val="00EA202D"/>
    <w:rsid w:val="00EA21AE"/>
    <w:rsid w:val="00EA2258"/>
    <w:rsid w:val="00EA251C"/>
    <w:rsid w:val="00EA25B9"/>
    <w:rsid w:val="00EA268B"/>
    <w:rsid w:val="00EA26F1"/>
    <w:rsid w:val="00EA2851"/>
    <w:rsid w:val="00EA2915"/>
    <w:rsid w:val="00EA29E3"/>
    <w:rsid w:val="00EA2A6C"/>
    <w:rsid w:val="00EA2A83"/>
    <w:rsid w:val="00EA2B76"/>
    <w:rsid w:val="00EA2BA2"/>
    <w:rsid w:val="00EA2BDB"/>
    <w:rsid w:val="00EA2BF6"/>
    <w:rsid w:val="00EA2C4C"/>
    <w:rsid w:val="00EA2C9C"/>
    <w:rsid w:val="00EA2CE2"/>
    <w:rsid w:val="00EA2D47"/>
    <w:rsid w:val="00EA2D59"/>
    <w:rsid w:val="00EA2D76"/>
    <w:rsid w:val="00EA2DE1"/>
    <w:rsid w:val="00EA2E79"/>
    <w:rsid w:val="00EA3025"/>
    <w:rsid w:val="00EA303D"/>
    <w:rsid w:val="00EA31C5"/>
    <w:rsid w:val="00EA3212"/>
    <w:rsid w:val="00EA327C"/>
    <w:rsid w:val="00EA339D"/>
    <w:rsid w:val="00EA34DD"/>
    <w:rsid w:val="00EA370C"/>
    <w:rsid w:val="00EA3839"/>
    <w:rsid w:val="00EA39A9"/>
    <w:rsid w:val="00EA3CB0"/>
    <w:rsid w:val="00EA3CD5"/>
    <w:rsid w:val="00EA3CD6"/>
    <w:rsid w:val="00EA3D69"/>
    <w:rsid w:val="00EA3EC5"/>
    <w:rsid w:val="00EA3FC2"/>
    <w:rsid w:val="00EA4015"/>
    <w:rsid w:val="00EA4029"/>
    <w:rsid w:val="00EA4078"/>
    <w:rsid w:val="00EA41A9"/>
    <w:rsid w:val="00EA442D"/>
    <w:rsid w:val="00EA4510"/>
    <w:rsid w:val="00EA466F"/>
    <w:rsid w:val="00EA47DC"/>
    <w:rsid w:val="00EA4810"/>
    <w:rsid w:val="00EA490D"/>
    <w:rsid w:val="00EA4933"/>
    <w:rsid w:val="00EA4957"/>
    <w:rsid w:val="00EA49BB"/>
    <w:rsid w:val="00EA4B8B"/>
    <w:rsid w:val="00EA4BA9"/>
    <w:rsid w:val="00EA4C31"/>
    <w:rsid w:val="00EA4D26"/>
    <w:rsid w:val="00EA4D43"/>
    <w:rsid w:val="00EA4D4A"/>
    <w:rsid w:val="00EA4D5E"/>
    <w:rsid w:val="00EA4E86"/>
    <w:rsid w:val="00EA4E91"/>
    <w:rsid w:val="00EA4EFD"/>
    <w:rsid w:val="00EA509A"/>
    <w:rsid w:val="00EA50FD"/>
    <w:rsid w:val="00EA520F"/>
    <w:rsid w:val="00EA5384"/>
    <w:rsid w:val="00EA53BB"/>
    <w:rsid w:val="00EA553C"/>
    <w:rsid w:val="00EA5578"/>
    <w:rsid w:val="00EA5663"/>
    <w:rsid w:val="00EA56F4"/>
    <w:rsid w:val="00EA5740"/>
    <w:rsid w:val="00EA57D4"/>
    <w:rsid w:val="00EA57E5"/>
    <w:rsid w:val="00EA57E8"/>
    <w:rsid w:val="00EA5886"/>
    <w:rsid w:val="00EA58A0"/>
    <w:rsid w:val="00EA58D3"/>
    <w:rsid w:val="00EA59D1"/>
    <w:rsid w:val="00EA5A82"/>
    <w:rsid w:val="00EA5B0C"/>
    <w:rsid w:val="00EA5C73"/>
    <w:rsid w:val="00EA5E32"/>
    <w:rsid w:val="00EA5E5B"/>
    <w:rsid w:val="00EA5E83"/>
    <w:rsid w:val="00EA5F7A"/>
    <w:rsid w:val="00EA6041"/>
    <w:rsid w:val="00EA61A3"/>
    <w:rsid w:val="00EA6270"/>
    <w:rsid w:val="00EA62C1"/>
    <w:rsid w:val="00EA63FA"/>
    <w:rsid w:val="00EA652A"/>
    <w:rsid w:val="00EA65BC"/>
    <w:rsid w:val="00EA6650"/>
    <w:rsid w:val="00EA67B6"/>
    <w:rsid w:val="00EA6907"/>
    <w:rsid w:val="00EA6935"/>
    <w:rsid w:val="00EA69A6"/>
    <w:rsid w:val="00EA6A26"/>
    <w:rsid w:val="00EA6A5B"/>
    <w:rsid w:val="00EA6A68"/>
    <w:rsid w:val="00EA6A9C"/>
    <w:rsid w:val="00EA6CB5"/>
    <w:rsid w:val="00EA6DE6"/>
    <w:rsid w:val="00EA6E79"/>
    <w:rsid w:val="00EA6F10"/>
    <w:rsid w:val="00EA6F53"/>
    <w:rsid w:val="00EA708A"/>
    <w:rsid w:val="00EA708E"/>
    <w:rsid w:val="00EA709A"/>
    <w:rsid w:val="00EA71DF"/>
    <w:rsid w:val="00EA72BE"/>
    <w:rsid w:val="00EA7401"/>
    <w:rsid w:val="00EA743B"/>
    <w:rsid w:val="00EA7486"/>
    <w:rsid w:val="00EA759F"/>
    <w:rsid w:val="00EA7691"/>
    <w:rsid w:val="00EA76D2"/>
    <w:rsid w:val="00EA7706"/>
    <w:rsid w:val="00EA79C5"/>
    <w:rsid w:val="00EA7BBC"/>
    <w:rsid w:val="00EA7BCE"/>
    <w:rsid w:val="00EA7DA2"/>
    <w:rsid w:val="00EA7EF4"/>
    <w:rsid w:val="00EA7FB3"/>
    <w:rsid w:val="00EA7FDD"/>
    <w:rsid w:val="00EB0014"/>
    <w:rsid w:val="00EB0115"/>
    <w:rsid w:val="00EB011D"/>
    <w:rsid w:val="00EB0194"/>
    <w:rsid w:val="00EB0556"/>
    <w:rsid w:val="00EB0665"/>
    <w:rsid w:val="00EB0703"/>
    <w:rsid w:val="00EB07FA"/>
    <w:rsid w:val="00EB0908"/>
    <w:rsid w:val="00EB0A5E"/>
    <w:rsid w:val="00EB0A9E"/>
    <w:rsid w:val="00EB0AB5"/>
    <w:rsid w:val="00EB0AC6"/>
    <w:rsid w:val="00EB0B30"/>
    <w:rsid w:val="00EB0D95"/>
    <w:rsid w:val="00EB0E32"/>
    <w:rsid w:val="00EB0E4D"/>
    <w:rsid w:val="00EB0E50"/>
    <w:rsid w:val="00EB0E60"/>
    <w:rsid w:val="00EB0EA0"/>
    <w:rsid w:val="00EB0FB1"/>
    <w:rsid w:val="00EB0FE5"/>
    <w:rsid w:val="00EB1032"/>
    <w:rsid w:val="00EB1243"/>
    <w:rsid w:val="00EB12FE"/>
    <w:rsid w:val="00EB13A4"/>
    <w:rsid w:val="00EB1506"/>
    <w:rsid w:val="00EB1988"/>
    <w:rsid w:val="00EB1A02"/>
    <w:rsid w:val="00EB1A12"/>
    <w:rsid w:val="00EB1A72"/>
    <w:rsid w:val="00EB1AFD"/>
    <w:rsid w:val="00EB1B77"/>
    <w:rsid w:val="00EB1B92"/>
    <w:rsid w:val="00EB1B9D"/>
    <w:rsid w:val="00EB1C7E"/>
    <w:rsid w:val="00EB1D54"/>
    <w:rsid w:val="00EB1DC8"/>
    <w:rsid w:val="00EB1DCD"/>
    <w:rsid w:val="00EB1E31"/>
    <w:rsid w:val="00EB20FA"/>
    <w:rsid w:val="00EB2244"/>
    <w:rsid w:val="00EB2438"/>
    <w:rsid w:val="00EB2525"/>
    <w:rsid w:val="00EB2595"/>
    <w:rsid w:val="00EB2692"/>
    <w:rsid w:val="00EB27E7"/>
    <w:rsid w:val="00EB280B"/>
    <w:rsid w:val="00EB2839"/>
    <w:rsid w:val="00EB286D"/>
    <w:rsid w:val="00EB28BB"/>
    <w:rsid w:val="00EB2920"/>
    <w:rsid w:val="00EB2950"/>
    <w:rsid w:val="00EB2A19"/>
    <w:rsid w:val="00EB2BDD"/>
    <w:rsid w:val="00EB2CCA"/>
    <w:rsid w:val="00EB2CCF"/>
    <w:rsid w:val="00EB2D90"/>
    <w:rsid w:val="00EB2FAA"/>
    <w:rsid w:val="00EB2FB0"/>
    <w:rsid w:val="00EB2FBD"/>
    <w:rsid w:val="00EB2FEA"/>
    <w:rsid w:val="00EB315B"/>
    <w:rsid w:val="00EB31EB"/>
    <w:rsid w:val="00EB321D"/>
    <w:rsid w:val="00EB327E"/>
    <w:rsid w:val="00EB33B5"/>
    <w:rsid w:val="00EB33DA"/>
    <w:rsid w:val="00EB368F"/>
    <w:rsid w:val="00EB36AE"/>
    <w:rsid w:val="00EB36CE"/>
    <w:rsid w:val="00EB379F"/>
    <w:rsid w:val="00EB3815"/>
    <w:rsid w:val="00EB39FC"/>
    <w:rsid w:val="00EB3ADA"/>
    <w:rsid w:val="00EB3AFA"/>
    <w:rsid w:val="00EB3B0A"/>
    <w:rsid w:val="00EB3C08"/>
    <w:rsid w:val="00EB3DCA"/>
    <w:rsid w:val="00EB3E92"/>
    <w:rsid w:val="00EB3EA5"/>
    <w:rsid w:val="00EB3FF6"/>
    <w:rsid w:val="00EB4051"/>
    <w:rsid w:val="00EB40A6"/>
    <w:rsid w:val="00EB435B"/>
    <w:rsid w:val="00EB4486"/>
    <w:rsid w:val="00EB45A0"/>
    <w:rsid w:val="00EB460D"/>
    <w:rsid w:val="00EB4690"/>
    <w:rsid w:val="00EB4873"/>
    <w:rsid w:val="00EB4887"/>
    <w:rsid w:val="00EB48AA"/>
    <w:rsid w:val="00EB4981"/>
    <w:rsid w:val="00EB4998"/>
    <w:rsid w:val="00EB4A19"/>
    <w:rsid w:val="00EB4A4C"/>
    <w:rsid w:val="00EB4A67"/>
    <w:rsid w:val="00EB4A7A"/>
    <w:rsid w:val="00EB4B95"/>
    <w:rsid w:val="00EB4C7F"/>
    <w:rsid w:val="00EB4C87"/>
    <w:rsid w:val="00EB4CC7"/>
    <w:rsid w:val="00EB4CCB"/>
    <w:rsid w:val="00EB4D09"/>
    <w:rsid w:val="00EB4DCE"/>
    <w:rsid w:val="00EB4DD6"/>
    <w:rsid w:val="00EB4E26"/>
    <w:rsid w:val="00EB4F6F"/>
    <w:rsid w:val="00EB5028"/>
    <w:rsid w:val="00EB51D5"/>
    <w:rsid w:val="00EB5262"/>
    <w:rsid w:val="00EB52EE"/>
    <w:rsid w:val="00EB5332"/>
    <w:rsid w:val="00EB53C6"/>
    <w:rsid w:val="00EB54AC"/>
    <w:rsid w:val="00EB54F7"/>
    <w:rsid w:val="00EB550F"/>
    <w:rsid w:val="00EB552E"/>
    <w:rsid w:val="00EB5582"/>
    <w:rsid w:val="00EB5678"/>
    <w:rsid w:val="00EB58C8"/>
    <w:rsid w:val="00EB58CD"/>
    <w:rsid w:val="00EB5901"/>
    <w:rsid w:val="00EB591B"/>
    <w:rsid w:val="00EB5923"/>
    <w:rsid w:val="00EB5945"/>
    <w:rsid w:val="00EB5BEC"/>
    <w:rsid w:val="00EB5CD3"/>
    <w:rsid w:val="00EB5D68"/>
    <w:rsid w:val="00EB5DBD"/>
    <w:rsid w:val="00EB5DFC"/>
    <w:rsid w:val="00EB5ED4"/>
    <w:rsid w:val="00EB5EE2"/>
    <w:rsid w:val="00EB5F73"/>
    <w:rsid w:val="00EB60FB"/>
    <w:rsid w:val="00EB614C"/>
    <w:rsid w:val="00EB626E"/>
    <w:rsid w:val="00EB62F6"/>
    <w:rsid w:val="00EB631D"/>
    <w:rsid w:val="00EB6496"/>
    <w:rsid w:val="00EB64E8"/>
    <w:rsid w:val="00EB67E2"/>
    <w:rsid w:val="00EB68D4"/>
    <w:rsid w:val="00EB6935"/>
    <w:rsid w:val="00EB694A"/>
    <w:rsid w:val="00EB69A3"/>
    <w:rsid w:val="00EB69B5"/>
    <w:rsid w:val="00EB6A46"/>
    <w:rsid w:val="00EB6BD0"/>
    <w:rsid w:val="00EB6C11"/>
    <w:rsid w:val="00EB6DAA"/>
    <w:rsid w:val="00EB6E49"/>
    <w:rsid w:val="00EB7197"/>
    <w:rsid w:val="00EB71BA"/>
    <w:rsid w:val="00EB71C7"/>
    <w:rsid w:val="00EB7348"/>
    <w:rsid w:val="00EB736F"/>
    <w:rsid w:val="00EB73A5"/>
    <w:rsid w:val="00EB7416"/>
    <w:rsid w:val="00EB7490"/>
    <w:rsid w:val="00EB74E0"/>
    <w:rsid w:val="00EB754D"/>
    <w:rsid w:val="00EB75E0"/>
    <w:rsid w:val="00EB76FE"/>
    <w:rsid w:val="00EB7794"/>
    <w:rsid w:val="00EB7805"/>
    <w:rsid w:val="00EB7828"/>
    <w:rsid w:val="00EB7922"/>
    <w:rsid w:val="00EB7A65"/>
    <w:rsid w:val="00EB7B09"/>
    <w:rsid w:val="00EB7BEF"/>
    <w:rsid w:val="00EB7BF7"/>
    <w:rsid w:val="00EB7C89"/>
    <w:rsid w:val="00EB7D34"/>
    <w:rsid w:val="00EB7DE5"/>
    <w:rsid w:val="00EB7F93"/>
    <w:rsid w:val="00EB7FFB"/>
    <w:rsid w:val="00EC00B4"/>
    <w:rsid w:val="00EC0103"/>
    <w:rsid w:val="00EC012C"/>
    <w:rsid w:val="00EC01F9"/>
    <w:rsid w:val="00EC020F"/>
    <w:rsid w:val="00EC0330"/>
    <w:rsid w:val="00EC035F"/>
    <w:rsid w:val="00EC03CC"/>
    <w:rsid w:val="00EC0406"/>
    <w:rsid w:val="00EC046C"/>
    <w:rsid w:val="00EC0526"/>
    <w:rsid w:val="00EC05C2"/>
    <w:rsid w:val="00EC0719"/>
    <w:rsid w:val="00EC085B"/>
    <w:rsid w:val="00EC099B"/>
    <w:rsid w:val="00EC0AC0"/>
    <w:rsid w:val="00EC0B00"/>
    <w:rsid w:val="00EC0B02"/>
    <w:rsid w:val="00EC0B3B"/>
    <w:rsid w:val="00EC0B78"/>
    <w:rsid w:val="00EC0C6E"/>
    <w:rsid w:val="00EC0CBF"/>
    <w:rsid w:val="00EC0D9A"/>
    <w:rsid w:val="00EC0DD0"/>
    <w:rsid w:val="00EC0E20"/>
    <w:rsid w:val="00EC0EC1"/>
    <w:rsid w:val="00EC0FBD"/>
    <w:rsid w:val="00EC0FCC"/>
    <w:rsid w:val="00EC1036"/>
    <w:rsid w:val="00EC1081"/>
    <w:rsid w:val="00EC1098"/>
    <w:rsid w:val="00EC10C0"/>
    <w:rsid w:val="00EC11B9"/>
    <w:rsid w:val="00EC1273"/>
    <w:rsid w:val="00EC127A"/>
    <w:rsid w:val="00EC12B2"/>
    <w:rsid w:val="00EC12D7"/>
    <w:rsid w:val="00EC130A"/>
    <w:rsid w:val="00EC1326"/>
    <w:rsid w:val="00EC1484"/>
    <w:rsid w:val="00EC1517"/>
    <w:rsid w:val="00EC15BB"/>
    <w:rsid w:val="00EC160D"/>
    <w:rsid w:val="00EC1610"/>
    <w:rsid w:val="00EC1624"/>
    <w:rsid w:val="00EC16B5"/>
    <w:rsid w:val="00EC1734"/>
    <w:rsid w:val="00EC1822"/>
    <w:rsid w:val="00EC1827"/>
    <w:rsid w:val="00EC1829"/>
    <w:rsid w:val="00EC18B8"/>
    <w:rsid w:val="00EC1942"/>
    <w:rsid w:val="00EC1A3C"/>
    <w:rsid w:val="00EC1A91"/>
    <w:rsid w:val="00EC1B24"/>
    <w:rsid w:val="00EC1B60"/>
    <w:rsid w:val="00EC1F91"/>
    <w:rsid w:val="00EC1FCF"/>
    <w:rsid w:val="00EC20D9"/>
    <w:rsid w:val="00EC2124"/>
    <w:rsid w:val="00EC2169"/>
    <w:rsid w:val="00EC22B8"/>
    <w:rsid w:val="00EC22F1"/>
    <w:rsid w:val="00EC238A"/>
    <w:rsid w:val="00EC23E4"/>
    <w:rsid w:val="00EC24D0"/>
    <w:rsid w:val="00EC2552"/>
    <w:rsid w:val="00EC2582"/>
    <w:rsid w:val="00EC2598"/>
    <w:rsid w:val="00EC2681"/>
    <w:rsid w:val="00EC2881"/>
    <w:rsid w:val="00EC28DA"/>
    <w:rsid w:val="00EC295C"/>
    <w:rsid w:val="00EC2B02"/>
    <w:rsid w:val="00EC2BA2"/>
    <w:rsid w:val="00EC2BE0"/>
    <w:rsid w:val="00EC2CCC"/>
    <w:rsid w:val="00EC2D49"/>
    <w:rsid w:val="00EC2D4B"/>
    <w:rsid w:val="00EC2D99"/>
    <w:rsid w:val="00EC2DB8"/>
    <w:rsid w:val="00EC2DBF"/>
    <w:rsid w:val="00EC2EF9"/>
    <w:rsid w:val="00EC319D"/>
    <w:rsid w:val="00EC333F"/>
    <w:rsid w:val="00EC33B8"/>
    <w:rsid w:val="00EC33CF"/>
    <w:rsid w:val="00EC3450"/>
    <w:rsid w:val="00EC345E"/>
    <w:rsid w:val="00EC361C"/>
    <w:rsid w:val="00EC36E6"/>
    <w:rsid w:val="00EC3773"/>
    <w:rsid w:val="00EC37B7"/>
    <w:rsid w:val="00EC3854"/>
    <w:rsid w:val="00EC3940"/>
    <w:rsid w:val="00EC3B55"/>
    <w:rsid w:val="00EC3B59"/>
    <w:rsid w:val="00EC3D16"/>
    <w:rsid w:val="00EC3D2E"/>
    <w:rsid w:val="00EC3F20"/>
    <w:rsid w:val="00EC402B"/>
    <w:rsid w:val="00EC4045"/>
    <w:rsid w:val="00EC4273"/>
    <w:rsid w:val="00EC4279"/>
    <w:rsid w:val="00EC42A1"/>
    <w:rsid w:val="00EC4331"/>
    <w:rsid w:val="00EC4374"/>
    <w:rsid w:val="00EC440D"/>
    <w:rsid w:val="00EC4680"/>
    <w:rsid w:val="00EC46F3"/>
    <w:rsid w:val="00EC490D"/>
    <w:rsid w:val="00EC4988"/>
    <w:rsid w:val="00EC4A5F"/>
    <w:rsid w:val="00EC4AB7"/>
    <w:rsid w:val="00EC4C57"/>
    <w:rsid w:val="00EC4DF2"/>
    <w:rsid w:val="00EC4E03"/>
    <w:rsid w:val="00EC4EA4"/>
    <w:rsid w:val="00EC4F6F"/>
    <w:rsid w:val="00EC4F80"/>
    <w:rsid w:val="00EC4FB0"/>
    <w:rsid w:val="00EC4FE0"/>
    <w:rsid w:val="00EC5048"/>
    <w:rsid w:val="00EC5117"/>
    <w:rsid w:val="00EC51A5"/>
    <w:rsid w:val="00EC5287"/>
    <w:rsid w:val="00EC52E1"/>
    <w:rsid w:val="00EC5331"/>
    <w:rsid w:val="00EC5361"/>
    <w:rsid w:val="00EC5408"/>
    <w:rsid w:val="00EC54B3"/>
    <w:rsid w:val="00EC54D1"/>
    <w:rsid w:val="00EC5526"/>
    <w:rsid w:val="00EC5735"/>
    <w:rsid w:val="00EC57B9"/>
    <w:rsid w:val="00EC5816"/>
    <w:rsid w:val="00EC5821"/>
    <w:rsid w:val="00EC5833"/>
    <w:rsid w:val="00EC5960"/>
    <w:rsid w:val="00EC5998"/>
    <w:rsid w:val="00EC5B4C"/>
    <w:rsid w:val="00EC5B94"/>
    <w:rsid w:val="00EC5BFF"/>
    <w:rsid w:val="00EC5CBB"/>
    <w:rsid w:val="00EC5CF0"/>
    <w:rsid w:val="00EC5D38"/>
    <w:rsid w:val="00EC5DEE"/>
    <w:rsid w:val="00EC5E2B"/>
    <w:rsid w:val="00EC5E2E"/>
    <w:rsid w:val="00EC5EA2"/>
    <w:rsid w:val="00EC5EA7"/>
    <w:rsid w:val="00EC5EC9"/>
    <w:rsid w:val="00EC5FE4"/>
    <w:rsid w:val="00EC61EF"/>
    <w:rsid w:val="00EC6307"/>
    <w:rsid w:val="00EC6325"/>
    <w:rsid w:val="00EC63BD"/>
    <w:rsid w:val="00EC6542"/>
    <w:rsid w:val="00EC65D8"/>
    <w:rsid w:val="00EC6686"/>
    <w:rsid w:val="00EC6842"/>
    <w:rsid w:val="00EC68DC"/>
    <w:rsid w:val="00EC6A4E"/>
    <w:rsid w:val="00EC6ABC"/>
    <w:rsid w:val="00EC6B02"/>
    <w:rsid w:val="00EC6BE7"/>
    <w:rsid w:val="00EC6C3B"/>
    <w:rsid w:val="00EC6C98"/>
    <w:rsid w:val="00EC6DC7"/>
    <w:rsid w:val="00EC6DF1"/>
    <w:rsid w:val="00EC6E12"/>
    <w:rsid w:val="00EC6E85"/>
    <w:rsid w:val="00EC6EF1"/>
    <w:rsid w:val="00EC6F10"/>
    <w:rsid w:val="00EC6F37"/>
    <w:rsid w:val="00EC6F4E"/>
    <w:rsid w:val="00EC6FCF"/>
    <w:rsid w:val="00EC7012"/>
    <w:rsid w:val="00EC70C2"/>
    <w:rsid w:val="00EC7159"/>
    <w:rsid w:val="00EC724A"/>
    <w:rsid w:val="00EC7268"/>
    <w:rsid w:val="00EC7359"/>
    <w:rsid w:val="00EC745A"/>
    <w:rsid w:val="00EC74B0"/>
    <w:rsid w:val="00EC7585"/>
    <w:rsid w:val="00EC759B"/>
    <w:rsid w:val="00EC766C"/>
    <w:rsid w:val="00EC789D"/>
    <w:rsid w:val="00EC78E7"/>
    <w:rsid w:val="00EC7A7B"/>
    <w:rsid w:val="00EC7AEC"/>
    <w:rsid w:val="00EC7B45"/>
    <w:rsid w:val="00EC7BA2"/>
    <w:rsid w:val="00EC7BFA"/>
    <w:rsid w:val="00EC7C10"/>
    <w:rsid w:val="00EC7C96"/>
    <w:rsid w:val="00EC7E3C"/>
    <w:rsid w:val="00EC7F68"/>
    <w:rsid w:val="00EC7F8B"/>
    <w:rsid w:val="00EC7FA1"/>
    <w:rsid w:val="00ED0023"/>
    <w:rsid w:val="00ED01CC"/>
    <w:rsid w:val="00ED01F8"/>
    <w:rsid w:val="00ED022B"/>
    <w:rsid w:val="00ED027B"/>
    <w:rsid w:val="00ED02D4"/>
    <w:rsid w:val="00ED0437"/>
    <w:rsid w:val="00ED0445"/>
    <w:rsid w:val="00ED048D"/>
    <w:rsid w:val="00ED0499"/>
    <w:rsid w:val="00ED04FE"/>
    <w:rsid w:val="00ED05E1"/>
    <w:rsid w:val="00ED0616"/>
    <w:rsid w:val="00ED06D6"/>
    <w:rsid w:val="00ED0798"/>
    <w:rsid w:val="00ED07FF"/>
    <w:rsid w:val="00ED0890"/>
    <w:rsid w:val="00ED08E6"/>
    <w:rsid w:val="00ED0904"/>
    <w:rsid w:val="00ED0A62"/>
    <w:rsid w:val="00ED0B23"/>
    <w:rsid w:val="00ED0B92"/>
    <w:rsid w:val="00ED0C3C"/>
    <w:rsid w:val="00ED0CF5"/>
    <w:rsid w:val="00ED0DEA"/>
    <w:rsid w:val="00ED0E16"/>
    <w:rsid w:val="00ED0E6D"/>
    <w:rsid w:val="00ED0EB7"/>
    <w:rsid w:val="00ED0FAB"/>
    <w:rsid w:val="00ED0FBF"/>
    <w:rsid w:val="00ED0FDA"/>
    <w:rsid w:val="00ED0FDB"/>
    <w:rsid w:val="00ED1119"/>
    <w:rsid w:val="00ED1130"/>
    <w:rsid w:val="00ED1436"/>
    <w:rsid w:val="00ED1467"/>
    <w:rsid w:val="00ED14AF"/>
    <w:rsid w:val="00ED1676"/>
    <w:rsid w:val="00ED174C"/>
    <w:rsid w:val="00ED177E"/>
    <w:rsid w:val="00ED191D"/>
    <w:rsid w:val="00ED1A6C"/>
    <w:rsid w:val="00ED1B18"/>
    <w:rsid w:val="00ED1BC5"/>
    <w:rsid w:val="00ED1C06"/>
    <w:rsid w:val="00ED1C0A"/>
    <w:rsid w:val="00ED1C26"/>
    <w:rsid w:val="00ED1C8A"/>
    <w:rsid w:val="00ED1CA6"/>
    <w:rsid w:val="00ED1D1D"/>
    <w:rsid w:val="00ED1D57"/>
    <w:rsid w:val="00ED1DD6"/>
    <w:rsid w:val="00ED1DFF"/>
    <w:rsid w:val="00ED1EBD"/>
    <w:rsid w:val="00ED2222"/>
    <w:rsid w:val="00ED229B"/>
    <w:rsid w:val="00ED2376"/>
    <w:rsid w:val="00ED23A4"/>
    <w:rsid w:val="00ED24DD"/>
    <w:rsid w:val="00ED2568"/>
    <w:rsid w:val="00ED2578"/>
    <w:rsid w:val="00ED25AE"/>
    <w:rsid w:val="00ED2671"/>
    <w:rsid w:val="00ED27AF"/>
    <w:rsid w:val="00ED2821"/>
    <w:rsid w:val="00ED294E"/>
    <w:rsid w:val="00ED2966"/>
    <w:rsid w:val="00ED296B"/>
    <w:rsid w:val="00ED2B64"/>
    <w:rsid w:val="00ED2B6A"/>
    <w:rsid w:val="00ED2C9F"/>
    <w:rsid w:val="00ED2CC6"/>
    <w:rsid w:val="00ED2CCE"/>
    <w:rsid w:val="00ED2D28"/>
    <w:rsid w:val="00ED2D74"/>
    <w:rsid w:val="00ED2DE0"/>
    <w:rsid w:val="00ED2E10"/>
    <w:rsid w:val="00ED2E65"/>
    <w:rsid w:val="00ED2F08"/>
    <w:rsid w:val="00ED2F3C"/>
    <w:rsid w:val="00ED2F9D"/>
    <w:rsid w:val="00ED3041"/>
    <w:rsid w:val="00ED307C"/>
    <w:rsid w:val="00ED30C2"/>
    <w:rsid w:val="00ED311B"/>
    <w:rsid w:val="00ED31B1"/>
    <w:rsid w:val="00ED31B9"/>
    <w:rsid w:val="00ED3383"/>
    <w:rsid w:val="00ED33FC"/>
    <w:rsid w:val="00ED3564"/>
    <w:rsid w:val="00ED35BD"/>
    <w:rsid w:val="00ED3612"/>
    <w:rsid w:val="00ED3658"/>
    <w:rsid w:val="00ED366A"/>
    <w:rsid w:val="00ED3698"/>
    <w:rsid w:val="00ED3832"/>
    <w:rsid w:val="00ED38C4"/>
    <w:rsid w:val="00ED3BC0"/>
    <w:rsid w:val="00ED3BF4"/>
    <w:rsid w:val="00ED3CDB"/>
    <w:rsid w:val="00ED3E2A"/>
    <w:rsid w:val="00ED3E9D"/>
    <w:rsid w:val="00ED3EC3"/>
    <w:rsid w:val="00ED3EEE"/>
    <w:rsid w:val="00ED3EFF"/>
    <w:rsid w:val="00ED4054"/>
    <w:rsid w:val="00ED40F1"/>
    <w:rsid w:val="00ED41B2"/>
    <w:rsid w:val="00ED41EF"/>
    <w:rsid w:val="00ED425C"/>
    <w:rsid w:val="00ED42C6"/>
    <w:rsid w:val="00ED4545"/>
    <w:rsid w:val="00ED472B"/>
    <w:rsid w:val="00ED4853"/>
    <w:rsid w:val="00ED488B"/>
    <w:rsid w:val="00ED48EA"/>
    <w:rsid w:val="00ED492C"/>
    <w:rsid w:val="00ED49B7"/>
    <w:rsid w:val="00ED49EF"/>
    <w:rsid w:val="00ED4A96"/>
    <w:rsid w:val="00ED4B44"/>
    <w:rsid w:val="00ED4B71"/>
    <w:rsid w:val="00ED4BCA"/>
    <w:rsid w:val="00ED4BDD"/>
    <w:rsid w:val="00ED4C47"/>
    <w:rsid w:val="00ED4C5F"/>
    <w:rsid w:val="00ED4C6A"/>
    <w:rsid w:val="00ED4CCF"/>
    <w:rsid w:val="00ED4D11"/>
    <w:rsid w:val="00ED4D3A"/>
    <w:rsid w:val="00ED4E27"/>
    <w:rsid w:val="00ED4E4A"/>
    <w:rsid w:val="00ED4ED4"/>
    <w:rsid w:val="00ED4F60"/>
    <w:rsid w:val="00ED4F7B"/>
    <w:rsid w:val="00ED4F89"/>
    <w:rsid w:val="00ED4F9A"/>
    <w:rsid w:val="00ED5061"/>
    <w:rsid w:val="00ED514E"/>
    <w:rsid w:val="00ED5214"/>
    <w:rsid w:val="00ED5262"/>
    <w:rsid w:val="00ED52CB"/>
    <w:rsid w:val="00ED52F1"/>
    <w:rsid w:val="00ED540D"/>
    <w:rsid w:val="00ED5475"/>
    <w:rsid w:val="00ED54E6"/>
    <w:rsid w:val="00ED552D"/>
    <w:rsid w:val="00ED554F"/>
    <w:rsid w:val="00ED56B1"/>
    <w:rsid w:val="00ED5845"/>
    <w:rsid w:val="00ED5873"/>
    <w:rsid w:val="00ED5893"/>
    <w:rsid w:val="00ED58A9"/>
    <w:rsid w:val="00ED58F4"/>
    <w:rsid w:val="00ED59CF"/>
    <w:rsid w:val="00ED59DE"/>
    <w:rsid w:val="00ED5A52"/>
    <w:rsid w:val="00ED5AC3"/>
    <w:rsid w:val="00ED5B91"/>
    <w:rsid w:val="00ED5C0A"/>
    <w:rsid w:val="00ED5C16"/>
    <w:rsid w:val="00ED5C39"/>
    <w:rsid w:val="00ED5D4A"/>
    <w:rsid w:val="00ED5D51"/>
    <w:rsid w:val="00ED5DEC"/>
    <w:rsid w:val="00ED5F29"/>
    <w:rsid w:val="00ED5F2D"/>
    <w:rsid w:val="00ED5F48"/>
    <w:rsid w:val="00ED5FD2"/>
    <w:rsid w:val="00ED6079"/>
    <w:rsid w:val="00ED60CC"/>
    <w:rsid w:val="00ED615C"/>
    <w:rsid w:val="00ED632A"/>
    <w:rsid w:val="00ED634B"/>
    <w:rsid w:val="00ED647F"/>
    <w:rsid w:val="00ED64D3"/>
    <w:rsid w:val="00ED64DC"/>
    <w:rsid w:val="00ED64F8"/>
    <w:rsid w:val="00ED6504"/>
    <w:rsid w:val="00ED652A"/>
    <w:rsid w:val="00ED655F"/>
    <w:rsid w:val="00ED665F"/>
    <w:rsid w:val="00ED689F"/>
    <w:rsid w:val="00ED68CF"/>
    <w:rsid w:val="00ED68F3"/>
    <w:rsid w:val="00ED692A"/>
    <w:rsid w:val="00ED6A20"/>
    <w:rsid w:val="00ED6A5F"/>
    <w:rsid w:val="00ED6B54"/>
    <w:rsid w:val="00ED6C95"/>
    <w:rsid w:val="00ED6DFB"/>
    <w:rsid w:val="00ED6F6C"/>
    <w:rsid w:val="00ED7040"/>
    <w:rsid w:val="00ED70F3"/>
    <w:rsid w:val="00ED72B0"/>
    <w:rsid w:val="00ED72F7"/>
    <w:rsid w:val="00ED738D"/>
    <w:rsid w:val="00ED7462"/>
    <w:rsid w:val="00ED7498"/>
    <w:rsid w:val="00ED7587"/>
    <w:rsid w:val="00ED75C7"/>
    <w:rsid w:val="00ED78D3"/>
    <w:rsid w:val="00ED79A9"/>
    <w:rsid w:val="00ED7AF7"/>
    <w:rsid w:val="00ED7B31"/>
    <w:rsid w:val="00ED7BB3"/>
    <w:rsid w:val="00ED7BFA"/>
    <w:rsid w:val="00ED7C6C"/>
    <w:rsid w:val="00ED7D55"/>
    <w:rsid w:val="00ED7F59"/>
    <w:rsid w:val="00ED7FA8"/>
    <w:rsid w:val="00EE0047"/>
    <w:rsid w:val="00EE00DA"/>
    <w:rsid w:val="00EE017E"/>
    <w:rsid w:val="00EE020B"/>
    <w:rsid w:val="00EE02E6"/>
    <w:rsid w:val="00EE0370"/>
    <w:rsid w:val="00EE0452"/>
    <w:rsid w:val="00EE047E"/>
    <w:rsid w:val="00EE04D5"/>
    <w:rsid w:val="00EE0502"/>
    <w:rsid w:val="00EE0512"/>
    <w:rsid w:val="00EE0575"/>
    <w:rsid w:val="00EE0676"/>
    <w:rsid w:val="00EE07F9"/>
    <w:rsid w:val="00EE0816"/>
    <w:rsid w:val="00EE0880"/>
    <w:rsid w:val="00EE08CB"/>
    <w:rsid w:val="00EE0999"/>
    <w:rsid w:val="00EE09D5"/>
    <w:rsid w:val="00EE0A81"/>
    <w:rsid w:val="00EE0A8A"/>
    <w:rsid w:val="00EE0B1C"/>
    <w:rsid w:val="00EE0B5D"/>
    <w:rsid w:val="00EE0C2E"/>
    <w:rsid w:val="00EE0C37"/>
    <w:rsid w:val="00EE0C53"/>
    <w:rsid w:val="00EE0C81"/>
    <w:rsid w:val="00EE0D43"/>
    <w:rsid w:val="00EE0DEE"/>
    <w:rsid w:val="00EE0E13"/>
    <w:rsid w:val="00EE1024"/>
    <w:rsid w:val="00EE1056"/>
    <w:rsid w:val="00EE10AF"/>
    <w:rsid w:val="00EE114B"/>
    <w:rsid w:val="00EE1152"/>
    <w:rsid w:val="00EE118E"/>
    <w:rsid w:val="00EE11A7"/>
    <w:rsid w:val="00EE120F"/>
    <w:rsid w:val="00EE1271"/>
    <w:rsid w:val="00EE127E"/>
    <w:rsid w:val="00EE12C5"/>
    <w:rsid w:val="00EE12D5"/>
    <w:rsid w:val="00EE12DA"/>
    <w:rsid w:val="00EE1321"/>
    <w:rsid w:val="00EE1372"/>
    <w:rsid w:val="00EE1415"/>
    <w:rsid w:val="00EE14A5"/>
    <w:rsid w:val="00EE14C4"/>
    <w:rsid w:val="00EE155F"/>
    <w:rsid w:val="00EE15B7"/>
    <w:rsid w:val="00EE1660"/>
    <w:rsid w:val="00EE1722"/>
    <w:rsid w:val="00EE1740"/>
    <w:rsid w:val="00EE1918"/>
    <w:rsid w:val="00EE1AA3"/>
    <w:rsid w:val="00EE1AE4"/>
    <w:rsid w:val="00EE1C8A"/>
    <w:rsid w:val="00EE1CE6"/>
    <w:rsid w:val="00EE1E30"/>
    <w:rsid w:val="00EE1E61"/>
    <w:rsid w:val="00EE1E7C"/>
    <w:rsid w:val="00EE1E99"/>
    <w:rsid w:val="00EE1F91"/>
    <w:rsid w:val="00EE1F93"/>
    <w:rsid w:val="00EE2024"/>
    <w:rsid w:val="00EE2487"/>
    <w:rsid w:val="00EE255F"/>
    <w:rsid w:val="00EE2587"/>
    <w:rsid w:val="00EE26AB"/>
    <w:rsid w:val="00EE26E1"/>
    <w:rsid w:val="00EE2905"/>
    <w:rsid w:val="00EE2B22"/>
    <w:rsid w:val="00EE2CD0"/>
    <w:rsid w:val="00EE2D4C"/>
    <w:rsid w:val="00EE2F0D"/>
    <w:rsid w:val="00EE2F18"/>
    <w:rsid w:val="00EE3021"/>
    <w:rsid w:val="00EE313C"/>
    <w:rsid w:val="00EE325E"/>
    <w:rsid w:val="00EE32A9"/>
    <w:rsid w:val="00EE32C3"/>
    <w:rsid w:val="00EE3339"/>
    <w:rsid w:val="00EE3476"/>
    <w:rsid w:val="00EE34AA"/>
    <w:rsid w:val="00EE34E3"/>
    <w:rsid w:val="00EE3524"/>
    <w:rsid w:val="00EE370B"/>
    <w:rsid w:val="00EE38D5"/>
    <w:rsid w:val="00EE38DA"/>
    <w:rsid w:val="00EE3B24"/>
    <w:rsid w:val="00EE3B37"/>
    <w:rsid w:val="00EE3BED"/>
    <w:rsid w:val="00EE3D06"/>
    <w:rsid w:val="00EE3DA7"/>
    <w:rsid w:val="00EE3DC8"/>
    <w:rsid w:val="00EE3E5D"/>
    <w:rsid w:val="00EE3EF2"/>
    <w:rsid w:val="00EE3F0E"/>
    <w:rsid w:val="00EE406F"/>
    <w:rsid w:val="00EE408D"/>
    <w:rsid w:val="00EE4096"/>
    <w:rsid w:val="00EE40E2"/>
    <w:rsid w:val="00EE4114"/>
    <w:rsid w:val="00EE412D"/>
    <w:rsid w:val="00EE426E"/>
    <w:rsid w:val="00EE42E0"/>
    <w:rsid w:val="00EE436A"/>
    <w:rsid w:val="00EE43DD"/>
    <w:rsid w:val="00EE43F8"/>
    <w:rsid w:val="00EE450E"/>
    <w:rsid w:val="00EE466F"/>
    <w:rsid w:val="00EE47DD"/>
    <w:rsid w:val="00EE4831"/>
    <w:rsid w:val="00EE4837"/>
    <w:rsid w:val="00EE4971"/>
    <w:rsid w:val="00EE49C3"/>
    <w:rsid w:val="00EE4AC2"/>
    <w:rsid w:val="00EE4C0C"/>
    <w:rsid w:val="00EE4CE8"/>
    <w:rsid w:val="00EE4DA5"/>
    <w:rsid w:val="00EE4DE7"/>
    <w:rsid w:val="00EE4E16"/>
    <w:rsid w:val="00EE4F05"/>
    <w:rsid w:val="00EE4F52"/>
    <w:rsid w:val="00EE5302"/>
    <w:rsid w:val="00EE54AF"/>
    <w:rsid w:val="00EE559B"/>
    <w:rsid w:val="00EE56A2"/>
    <w:rsid w:val="00EE5759"/>
    <w:rsid w:val="00EE57B4"/>
    <w:rsid w:val="00EE581B"/>
    <w:rsid w:val="00EE59A6"/>
    <w:rsid w:val="00EE5C7A"/>
    <w:rsid w:val="00EE5D51"/>
    <w:rsid w:val="00EE5EF2"/>
    <w:rsid w:val="00EE5EF4"/>
    <w:rsid w:val="00EE605B"/>
    <w:rsid w:val="00EE6089"/>
    <w:rsid w:val="00EE609B"/>
    <w:rsid w:val="00EE6102"/>
    <w:rsid w:val="00EE61A4"/>
    <w:rsid w:val="00EE61AB"/>
    <w:rsid w:val="00EE61F2"/>
    <w:rsid w:val="00EE6206"/>
    <w:rsid w:val="00EE63BA"/>
    <w:rsid w:val="00EE6419"/>
    <w:rsid w:val="00EE64BA"/>
    <w:rsid w:val="00EE654C"/>
    <w:rsid w:val="00EE65C7"/>
    <w:rsid w:val="00EE664F"/>
    <w:rsid w:val="00EE66DA"/>
    <w:rsid w:val="00EE66FF"/>
    <w:rsid w:val="00EE6701"/>
    <w:rsid w:val="00EE677B"/>
    <w:rsid w:val="00EE689A"/>
    <w:rsid w:val="00EE6AF2"/>
    <w:rsid w:val="00EE6B79"/>
    <w:rsid w:val="00EE6B88"/>
    <w:rsid w:val="00EE6B9A"/>
    <w:rsid w:val="00EE6BE4"/>
    <w:rsid w:val="00EE6C2D"/>
    <w:rsid w:val="00EE6C9B"/>
    <w:rsid w:val="00EE6D05"/>
    <w:rsid w:val="00EE6DA8"/>
    <w:rsid w:val="00EE6E11"/>
    <w:rsid w:val="00EE6E26"/>
    <w:rsid w:val="00EE6EC4"/>
    <w:rsid w:val="00EE6EEA"/>
    <w:rsid w:val="00EE6F48"/>
    <w:rsid w:val="00EE6F94"/>
    <w:rsid w:val="00EE6FB1"/>
    <w:rsid w:val="00EE6FDA"/>
    <w:rsid w:val="00EE70D2"/>
    <w:rsid w:val="00EE71A7"/>
    <w:rsid w:val="00EE71C4"/>
    <w:rsid w:val="00EE7294"/>
    <w:rsid w:val="00EE730E"/>
    <w:rsid w:val="00EE737F"/>
    <w:rsid w:val="00EE743C"/>
    <w:rsid w:val="00EE74E6"/>
    <w:rsid w:val="00EE75A6"/>
    <w:rsid w:val="00EE767F"/>
    <w:rsid w:val="00EE782C"/>
    <w:rsid w:val="00EE799D"/>
    <w:rsid w:val="00EE7B08"/>
    <w:rsid w:val="00EE7C6C"/>
    <w:rsid w:val="00EE7CD7"/>
    <w:rsid w:val="00EE7DBB"/>
    <w:rsid w:val="00EE7E32"/>
    <w:rsid w:val="00EE7F03"/>
    <w:rsid w:val="00EE7F8E"/>
    <w:rsid w:val="00EF008C"/>
    <w:rsid w:val="00EF0126"/>
    <w:rsid w:val="00EF02C1"/>
    <w:rsid w:val="00EF0315"/>
    <w:rsid w:val="00EF0328"/>
    <w:rsid w:val="00EF032D"/>
    <w:rsid w:val="00EF03DE"/>
    <w:rsid w:val="00EF046B"/>
    <w:rsid w:val="00EF0476"/>
    <w:rsid w:val="00EF04B6"/>
    <w:rsid w:val="00EF0669"/>
    <w:rsid w:val="00EF066C"/>
    <w:rsid w:val="00EF06DD"/>
    <w:rsid w:val="00EF06E6"/>
    <w:rsid w:val="00EF0738"/>
    <w:rsid w:val="00EF0772"/>
    <w:rsid w:val="00EF07FA"/>
    <w:rsid w:val="00EF089A"/>
    <w:rsid w:val="00EF08EB"/>
    <w:rsid w:val="00EF08F9"/>
    <w:rsid w:val="00EF092F"/>
    <w:rsid w:val="00EF0A69"/>
    <w:rsid w:val="00EF0A92"/>
    <w:rsid w:val="00EF0AA0"/>
    <w:rsid w:val="00EF0B0D"/>
    <w:rsid w:val="00EF0C14"/>
    <w:rsid w:val="00EF0D6C"/>
    <w:rsid w:val="00EF0DC5"/>
    <w:rsid w:val="00EF0DCE"/>
    <w:rsid w:val="00EF0DEA"/>
    <w:rsid w:val="00EF0E65"/>
    <w:rsid w:val="00EF0F64"/>
    <w:rsid w:val="00EF0F98"/>
    <w:rsid w:val="00EF0FEC"/>
    <w:rsid w:val="00EF1032"/>
    <w:rsid w:val="00EF10FF"/>
    <w:rsid w:val="00EF12FB"/>
    <w:rsid w:val="00EF1386"/>
    <w:rsid w:val="00EF1442"/>
    <w:rsid w:val="00EF15B7"/>
    <w:rsid w:val="00EF165D"/>
    <w:rsid w:val="00EF1663"/>
    <w:rsid w:val="00EF16A6"/>
    <w:rsid w:val="00EF16D0"/>
    <w:rsid w:val="00EF171F"/>
    <w:rsid w:val="00EF17D7"/>
    <w:rsid w:val="00EF180F"/>
    <w:rsid w:val="00EF18C2"/>
    <w:rsid w:val="00EF192E"/>
    <w:rsid w:val="00EF19CB"/>
    <w:rsid w:val="00EF1AB4"/>
    <w:rsid w:val="00EF1CC1"/>
    <w:rsid w:val="00EF1D36"/>
    <w:rsid w:val="00EF1DA5"/>
    <w:rsid w:val="00EF1E41"/>
    <w:rsid w:val="00EF1E5A"/>
    <w:rsid w:val="00EF1E5D"/>
    <w:rsid w:val="00EF1E87"/>
    <w:rsid w:val="00EF1EAB"/>
    <w:rsid w:val="00EF1ECE"/>
    <w:rsid w:val="00EF1F22"/>
    <w:rsid w:val="00EF1F9A"/>
    <w:rsid w:val="00EF2023"/>
    <w:rsid w:val="00EF2138"/>
    <w:rsid w:val="00EF221A"/>
    <w:rsid w:val="00EF225F"/>
    <w:rsid w:val="00EF236B"/>
    <w:rsid w:val="00EF238B"/>
    <w:rsid w:val="00EF2506"/>
    <w:rsid w:val="00EF2589"/>
    <w:rsid w:val="00EF259B"/>
    <w:rsid w:val="00EF25F3"/>
    <w:rsid w:val="00EF261C"/>
    <w:rsid w:val="00EF2643"/>
    <w:rsid w:val="00EF26EF"/>
    <w:rsid w:val="00EF2721"/>
    <w:rsid w:val="00EF274E"/>
    <w:rsid w:val="00EF27D7"/>
    <w:rsid w:val="00EF28AB"/>
    <w:rsid w:val="00EF292C"/>
    <w:rsid w:val="00EF29D7"/>
    <w:rsid w:val="00EF29E4"/>
    <w:rsid w:val="00EF2C03"/>
    <w:rsid w:val="00EF2C48"/>
    <w:rsid w:val="00EF2C69"/>
    <w:rsid w:val="00EF2C8F"/>
    <w:rsid w:val="00EF2DE9"/>
    <w:rsid w:val="00EF2ECF"/>
    <w:rsid w:val="00EF2F71"/>
    <w:rsid w:val="00EF2FC4"/>
    <w:rsid w:val="00EF3255"/>
    <w:rsid w:val="00EF3283"/>
    <w:rsid w:val="00EF33C1"/>
    <w:rsid w:val="00EF33C6"/>
    <w:rsid w:val="00EF341C"/>
    <w:rsid w:val="00EF3484"/>
    <w:rsid w:val="00EF3511"/>
    <w:rsid w:val="00EF3588"/>
    <w:rsid w:val="00EF36B2"/>
    <w:rsid w:val="00EF3790"/>
    <w:rsid w:val="00EF3A98"/>
    <w:rsid w:val="00EF3A9A"/>
    <w:rsid w:val="00EF3C44"/>
    <w:rsid w:val="00EF3CED"/>
    <w:rsid w:val="00EF3D10"/>
    <w:rsid w:val="00EF3DC6"/>
    <w:rsid w:val="00EF3E0A"/>
    <w:rsid w:val="00EF3F7C"/>
    <w:rsid w:val="00EF3FC4"/>
    <w:rsid w:val="00EF407E"/>
    <w:rsid w:val="00EF4090"/>
    <w:rsid w:val="00EF40A1"/>
    <w:rsid w:val="00EF414C"/>
    <w:rsid w:val="00EF4291"/>
    <w:rsid w:val="00EF4296"/>
    <w:rsid w:val="00EF42B7"/>
    <w:rsid w:val="00EF42DF"/>
    <w:rsid w:val="00EF42F7"/>
    <w:rsid w:val="00EF4329"/>
    <w:rsid w:val="00EF4384"/>
    <w:rsid w:val="00EF43BE"/>
    <w:rsid w:val="00EF43F3"/>
    <w:rsid w:val="00EF4465"/>
    <w:rsid w:val="00EF4627"/>
    <w:rsid w:val="00EF469A"/>
    <w:rsid w:val="00EF4743"/>
    <w:rsid w:val="00EF4869"/>
    <w:rsid w:val="00EF48CC"/>
    <w:rsid w:val="00EF4B06"/>
    <w:rsid w:val="00EF4CEF"/>
    <w:rsid w:val="00EF4DC4"/>
    <w:rsid w:val="00EF4E5F"/>
    <w:rsid w:val="00EF4E7C"/>
    <w:rsid w:val="00EF4EA2"/>
    <w:rsid w:val="00EF4F9A"/>
    <w:rsid w:val="00EF5027"/>
    <w:rsid w:val="00EF5069"/>
    <w:rsid w:val="00EF510C"/>
    <w:rsid w:val="00EF537C"/>
    <w:rsid w:val="00EF53ED"/>
    <w:rsid w:val="00EF540D"/>
    <w:rsid w:val="00EF5465"/>
    <w:rsid w:val="00EF5496"/>
    <w:rsid w:val="00EF568A"/>
    <w:rsid w:val="00EF56B9"/>
    <w:rsid w:val="00EF56D3"/>
    <w:rsid w:val="00EF5786"/>
    <w:rsid w:val="00EF57E1"/>
    <w:rsid w:val="00EF57F7"/>
    <w:rsid w:val="00EF588B"/>
    <w:rsid w:val="00EF5A61"/>
    <w:rsid w:val="00EF5A6B"/>
    <w:rsid w:val="00EF5A8F"/>
    <w:rsid w:val="00EF5BA1"/>
    <w:rsid w:val="00EF5BEB"/>
    <w:rsid w:val="00EF5C4B"/>
    <w:rsid w:val="00EF5CAC"/>
    <w:rsid w:val="00EF5DE3"/>
    <w:rsid w:val="00EF5DEB"/>
    <w:rsid w:val="00EF5E19"/>
    <w:rsid w:val="00EF5ECD"/>
    <w:rsid w:val="00EF6034"/>
    <w:rsid w:val="00EF60BA"/>
    <w:rsid w:val="00EF60F4"/>
    <w:rsid w:val="00EF61A2"/>
    <w:rsid w:val="00EF6225"/>
    <w:rsid w:val="00EF622E"/>
    <w:rsid w:val="00EF6273"/>
    <w:rsid w:val="00EF6276"/>
    <w:rsid w:val="00EF62A8"/>
    <w:rsid w:val="00EF62B8"/>
    <w:rsid w:val="00EF63B1"/>
    <w:rsid w:val="00EF63B3"/>
    <w:rsid w:val="00EF63CA"/>
    <w:rsid w:val="00EF63FC"/>
    <w:rsid w:val="00EF63FD"/>
    <w:rsid w:val="00EF64ED"/>
    <w:rsid w:val="00EF65B6"/>
    <w:rsid w:val="00EF65D4"/>
    <w:rsid w:val="00EF6622"/>
    <w:rsid w:val="00EF6672"/>
    <w:rsid w:val="00EF6781"/>
    <w:rsid w:val="00EF68A1"/>
    <w:rsid w:val="00EF68D1"/>
    <w:rsid w:val="00EF68F6"/>
    <w:rsid w:val="00EF6AA4"/>
    <w:rsid w:val="00EF6C32"/>
    <w:rsid w:val="00EF6CAC"/>
    <w:rsid w:val="00EF6E61"/>
    <w:rsid w:val="00EF7056"/>
    <w:rsid w:val="00EF7170"/>
    <w:rsid w:val="00EF7256"/>
    <w:rsid w:val="00EF7339"/>
    <w:rsid w:val="00EF7355"/>
    <w:rsid w:val="00EF746B"/>
    <w:rsid w:val="00EF7489"/>
    <w:rsid w:val="00EF7493"/>
    <w:rsid w:val="00EF74C4"/>
    <w:rsid w:val="00EF75D4"/>
    <w:rsid w:val="00EF766B"/>
    <w:rsid w:val="00EF7702"/>
    <w:rsid w:val="00EF773E"/>
    <w:rsid w:val="00EF77FD"/>
    <w:rsid w:val="00EF788F"/>
    <w:rsid w:val="00EF78C0"/>
    <w:rsid w:val="00EF78E7"/>
    <w:rsid w:val="00EF7B44"/>
    <w:rsid w:val="00EF7C4F"/>
    <w:rsid w:val="00EF7D77"/>
    <w:rsid w:val="00EF7DBD"/>
    <w:rsid w:val="00EF7E9A"/>
    <w:rsid w:val="00EF7EA3"/>
    <w:rsid w:val="00F001E8"/>
    <w:rsid w:val="00F00279"/>
    <w:rsid w:val="00F002A5"/>
    <w:rsid w:val="00F00374"/>
    <w:rsid w:val="00F00476"/>
    <w:rsid w:val="00F004D4"/>
    <w:rsid w:val="00F0067E"/>
    <w:rsid w:val="00F00693"/>
    <w:rsid w:val="00F0071A"/>
    <w:rsid w:val="00F00736"/>
    <w:rsid w:val="00F00770"/>
    <w:rsid w:val="00F00795"/>
    <w:rsid w:val="00F00827"/>
    <w:rsid w:val="00F0084A"/>
    <w:rsid w:val="00F00888"/>
    <w:rsid w:val="00F00911"/>
    <w:rsid w:val="00F0096C"/>
    <w:rsid w:val="00F00970"/>
    <w:rsid w:val="00F009B3"/>
    <w:rsid w:val="00F00C45"/>
    <w:rsid w:val="00F00DAC"/>
    <w:rsid w:val="00F00E6A"/>
    <w:rsid w:val="00F00E91"/>
    <w:rsid w:val="00F00F5A"/>
    <w:rsid w:val="00F01097"/>
    <w:rsid w:val="00F0114F"/>
    <w:rsid w:val="00F011A8"/>
    <w:rsid w:val="00F0121B"/>
    <w:rsid w:val="00F012A6"/>
    <w:rsid w:val="00F0130F"/>
    <w:rsid w:val="00F01381"/>
    <w:rsid w:val="00F01480"/>
    <w:rsid w:val="00F01491"/>
    <w:rsid w:val="00F01502"/>
    <w:rsid w:val="00F01676"/>
    <w:rsid w:val="00F0193E"/>
    <w:rsid w:val="00F01A29"/>
    <w:rsid w:val="00F01AFF"/>
    <w:rsid w:val="00F01B0D"/>
    <w:rsid w:val="00F01C45"/>
    <w:rsid w:val="00F01D12"/>
    <w:rsid w:val="00F01D6E"/>
    <w:rsid w:val="00F01DCB"/>
    <w:rsid w:val="00F01E69"/>
    <w:rsid w:val="00F02052"/>
    <w:rsid w:val="00F02166"/>
    <w:rsid w:val="00F0224A"/>
    <w:rsid w:val="00F022BB"/>
    <w:rsid w:val="00F02325"/>
    <w:rsid w:val="00F023B5"/>
    <w:rsid w:val="00F024D7"/>
    <w:rsid w:val="00F02567"/>
    <w:rsid w:val="00F0259E"/>
    <w:rsid w:val="00F025A3"/>
    <w:rsid w:val="00F02830"/>
    <w:rsid w:val="00F0284F"/>
    <w:rsid w:val="00F0286A"/>
    <w:rsid w:val="00F028F8"/>
    <w:rsid w:val="00F02943"/>
    <w:rsid w:val="00F02959"/>
    <w:rsid w:val="00F02A32"/>
    <w:rsid w:val="00F02AA7"/>
    <w:rsid w:val="00F02BC2"/>
    <w:rsid w:val="00F02C16"/>
    <w:rsid w:val="00F02C61"/>
    <w:rsid w:val="00F02C96"/>
    <w:rsid w:val="00F02CA1"/>
    <w:rsid w:val="00F02D49"/>
    <w:rsid w:val="00F02DDC"/>
    <w:rsid w:val="00F02E39"/>
    <w:rsid w:val="00F02E95"/>
    <w:rsid w:val="00F02F74"/>
    <w:rsid w:val="00F03081"/>
    <w:rsid w:val="00F031B0"/>
    <w:rsid w:val="00F0329F"/>
    <w:rsid w:val="00F033BD"/>
    <w:rsid w:val="00F033BF"/>
    <w:rsid w:val="00F033C4"/>
    <w:rsid w:val="00F03437"/>
    <w:rsid w:val="00F034FE"/>
    <w:rsid w:val="00F0361E"/>
    <w:rsid w:val="00F036A6"/>
    <w:rsid w:val="00F036B3"/>
    <w:rsid w:val="00F03766"/>
    <w:rsid w:val="00F0379E"/>
    <w:rsid w:val="00F037D2"/>
    <w:rsid w:val="00F037DC"/>
    <w:rsid w:val="00F03893"/>
    <w:rsid w:val="00F03922"/>
    <w:rsid w:val="00F039D0"/>
    <w:rsid w:val="00F039D4"/>
    <w:rsid w:val="00F03A2F"/>
    <w:rsid w:val="00F03AA0"/>
    <w:rsid w:val="00F03B87"/>
    <w:rsid w:val="00F03CD3"/>
    <w:rsid w:val="00F03DC1"/>
    <w:rsid w:val="00F03E2E"/>
    <w:rsid w:val="00F03E7F"/>
    <w:rsid w:val="00F03EC8"/>
    <w:rsid w:val="00F03EEE"/>
    <w:rsid w:val="00F0400C"/>
    <w:rsid w:val="00F0405C"/>
    <w:rsid w:val="00F040B9"/>
    <w:rsid w:val="00F04166"/>
    <w:rsid w:val="00F041B3"/>
    <w:rsid w:val="00F041C0"/>
    <w:rsid w:val="00F041CC"/>
    <w:rsid w:val="00F0428E"/>
    <w:rsid w:val="00F04446"/>
    <w:rsid w:val="00F04535"/>
    <w:rsid w:val="00F04565"/>
    <w:rsid w:val="00F0461B"/>
    <w:rsid w:val="00F0467B"/>
    <w:rsid w:val="00F04758"/>
    <w:rsid w:val="00F0477E"/>
    <w:rsid w:val="00F0484D"/>
    <w:rsid w:val="00F04867"/>
    <w:rsid w:val="00F048F0"/>
    <w:rsid w:val="00F0491B"/>
    <w:rsid w:val="00F0493A"/>
    <w:rsid w:val="00F04AD7"/>
    <w:rsid w:val="00F04AF6"/>
    <w:rsid w:val="00F04B36"/>
    <w:rsid w:val="00F04B48"/>
    <w:rsid w:val="00F04C09"/>
    <w:rsid w:val="00F04E1A"/>
    <w:rsid w:val="00F05058"/>
    <w:rsid w:val="00F050CC"/>
    <w:rsid w:val="00F05192"/>
    <w:rsid w:val="00F0519B"/>
    <w:rsid w:val="00F052AA"/>
    <w:rsid w:val="00F052B9"/>
    <w:rsid w:val="00F052BB"/>
    <w:rsid w:val="00F053E2"/>
    <w:rsid w:val="00F054A3"/>
    <w:rsid w:val="00F05552"/>
    <w:rsid w:val="00F05669"/>
    <w:rsid w:val="00F056A5"/>
    <w:rsid w:val="00F05724"/>
    <w:rsid w:val="00F05741"/>
    <w:rsid w:val="00F0575B"/>
    <w:rsid w:val="00F0580F"/>
    <w:rsid w:val="00F05895"/>
    <w:rsid w:val="00F05897"/>
    <w:rsid w:val="00F058BC"/>
    <w:rsid w:val="00F05933"/>
    <w:rsid w:val="00F0599B"/>
    <w:rsid w:val="00F059D6"/>
    <w:rsid w:val="00F05A74"/>
    <w:rsid w:val="00F05A8E"/>
    <w:rsid w:val="00F05BC4"/>
    <w:rsid w:val="00F05C05"/>
    <w:rsid w:val="00F05CA2"/>
    <w:rsid w:val="00F05F09"/>
    <w:rsid w:val="00F05F11"/>
    <w:rsid w:val="00F05F13"/>
    <w:rsid w:val="00F06092"/>
    <w:rsid w:val="00F0618F"/>
    <w:rsid w:val="00F0620B"/>
    <w:rsid w:val="00F0626A"/>
    <w:rsid w:val="00F06351"/>
    <w:rsid w:val="00F06359"/>
    <w:rsid w:val="00F064C4"/>
    <w:rsid w:val="00F068D3"/>
    <w:rsid w:val="00F068E0"/>
    <w:rsid w:val="00F06B53"/>
    <w:rsid w:val="00F06BC2"/>
    <w:rsid w:val="00F06C38"/>
    <w:rsid w:val="00F06CBA"/>
    <w:rsid w:val="00F06D0F"/>
    <w:rsid w:val="00F06E45"/>
    <w:rsid w:val="00F06EFA"/>
    <w:rsid w:val="00F06FAD"/>
    <w:rsid w:val="00F06FDC"/>
    <w:rsid w:val="00F07099"/>
    <w:rsid w:val="00F070C0"/>
    <w:rsid w:val="00F07233"/>
    <w:rsid w:val="00F07328"/>
    <w:rsid w:val="00F07380"/>
    <w:rsid w:val="00F07433"/>
    <w:rsid w:val="00F07478"/>
    <w:rsid w:val="00F07493"/>
    <w:rsid w:val="00F07740"/>
    <w:rsid w:val="00F07744"/>
    <w:rsid w:val="00F0781C"/>
    <w:rsid w:val="00F07902"/>
    <w:rsid w:val="00F079A6"/>
    <w:rsid w:val="00F07A1A"/>
    <w:rsid w:val="00F07B06"/>
    <w:rsid w:val="00F07BFA"/>
    <w:rsid w:val="00F07C4B"/>
    <w:rsid w:val="00F07DA6"/>
    <w:rsid w:val="00F07E99"/>
    <w:rsid w:val="00F07EE7"/>
    <w:rsid w:val="00F07FF5"/>
    <w:rsid w:val="00F100EB"/>
    <w:rsid w:val="00F10103"/>
    <w:rsid w:val="00F10203"/>
    <w:rsid w:val="00F103C2"/>
    <w:rsid w:val="00F103CF"/>
    <w:rsid w:val="00F10587"/>
    <w:rsid w:val="00F1062A"/>
    <w:rsid w:val="00F10653"/>
    <w:rsid w:val="00F10773"/>
    <w:rsid w:val="00F1088D"/>
    <w:rsid w:val="00F108C2"/>
    <w:rsid w:val="00F109CF"/>
    <w:rsid w:val="00F10CD4"/>
    <w:rsid w:val="00F10CF4"/>
    <w:rsid w:val="00F10DB0"/>
    <w:rsid w:val="00F10E3C"/>
    <w:rsid w:val="00F10E7B"/>
    <w:rsid w:val="00F10EB1"/>
    <w:rsid w:val="00F10F15"/>
    <w:rsid w:val="00F10F9B"/>
    <w:rsid w:val="00F10FBD"/>
    <w:rsid w:val="00F10FD3"/>
    <w:rsid w:val="00F110C5"/>
    <w:rsid w:val="00F11105"/>
    <w:rsid w:val="00F1111A"/>
    <w:rsid w:val="00F1128B"/>
    <w:rsid w:val="00F1140C"/>
    <w:rsid w:val="00F1151E"/>
    <w:rsid w:val="00F115B8"/>
    <w:rsid w:val="00F11635"/>
    <w:rsid w:val="00F116BA"/>
    <w:rsid w:val="00F117DE"/>
    <w:rsid w:val="00F11848"/>
    <w:rsid w:val="00F11864"/>
    <w:rsid w:val="00F11988"/>
    <w:rsid w:val="00F11A07"/>
    <w:rsid w:val="00F11ABA"/>
    <w:rsid w:val="00F11ACD"/>
    <w:rsid w:val="00F11AF6"/>
    <w:rsid w:val="00F11B17"/>
    <w:rsid w:val="00F11B48"/>
    <w:rsid w:val="00F11C20"/>
    <w:rsid w:val="00F11CBC"/>
    <w:rsid w:val="00F11CF3"/>
    <w:rsid w:val="00F11D49"/>
    <w:rsid w:val="00F11D57"/>
    <w:rsid w:val="00F11D7A"/>
    <w:rsid w:val="00F11E5C"/>
    <w:rsid w:val="00F11F5C"/>
    <w:rsid w:val="00F11F92"/>
    <w:rsid w:val="00F12050"/>
    <w:rsid w:val="00F12088"/>
    <w:rsid w:val="00F120B7"/>
    <w:rsid w:val="00F12477"/>
    <w:rsid w:val="00F1247C"/>
    <w:rsid w:val="00F1260B"/>
    <w:rsid w:val="00F12649"/>
    <w:rsid w:val="00F126B4"/>
    <w:rsid w:val="00F12721"/>
    <w:rsid w:val="00F12724"/>
    <w:rsid w:val="00F12907"/>
    <w:rsid w:val="00F12A32"/>
    <w:rsid w:val="00F12BCE"/>
    <w:rsid w:val="00F12C2F"/>
    <w:rsid w:val="00F12D2C"/>
    <w:rsid w:val="00F12D41"/>
    <w:rsid w:val="00F12D94"/>
    <w:rsid w:val="00F12DDF"/>
    <w:rsid w:val="00F12E52"/>
    <w:rsid w:val="00F12E59"/>
    <w:rsid w:val="00F12E75"/>
    <w:rsid w:val="00F12F17"/>
    <w:rsid w:val="00F12FB0"/>
    <w:rsid w:val="00F13016"/>
    <w:rsid w:val="00F13039"/>
    <w:rsid w:val="00F1303B"/>
    <w:rsid w:val="00F13081"/>
    <w:rsid w:val="00F130DD"/>
    <w:rsid w:val="00F130E4"/>
    <w:rsid w:val="00F13223"/>
    <w:rsid w:val="00F132E2"/>
    <w:rsid w:val="00F1332A"/>
    <w:rsid w:val="00F13389"/>
    <w:rsid w:val="00F133A0"/>
    <w:rsid w:val="00F1347B"/>
    <w:rsid w:val="00F13549"/>
    <w:rsid w:val="00F135DA"/>
    <w:rsid w:val="00F1363A"/>
    <w:rsid w:val="00F13648"/>
    <w:rsid w:val="00F1372B"/>
    <w:rsid w:val="00F1372C"/>
    <w:rsid w:val="00F1375F"/>
    <w:rsid w:val="00F1377A"/>
    <w:rsid w:val="00F137F5"/>
    <w:rsid w:val="00F13AE1"/>
    <w:rsid w:val="00F13BAE"/>
    <w:rsid w:val="00F13C7A"/>
    <w:rsid w:val="00F13D13"/>
    <w:rsid w:val="00F13DAC"/>
    <w:rsid w:val="00F13EB6"/>
    <w:rsid w:val="00F13F6B"/>
    <w:rsid w:val="00F13F76"/>
    <w:rsid w:val="00F1401B"/>
    <w:rsid w:val="00F142E4"/>
    <w:rsid w:val="00F1437F"/>
    <w:rsid w:val="00F143F2"/>
    <w:rsid w:val="00F14440"/>
    <w:rsid w:val="00F144BA"/>
    <w:rsid w:val="00F1453C"/>
    <w:rsid w:val="00F1464F"/>
    <w:rsid w:val="00F14710"/>
    <w:rsid w:val="00F1471A"/>
    <w:rsid w:val="00F14737"/>
    <w:rsid w:val="00F14776"/>
    <w:rsid w:val="00F1481D"/>
    <w:rsid w:val="00F1481E"/>
    <w:rsid w:val="00F14934"/>
    <w:rsid w:val="00F1493F"/>
    <w:rsid w:val="00F14B26"/>
    <w:rsid w:val="00F14B5A"/>
    <w:rsid w:val="00F14C94"/>
    <w:rsid w:val="00F14D3D"/>
    <w:rsid w:val="00F14D5C"/>
    <w:rsid w:val="00F14E62"/>
    <w:rsid w:val="00F150E0"/>
    <w:rsid w:val="00F151A3"/>
    <w:rsid w:val="00F15234"/>
    <w:rsid w:val="00F15280"/>
    <w:rsid w:val="00F15283"/>
    <w:rsid w:val="00F152C1"/>
    <w:rsid w:val="00F152C4"/>
    <w:rsid w:val="00F152CB"/>
    <w:rsid w:val="00F1533E"/>
    <w:rsid w:val="00F153E1"/>
    <w:rsid w:val="00F155A3"/>
    <w:rsid w:val="00F155A8"/>
    <w:rsid w:val="00F1560E"/>
    <w:rsid w:val="00F156C3"/>
    <w:rsid w:val="00F15805"/>
    <w:rsid w:val="00F158E9"/>
    <w:rsid w:val="00F15A3D"/>
    <w:rsid w:val="00F15AA1"/>
    <w:rsid w:val="00F15C93"/>
    <w:rsid w:val="00F15CAD"/>
    <w:rsid w:val="00F15CFA"/>
    <w:rsid w:val="00F15D19"/>
    <w:rsid w:val="00F15D4F"/>
    <w:rsid w:val="00F15E64"/>
    <w:rsid w:val="00F15F70"/>
    <w:rsid w:val="00F15F99"/>
    <w:rsid w:val="00F15FB9"/>
    <w:rsid w:val="00F160CE"/>
    <w:rsid w:val="00F160E7"/>
    <w:rsid w:val="00F1614E"/>
    <w:rsid w:val="00F161D7"/>
    <w:rsid w:val="00F161E1"/>
    <w:rsid w:val="00F161ED"/>
    <w:rsid w:val="00F16256"/>
    <w:rsid w:val="00F1636F"/>
    <w:rsid w:val="00F16403"/>
    <w:rsid w:val="00F164A1"/>
    <w:rsid w:val="00F164BA"/>
    <w:rsid w:val="00F164F8"/>
    <w:rsid w:val="00F16695"/>
    <w:rsid w:val="00F167BE"/>
    <w:rsid w:val="00F167C5"/>
    <w:rsid w:val="00F167E1"/>
    <w:rsid w:val="00F167F8"/>
    <w:rsid w:val="00F167F9"/>
    <w:rsid w:val="00F169D7"/>
    <w:rsid w:val="00F16A4B"/>
    <w:rsid w:val="00F16A55"/>
    <w:rsid w:val="00F16A80"/>
    <w:rsid w:val="00F16AA8"/>
    <w:rsid w:val="00F16B7F"/>
    <w:rsid w:val="00F16BEE"/>
    <w:rsid w:val="00F16C1E"/>
    <w:rsid w:val="00F16C61"/>
    <w:rsid w:val="00F16CA4"/>
    <w:rsid w:val="00F16CFB"/>
    <w:rsid w:val="00F16E76"/>
    <w:rsid w:val="00F16EF8"/>
    <w:rsid w:val="00F16F25"/>
    <w:rsid w:val="00F16F3E"/>
    <w:rsid w:val="00F16F77"/>
    <w:rsid w:val="00F171BC"/>
    <w:rsid w:val="00F17366"/>
    <w:rsid w:val="00F17377"/>
    <w:rsid w:val="00F173F1"/>
    <w:rsid w:val="00F17460"/>
    <w:rsid w:val="00F1754E"/>
    <w:rsid w:val="00F17570"/>
    <w:rsid w:val="00F175CE"/>
    <w:rsid w:val="00F17609"/>
    <w:rsid w:val="00F17661"/>
    <w:rsid w:val="00F17673"/>
    <w:rsid w:val="00F176A3"/>
    <w:rsid w:val="00F17765"/>
    <w:rsid w:val="00F17780"/>
    <w:rsid w:val="00F17798"/>
    <w:rsid w:val="00F1786D"/>
    <w:rsid w:val="00F17881"/>
    <w:rsid w:val="00F17888"/>
    <w:rsid w:val="00F17B58"/>
    <w:rsid w:val="00F17BAC"/>
    <w:rsid w:val="00F17CEE"/>
    <w:rsid w:val="00F17E50"/>
    <w:rsid w:val="00F17EB1"/>
    <w:rsid w:val="00F17EBC"/>
    <w:rsid w:val="00F2006C"/>
    <w:rsid w:val="00F200EA"/>
    <w:rsid w:val="00F200FF"/>
    <w:rsid w:val="00F20162"/>
    <w:rsid w:val="00F201E3"/>
    <w:rsid w:val="00F203D6"/>
    <w:rsid w:val="00F204AD"/>
    <w:rsid w:val="00F20512"/>
    <w:rsid w:val="00F20534"/>
    <w:rsid w:val="00F20779"/>
    <w:rsid w:val="00F207C4"/>
    <w:rsid w:val="00F2088A"/>
    <w:rsid w:val="00F208D7"/>
    <w:rsid w:val="00F20AAE"/>
    <w:rsid w:val="00F20B22"/>
    <w:rsid w:val="00F20B45"/>
    <w:rsid w:val="00F20B95"/>
    <w:rsid w:val="00F20C42"/>
    <w:rsid w:val="00F20D48"/>
    <w:rsid w:val="00F20DB9"/>
    <w:rsid w:val="00F20E07"/>
    <w:rsid w:val="00F20EB4"/>
    <w:rsid w:val="00F20F32"/>
    <w:rsid w:val="00F21290"/>
    <w:rsid w:val="00F212AC"/>
    <w:rsid w:val="00F21355"/>
    <w:rsid w:val="00F21373"/>
    <w:rsid w:val="00F213A2"/>
    <w:rsid w:val="00F21473"/>
    <w:rsid w:val="00F214C9"/>
    <w:rsid w:val="00F2150F"/>
    <w:rsid w:val="00F21719"/>
    <w:rsid w:val="00F217BA"/>
    <w:rsid w:val="00F219D2"/>
    <w:rsid w:val="00F21B6D"/>
    <w:rsid w:val="00F21BD5"/>
    <w:rsid w:val="00F21BFF"/>
    <w:rsid w:val="00F21D8B"/>
    <w:rsid w:val="00F21E36"/>
    <w:rsid w:val="00F21E6D"/>
    <w:rsid w:val="00F21EA9"/>
    <w:rsid w:val="00F21F59"/>
    <w:rsid w:val="00F21FA4"/>
    <w:rsid w:val="00F22071"/>
    <w:rsid w:val="00F220AC"/>
    <w:rsid w:val="00F22444"/>
    <w:rsid w:val="00F22480"/>
    <w:rsid w:val="00F22530"/>
    <w:rsid w:val="00F22550"/>
    <w:rsid w:val="00F225A4"/>
    <w:rsid w:val="00F2275A"/>
    <w:rsid w:val="00F22775"/>
    <w:rsid w:val="00F22780"/>
    <w:rsid w:val="00F2279F"/>
    <w:rsid w:val="00F2299C"/>
    <w:rsid w:val="00F229AE"/>
    <w:rsid w:val="00F229C3"/>
    <w:rsid w:val="00F22AF5"/>
    <w:rsid w:val="00F22B31"/>
    <w:rsid w:val="00F22B92"/>
    <w:rsid w:val="00F22C69"/>
    <w:rsid w:val="00F22CEC"/>
    <w:rsid w:val="00F22D20"/>
    <w:rsid w:val="00F22D55"/>
    <w:rsid w:val="00F22D62"/>
    <w:rsid w:val="00F22DE4"/>
    <w:rsid w:val="00F22E4A"/>
    <w:rsid w:val="00F22F2B"/>
    <w:rsid w:val="00F22F31"/>
    <w:rsid w:val="00F22F8B"/>
    <w:rsid w:val="00F230AD"/>
    <w:rsid w:val="00F230B9"/>
    <w:rsid w:val="00F230DB"/>
    <w:rsid w:val="00F231BB"/>
    <w:rsid w:val="00F231EE"/>
    <w:rsid w:val="00F2321A"/>
    <w:rsid w:val="00F233A0"/>
    <w:rsid w:val="00F234B7"/>
    <w:rsid w:val="00F234C5"/>
    <w:rsid w:val="00F23565"/>
    <w:rsid w:val="00F2362D"/>
    <w:rsid w:val="00F236ED"/>
    <w:rsid w:val="00F2372D"/>
    <w:rsid w:val="00F2381A"/>
    <w:rsid w:val="00F2381F"/>
    <w:rsid w:val="00F2382F"/>
    <w:rsid w:val="00F23894"/>
    <w:rsid w:val="00F23ACD"/>
    <w:rsid w:val="00F23B86"/>
    <w:rsid w:val="00F23C53"/>
    <w:rsid w:val="00F23C7E"/>
    <w:rsid w:val="00F23D22"/>
    <w:rsid w:val="00F23E4B"/>
    <w:rsid w:val="00F23F2C"/>
    <w:rsid w:val="00F23FE4"/>
    <w:rsid w:val="00F23FF3"/>
    <w:rsid w:val="00F24026"/>
    <w:rsid w:val="00F240CA"/>
    <w:rsid w:val="00F24143"/>
    <w:rsid w:val="00F24243"/>
    <w:rsid w:val="00F242F0"/>
    <w:rsid w:val="00F2430E"/>
    <w:rsid w:val="00F24368"/>
    <w:rsid w:val="00F243AC"/>
    <w:rsid w:val="00F24466"/>
    <w:rsid w:val="00F2449B"/>
    <w:rsid w:val="00F244ED"/>
    <w:rsid w:val="00F24532"/>
    <w:rsid w:val="00F24638"/>
    <w:rsid w:val="00F24686"/>
    <w:rsid w:val="00F246E7"/>
    <w:rsid w:val="00F24774"/>
    <w:rsid w:val="00F247DD"/>
    <w:rsid w:val="00F24908"/>
    <w:rsid w:val="00F24AC9"/>
    <w:rsid w:val="00F24B3E"/>
    <w:rsid w:val="00F24BA3"/>
    <w:rsid w:val="00F24C3F"/>
    <w:rsid w:val="00F24C77"/>
    <w:rsid w:val="00F24C79"/>
    <w:rsid w:val="00F2517F"/>
    <w:rsid w:val="00F2524F"/>
    <w:rsid w:val="00F2530A"/>
    <w:rsid w:val="00F25345"/>
    <w:rsid w:val="00F253B6"/>
    <w:rsid w:val="00F2540A"/>
    <w:rsid w:val="00F2548A"/>
    <w:rsid w:val="00F254D0"/>
    <w:rsid w:val="00F25596"/>
    <w:rsid w:val="00F25644"/>
    <w:rsid w:val="00F25699"/>
    <w:rsid w:val="00F256EA"/>
    <w:rsid w:val="00F25733"/>
    <w:rsid w:val="00F25765"/>
    <w:rsid w:val="00F25797"/>
    <w:rsid w:val="00F259E1"/>
    <w:rsid w:val="00F25A65"/>
    <w:rsid w:val="00F25A91"/>
    <w:rsid w:val="00F25B01"/>
    <w:rsid w:val="00F25B25"/>
    <w:rsid w:val="00F25C39"/>
    <w:rsid w:val="00F25C73"/>
    <w:rsid w:val="00F25CE7"/>
    <w:rsid w:val="00F25E80"/>
    <w:rsid w:val="00F25E9F"/>
    <w:rsid w:val="00F26077"/>
    <w:rsid w:val="00F260BC"/>
    <w:rsid w:val="00F26361"/>
    <w:rsid w:val="00F263FE"/>
    <w:rsid w:val="00F26435"/>
    <w:rsid w:val="00F26557"/>
    <w:rsid w:val="00F265BD"/>
    <w:rsid w:val="00F26685"/>
    <w:rsid w:val="00F266F3"/>
    <w:rsid w:val="00F2670F"/>
    <w:rsid w:val="00F26710"/>
    <w:rsid w:val="00F26790"/>
    <w:rsid w:val="00F267B0"/>
    <w:rsid w:val="00F268B1"/>
    <w:rsid w:val="00F269FF"/>
    <w:rsid w:val="00F26A06"/>
    <w:rsid w:val="00F26A56"/>
    <w:rsid w:val="00F26ACA"/>
    <w:rsid w:val="00F26C68"/>
    <w:rsid w:val="00F26E5D"/>
    <w:rsid w:val="00F26EDF"/>
    <w:rsid w:val="00F27072"/>
    <w:rsid w:val="00F27075"/>
    <w:rsid w:val="00F270B3"/>
    <w:rsid w:val="00F27139"/>
    <w:rsid w:val="00F27368"/>
    <w:rsid w:val="00F27394"/>
    <w:rsid w:val="00F27559"/>
    <w:rsid w:val="00F27581"/>
    <w:rsid w:val="00F27588"/>
    <w:rsid w:val="00F275B9"/>
    <w:rsid w:val="00F27631"/>
    <w:rsid w:val="00F27674"/>
    <w:rsid w:val="00F276D4"/>
    <w:rsid w:val="00F27738"/>
    <w:rsid w:val="00F2784F"/>
    <w:rsid w:val="00F278D2"/>
    <w:rsid w:val="00F27927"/>
    <w:rsid w:val="00F2794D"/>
    <w:rsid w:val="00F2795B"/>
    <w:rsid w:val="00F2796B"/>
    <w:rsid w:val="00F27A43"/>
    <w:rsid w:val="00F27BA3"/>
    <w:rsid w:val="00F27D18"/>
    <w:rsid w:val="00F27F9C"/>
    <w:rsid w:val="00F30020"/>
    <w:rsid w:val="00F3014D"/>
    <w:rsid w:val="00F30273"/>
    <w:rsid w:val="00F30546"/>
    <w:rsid w:val="00F3054B"/>
    <w:rsid w:val="00F305DE"/>
    <w:rsid w:val="00F305F4"/>
    <w:rsid w:val="00F30613"/>
    <w:rsid w:val="00F3064F"/>
    <w:rsid w:val="00F306D2"/>
    <w:rsid w:val="00F3084D"/>
    <w:rsid w:val="00F3085A"/>
    <w:rsid w:val="00F308A5"/>
    <w:rsid w:val="00F30922"/>
    <w:rsid w:val="00F3095B"/>
    <w:rsid w:val="00F3099B"/>
    <w:rsid w:val="00F309D9"/>
    <w:rsid w:val="00F30B81"/>
    <w:rsid w:val="00F30D2C"/>
    <w:rsid w:val="00F30DFC"/>
    <w:rsid w:val="00F30E22"/>
    <w:rsid w:val="00F30F9F"/>
    <w:rsid w:val="00F31009"/>
    <w:rsid w:val="00F3103A"/>
    <w:rsid w:val="00F310A3"/>
    <w:rsid w:val="00F3114B"/>
    <w:rsid w:val="00F3115E"/>
    <w:rsid w:val="00F31334"/>
    <w:rsid w:val="00F313A8"/>
    <w:rsid w:val="00F313D0"/>
    <w:rsid w:val="00F3145A"/>
    <w:rsid w:val="00F314D4"/>
    <w:rsid w:val="00F31525"/>
    <w:rsid w:val="00F315DB"/>
    <w:rsid w:val="00F316D7"/>
    <w:rsid w:val="00F31805"/>
    <w:rsid w:val="00F31886"/>
    <w:rsid w:val="00F318A0"/>
    <w:rsid w:val="00F319DB"/>
    <w:rsid w:val="00F31A0F"/>
    <w:rsid w:val="00F31A3D"/>
    <w:rsid w:val="00F31BDA"/>
    <w:rsid w:val="00F31C31"/>
    <w:rsid w:val="00F31CB0"/>
    <w:rsid w:val="00F31D14"/>
    <w:rsid w:val="00F31D5D"/>
    <w:rsid w:val="00F31E0C"/>
    <w:rsid w:val="00F32093"/>
    <w:rsid w:val="00F320D0"/>
    <w:rsid w:val="00F32102"/>
    <w:rsid w:val="00F32115"/>
    <w:rsid w:val="00F32136"/>
    <w:rsid w:val="00F32140"/>
    <w:rsid w:val="00F3214C"/>
    <w:rsid w:val="00F32161"/>
    <w:rsid w:val="00F3219E"/>
    <w:rsid w:val="00F321F9"/>
    <w:rsid w:val="00F32318"/>
    <w:rsid w:val="00F32349"/>
    <w:rsid w:val="00F3242D"/>
    <w:rsid w:val="00F326D9"/>
    <w:rsid w:val="00F3288A"/>
    <w:rsid w:val="00F32A07"/>
    <w:rsid w:val="00F32A66"/>
    <w:rsid w:val="00F32A72"/>
    <w:rsid w:val="00F32AB5"/>
    <w:rsid w:val="00F32AC1"/>
    <w:rsid w:val="00F32D85"/>
    <w:rsid w:val="00F32E0F"/>
    <w:rsid w:val="00F32F1F"/>
    <w:rsid w:val="00F32FF3"/>
    <w:rsid w:val="00F33049"/>
    <w:rsid w:val="00F3306B"/>
    <w:rsid w:val="00F330FA"/>
    <w:rsid w:val="00F33238"/>
    <w:rsid w:val="00F3328F"/>
    <w:rsid w:val="00F333AB"/>
    <w:rsid w:val="00F33424"/>
    <w:rsid w:val="00F33888"/>
    <w:rsid w:val="00F3393B"/>
    <w:rsid w:val="00F33CF7"/>
    <w:rsid w:val="00F33D72"/>
    <w:rsid w:val="00F33DB5"/>
    <w:rsid w:val="00F33F01"/>
    <w:rsid w:val="00F33F3E"/>
    <w:rsid w:val="00F33FC7"/>
    <w:rsid w:val="00F3405F"/>
    <w:rsid w:val="00F34118"/>
    <w:rsid w:val="00F342F2"/>
    <w:rsid w:val="00F344D0"/>
    <w:rsid w:val="00F345D4"/>
    <w:rsid w:val="00F34659"/>
    <w:rsid w:val="00F346DE"/>
    <w:rsid w:val="00F3475B"/>
    <w:rsid w:val="00F34787"/>
    <w:rsid w:val="00F34B45"/>
    <w:rsid w:val="00F34C15"/>
    <w:rsid w:val="00F34C47"/>
    <w:rsid w:val="00F34C67"/>
    <w:rsid w:val="00F34DBB"/>
    <w:rsid w:val="00F34E49"/>
    <w:rsid w:val="00F34E89"/>
    <w:rsid w:val="00F34F4E"/>
    <w:rsid w:val="00F34F77"/>
    <w:rsid w:val="00F35082"/>
    <w:rsid w:val="00F350A9"/>
    <w:rsid w:val="00F35115"/>
    <w:rsid w:val="00F351CD"/>
    <w:rsid w:val="00F35245"/>
    <w:rsid w:val="00F35251"/>
    <w:rsid w:val="00F35258"/>
    <w:rsid w:val="00F35426"/>
    <w:rsid w:val="00F35508"/>
    <w:rsid w:val="00F356A9"/>
    <w:rsid w:val="00F35723"/>
    <w:rsid w:val="00F357CA"/>
    <w:rsid w:val="00F357EE"/>
    <w:rsid w:val="00F3583C"/>
    <w:rsid w:val="00F358A1"/>
    <w:rsid w:val="00F3590E"/>
    <w:rsid w:val="00F359B6"/>
    <w:rsid w:val="00F35A2A"/>
    <w:rsid w:val="00F35A87"/>
    <w:rsid w:val="00F35B31"/>
    <w:rsid w:val="00F35CAC"/>
    <w:rsid w:val="00F35D10"/>
    <w:rsid w:val="00F35D1D"/>
    <w:rsid w:val="00F35D43"/>
    <w:rsid w:val="00F35D74"/>
    <w:rsid w:val="00F35D89"/>
    <w:rsid w:val="00F35D9D"/>
    <w:rsid w:val="00F35DA9"/>
    <w:rsid w:val="00F35DDA"/>
    <w:rsid w:val="00F35EC6"/>
    <w:rsid w:val="00F35EE2"/>
    <w:rsid w:val="00F35EF7"/>
    <w:rsid w:val="00F361DD"/>
    <w:rsid w:val="00F36211"/>
    <w:rsid w:val="00F36213"/>
    <w:rsid w:val="00F3623B"/>
    <w:rsid w:val="00F3629C"/>
    <w:rsid w:val="00F36340"/>
    <w:rsid w:val="00F3635C"/>
    <w:rsid w:val="00F3636A"/>
    <w:rsid w:val="00F36390"/>
    <w:rsid w:val="00F3641F"/>
    <w:rsid w:val="00F36427"/>
    <w:rsid w:val="00F36489"/>
    <w:rsid w:val="00F365B6"/>
    <w:rsid w:val="00F367E5"/>
    <w:rsid w:val="00F367FF"/>
    <w:rsid w:val="00F36852"/>
    <w:rsid w:val="00F3685C"/>
    <w:rsid w:val="00F36937"/>
    <w:rsid w:val="00F36941"/>
    <w:rsid w:val="00F3698A"/>
    <w:rsid w:val="00F36A4E"/>
    <w:rsid w:val="00F36CBE"/>
    <w:rsid w:val="00F36CDA"/>
    <w:rsid w:val="00F36D5A"/>
    <w:rsid w:val="00F36DD3"/>
    <w:rsid w:val="00F36E35"/>
    <w:rsid w:val="00F36F12"/>
    <w:rsid w:val="00F36F18"/>
    <w:rsid w:val="00F36FA4"/>
    <w:rsid w:val="00F370A1"/>
    <w:rsid w:val="00F37129"/>
    <w:rsid w:val="00F37135"/>
    <w:rsid w:val="00F37148"/>
    <w:rsid w:val="00F37161"/>
    <w:rsid w:val="00F371C3"/>
    <w:rsid w:val="00F3746A"/>
    <w:rsid w:val="00F37474"/>
    <w:rsid w:val="00F374C6"/>
    <w:rsid w:val="00F374CE"/>
    <w:rsid w:val="00F375E3"/>
    <w:rsid w:val="00F37751"/>
    <w:rsid w:val="00F37784"/>
    <w:rsid w:val="00F377B5"/>
    <w:rsid w:val="00F378AF"/>
    <w:rsid w:val="00F378D4"/>
    <w:rsid w:val="00F37926"/>
    <w:rsid w:val="00F37AEE"/>
    <w:rsid w:val="00F37D2C"/>
    <w:rsid w:val="00F37D4F"/>
    <w:rsid w:val="00F37F0A"/>
    <w:rsid w:val="00F37F37"/>
    <w:rsid w:val="00F401A1"/>
    <w:rsid w:val="00F4036E"/>
    <w:rsid w:val="00F404BA"/>
    <w:rsid w:val="00F406A8"/>
    <w:rsid w:val="00F406E5"/>
    <w:rsid w:val="00F40723"/>
    <w:rsid w:val="00F407D0"/>
    <w:rsid w:val="00F408CE"/>
    <w:rsid w:val="00F408D9"/>
    <w:rsid w:val="00F4099B"/>
    <w:rsid w:val="00F409D2"/>
    <w:rsid w:val="00F40A15"/>
    <w:rsid w:val="00F40A78"/>
    <w:rsid w:val="00F40ADD"/>
    <w:rsid w:val="00F40B4C"/>
    <w:rsid w:val="00F40C4A"/>
    <w:rsid w:val="00F40FCF"/>
    <w:rsid w:val="00F410A4"/>
    <w:rsid w:val="00F410D6"/>
    <w:rsid w:val="00F411D2"/>
    <w:rsid w:val="00F411E4"/>
    <w:rsid w:val="00F411EF"/>
    <w:rsid w:val="00F411FC"/>
    <w:rsid w:val="00F412AD"/>
    <w:rsid w:val="00F41351"/>
    <w:rsid w:val="00F414E8"/>
    <w:rsid w:val="00F416B3"/>
    <w:rsid w:val="00F4174F"/>
    <w:rsid w:val="00F417B6"/>
    <w:rsid w:val="00F41803"/>
    <w:rsid w:val="00F41864"/>
    <w:rsid w:val="00F41A41"/>
    <w:rsid w:val="00F41AFE"/>
    <w:rsid w:val="00F41D16"/>
    <w:rsid w:val="00F41DE8"/>
    <w:rsid w:val="00F41DEC"/>
    <w:rsid w:val="00F41F79"/>
    <w:rsid w:val="00F420AE"/>
    <w:rsid w:val="00F420CB"/>
    <w:rsid w:val="00F420E8"/>
    <w:rsid w:val="00F4214A"/>
    <w:rsid w:val="00F42216"/>
    <w:rsid w:val="00F42291"/>
    <w:rsid w:val="00F422B0"/>
    <w:rsid w:val="00F4236E"/>
    <w:rsid w:val="00F423BD"/>
    <w:rsid w:val="00F42414"/>
    <w:rsid w:val="00F4248B"/>
    <w:rsid w:val="00F424A2"/>
    <w:rsid w:val="00F424CB"/>
    <w:rsid w:val="00F42517"/>
    <w:rsid w:val="00F42538"/>
    <w:rsid w:val="00F4261F"/>
    <w:rsid w:val="00F426F9"/>
    <w:rsid w:val="00F427C6"/>
    <w:rsid w:val="00F427CF"/>
    <w:rsid w:val="00F4287B"/>
    <w:rsid w:val="00F429E3"/>
    <w:rsid w:val="00F42A6C"/>
    <w:rsid w:val="00F42A6F"/>
    <w:rsid w:val="00F42B34"/>
    <w:rsid w:val="00F42C48"/>
    <w:rsid w:val="00F42D46"/>
    <w:rsid w:val="00F42D72"/>
    <w:rsid w:val="00F42DF5"/>
    <w:rsid w:val="00F42DFA"/>
    <w:rsid w:val="00F430AE"/>
    <w:rsid w:val="00F4322F"/>
    <w:rsid w:val="00F4331E"/>
    <w:rsid w:val="00F43342"/>
    <w:rsid w:val="00F43428"/>
    <w:rsid w:val="00F43456"/>
    <w:rsid w:val="00F43470"/>
    <w:rsid w:val="00F4355F"/>
    <w:rsid w:val="00F43639"/>
    <w:rsid w:val="00F436E4"/>
    <w:rsid w:val="00F43768"/>
    <w:rsid w:val="00F437AC"/>
    <w:rsid w:val="00F439BC"/>
    <w:rsid w:val="00F43B0E"/>
    <w:rsid w:val="00F43BA1"/>
    <w:rsid w:val="00F43BFA"/>
    <w:rsid w:val="00F43CC6"/>
    <w:rsid w:val="00F43D41"/>
    <w:rsid w:val="00F43E5C"/>
    <w:rsid w:val="00F43EC1"/>
    <w:rsid w:val="00F43F2B"/>
    <w:rsid w:val="00F4406B"/>
    <w:rsid w:val="00F440AB"/>
    <w:rsid w:val="00F441D0"/>
    <w:rsid w:val="00F44277"/>
    <w:rsid w:val="00F44376"/>
    <w:rsid w:val="00F443F4"/>
    <w:rsid w:val="00F443F7"/>
    <w:rsid w:val="00F443FE"/>
    <w:rsid w:val="00F445B4"/>
    <w:rsid w:val="00F445BE"/>
    <w:rsid w:val="00F4468E"/>
    <w:rsid w:val="00F4484C"/>
    <w:rsid w:val="00F44850"/>
    <w:rsid w:val="00F4492D"/>
    <w:rsid w:val="00F44A3D"/>
    <w:rsid w:val="00F44A54"/>
    <w:rsid w:val="00F44A6E"/>
    <w:rsid w:val="00F44ACD"/>
    <w:rsid w:val="00F44B37"/>
    <w:rsid w:val="00F44C54"/>
    <w:rsid w:val="00F44C7A"/>
    <w:rsid w:val="00F44CFD"/>
    <w:rsid w:val="00F44E3F"/>
    <w:rsid w:val="00F44EC8"/>
    <w:rsid w:val="00F44FB0"/>
    <w:rsid w:val="00F4508B"/>
    <w:rsid w:val="00F45224"/>
    <w:rsid w:val="00F4524D"/>
    <w:rsid w:val="00F452FD"/>
    <w:rsid w:val="00F45320"/>
    <w:rsid w:val="00F455CA"/>
    <w:rsid w:val="00F45783"/>
    <w:rsid w:val="00F45786"/>
    <w:rsid w:val="00F4578C"/>
    <w:rsid w:val="00F457B9"/>
    <w:rsid w:val="00F4599A"/>
    <w:rsid w:val="00F459CE"/>
    <w:rsid w:val="00F45B67"/>
    <w:rsid w:val="00F45B87"/>
    <w:rsid w:val="00F45CF8"/>
    <w:rsid w:val="00F45D0F"/>
    <w:rsid w:val="00F45D3F"/>
    <w:rsid w:val="00F45E7E"/>
    <w:rsid w:val="00F45ECA"/>
    <w:rsid w:val="00F45F2C"/>
    <w:rsid w:val="00F45F56"/>
    <w:rsid w:val="00F45FDE"/>
    <w:rsid w:val="00F46062"/>
    <w:rsid w:val="00F4613A"/>
    <w:rsid w:val="00F46169"/>
    <w:rsid w:val="00F461B9"/>
    <w:rsid w:val="00F4621E"/>
    <w:rsid w:val="00F462DD"/>
    <w:rsid w:val="00F46385"/>
    <w:rsid w:val="00F46489"/>
    <w:rsid w:val="00F46552"/>
    <w:rsid w:val="00F4662B"/>
    <w:rsid w:val="00F4682F"/>
    <w:rsid w:val="00F469F6"/>
    <w:rsid w:val="00F46A8D"/>
    <w:rsid w:val="00F46AFA"/>
    <w:rsid w:val="00F46AFE"/>
    <w:rsid w:val="00F46BBE"/>
    <w:rsid w:val="00F46C30"/>
    <w:rsid w:val="00F46C85"/>
    <w:rsid w:val="00F46D21"/>
    <w:rsid w:val="00F46D70"/>
    <w:rsid w:val="00F46E03"/>
    <w:rsid w:val="00F46EF7"/>
    <w:rsid w:val="00F46FCE"/>
    <w:rsid w:val="00F46FE2"/>
    <w:rsid w:val="00F4700F"/>
    <w:rsid w:val="00F47057"/>
    <w:rsid w:val="00F4708E"/>
    <w:rsid w:val="00F470EF"/>
    <w:rsid w:val="00F4712B"/>
    <w:rsid w:val="00F47137"/>
    <w:rsid w:val="00F47161"/>
    <w:rsid w:val="00F47168"/>
    <w:rsid w:val="00F4716B"/>
    <w:rsid w:val="00F47328"/>
    <w:rsid w:val="00F47383"/>
    <w:rsid w:val="00F473D4"/>
    <w:rsid w:val="00F47487"/>
    <w:rsid w:val="00F474FD"/>
    <w:rsid w:val="00F476BD"/>
    <w:rsid w:val="00F476E7"/>
    <w:rsid w:val="00F47871"/>
    <w:rsid w:val="00F47A39"/>
    <w:rsid w:val="00F47AB4"/>
    <w:rsid w:val="00F47BDE"/>
    <w:rsid w:val="00F47C26"/>
    <w:rsid w:val="00F47D68"/>
    <w:rsid w:val="00F47D89"/>
    <w:rsid w:val="00F47DA0"/>
    <w:rsid w:val="00F47DDC"/>
    <w:rsid w:val="00F47E21"/>
    <w:rsid w:val="00F47E6B"/>
    <w:rsid w:val="00F47E83"/>
    <w:rsid w:val="00F47E88"/>
    <w:rsid w:val="00F47ECD"/>
    <w:rsid w:val="00F47EF0"/>
    <w:rsid w:val="00F47F6B"/>
    <w:rsid w:val="00F47FCB"/>
    <w:rsid w:val="00F47FCF"/>
    <w:rsid w:val="00F50027"/>
    <w:rsid w:val="00F50046"/>
    <w:rsid w:val="00F5007C"/>
    <w:rsid w:val="00F500C2"/>
    <w:rsid w:val="00F501DD"/>
    <w:rsid w:val="00F502DD"/>
    <w:rsid w:val="00F503FC"/>
    <w:rsid w:val="00F50490"/>
    <w:rsid w:val="00F504BB"/>
    <w:rsid w:val="00F50685"/>
    <w:rsid w:val="00F50686"/>
    <w:rsid w:val="00F50A21"/>
    <w:rsid w:val="00F50A3B"/>
    <w:rsid w:val="00F50C43"/>
    <w:rsid w:val="00F50CA7"/>
    <w:rsid w:val="00F50EE1"/>
    <w:rsid w:val="00F50F40"/>
    <w:rsid w:val="00F50F48"/>
    <w:rsid w:val="00F50FDE"/>
    <w:rsid w:val="00F51041"/>
    <w:rsid w:val="00F51063"/>
    <w:rsid w:val="00F510D2"/>
    <w:rsid w:val="00F5121C"/>
    <w:rsid w:val="00F51340"/>
    <w:rsid w:val="00F5134C"/>
    <w:rsid w:val="00F5135D"/>
    <w:rsid w:val="00F51393"/>
    <w:rsid w:val="00F5140D"/>
    <w:rsid w:val="00F51441"/>
    <w:rsid w:val="00F51520"/>
    <w:rsid w:val="00F5158F"/>
    <w:rsid w:val="00F51613"/>
    <w:rsid w:val="00F516BF"/>
    <w:rsid w:val="00F517EF"/>
    <w:rsid w:val="00F5183E"/>
    <w:rsid w:val="00F51A4F"/>
    <w:rsid w:val="00F51A72"/>
    <w:rsid w:val="00F51A92"/>
    <w:rsid w:val="00F51B61"/>
    <w:rsid w:val="00F51BE4"/>
    <w:rsid w:val="00F51BFA"/>
    <w:rsid w:val="00F51DEE"/>
    <w:rsid w:val="00F51EB8"/>
    <w:rsid w:val="00F51F00"/>
    <w:rsid w:val="00F51F6A"/>
    <w:rsid w:val="00F51FDF"/>
    <w:rsid w:val="00F51FF1"/>
    <w:rsid w:val="00F52088"/>
    <w:rsid w:val="00F520AF"/>
    <w:rsid w:val="00F520FC"/>
    <w:rsid w:val="00F522C8"/>
    <w:rsid w:val="00F5232F"/>
    <w:rsid w:val="00F523E1"/>
    <w:rsid w:val="00F52423"/>
    <w:rsid w:val="00F52491"/>
    <w:rsid w:val="00F525A2"/>
    <w:rsid w:val="00F526C0"/>
    <w:rsid w:val="00F52750"/>
    <w:rsid w:val="00F5279C"/>
    <w:rsid w:val="00F528B4"/>
    <w:rsid w:val="00F52932"/>
    <w:rsid w:val="00F52DB6"/>
    <w:rsid w:val="00F52DD0"/>
    <w:rsid w:val="00F52E23"/>
    <w:rsid w:val="00F52F82"/>
    <w:rsid w:val="00F52FDB"/>
    <w:rsid w:val="00F52FFB"/>
    <w:rsid w:val="00F530F7"/>
    <w:rsid w:val="00F53151"/>
    <w:rsid w:val="00F5319F"/>
    <w:rsid w:val="00F531FE"/>
    <w:rsid w:val="00F53261"/>
    <w:rsid w:val="00F532AC"/>
    <w:rsid w:val="00F532F0"/>
    <w:rsid w:val="00F533D0"/>
    <w:rsid w:val="00F535CC"/>
    <w:rsid w:val="00F535FD"/>
    <w:rsid w:val="00F536A1"/>
    <w:rsid w:val="00F536CB"/>
    <w:rsid w:val="00F536ED"/>
    <w:rsid w:val="00F537D3"/>
    <w:rsid w:val="00F538B3"/>
    <w:rsid w:val="00F538E2"/>
    <w:rsid w:val="00F538F4"/>
    <w:rsid w:val="00F53963"/>
    <w:rsid w:val="00F53AE8"/>
    <w:rsid w:val="00F53B32"/>
    <w:rsid w:val="00F53CE9"/>
    <w:rsid w:val="00F53E22"/>
    <w:rsid w:val="00F53FA6"/>
    <w:rsid w:val="00F5401B"/>
    <w:rsid w:val="00F54161"/>
    <w:rsid w:val="00F54237"/>
    <w:rsid w:val="00F54268"/>
    <w:rsid w:val="00F542DC"/>
    <w:rsid w:val="00F5438E"/>
    <w:rsid w:val="00F54536"/>
    <w:rsid w:val="00F5455A"/>
    <w:rsid w:val="00F54588"/>
    <w:rsid w:val="00F545CF"/>
    <w:rsid w:val="00F546D8"/>
    <w:rsid w:val="00F5470C"/>
    <w:rsid w:val="00F54722"/>
    <w:rsid w:val="00F5483D"/>
    <w:rsid w:val="00F54880"/>
    <w:rsid w:val="00F548A7"/>
    <w:rsid w:val="00F548BC"/>
    <w:rsid w:val="00F54950"/>
    <w:rsid w:val="00F5497B"/>
    <w:rsid w:val="00F549B5"/>
    <w:rsid w:val="00F549DF"/>
    <w:rsid w:val="00F549E6"/>
    <w:rsid w:val="00F549F3"/>
    <w:rsid w:val="00F54C13"/>
    <w:rsid w:val="00F54C2D"/>
    <w:rsid w:val="00F54C32"/>
    <w:rsid w:val="00F54C3B"/>
    <w:rsid w:val="00F54D54"/>
    <w:rsid w:val="00F54D6A"/>
    <w:rsid w:val="00F54D94"/>
    <w:rsid w:val="00F54F1A"/>
    <w:rsid w:val="00F54F81"/>
    <w:rsid w:val="00F5500D"/>
    <w:rsid w:val="00F55016"/>
    <w:rsid w:val="00F55021"/>
    <w:rsid w:val="00F550A1"/>
    <w:rsid w:val="00F550F7"/>
    <w:rsid w:val="00F55163"/>
    <w:rsid w:val="00F55191"/>
    <w:rsid w:val="00F5530C"/>
    <w:rsid w:val="00F5534F"/>
    <w:rsid w:val="00F55571"/>
    <w:rsid w:val="00F5572C"/>
    <w:rsid w:val="00F55875"/>
    <w:rsid w:val="00F55A2D"/>
    <w:rsid w:val="00F55A8E"/>
    <w:rsid w:val="00F55AB4"/>
    <w:rsid w:val="00F55B22"/>
    <w:rsid w:val="00F55B35"/>
    <w:rsid w:val="00F55C30"/>
    <w:rsid w:val="00F55D79"/>
    <w:rsid w:val="00F55E8B"/>
    <w:rsid w:val="00F55F01"/>
    <w:rsid w:val="00F56158"/>
    <w:rsid w:val="00F56274"/>
    <w:rsid w:val="00F56382"/>
    <w:rsid w:val="00F564C5"/>
    <w:rsid w:val="00F56500"/>
    <w:rsid w:val="00F5653B"/>
    <w:rsid w:val="00F56579"/>
    <w:rsid w:val="00F565CF"/>
    <w:rsid w:val="00F56634"/>
    <w:rsid w:val="00F5672D"/>
    <w:rsid w:val="00F56755"/>
    <w:rsid w:val="00F5675B"/>
    <w:rsid w:val="00F567ED"/>
    <w:rsid w:val="00F56889"/>
    <w:rsid w:val="00F568BE"/>
    <w:rsid w:val="00F568FE"/>
    <w:rsid w:val="00F5697A"/>
    <w:rsid w:val="00F569B6"/>
    <w:rsid w:val="00F56A56"/>
    <w:rsid w:val="00F56A70"/>
    <w:rsid w:val="00F56AC4"/>
    <w:rsid w:val="00F56B62"/>
    <w:rsid w:val="00F56B94"/>
    <w:rsid w:val="00F56C5E"/>
    <w:rsid w:val="00F56D34"/>
    <w:rsid w:val="00F56D39"/>
    <w:rsid w:val="00F56DB2"/>
    <w:rsid w:val="00F56ED7"/>
    <w:rsid w:val="00F56F91"/>
    <w:rsid w:val="00F57010"/>
    <w:rsid w:val="00F5714F"/>
    <w:rsid w:val="00F5731E"/>
    <w:rsid w:val="00F57488"/>
    <w:rsid w:val="00F574F4"/>
    <w:rsid w:val="00F57528"/>
    <w:rsid w:val="00F57587"/>
    <w:rsid w:val="00F57592"/>
    <w:rsid w:val="00F57597"/>
    <w:rsid w:val="00F575E6"/>
    <w:rsid w:val="00F576B8"/>
    <w:rsid w:val="00F57737"/>
    <w:rsid w:val="00F578CE"/>
    <w:rsid w:val="00F5790A"/>
    <w:rsid w:val="00F57948"/>
    <w:rsid w:val="00F57AAB"/>
    <w:rsid w:val="00F57C1B"/>
    <w:rsid w:val="00F57C58"/>
    <w:rsid w:val="00F57C92"/>
    <w:rsid w:val="00F57DF3"/>
    <w:rsid w:val="00F57F95"/>
    <w:rsid w:val="00F57FA0"/>
    <w:rsid w:val="00F60015"/>
    <w:rsid w:val="00F60095"/>
    <w:rsid w:val="00F601F3"/>
    <w:rsid w:val="00F602B5"/>
    <w:rsid w:val="00F602DD"/>
    <w:rsid w:val="00F60305"/>
    <w:rsid w:val="00F603C7"/>
    <w:rsid w:val="00F60518"/>
    <w:rsid w:val="00F60753"/>
    <w:rsid w:val="00F607AE"/>
    <w:rsid w:val="00F607F0"/>
    <w:rsid w:val="00F608E3"/>
    <w:rsid w:val="00F608FC"/>
    <w:rsid w:val="00F609BF"/>
    <w:rsid w:val="00F60A66"/>
    <w:rsid w:val="00F60A89"/>
    <w:rsid w:val="00F60AA7"/>
    <w:rsid w:val="00F60ABA"/>
    <w:rsid w:val="00F60ADF"/>
    <w:rsid w:val="00F60AF7"/>
    <w:rsid w:val="00F60B8E"/>
    <w:rsid w:val="00F60D78"/>
    <w:rsid w:val="00F60DF8"/>
    <w:rsid w:val="00F61002"/>
    <w:rsid w:val="00F61025"/>
    <w:rsid w:val="00F6105D"/>
    <w:rsid w:val="00F61130"/>
    <w:rsid w:val="00F614A9"/>
    <w:rsid w:val="00F6166A"/>
    <w:rsid w:val="00F61753"/>
    <w:rsid w:val="00F618D4"/>
    <w:rsid w:val="00F618DC"/>
    <w:rsid w:val="00F619AF"/>
    <w:rsid w:val="00F619EE"/>
    <w:rsid w:val="00F61A1E"/>
    <w:rsid w:val="00F61AB1"/>
    <w:rsid w:val="00F61ACC"/>
    <w:rsid w:val="00F61B62"/>
    <w:rsid w:val="00F61BF3"/>
    <w:rsid w:val="00F61C76"/>
    <w:rsid w:val="00F61C77"/>
    <w:rsid w:val="00F61D37"/>
    <w:rsid w:val="00F61D4C"/>
    <w:rsid w:val="00F61E06"/>
    <w:rsid w:val="00F61EAB"/>
    <w:rsid w:val="00F62098"/>
    <w:rsid w:val="00F620E3"/>
    <w:rsid w:val="00F62108"/>
    <w:rsid w:val="00F6211B"/>
    <w:rsid w:val="00F6211F"/>
    <w:rsid w:val="00F62126"/>
    <w:rsid w:val="00F6223E"/>
    <w:rsid w:val="00F62419"/>
    <w:rsid w:val="00F62684"/>
    <w:rsid w:val="00F626F0"/>
    <w:rsid w:val="00F62778"/>
    <w:rsid w:val="00F627DC"/>
    <w:rsid w:val="00F62841"/>
    <w:rsid w:val="00F628E1"/>
    <w:rsid w:val="00F628EC"/>
    <w:rsid w:val="00F6292E"/>
    <w:rsid w:val="00F62953"/>
    <w:rsid w:val="00F62A12"/>
    <w:rsid w:val="00F62B2F"/>
    <w:rsid w:val="00F62B89"/>
    <w:rsid w:val="00F62B9F"/>
    <w:rsid w:val="00F62C42"/>
    <w:rsid w:val="00F62D30"/>
    <w:rsid w:val="00F62DF7"/>
    <w:rsid w:val="00F62F0B"/>
    <w:rsid w:val="00F62F41"/>
    <w:rsid w:val="00F62F74"/>
    <w:rsid w:val="00F630F0"/>
    <w:rsid w:val="00F6311F"/>
    <w:rsid w:val="00F632B0"/>
    <w:rsid w:val="00F6332D"/>
    <w:rsid w:val="00F633F0"/>
    <w:rsid w:val="00F63461"/>
    <w:rsid w:val="00F6346B"/>
    <w:rsid w:val="00F63528"/>
    <w:rsid w:val="00F63552"/>
    <w:rsid w:val="00F636EA"/>
    <w:rsid w:val="00F63881"/>
    <w:rsid w:val="00F639BA"/>
    <w:rsid w:val="00F63B41"/>
    <w:rsid w:val="00F63B48"/>
    <w:rsid w:val="00F63B4E"/>
    <w:rsid w:val="00F63B7E"/>
    <w:rsid w:val="00F63DB3"/>
    <w:rsid w:val="00F63EAB"/>
    <w:rsid w:val="00F63F7C"/>
    <w:rsid w:val="00F64065"/>
    <w:rsid w:val="00F640A1"/>
    <w:rsid w:val="00F640C1"/>
    <w:rsid w:val="00F64121"/>
    <w:rsid w:val="00F641C9"/>
    <w:rsid w:val="00F64230"/>
    <w:rsid w:val="00F6424B"/>
    <w:rsid w:val="00F64256"/>
    <w:rsid w:val="00F6428E"/>
    <w:rsid w:val="00F6445E"/>
    <w:rsid w:val="00F6449B"/>
    <w:rsid w:val="00F644D6"/>
    <w:rsid w:val="00F645CD"/>
    <w:rsid w:val="00F64660"/>
    <w:rsid w:val="00F64688"/>
    <w:rsid w:val="00F646F1"/>
    <w:rsid w:val="00F648C0"/>
    <w:rsid w:val="00F64AD7"/>
    <w:rsid w:val="00F64AF5"/>
    <w:rsid w:val="00F64C81"/>
    <w:rsid w:val="00F64CE5"/>
    <w:rsid w:val="00F64D18"/>
    <w:rsid w:val="00F64E53"/>
    <w:rsid w:val="00F64E86"/>
    <w:rsid w:val="00F64F14"/>
    <w:rsid w:val="00F64FE7"/>
    <w:rsid w:val="00F64FFA"/>
    <w:rsid w:val="00F65082"/>
    <w:rsid w:val="00F65292"/>
    <w:rsid w:val="00F65483"/>
    <w:rsid w:val="00F654D1"/>
    <w:rsid w:val="00F6558E"/>
    <w:rsid w:val="00F65750"/>
    <w:rsid w:val="00F65769"/>
    <w:rsid w:val="00F65833"/>
    <w:rsid w:val="00F6583D"/>
    <w:rsid w:val="00F65942"/>
    <w:rsid w:val="00F659C1"/>
    <w:rsid w:val="00F65A57"/>
    <w:rsid w:val="00F65B14"/>
    <w:rsid w:val="00F65B17"/>
    <w:rsid w:val="00F65BBB"/>
    <w:rsid w:val="00F65CDE"/>
    <w:rsid w:val="00F65D57"/>
    <w:rsid w:val="00F65D61"/>
    <w:rsid w:val="00F65F4A"/>
    <w:rsid w:val="00F65FDC"/>
    <w:rsid w:val="00F6606C"/>
    <w:rsid w:val="00F660B6"/>
    <w:rsid w:val="00F66226"/>
    <w:rsid w:val="00F66239"/>
    <w:rsid w:val="00F66399"/>
    <w:rsid w:val="00F663DA"/>
    <w:rsid w:val="00F66501"/>
    <w:rsid w:val="00F66539"/>
    <w:rsid w:val="00F6655C"/>
    <w:rsid w:val="00F66566"/>
    <w:rsid w:val="00F66574"/>
    <w:rsid w:val="00F665DF"/>
    <w:rsid w:val="00F6662E"/>
    <w:rsid w:val="00F66739"/>
    <w:rsid w:val="00F66794"/>
    <w:rsid w:val="00F667B3"/>
    <w:rsid w:val="00F667DF"/>
    <w:rsid w:val="00F667EF"/>
    <w:rsid w:val="00F66848"/>
    <w:rsid w:val="00F66865"/>
    <w:rsid w:val="00F6687C"/>
    <w:rsid w:val="00F668CA"/>
    <w:rsid w:val="00F66925"/>
    <w:rsid w:val="00F66A98"/>
    <w:rsid w:val="00F66CB5"/>
    <w:rsid w:val="00F66E1E"/>
    <w:rsid w:val="00F66E33"/>
    <w:rsid w:val="00F66E51"/>
    <w:rsid w:val="00F66EBE"/>
    <w:rsid w:val="00F66ED7"/>
    <w:rsid w:val="00F67041"/>
    <w:rsid w:val="00F67264"/>
    <w:rsid w:val="00F67279"/>
    <w:rsid w:val="00F672DD"/>
    <w:rsid w:val="00F672F8"/>
    <w:rsid w:val="00F6731B"/>
    <w:rsid w:val="00F6732F"/>
    <w:rsid w:val="00F673E4"/>
    <w:rsid w:val="00F67422"/>
    <w:rsid w:val="00F67455"/>
    <w:rsid w:val="00F6745A"/>
    <w:rsid w:val="00F674BC"/>
    <w:rsid w:val="00F674F7"/>
    <w:rsid w:val="00F675D2"/>
    <w:rsid w:val="00F675F6"/>
    <w:rsid w:val="00F676B9"/>
    <w:rsid w:val="00F6774B"/>
    <w:rsid w:val="00F67928"/>
    <w:rsid w:val="00F67A4E"/>
    <w:rsid w:val="00F67A72"/>
    <w:rsid w:val="00F67A8E"/>
    <w:rsid w:val="00F67ADB"/>
    <w:rsid w:val="00F67B32"/>
    <w:rsid w:val="00F67B9F"/>
    <w:rsid w:val="00F67BC1"/>
    <w:rsid w:val="00F67BD8"/>
    <w:rsid w:val="00F67C41"/>
    <w:rsid w:val="00F67C7C"/>
    <w:rsid w:val="00F67DF3"/>
    <w:rsid w:val="00F67E73"/>
    <w:rsid w:val="00F67FE3"/>
    <w:rsid w:val="00F70063"/>
    <w:rsid w:val="00F70106"/>
    <w:rsid w:val="00F7015F"/>
    <w:rsid w:val="00F701EE"/>
    <w:rsid w:val="00F7020E"/>
    <w:rsid w:val="00F70218"/>
    <w:rsid w:val="00F704A0"/>
    <w:rsid w:val="00F70616"/>
    <w:rsid w:val="00F70646"/>
    <w:rsid w:val="00F70756"/>
    <w:rsid w:val="00F707A9"/>
    <w:rsid w:val="00F708DD"/>
    <w:rsid w:val="00F708E8"/>
    <w:rsid w:val="00F70A63"/>
    <w:rsid w:val="00F70C50"/>
    <w:rsid w:val="00F70CFF"/>
    <w:rsid w:val="00F70E13"/>
    <w:rsid w:val="00F70E86"/>
    <w:rsid w:val="00F70E87"/>
    <w:rsid w:val="00F70F05"/>
    <w:rsid w:val="00F70F3B"/>
    <w:rsid w:val="00F7104B"/>
    <w:rsid w:val="00F7109F"/>
    <w:rsid w:val="00F712B7"/>
    <w:rsid w:val="00F71358"/>
    <w:rsid w:val="00F71386"/>
    <w:rsid w:val="00F71582"/>
    <w:rsid w:val="00F715A6"/>
    <w:rsid w:val="00F716A4"/>
    <w:rsid w:val="00F717E3"/>
    <w:rsid w:val="00F71851"/>
    <w:rsid w:val="00F71990"/>
    <w:rsid w:val="00F719D3"/>
    <w:rsid w:val="00F71A03"/>
    <w:rsid w:val="00F71A2F"/>
    <w:rsid w:val="00F71A66"/>
    <w:rsid w:val="00F71B42"/>
    <w:rsid w:val="00F71BAB"/>
    <w:rsid w:val="00F71D56"/>
    <w:rsid w:val="00F71DE5"/>
    <w:rsid w:val="00F71E6E"/>
    <w:rsid w:val="00F71E8F"/>
    <w:rsid w:val="00F71EB9"/>
    <w:rsid w:val="00F72072"/>
    <w:rsid w:val="00F720EF"/>
    <w:rsid w:val="00F7214A"/>
    <w:rsid w:val="00F7217E"/>
    <w:rsid w:val="00F72230"/>
    <w:rsid w:val="00F72266"/>
    <w:rsid w:val="00F72272"/>
    <w:rsid w:val="00F722BA"/>
    <w:rsid w:val="00F72446"/>
    <w:rsid w:val="00F72448"/>
    <w:rsid w:val="00F726B0"/>
    <w:rsid w:val="00F7288D"/>
    <w:rsid w:val="00F728E3"/>
    <w:rsid w:val="00F72994"/>
    <w:rsid w:val="00F729C8"/>
    <w:rsid w:val="00F72A30"/>
    <w:rsid w:val="00F72A6F"/>
    <w:rsid w:val="00F72B98"/>
    <w:rsid w:val="00F72BA1"/>
    <w:rsid w:val="00F72D88"/>
    <w:rsid w:val="00F72E22"/>
    <w:rsid w:val="00F72E67"/>
    <w:rsid w:val="00F72E94"/>
    <w:rsid w:val="00F72EAB"/>
    <w:rsid w:val="00F72F9B"/>
    <w:rsid w:val="00F730A8"/>
    <w:rsid w:val="00F7311E"/>
    <w:rsid w:val="00F7318C"/>
    <w:rsid w:val="00F731F5"/>
    <w:rsid w:val="00F73227"/>
    <w:rsid w:val="00F73250"/>
    <w:rsid w:val="00F73282"/>
    <w:rsid w:val="00F732B3"/>
    <w:rsid w:val="00F732C2"/>
    <w:rsid w:val="00F732E7"/>
    <w:rsid w:val="00F73326"/>
    <w:rsid w:val="00F73450"/>
    <w:rsid w:val="00F73472"/>
    <w:rsid w:val="00F7348A"/>
    <w:rsid w:val="00F73559"/>
    <w:rsid w:val="00F737BA"/>
    <w:rsid w:val="00F737F0"/>
    <w:rsid w:val="00F73884"/>
    <w:rsid w:val="00F73897"/>
    <w:rsid w:val="00F73A00"/>
    <w:rsid w:val="00F73AFE"/>
    <w:rsid w:val="00F73B6C"/>
    <w:rsid w:val="00F73BA3"/>
    <w:rsid w:val="00F73BD8"/>
    <w:rsid w:val="00F73C7F"/>
    <w:rsid w:val="00F73D2F"/>
    <w:rsid w:val="00F73D62"/>
    <w:rsid w:val="00F73EB6"/>
    <w:rsid w:val="00F73FE4"/>
    <w:rsid w:val="00F7403E"/>
    <w:rsid w:val="00F740B6"/>
    <w:rsid w:val="00F740E5"/>
    <w:rsid w:val="00F74592"/>
    <w:rsid w:val="00F746E4"/>
    <w:rsid w:val="00F74795"/>
    <w:rsid w:val="00F747A1"/>
    <w:rsid w:val="00F749FD"/>
    <w:rsid w:val="00F74A05"/>
    <w:rsid w:val="00F74A49"/>
    <w:rsid w:val="00F74B63"/>
    <w:rsid w:val="00F74BA4"/>
    <w:rsid w:val="00F74BC5"/>
    <w:rsid w:val="00F74C03"/>
    <w:rsid w:val="00F74C15"/>
    <w:rsid w:val="00F74E10"/>
    <w:rsid w:val="00F74E89"/>
    <w:rsid w:val="00F74F88"/>
    <w:rsid w:val="00F75115"/>
    <w:rsid w:val="00F751A1"/>
    <w:rsid w:val="00F751DD"/>
    <w:rsid w:val="00F75265"/>
    <w:rsid w:val="00F75339"/>
    <w:rsid w:val="00F753E4"/>
    <w:rsid w:val="00F75544"/>
    <w:rsid w:val="00F75685"/>
    <w:rsid w:val="00F7569E"/>
    <w:rsid w:val="00F75715"/>
    <w:rsid w:val="00F75780"/>
    <w:rsid w:val="00F757FF"/>
    <w:rsid w:val="00F7586D"/>
    <w:rsid w:val="00F759E8"/>
    <w:rsid w:val="00F759F0"/>
    <w:rsid w:val="00F759FB"/>
    <w:rsid w:val="00F75BB6"/>
    <w:rsid w:val="00F75D58"/>
    <w:rsid w:val="00F75D6F"/>
    <w:rsid w:val="00F75D8A"/>
    <w:rsid w:val="00F75DDF"/>
    <w:rsid w:val="00F76135"/>
    <w:rsid w:val="00F76149"/>
    <w:rsid w:val="00F76218"/>
    <w:rsid w:val="00F76297"/>
    <w:rsid w:val="00F762E7"/>
    <w:rsid w:val="00F762EB"/>
    <w:rsid w:val="00F7645E"/>
    <w:rsid w:val="00F764A0"/>
    <w:rsid w:val="00F764FC"/>
    <w:rsid w:val="00F7667E"/>
    <w:rsid w:val="00F76710"/>
    <w:rsid w:val="00F76877"/>
    <w:rsid w:val="00F76881"/>
    <w:rsid w:val="00F7693D"/>
    <w:rsid w:val="00F7693F"/>
    <w:rsid w:val="00F76940"/>
    <w:rsid w:val="00F76958"/>
    <w:rsid w:val="00F769D2"/>
    <w:rsid w:val="00F76AD3"/>
    <w:rsid w:val="00F76C15"/>
    <w:rsid w:val="00F76C32"/>
    <w:rsid w:val="00F76C71"/>
    <w:rsid w:val="00F76DBC"/>
    <w:rsid w:val="00F76DE2"/>
    <w:rsid w:val="00F76DE8"/>
    <w:rsid w:val="00F76EA6"/>
    <w:rsid w:val="00F76F83"/>
    <w:rsid w:val="00F76FC1"/>
    <w:rsid w:val="00F770D5"/>
    <w:rsid w:val="00F77132"/>
    <w:rsid w:val="00F771BE"/>
    <w:rsid w:val="00F7728F"/>
    <w:rsid w:val="00F7736F"/>
    <w:rsid w:val="00F7743D"/>
    <w:rsid w:val="00F774AD"/>
    <w:rsid w:val="00F77635"/>
    <w:rsid w:val="00F77698"/>
    <w:rsid w:val="00F776DD"/>
    <w:rsid w:val="00F7778A"/>
    <w:rsid w:val="00F7779D"/>
    <w:rsid w:val="00F77828"/>
    <w:rsid w:val="00F77915"/>
    <w:rsid w:val="00F77A59"/>
    <w:rsid w:val="00F77C2C"/>
    <w:rsid w:val="00F77D2B"/>
    <w:rsid w:val="00F77D5C"/>
    <w:rsid w:val="00F77DC9"/>
    <w:rsid w:val="00F77EC5"/>
    <w:rsid w:val="00F801D8"/>
    <w:rsid w:val="00F8054F"/>
    <w:rsid w:val="00F805E1"/>
    <w:rsid w:val="00F80696"/>
    <w:rsid w:val="00F80738"/>
    <w:rsid w:val="00F807FA"/>
    <w:rsid w:val="00F8088C"/>
    <w:rsid w:val="00F808B0"/>
    <w:rsid w:val="00F809B7"/>
    <w:rsid w:val="00F80A51"/>
    <w:rsid w:val="00F80A85"/>
    <w:rsid w:val="00F80A94"/>
    <w:rsid w:val="00F80B12"/>
    <w:rsid w:val="00F80BA6"/>
    <w:rsid w:val="00F80BA9"/>
    <w:rsid w:val="00F80D83"/>
    <w:rsid w:val="00F80DC9"/>
    <w:rsid w:val="00F80DDA"/>
    <w:rsid w:val="00F80E47"/>
    <w:rsid w:val="00F80E6C"/>
    <w:rsid w:val="00F8105F"/>
    <w:rsid w:val="00F810B4"/>
    <w:rsid w:val="00F8112D"/>
    <w:rsid w:val="00F811AA"/>
    <w:rsid w:val="00F811DE"/>
    <w:rsid w:val="00F8120A"/>
    <w:rsid w:val="00F812DF"/>
    <w:rsid w:val="00F813DF"/>
    <w:rsid w:val="00F813F8"/>
    <w:rsid w:val="00F81468"/>
    <w:rsid w:val="00F81499"/>
    <w:rsid w:val="00F815E4"/>
    <w:rsid w:val="00F81634"/>
    <w:rsid w:val="00F81676"/>
    <w:rsid w:val="00F8176D"/>
    <w:rsid w:val="00F81841"/>
    <w:rsid w:val="00F8184F"/>
    <w:rsid w:val="00F818CF"/>
    <w:rsid w:val="00F81924"/>
    <w:rsid w:val="00F819F1"/>
    <w:rsid w:val="00F81ADC"/>
    <w:rsid w:val="00F81AEC"/>
    <w:rsid w:val="00F81C05"/>
    <w:rsid w:val="00F81D54"/>
    <w:rsid w:val="00F81DF0"/>
    <w:rsid w:val="00F81E45"/>
    <w:rsid w:val="00F81EB4"/>
    <w:rsid w:val="00F81F3B"/>
    <w:rsid w:val="00F82067"/>
    <w:rsid w:val="00F8206C"/>
    <w:rsid w:val="00F820CC"/>
    <w:rsid w:val="00F822B3"/>
    <w:rsid w:val="00F8233B"/>
    <w:rsid w:val="00F82343"/>
    <w:rsid w:val="00F8234F"/>
    <w:rsid w:val="00F823F1"/>
    <w:rsid w:val="00F82682"/>
    <w:rsid w:val="00F8271D"/>
    <w:rsid w:val="00F827DC"/>
    <w:rsid w:val="00F82802"/>
    <w:rsid w:val="00F82806"/>
    <w:rsid w:val="00F8280D"/>
    <w:rsid w:val="00F8281E"/>
    <w:rsid w:val="00F8285E"/>
    <w:rsid w:val="00F828B5"/>
    <w:rsid w:val="00F828D9"/>
    <w:rsid w:val="00F82900"/>
    <w:rsid w:val="00F82942"/>
    <w:rsid w:val="00F829A9"/>
    <w:rsid w:val="00F82A5B"/>
    <w:rsid w:val="00F82AA4"/>
    <w:rsid w:val="00F82C35"/>
    <w:rsid w:val="00F82DBC"/>
    <w:rsid w:val="00F82DD7"/>
    <w:rsid w:val="00F82E61"/>
    <w:rsid w:val="00F82F5F"/>
    <w:rsid w:val="00F83190"/>
    <w:rsid w:val="00F83206"/>
    <w:rsid w:val="00F83270"/>
    <w:rsid w:val="00F83450"/>
    <w:rsid w:val="00F8347F"/>
    <w:rsid w:val="00F8353F"/>
    <w:rsid w:val="00F8356A"/>
    <w:rsid w:val="00F8361C"/>
    <w:rsid w:val="00F836C3"/>
    <w:rsid w:val="00F8373D"/>
    <w:rsid w:val="00F837EF"/>
    <w:rsid w:val="00F8384C"/>
    <w:rsid w:val="00F83855"/>
    <w:rsid w:val="00F83883"/>
    <w:rsid w:val="00F839FF"/>
    <w:rsid w:val="00F83A4B"/>
    <w:rsid w:val="00F83B01"/>
    <w:rsid w:val="00F83B6A"/>
    <w:rsid w:val="00F83BDD"/>
    <w:rsid w:val="00F83BF1"/>
    <w:rsid w:val="00F83D0B"/>
    <w:rsid w:val="00F83EDA"/>
    <w:rsid w:val="00F83F2F"/>
    <w:rsid w:val="00F83F67"/>
    <w:rsid w:val="00F8408E"/>
    <w:rsid w:val="00F84202"/>
    <w:rsid w:val="00F842A9"/>
    <w:rsid w:val="00F8445F"/>
    <w:rsid w:val="00F84493"/>
    <w:rsid w:val="00F84522"/>
    <w:rsid w:val="00F84658"/>
    <w:rsid w:val="00F846C1"/>
    <w:rsid w:val="00F8475B"/>
    <w:rsid w:val="00F847EB"/>
    <w:rsid w:val="00F84814"/>
    <w:rsid w:val="00F84843"/>
    <w:rsid w:val="00F84985"/>
    <w:rsid w:val="00F84991"/>
    <w:rsid w:val="00F84A22"/>
    <w:rsid w:val="00F84A67"/>
    <w:rsid w:val="00F84B0C"/>
    <w:rsid w:val="00F84C22"/>
    <w:rsid w:val="00F84DB8"/>
    <w:rsid w:val="00F84E05"/>
    <w:rsid w:val="00F85052"/>
    <w:rsid w:val="00F8512C"/>
    <w:rsid w:val="00F8519B"/>
    <w:rsid w:val="00F851EB"/>
    <w:rsid w:val="00F85242"/>
    <w:rsid w:val="00F85352"/>
    <w:rsid w:val="00F8538B"/>
    <w:rsid w:val="00F85541"/>
    <w:rsid w:val="00F855F9"/>
    <w:rsid w:val="00F8562C"/>
    <w:rsid w:val="00F8569D"/>
    <w:rsid w:val="00F8575C"/>
    <w:rsid w:val="00F8581A"/>
    <w:rsid w:val="00F858C0"/>
    <w:rsid w:val="00F859B0"/>
    <w:rsid w:val="00F85A1E"/>
    <w:rsid w:val="00F85BC2"/>
    <w:rsid w:val="00F85EDB"/>
    <w:rsid w:val="00F85FD6"/>
    <w:rsid w:val="00F8604C"/>
    <w:rsid w:val="00F8614C"/>
    <w:rsid w:val="00F86183"/>
    <w:rsid w:val="00F862F0"/>
    <w:rsid w:val="00F865EC"/>
    <w:rsid w:val="00F86664"/>
    <w:rsid w:val="00F8675B"/>
    <w:rsid w:val="00F867B0"/>
    <w:rsid w:val="00F867E3"/>
    <w:rsid w:val="00F86845"/>
    <w:rsid w:val="00F86BA1"/>
    <w:rsid w:val="00F86BCF"/>
    <w:rsid w:val="00F86C5D"/>
    <w:rsid w:val="00F86CEE"/>
    <w:rsid w:val="00F86D1F"/>
    <w:rsid w:val="00F86D5A"/>
    <w:rsid w:val="00F86D5C"/>
    <w:rsid w:val="00F86D8F"/>
    <w:rsid w:val="00F86F42"/>
    <w:rsid w:val="00F86FEB"/>
    <w:rsid w:val="00F87054"/>
    <w:rsid w:val="00F870ED"/>
    <w:rsid w:val="00F87377"/>
    <w:rsid w:val="00F87460"/>
    <w:rsid w:val="00F875D4"/>
    <w:rsid w:val="00F876A9"/>
    <w:rsid w:val="00F877D8"/>
    <w:rsid w:val="00F8787E"/>
    <w:rsid w:val="00F878EB"/>
    <w:rsid w:val="00F87916"/>
    <w:rsid w:val="00F879C5"/>
    <w:rsid w:val="00F87A45"/>
    <w:rsid w:val="00F87AE9"/>
    <w:rsid w:val="00F87E91"/>
    <w:rsid w:val="00F87ED6"/>
    <w:rsid w:val="00F87EF8"/>
    <w:rsid w:val="00F87F07"/>
    <w:rsid w:val="00F900C6"/>
    <w:rsid w:val="00F900E7"/>
    <w:rsid w:val="00F90150"/>
    <w:rsid w:val="00F901DF"/>
    <w:rsid w:val="00F902A6"/>
    <w:rsid w:val="00F90300"/>
    <w:rsid w:val="00F90339"/>
    <w:rsid w:val="00F903CB"/>
    <w:rsid w:val="00F90409"/>
    <w:rsid w:val="00F904C6"/>
    <w:rsid w:val="00F90524"/>
    <w:rsid w:val="00F905CC"/>
    <w:rsid w:val="00F9063F"/>
    <w:rsid w:val="00F90698"/>
    <w:rsid w:val="00F907FF"/>
    <w:rsid w:val="00F9089A"/>
    <w:rsid w:val="00F90915"/>
    <w:rsid w:val="00F90A13"/>
    <w:rsid w:val="00F90B07"/>
    <w:rsid w:val="00F90B71"/>
    <w:rsid w:val="00F90B83"/>
    <w:rsid w:val="00F90C7E"/>
    <w:rsid w:val="00F90CD3"/>
    <w:rsid w:val="00F90D5B"/>
    <w:rsid w:val="00F90F05"/>
    <w:rsid w:val="00F90F08"/>
    <w:rsid w:val="00F90F81"/>
    <w:rsid w:val="00F90F8E"/>
    <w:rsid w:val="00F9106F"/>
    <w:rsid w:val="00F910AA"/>
    <w:rsid w:val="00F910FC"/>
    <w:rsid w:val="00F91131"/>
    <w:rsid w:val="00F91212"/>
    <w:rsid w:val="00F91240"/>
    <w:rsid w:val="00F91364"/>
    <w:rsid w:val="00F9138A"/>
    <w:rsid w:val="00F9147F"/>
    <w:rsid w:val="00F914DB"/>
    <w:rsid w:val="00F91504"/>
    <w:rsid w:val="00F9166F"/>
    <w:rsid w:val="00F9168A"/>
    <w:rsid w:val="00F91720"/>
    <w:rsid w:val="00F91790"/>
    <w:rsid w:val="00F9191A"/>
    <w:rsid w:val="00F919B7"/>
    <w:rsid w:val="00F919DF"/>
    <w:rsid w:val="00F91A05"/>
    <w:rsid w:val="00F91A26"/>
    <w:rsid w:val="00F91AAD"/>
    <w:rsid w:val="00F91BD5"/>
    <w:rsid w:val="00F91CD8"/>
    <w:rsid w:val="00F91CF0"/>
    <w:rsid w:val="00F91D5C"/>
    <w:rsid w:val="00F91E75"/>
    <w:rsid w:val="00F91E78"/>
    <w:rsid w:val="00F91EE1"/>
    <w:rsid w:val="00F91F00"/>
    <w:rsid w:val="00F92006"/>
    <w:rsid w:val="00F920A5"/>
    <w:rsid w:val="00F920B9"/>
    <w:rsid w:val="00F920C9"/>
    <w:rsid w:val="00F920F6"/>
    <w:rsid w:val="00F920F9"/>
    <w:rsid w:val="00F921F0"/>
    <w:rsid w:val="00F9233A"/>
    <w:rsid w:val="00F92394"/>
    <w:rsid w:val="00F92420"/>
    <w:rsid w:val="00F92423"/>
    <w:rsid w:val="00F92529"/>
    <w:rsid w:val="00F92563"/>
    <w:rsid w:val="00F9269A"/>
    <w:rsid w:val="00F927ED"/>
    <w:rsid w:val="00F92806"/>
    <w:rsid w:val="00F9280C"/>
    <w:rsid w:val="00F9291F"/>
    <w:rsid w:val="00F929E1"/>
    <w:rsid w:val="00F92BC7"/>
    <w:rsid w:val="00F92BCD"/>
    <w:rsid w:val="00F92CB2"/>
    <w:rsid w:val="00F92D55"/>
    <w:rsid w:val="00F930DC"/>
    <w:rsid w:val="00F930F8"/>
    <w:rsid w:val="00F93444"/>
    <w:rsid w:val="00F93490"/>
    <w:rsid w:val="00F934F9"/>
    <w:rsid w:val="00F93510"/>
    <w:rsid w:val="00F9354B"/>
    <w:rsid w:val="00F935A9"/>
    <w:rsid w:val="00F935AE"/>
    <w:rsid w:val="00F936A1"/>
    <w:rsid w:val="00F936C6"/>
    <w:rsid w:val="00F93886"/>
    <w:rsid w:val="00F938B5"/>
    <w:rsid w:val="00F93A60"/>
    <w:rsid w:val="00F93A7E"/>
    <w:rsid w:val="00F93B28"/>
    <w:rsid w:val="00F93C1D"/>
    <w:rsid w:val="00F93D93"/>
    <w:rsid w:val="00F93DF8"/>
    <w:rsid w:val="00F93E76"/>
    <w:rsid w:val="00F93E9C"/>
    <w:rsid w:val="00F93F07"/>
    <w:rsid w:val="00F94069"/>
    <w:rsid w:val="00F94109"/>
    <w:rsid w:val="00F94176"/>
    <w:rsid w:val="00F94187"/>
    <w:rsid w:val="00F941D3"/>
    <w:rsid w:val="00F9421D"/>
    <w:rsid w:val="00F9422F"/>
    <w:rsid w:val="00F94339"/>
    <w:rsid w:val="00F94360"/>
    <w:rsid w:val="00F94443"/>
    <w:rsid w:val="00F9447D"/>
    <w:rsid w:val="00F9450C"/>
    <w:rsid w:val="00F9458A"/>
    <w:rsid w:val="00F9459B"/>
    <w:rsid w:val="00F946F2"/>
    <w:rsid w:val="00F9470A"/>
    <w:rsid w:val="00F94747"/>
    <w:rsid w:val="00F947A5"/>
    <w:rsid w:val="00F9488E"/>
    <w:rsid w:val="00F948D5"/>
    <w:rsid w:val="00F948F1"/>
    <w:rsid w:val="00F9492F"/>
    <w:rsid w:val="00F94989"/>
    <w:rsid w:val="00F94A3F"/>
    <w:rsid w:val="00F94A4F"/>
    <w:rsid w:val="00F94A84"/>
    <w:rsid w:val="00F94ABC"/>
    <w:rsid w:val="00F94B1A"/>
    <w:rsid w:val="00F94C60"/>
    <w:rsid w:val="00F94D70"/>
    <w:rsid w:val="00F94DB4"/>
    <w:rsid w:val="00F94DE0"/>
    <w:rsid w:val="00F94E88"/>
    <w:rsid w:val="00F94EA5"/>
    <w:rsid w:val="00F94FC4"/>
    <w:rsid w:val="00F95033"/>
    <w:rsid w:val="00F9519E"/>
    <w:rsid w:val="00F951CB"/>
    <w:rsid w:val="00F95388"/>
    <w:rsid w:val="00F95556"/>
    <w:rsid w:val="00F9555B"/>
    <w:rsid w:val="00F95560"/>
    <w:rsid w:val="00F955D8"/>
    <w:rsid w:val="00F955FA"/>
    <w:rsid w:val="00F95640"/>
    <w:rsid w:val="00F95681"/>
    <w:rsid w:val="00F956CB"/>
    <w:rsid w:val="00F95733"/>
    <w:rsid w:val="00F9574A"/>
    <w:rsid w:val="00F95754"/>
    <w:rsid w:val="00F957A6"/>
    <w:rsid w:val="00F957BA"/>
    <w:rsid w:val="00F958F2"/>
    <w:rsid w:val="00F95903"/>
    <w:rsid w:val="00F95A4D"/>
    <w:rsid w:val="00F95AFF"/>
    <w:rsid w:val="00F95B91"/>
    <w:rsid w:val="00F95BF2"/>
    <w:rsid w:val="00F95C70"/>
    <w:rsid w:val="00F95C96"/>
    <w:rsid w:val="00F95CC6"/>
    <w:rsid w:val="00F95CD0"/>
    <w:rsid w:val="00F95E53"/>
    <w:rsid w:val="00F95F13"/>
    <w:rsid w:val="00F95F3F"/>
    <w:rsid w:val="00F95FAD"/>
    <w:rsid w:val="00F95FE8"/>
    <w:rsid w:val="00F961DD"/>
    <w:rsid w:val="00F96302"/>
    <w:rsid w:val="00F96364"/>
    <w:rsid w:val="00F963B1"/>
    <w:rsid w:val="00F96412"/>
    <w:rsid w:val="00F9646C"/>
    <w:rsid w:val="00F9660E"/>
    <w:rsid w:val="00F96664"/>
    <w:rsid w:val="00F966C3"/>
    <w:rsid w:val="00F966ED"/>
    <w:rsid w:val="00F9678F"/>
    <w:rsid w:val="00F967D1"/>
    <w:rsid w:val="00F968BD"/>
    <w:rsid w:val="00F96B29"/>
    <w:rsid w:val="00F96B69"/>
    <w:rsid w:val="00F96C32"/>
    <w:rsid w:val="00F96CA0"/>
    <w:rsid w:val="00F96CB1"/>
    <w:rsid w:val="00F96D97"/>
    <w:rsid w:val="00F96D9D"/>
    <w:rsid w:val="00F96E8B"/>
    <w:rsid w:val="00F96E99"/>
    <w:rsid w:val="00F96F78"/>
    <w:rsid w:val="00F96FFF"/>
    <w:rsid w:val="00F97049"/>
    <w:rsid w:val="00F970D1"/>
    <w:rsid w:val="00F970D8"/>
    <w:rsid w:val="00F9727E"/>
    <w:rsid w:val="00F97307"/>
    <w:rsid w:val="00F9738A"/>
    <w:rsid w:val="00F97534"/>
    <w:rsid w:val="00F975C8"/>
    <w:rsid w:val="00F97610"/>
    <w:rsid w:val="00F977C7"/>
    <w:rsid w:val="00F97802"/>
    <w:rsid w:val="00F97866"/>
    <w:rsid w:val="00F978A1"/>
    <w:rsid w:val="00F978A9"/>
    <w:rsid w:val="00F97989"/>
    <w:rsid w:val="00F97A9F"/>
    <w:rsid w:val="00F97AE4"/>
    <w:rsid w:val="00F97B54"/>
    <w:rsid w:val="00F97B78"/>
    <w:rsid w:val="00F97D01"/>
    <w:rsid w:val="00F97D98"/>
    <w:rsid w:val="00F97E95"/>
    <w:rsid w:val="00F97E9A"/>
    <w:rsid w:val="00F97F17"/>
    <w:rsid w:val="00F97F66"/>
    <w:rsid w:val="00FA00B8"/>
    <w:rsid w:val="00FA015E"/>
    <w:rsid w:val="00FA01CA"/>
    <w:rsid w:val="00FA0353"/>
    <w:rsid w:val="00FA038E"/>
    <w:rsid w:val="00FA03AD"/>
    <w:rsid w:val="00FA03E3"/>
    <w:rsid w:val="00FA03F6"/>
    <w:rsid w:val="00FA053A"/>
    <w:rsid w:val="00FA055C"/>
    <w:rsid w:val="00FA0855"/>
    <w:rsid w:val="00FA086A"/>
    <w:rsid w:val="00FA08B7"/>
    <w:rsid w:val="00FA09DF"/>
    <w:rsid w:val="00FA0B86"/>
    <w:rsid w:val="00FA0C92"/>
    <w:rsid w:val="00FA0D18"/>
    <w:rsid w:val="00FA0D19"/>
    <w:rsid w:val="00FA0D1B"/>
    <w:rsid w:val="00FA0D45"/>
    <w:rsid w:val="00FA0D74"/>
    <w:rsid w:val="00FA0FDE"/>
    <w:rsid w:val="00FA1011"/>
    <w:rsid w:val="00FA1028"/>
    <w:rsid w:val="00FA108C"/>
    <w:rsid w:val="00FA10AE"/>
    <w:rsid w:val="00FA10BD"/>
    <w:rsid w:val="00FA10D7"/>
    <w:rsid w:val="00FA1189"/>
    <w:rsid w:val="00FA11D5"/>
    <w:rsid w:val="00FA120B"/>
    <w:rsid w:val="00FA13D9"/>
    <w:rsid w:val="00FA13E3"/>
    <w:rsid w:val="00FA142C"/>
    <w:rsid w:val="00FA14A0"/>
    <w:rsid w:val="00FA14AB"/>
    <w:rsid w:val="00FA14E6"/>
    <w:rsid w:val="00FA152E"/>
    <w:rsid w:val="00FA15CE"/>
    <w:rsid w:val="00FA1703"/>
    <w:rsid w:val="00FA17FD"/>
    <w:rsid w:val="00FA180A"/>
    <w:rsid w:val="00FA1872"/>
    <w:rsid w:val="00FA18DF"/>
    <w:rsid w:val="00FA1960"/>
    <w:rsid w:val="00FA197A"/>
    <w:rsid w:val="00FA1B61"/>
    <w:rsid w:val="00FA1BE2"/>
    <w:rsid w:val="00FA1C27"/>
    <w:rsid w:val="00FA1C3C"/>
    <w:rsid w:val="00FA1D36"/>
    <w:rsid w:val="00FA1DE0"/>
    <w:rsid w:val="00FA1E94"/>
    <w:rsid w:val="00FA1F47"/>
    <w:rsid w:val="00FA20ED"/>
    <w:rsid w:val="00FA212D"/>
    <w:rsid w:val="00FA213C"/>
    <w:rsid w:val="00FA21C3"/>
    <w:rsid w:val="00FA21C4"/>
    <w:rsid w:val="00FA220D"/>
    <w:rsid w:val="00FA221A"/>
    <w:rsid w:val="00FA2243"/>
    <w:rsid w:val="00FA22BE"/>
    <w:rsid w:val="00FA22C8"/>
    <w:rsid w:val="00FA235B"/>
    <w:rsid w:val="00FA243C"/>
    <w:rsid w:val="00FA2458"/>
    <w:rsid w:val="00FA2496"/>
    <w:rsid w:val="00FA24E7"/>
    <w:rsid w:val="00FA25C3"/>
    <w:rsid w:val="00FA26E9"/>
    <w:rsid w:val="00FA271A"/>
    <w:rsid w:val="00FA2821"/>
    <w:rsid w:val="00FA2892"/>
    <w:rsid w:val="00FA28D6"/>
    <w:rsid w:val="00FA295B"/>
    <w:rsid w:val="00FA2A08"/>
    <w:rsid w:val="00FA2AE2"/>
    <w:rsid w:val="00FA2AE4"/>
    <w:rsid w:val="00FA2B05"/>
    <w:rsid w:val="00FA2BB3"/>
    <w:rsid w:val="00FA2BDA"/>
    <w:rsid w:val="00FA2D2E"/>
    <w:rsid w:val="00FA2D3D"/>
    <w:rsid w:val="00FA2E01"/>
    <w:rsid w:val="00FA2F42"/>
    <w:rsid w:val="00FA2F4E"/>
    <w:rsid w:val="00FA2FE7"/>
    <w:rsid w:val="00FA3063"/>
    <w:rsid w:val="00FA306A"/>
    <w:rsid w:val="00FA3205"/>
    <w:rsid w:val="00FA320B"/>
    <w:rsid w:val="00FA3228"/>
    <w:rsid w:val="00FA3281"/>
    <w:rsid w:val="00FA3370"/>
    <w:rsid w:val="00FA33F8"/>
    <w:rsid w:val="00FA3412"/>
    <w:rsid w:val="00FA34A6"/>
    <w:rsid w:val="00FA3552"/>
    <w:rsid w:val="00FA36DE"/>
    <w:rsid w:val="00FA370A"/>
    <w:rsid w:val="00FA3792"/>
    <w:rsid w:val="00FA3897"/>
    <w:rsid w:val="00FA389E"/>
    <w:rsid w:val="00FA38CF"/>
    <w:rsid w:val="00FA39D5"/>
    <w:rsid w:val="00FA3A56"/>
    <w:rsid w:val="00FA3AA3"/>
    <w:rsid w:val="00FA3B37"/>
    <w:rsid w:val="00FA3CEA"/>
    <w:rsid w:val="00FA3CF0"/>
    <w:rsid w:val="00FA3D08"/>
    <w:rsid w:val="00FA3EFF"/>
    <w:rsid w:val="00FA3F72"/>
    <w:rsid w:val="00FA3FD7"/>
    <w:rsid w:val="00FA4063"/>
    <w:rsid w:val="00FA4086"/>
    <w:rsid w:val="00FA41C4"/>
    <w:rsid w:val="00FA41FF"/>
    <w:rsid w:val="00FA426F"/>
    <w:rsid w:val="00FA42E1"/>
    <w:rsid w:val="00FA43A9"/>
    <w:rsid w:val="00FA4413"/>
    <w:rsid w:val="00FA44A8"/>
    <w:rsid w:val="00FA44C0"/>
    <w:rsid w:val="00FA4501"/>
    <w:rsid w:val="00FA4553"/>
    <w:rsid w:val="00FA459B"/>
    <w:rsid w:val="00FA4671"/>
    <w:rsid w:val="00FA4A01"/>
    <w:rsid w:val="00FA4AB4"/>
    <w:rsid w:val="00FA4AB6"/>
    <w:rsid w:val="00FA4AD5"/>
    <w:rsid w:val="00FA4B03"/>
    <w:rsid w:val="00FA4B28"/>
    <w:rsid w:val="00FA4B44"/>
    <w:rsid w:val="00FA4C35"/>
    <w:rsid w:val="00FA4CD0"/>
    <w:rsid w:val="00FA4D35"/>
    <w:rsid w:val="00FA4D98"/>
    <w:rsid w:val="00FA4E86"/>
    <w:rsid w:val="00FA5051"/>
    <w:rsid w:val="00FA5235"/>
    <w:rsid w:val="00FA5250"/>
    <w:rsid w:val="00FA544B"/>
    <w:rsid w:val="00FA552E"/>
    <w:rsid w:val="00FA55D0"/>
    <w:rsid w:val="00FA5634"/>
    <w:rsid w:val="00FA56DE"/>
    <w:rsid w:val="00FA5811"/>
    <w:rsid w:val="00FA5835"/>
    <w:rsid w:val="00FA59CA"/>
    <w:rsid w:val="00FA5A0B"/>
    <w:rsid w:val="00FA5C51"/>
    <w:rsid w:val="00FA6311"/>
    <w:rsid w:val="00FA637F"/>
    <w:rsid w:val="00FA63AA"/>
    <w:rsid w:val="00FA63CF"/>
    <w:rsid w:val="00FA64EF"/>
    <w:rsid w:val="00FA6607"/>
    <w:rsid w:val="00FA661E"/>
    <w:rsid w:val="00FA66C7"/>
    <w:rsid w:val="00FA6711"/>
    <w:rsid w:val="00FA684C"/>
    <w:rsid w:val="00FA697C"/>
    <w:rsid w:val="00FA69A3"/>
    <w:rsid w:val="00FA69F3"/>
    <w:rsid w:val="00FA6A33"/>
    <w:rsid w:val="00FA6ACD"/>
    <w:rsid w:val="00FA6B4E"/>
    <w:rsid w:val="00FA6C1D"/>
    <w:rsid w:val="00FA6C2A"/>
    <w:rsid w:val="00FA6CD3"/>
    <w:rsid w:val="00FA6DE5"/>
    <w:rsid w:val="00FA6E69"/>
    <w:rsid w:val="00FA6E95"/>
    <w:rsid w:val="00FA6F5F"/>
    <w:rsid w:val="00FA6F79"/>
    <w:rsid w:val="00FA7088"/>
    <w:rsid w:val="00FA7253"/>
    <w:rsid w:val="00FA726D"/>
    <w:rsid w:val="00FA728A"/>
    <w:rsid w:val="00FA7301"/>
    <w:rsid w:val="00FA7487"/>
    <w:rsid w:val="00FA74D9"/>
    <w:rsid w:val="00FA7599"/>
    <w:rsid w:val="00FA769A"/>
    <w:rsid w:val="00FA7809"/>
    <w:rsid w:val="00FA7868"/>
    <w:rsid w:val="00FA7910"/>
    <w:rsid w:val="00FA793C"/>
    <w:rsid w:val="00FA79B3"/>
    <w:rsid w:val="00FA7A60"/>
    <w:rsid w:val="00FA7AE4"/>
    <w:rsid w:val="00FA7AFB"/>
    <w:rsid w:val="00FA7AFF"/>
    <w:rsid w:val="00FA7B02"/>
    <w:rsid w:val="00FA7B93"/>
    <w:rsid w:val="00FA7BC5"/>
    <w:rsid w:val="00FA7C46"/>
    <w:rsid w:val="00FA7C75"/>
    <w:rsid w:val="00FA7CAB"/>
    <w:rsid w:val="00FA7CB4"/>
    <w:rsid w:val="00FA7D2E"/>
    <w:rsid w:val="00FA7E56"/>
    <w:rsid w:val="00FA7E78"/>
    <w:rsid w:val="00FB008F"/>
    <w:rsid w:val="00FB0448"/>
    <w:rsid w:val="00FB04A8"/>
    <w:rsid w:val="00FB0510"/>
    <w:rsid w:val="00FB059C"/>
    <w:rsid w:val="00FB0622"/>
    <w:rsid w:val="00FB069F"/>
    <w:rsid w:val="00FB070D"/>
    <w:rsid w:val="00FB0737"/>
    <w:rsid w:val="00FB07F2"/>
    <w:rsid w:val="00FB08FD"/>
    <w:rsid w:val="00FB095C"/>
    <w:rsid w:val="00FB0ACE"/>
    <w:rsid w:val="00FB0B2F"/>
    <w:rsid w:val="00FB0B44"/>
    <w:rsid w:val="00FB0B52"/>
    <w:rsid w:val="00FB0CE1"/>
    <w:rsid w:val="00FB0D0F"/>
    <w:rsid w:val="00FB0D94"/>
    <w:rsid w:val="00FB0EF9"/>
    <w:rsid w:val="00FB0F2A"/>
    <w:rsid w:val="00FB1009"/>
    <w:rsid w:val="00FB107A"/>
    <w:rsid w:val="00FB112B"/>
    <w:rsid w:val="00FB131C"/>
    <w:rsid w:val="00FB135F"/>
    <w:rsid w:val="00FB137F"/>
    <w:rsid w:val="00FB13BF"/>
    <w:rsid w:val="00FB1401"/>
    <w:rsid w:val="00FB1404"/>
    <w:rsid w:val="00FB1445"/>
    <w:rsid w:val="00FB14A9"/>
    <w:rsid w:val="00FB166B"/>
    <w:rsid w:val="00FB16F4"/>
    <w:rsid w:val="00FB17AB"/>
    <w:rsid w:val="00FB18B2"/>
    <w:rsid w:val="00FB192F"/>
    <w:rsid w:val="00FB19A4"/>
    <w:rsid w:val="00FB1A90"/>
    <w:rsid w:val="00FB1A9E"/>
    <w:rsid w:val="00FB1B2E"/>
    <w:rsid w:val="00FB1CA5"/>
    <w:rsid w:val="00FB1D33"/>
    <w:rsid w:val="00FB1D40"/>
    <w:rsid w:val="00FB1DFB"/>
    <w:rsid w:val="00FB1E58"/>
    <w:rsid w:val="00FB1E91"/>
    <w:rsid w:val="00FB1EC8"/>
    <w:rsid w:val="00FB1F72"/>
    <w:rsid w:val="00FB1F74"/>
    <w:rsid w:val="00FB1FA0"/>
    <w:rsid w:val="00FB1FB9"/>
    <w:rsid w:val="00FB20F6"/>
    <w:rsid w:val="00FB215E"/>
    <w:rsid w:val="00FB21E7"/>
    <w:rsid w:val="00FB223B"/>
    <w:rsid w:val="00FB2375"/>
    <w:rsid w:val="00FB238E"/>
    <w:rsid w:val="00FB2493"/>
    <w:rsid w:val="00FB249A"/>
    <w:rsid w:val="00FB24D2"/>
    <w:rsid w:val="00FB25A4"/>
    <w:rsid w:val="00FB25C9"/>
    <w:rsid w:val="00FB2623"/>
    <w:rsid w:val="00FB2703"/>
    <w:rsid w:val="00FB282D"/>
    <w:rsid w:val="00FB286E"/>
    <w:rsid w:val="00FB2A5B"/>
    <w:rsid w:val="00FB2A67"/>
    <w:rsid w:val="00FB2A6F"/>
    <w:rsid w:val="00FB2AF6"/>
    <w:rsid w:val="00FB2B0B"/>
    <w:rsid w:val="00FB2CBF"/>
    <w:rsid w:val="00FB2CC6"/>
    <w:rsid w:val="00FB2DD0"/>
    <w:rsid w:val="00FB2E28"/>
    <w:rsid w:val="00FB2E44"/>
    <w:rsid w:val="00FB30C3"/>
    <w:rsid w:val="00FB30E5"/>
    <w:rsid w:val="00FB3145"/>
    <w:rsid w:val="00FB316D"/>
    <w:rsid w:val="00FB31EB"/>
    <w:rsid w:val="00FB3256"/>
    <w:rsid w:val="00FB328F"/>
    <w:rsid w:val="00FB32DD"/>
    <w:rsid w:val="00FB33AD"/>
    <w:rsid w:val="00FB33DB"/>
    <w:rsid w:val="00FB3503"/>
    <w:rsid w:val="00FB35F7"/>
    <w:rsid w:val="00FB37DE"/>
    <w:rsid w:val="00FB38C1"/>
    <w:rsid w:val="00FB3A84"/>
    <w:rsid w:val="00FB3B42"/>
    <w:rsid w:val="00FB3C92"/>
    <w:rsid w:val="00FB3CBD"/>
    <w:rsid w:val="00FB3D7D"/>
    <w:rsid w:val="00FB3F5C"/>
    <w:rsid w:val="00FB3F8B"/>
    <w:rsid w:val="00FB4001"/>
    <w:rsid w:val="00FB423B"/>
    <w:rsid w:val="00FB4393"/>
    <w:rsid w:val="00FB44B9"/>
    <w:rsid w:val="00FB44FD"/>
    <w:rsid w:val="00FB4557"/>
    <w:rsid w:val="00FB4670"/>
    <w:rsid w:val="00FB46ED"/>
    <w:rsid w:val="00FB476C"/>
    <w:rsid w:val="00FB4830"/>
    <w:rsid w:val="00FB483B"/>
    <w:rsid w:val="00FB4909"/>
    <w:rsid w:val="00FB4985"/>
    <w:rsid w:val="00FB4B35"/>
    <w:rsid w:val="00FB4C30"/>
    <w:rsid w:val="00FB5012"/>
    <w:rsid w:val="00FB506C"/>
    <w:rsid w:val="00FB507A"/>
    <w:rsid w:val="00FB51E0"/>
    <w:rsid w:val="00FB5246"/>
    <w:rsid w:val="00FB530A"/>
    <w:rsid w:val="00FB543F"/>
    <w:rsid w:val="00FB54A1"/>
    <w:rsid w:val="00FB54FC"/>
    <w:rsid w:val="00FB564A"/>
    <w:rsid w:val="00FB5830"/>
    <w:rsid w:val="00FB5927"/>
    <w:rsid w:val="00FB5A43"/>
    <w:rsid w:val="00FB5AE2"/>
    <w:rsid w:val="00FB5BD2"/>
    <w:rsid w:val="00FB5E82"/>
    <w:rsid w:val="00FB5FA7"/>
    <w:rsid w:val="00FB612F"/>
    <w:rsid w:val="00FB62AA"/>
    <w:rsid w:val="00FB62BB"/>
    <w:rsid w:val="00FB632C"/>
    <w:rsid w:val="00FB66DD"/>
    <w:rsid w:val="00FB66E9"/>
    <w:rsid w:val="00FB6738"/>
    <w:rsid w:val="00FB6743"/>
    <w:rsid w:val="00FB6822"/>
    <w:rsid w:val="00FB6883"/>
    <w:rsid w:val="00FB68A2"/>
    <w:rsid w:val="00FB68CB"/>
    <w:rsid w:val="00FB6952"/>
    <w:rsid w:val="00FB69DD"/>
    <w:rsid w:val="00FB6A24"/>
    <w:rsid w:val="00FB6A6C"/>
    <w:rsid w:val="00FB6AA2"/>
    <w:rsid w:val="00FB6B7B"/>
    <w:rsid w:val="00FB6C44"/>
    <w:rsid w:val="00FB6EA7"/>
    <w:rsid w:val="00FB6F79"/>
    <w:rsid w:val="00FB723D"/>
    <w:rsid w:val="00FB729C"/>
    <w:rsid w:val="00FB72FF"/>
    <w:rsid w:val="00FB738A"/>
    <w:rsid w:val="00FB7415"/>
    <w:rsid w:val="00FB7558"/>
    <w:rsid w:val="00FB75D4"/>
    <w:rsid w:val="00FB76FC"/>
    <w:rsid w:val="00FB782E"/>
    <w:rsid w:val="00FB7840"/>
    <w:rsid w:val="00FB78BC"/>
    <w:rsid w:val="00FB78C5"/>
    <w:rsid w:val="00FB7924"/>
    <w:rsid w:val="00FB7939"/>
    <w:rsid w:val="00FB7985"/>
    <w:rsid w:val="00FB79B1"/>
    <w:rsid w:val="00FB7A15"/>
    <w:rsid w:val="00FB7A54"/>
    <w:rsid w:val="00FB7BB1"/>
    <w:rsid w:val="00FB7CB1"/>
    <w:rsid w:val="00FB7DFE"/>
    <w:rsid w:val="00FB7E72"/>
    <w:rsid w:val="00FB7E8D"/>
    <w:rsid w:val="00FB7ED3"/>
    <w:rsid w:val="00FB7F8B"/>
    <w:rsid w:val="00FB7FA7"/>
    <w:rsid w:val="00FC0088"/>
    <w:rsid w:val="00FC00A9"/>
    <w:rsid w:val="00FC0223"/>
    <w:rsid w:val="00FC02AA"/>
    <w:rsid w:val="00FC02B8"/>
    <w:rsid w:val="00FC030B"/>
    <w:rsid w:val="00FC039C"/>
    <w:rsid w:val="00FC03ED"/>
    <w:rsid w:val="00FC0546"/>
    <w:rsid w:val="00FC05D3"/>
    <w:rsid w:val="00FC06EC"/>
    <w:rsid w:val="00FC083D"/>
    <w:rsid w:val="00FC085B"/>
    <w:rsid w:val="00FC08EF"/>
    <w:rsid w:val="00FC0976"/>
    <w:rsid w:val="00FC09B2"/>
    <w:rsid w:val="00FC0A67"/>
    <w:rsid w:val="00FC0B61"/>
    <w:rsid w:val="00FC0BA6"/>
    <w:rsid w:val="00FC0C40"/>
    <w:rsid w:val="00FC0C9A"/>
    <w:rsid w:val="00FC0D48"/>
    <w:rsid w:val="00FC0DB9"/>
    <w:rsid w:val="00FC0DE1"/>
    <w:rsid w:val="00FC0EB7"/>
    <w:rsid w:val="00FC0ECA"/>
    <w:rsid w:val="00FC0F61"/>
    <w:rsid w:val="00FC0FBB"/>
    <w:rsid w:val="00FC1031"/>
    <w:rsid w:val="00FC11AC"/>
    <w:rsid w:val="00FC1210"/>
    <w:rsid w:val="00FC136F"/>
    <w:rsid w:val="00FC1454"/>
    <w:rsid w:val="00FC14D7"/>
    <w:rsid w:val="00FC16AB"/>
    <w:rsid w:val="00FC173E"/>
    <w:rsid w:val="00FC1771"/>
    <w:rsid w:val="00FC1887"/>
    <w:rsid w:val="00FC1916"/>
    <w:rsid w:val="00FC1A50"/>
    <w:rsid w:val="00FC1C59"/>
    <w:rsid w:val="00FC1C91"/>
    <w:rsid w:val="00FC1C99"/>
    <w:rsid w:val="00FC1D31"/>
    <w:rsid w:val="00FC1DA3"/>
    <w:rsid w:val="00FC1F07"/>
    <w:rsid w:val="00FC1F2F"/>
    <w:rsid w:val="00FC1FB9"/>
    <w:rsid w:val="00FC2069"/>
    <w:rsid w:val="00FC206C"/>
    <w:rsid w:val="00FC20CE"/>
    <w:rsid w:val="00FC22E1"/>
    <w:rsid w:val="00FC2307"/>
    <w:rsid w:val="00FC24DB"/>
    <w:rsid w:val="00FC2510"/>
    <w:rsid w:val="00FC2660"/>
    <w:rsid w:val="00FC270B"/>
    <w:rsid w:val="00FC27F9"/>
    <w:rsid w:val="00FC298E"/>
    <w:rsid w:val="00FC29FF"/>
    <w:rsid w:val="00FC2B07"/>
    <w:rsid w:val="00FC2BF0"/>
    <w:rsid w:val="00FC2C90"/>
    <w:rsid w:val="00FC2DAC"/>
    <w:rsid w:val="00FC2DFC"/>
    <w:rsid w:val="00FC2E19"/>
    <w:rsid w:val="00FC2EC8"/>
    <w:rsid w:val="00FC2F0F"/>
    <w:rsid w:val="00FC2F37"/>
    <w:rsid w:val="00FC30DF"/>
    <w:rsid w:val="00FC31D5"/>
    <w:rsid w:val="00FC32C0"/>
    <w:rsid w:val="00FC35B2"/>
    <w:rsid w:val="00FC3600"/>
    <w:rsid w:val="00FC361D"/>
    <w:rsid w:val="00FC3698"/>
    <w:rsid w:val="00FC370F"/>
    <w:rsid w:val="00FC376D"/>
    <w:rsid w:val="00FC3773"/>
    <w:rsid w:val="00FC388F"/>
    <w:rsid w:val="00FC3969"/>
    <w:rsid w:val="00FC3991"/>
    <w:rsid w:val="00FC3A69"/>
    <w:rsid w:val="00FC3ADE"/>
    <w:rsid w:val="00FC3B50"/>
    <w:rsid w:val="00FC3BCE"/>
    <w:rsid w:val="00FC3CAC"/>
    <w:rsid w:val="00FC3D11"/>
    <w:rsid w:val="00FC3DCB"/>
    <w:rsid w:val="00FC3E63"/>
    <w:rsid w:val="00FC3F0F"/>
    <w:rsid w:val="00FC3F70"/>
    <w:rsid w:val="00FC404A"/>
    <w:rsid w:val="00FC4078"/>
    <w:rsid w:val="00FC408D"/>
    <w:rsid w:val="00FC40F5"/>
    <w:rsid w:val="00FC4129"/>
    <w:rsid w:val="00FC41BA"/>
    <w:rsid w:val="00FC426E"/>
    <w:rsid w:val="00FC42AD"/>
    <w:rsid w:val="00FC42FD"/>
    <w:rsid w:val="00FC43A8"/>
    <w:rsid w:val="00FC43AD"/>
    <w:rsid w:val="00FC43B4"/>
    <w:rsid w:val="00FC4566"/>
    <w:rsid w:val="00FC45A7"/>
    <w:rsid w:val="00FC474C"/>
    <w:rsid w:val="00FC482D"/>
    <w:rsid w:val="00FC4852"/>
    <w:rsid w:val="00FC48A2"/>
    <w:rsid w:val="00FC492A"/>
    <w:rsid w:val="00FC4AE5"/>
    <w:rsid w:val="00FC4B00"/>
    <w:rsid w:val="00FC4BCE"/>
    <w:rsid w:val="00FC4C07"/>
    <w:rsid w:val="00FC4CF1"/>
    <w:rsid w:val="00FC4DD0"/>
    <w:rsid w:val="00FC4E9B"/>
    <w:rsid w:val="00FC4EAB"/>
    <w:rsid w:val="00FC4ECF"/>
    <w:rsid w:val="00FC4FAE"/>
    <w:rsid w:val="00FC51BB"/>
    <w:rsid w:val="00FC521E"/>
    <w:rsid w:val="00FC5402"/>
    <w:rsid w:val="00FC5421"/>
    <w:rsid w:val="00FC5489"/>
    <w:rsid w:val="00FC552B"/>
    <w:rsid w:val="00FC5535"/>
    <w:rsid w:val="00FC55CB"/>
    <w:rsid w:val="00FC56CF"/>
    <w:rsid w:val="00FC5771"/>
    <w:rsid w:val="00FC57C2"/>
    <w:rsid w:val="00FC5850"/>
    <w:rsid w:val="00FC5909"/>
    <w:rsid w:val="00FC5940"/>
    <w:rsid w:val="00FC595D"/>
    <w:rsid w:val="00FC5B8D"/>
    <w:rsid w:val="00FC5BB5"/>
    <w:rsid w:val="00FC5C0E"/>
    <w:rsid w:val="00FC5C60"/>
    <w:rsid w:val="00FC5DDA"/>
    <w:rsid w:val="00FC5DF7"/>
    <w:rsid w:val="00FC5DFC"/>
    <w:rsid w:val="00FC5F21"/>
    <w:rsid w:val="00FC5F4E"/>
    <w:rsid w:val="00FC6096"/>
    <w:rsid w:val="00FC6164"/>
    <w:rsid w:val="00FC6231"/>
    <w:rsid w:val="00FC638E"/>
    <w:rsid w:val="00FC639B"/>
    <w:rsid w:val="00FC642E"/>
    <w:rsid w:val="00FC651D"/>
    <w:rsid w:val="00FC65C2"/>
    <w:rsid w:val="00FC65F5"/>
    <w:rsid w:val="00FC6648"/>
    <w:rsid w:val="00FC6661"/>
    <w:rsid w:val="00FC672C"/>
    <w:rsid w:val="00FC6793"/>
    <w:rsid w:val="00FC6882"/>
    <w:rsid w:val="00FC6893"/>
    <w:rsid w:val="00FC68AC"/>
    <w:rsid w:val="00FC68C7"/>
    <w:rsid w:val="00FC6912"/>
    <w:rsid w:val="00FC6934"/>
    <w:rsid w:val="00FC6A8B"/>
    <w:rsid w:val="00FC6ABD"/>
    <w:rsid w:val="00FC6B4F"/>
    <w:rsid w:val="00FC6B5B"/>
    <w:rsid w:val="00FC6B9C"/>
    <w:rsid w:val="00FC6BD3"/>
    <w:rsid w:val="00FC6CF3"/>
    <w:rsid w:val="00FC6CFF"/>
    <w:rsid w:val="00FC6E7C"/>
    <w:rsid w:val="00FC6F11"/>
    <w:rsid w:val="00FC6F47"/>
    <w:rsid w:val="00FC6F8C"/>
    <w:rsid w:val="00FC6F93"/>
    <w:rsid w:val="00FC70B2"/>
    <w:rsid w:val="00FC70B8"/>
    <w:rsid w:val="00FC70CE"/>
    <w:rsid w:val="00FC7380"/>
    <w:rsid w:val="00FC73D4"/>
    <w:rsid w:val="00FC7473"/>
    <w:rsid w:val="00FC7708"/>
    <w:rsid w:val="00FC771F"/>
    <w:rsid w:val="00FC7783"/>
    <w:rsid w:val="00FC7800"/>
    <w:rsid w:val="00FC781C"/>
    <w:rsid w:val="00FC799E"/>
    <w:rsid w:val="00FC7A32"/>
    <w:rsid w:val="00FC7A39"/>
    <w:rsid w:val="00FC7A93"/>
    <w:rsid w:val="00FC7AB5"/>
    <w:rsid w:val="00FC7C85"/>
    <w:rsid w:val="00FC7D2B"/>
    <w:rsid w:val="00FC7D70"/>
    <w:rsid w:val="00FC7E0D"/>
    <w:rsid w:val="00FC7E10"/>
    <w:rsid w:val="00FC7EBF"/>
    <w:rsid w:val="00FD00C5"/>
    <w:rsid w:val="00FD019D"/>
    <w:rsid w:val="00FD023A"/>
    <w:rsid w:val="00FD02E8"/>
    <w:rsid w:val="00FD039B"/>
    <w:rsid w:val="00FD03A9"/>
    <w:rsid w:val="00FD054D"/>
    <w:rsid w:val="00FD0700"/>
    <w:rsid w:val="00FD0781"/>
    <w:rsid w:val="00FD086D"/>
    <w:rsid w:val="00FD08D4"/>
    <w:rsid w:val="00FD0A0F"/>
    <w:rsid w:val="00FD0A38"/>
    <w:rsid w:val="00FD0A7F"/>
    <w:rsid w:val="00FD0AAA"/>
    <w:rsid w:val="00FD0B66"/>
    <w:rsid w:val="00FD0B70"/>
    <w:rsid w:val="00FD0BB8"/>
    <w:rsid w:val="00FD0BD3"/>
    <w:rsid w:val="00FD0BFD"/>
    <w:rsid w:val="00FD0E24"/>
    <w:rsid w:val="00FD0EB9"/>
    <w:rsid w:val="00FD0ECE"/>
    <w:rsid w:val="00FD0F08"/>
    <w:rsid w:val="00FD0F0A"/>
    <w:rsid w:val="00FD0FAD"/>
    <w:rsid w:val="00FD1030"/>
    <w:rsid w:val="00FD1086"/>
    <w:rsid w:val="00FD10B4"/>
    <w:rsid w:val="00FD10FB"/>
    <w:rsid w:val="00FD131A"/>
    <w:rsid w:val="00FD134C"/>
    <w:rsid w:val="00FD1382"/>
    <w:rsid w:val="00FD1403"/>
    <w:rsid w:val="00FD1436"/>
    <w:rsid w:val="00FD15B6"/>
    <w:rsid w:val="00FD15ED"/>
    <w:rsid w:val="00FD16AD"/>
    <w:rsid w:val="00FD177B"/>
    <w:rsid w:val="00FD1886"/>
    <w:rsid w:val="00FD18CC"/>
    <w:rsid w:val="00FD18E0"/>
    <w:rsid w:val="00FD1ADE"/>
    <w:rsid w:val="00FD1D67"/>
    <w:rsid w:val="00FD1D91"/>
    <w:rsid w:val="00FD1DD1"/>
    <w:rsid w:val="00FD1DDE"/>
    <w:rsid w:val="00FD1E85"/>
    <w:rsid w:val="00FD1FCA"/>
    <w:rsid w:val="00FD2080"/>
    <w:rsid w:val="00FD20FC"/>
    <w:rsid w:val="00FD2191"/>
    <w:rsid w:val="00FD21C4"/>
    <w:rsid w:val="00FD223B"/>
    <w:rsid w:val="00FD23E6"/>
    <w:rsid w:val="00FD2444"/>
    <w:rsid w:val="00FD2458"/>
    <w:rsid w:val="00FD24BE"/>
    <w:rsid w:val="00FD24D4"/>
    <w:rsid w:val="00FD24DB"/>
    <w:rsid w:val="00FD261F"/>
    <w:rsid w:val="00FD2630"/>
    <w:rsid w:val="00FD26B4"/>
    <w:rsid w:val="00FD2811"/>
    <w:rsid w:val="00FD2876"/>
    <w:rsid w:val="00FD2B9C"/>
    <w:rsid w:val="00FD2BCF"/>
    <w:rsid w:val="00FD2C05"/>
    <w:rsid w:val="00FD2C81"/>
    <w:rsid w:val="00FD2CDE"/>
    <w:rsid w:val="00FD2D0F"/>
    <w:rsid w:val="00FD2D23"/>
    <w:rsid w:val="00FD2D64"/>
    <w:rsid w:val="00FD2DD1"/>
    <w:rsid w:val="00FD2E81"/>
    <w:rsid w:val="00FD2E85"/>
    <w:rsid w:val="00FD2EAB"/>
    <w:rsid w:val="00FD3127"/>
    <w:rsid w:val="00FD338E"/>
    <w:rsid w:val="00FD340A"/>
    <w:rsid w:val="00FD340F"/>
    <w:rsid w:val="00FD345A"/>
    <w:rsid w:val="00FD345D"/>
    <w:rsid w:val="00FD3679"/>
    <w:rsid w:val="00FD3720"/>
    <w:rsid w:val="00FD3755"/>
    <w:rsid w:val="00FD377F"/>
    <w:rsid w:val="00FD37AE"/>
    <w:rsid w:val="00FD3802"/>
    <w:rsid w:val="00FD39DB"/>
    <w:rsid w:val="00FD3B16"/>
    <w:rsid w:val="00FD3F0D"/>
    <w:rsid w:val="00FD4032"/>
    <w:rsid w:val="00FD4170"/>
    <w:rsid w:val="00FD41BA"/>
    <w:rsid w:val="00FD423F"/>
    <w:rsid w:val="00FD4269"/>
    <w:rsid w:val="00FD43DF"/>
    <w:rsid w:val="00FD444D"/>
    <w:rsid w:val="00FD4472"/>
    <w:rsid w:val="00FD45BD"/>
    <w:rsid w:val="00FD4789"/>
    <w:rsid w:val="00FD4868"/>
    <w:rsid w:val="00FD4875"/>
    <w:rsid w:val="00FD4A32"/>
    <w:rsid w:val="00FD4AB2"/>
    <w:rsid w:val="00FD4B49"/>
    <w:rsid w:val="00FD4C09"/>
    <w:rsid w:val="00FD4C2B"/>
    <w:rsid w:val="00FD4D5E"/>
    <w:rsid w:val="00FD4DFC"/>
    <w:rsid w:val="00FD4E32"/>
    <w:rsid w:val="00FD4E54"/>
    <w:rsid w:val="00FD5177"/>
    <w:rsid w:val="00FD5191"/>
    <w:rsid w:val="00FD51BE"/>
    <w:rsid w:val="00FD52B8"/>
    <w:rsid w:val="00FD52CA"/>
    <w:rsid w:val="00FD5330"/>
    <w:rsid w:val="00FD53C1"/>
    <w:rsid w:val="00FD53DB"/>
    <w:rsid w:val="00FD54A5"/>
    <w:rsid w:val="00FD551D"/>
    <w:rsid w:val="00FD55C2"/>
    <w:rsid w:val="00FD5652"/>
    <w:rsid w:val="00FD56B7"/>
    <w:rsid w:val="00FD571B"/>
    <w:rsid w:val="00FD5861"/>
    <w:rsid w:val="00FD586D"/>
    <w:rsid w:val="00FD58DF"/>
    <w:rsid w:val="00FD5962"/>
    <w:rsid w:val="00FD5A1F"/>
    <w:rsid w:val="00FD5B02"/>
    <w:rsid w:val="00FD5B03"/>
    <w:rsid w:val="00FD5B3D"/>
    <w:rsid w:val="00FD5B4E"/>
    <w:rsid w:val="00FD5B99"/>
    <w:rsid w:val="00FD5CA2"/>
    <w:rsid w:val="00FD5CF8"/>
    <w:rsid w:val="00FD5D1A"/>
    <w:rsid w:val="00FD5DBF"/>
    <w:rsid w:val="00FD5DEB"/>
    <w:rsid w:val="00FD5E6C"/>
    <w:rsid w:val="00FD5FDF"/>
    <w:rsid w:val="00FD6020"/>
    <w:rsid w:val="00FD6190"/>
    <w:rsid w:val="00FD6204"/>
    <w:rsid w:val="00FD623B"/>
    <w:rsid w:val="00FD629D"/>
    <w:rsid w:val="00FD6368"/>
    <w:rsid w:val="00FD6499"/>
    <w:rsid w:val="00FD6647"/>
    <w:rsid w:val="00FD665A"/>
    <w:rsid w:val="00FD66B7"/>
    <w:rsid w:val="00FD68AC"/>
    <w:rsid w:val="00FD694E"/>
    <w:rsid w:val="00FD6A44"/>
    <w:rsid w:val="00FD6A4B"/>
    <w:rsid w:val="00FD6B37"/>
    <w:rsid w:val="00FD6C18"/>
    <w:rsid w:val="00FD6D45"/>
    <w:rsid w:val="00FD6D89"/>
    <w:rsid w:val="00FD6D8B"/>
    <w:rsid w:val="00FD6DA2"/>
    <w:rsid w:val="00FD6E01"/>
    <w:rsid w:val="00FD6E4F"/>
    <w:rsid w:val="00FD6EDA"/>
    <w:rsid w:val="00FD6EF2"/>
    <w:rsid w:val="00FD6F33"/>
    <w:rsid w:val="00FD70C5"/>
    <w:rsid w:val="00FD7248"/>
    <w:rsid w:val="00FD7308"/>
    <w:rsid w:val="00FD7403"/>
    <w:rsid w:val="00FD7448"/>
    <w:rsid w:val="00FD7541"/>
    <w:rsid w:val="00FD7543"/>
    <w:rsid w:val="00FD7582"/>
    <w:rsid w:val="00FD7705"/>
    <w:rsid w:val="00FD7744"/>
    <w:rsid w:val="00FD77B9"/>
    <w:rsid w:val="00FD77EF"/>
    <w:rsid w:val="00FD77FC"/>
    <w:rsid w:val="00FD7802"/>
    <w:rsid w:val="00FD78EE"/>
    <w:rsid w:val="00FD7942"/>
    <w:rsid w:val="00FD798E"/>
    <w:rsid w:val="00FD7BD8"/>
    <w:rsid w:val="00FD7C7A"/>
    <w:rsid w:val="00FD7CFB"/>
    <w:rsid w:val="00FD7D31"/>
    <w:rsid w:val="00FD7EA3"/>
    <w:rsid w:val="00FD7EEF"/>
    <w:rsid w:val="00FD7F9E"/>
    <w:rsid w:val="00FE0063"/>
    <w:rsid w:val="00FE007A"/>
    <w:rsid w:val="00FE008F"/>
    <w:rsid w:val="00FE009A"/>
    <w:rsid w:val="00FE01E0"/>
    <w:rsid w:val="00FE0256"/>
    <w:rsid w:val="00FE0259"/>
    <w:rsid w:val="00FE027B"/>
    <w:rsid w:val="00FE0299"/>
    <w:rsid w:val="00FE0322"/>
    <w:rsid w:val="00FE03F3"/>
    <w:rsid w:val="00FE0624"/>
    <w:rsid w:val="00FE069C"/>
    <w:rsid w:val="00FE06FF"/>
    <w:rsid w:val="00FE083B"/>
    <w:rsid w:val="00FE08FB"/>
    <w:rsid w:val="00FE094B"/>
    <w:rsid w:val="00FE099C"/>
    <w:rsid w:val="00FE09B9"/>
    <w:rsid w:val="00FE0D94"/>
    <w:rsid w:val="00FE0E16"/>
    <w:rsid w:val="00FE0EDB"/>
    <w:rsid w:val="00FE0FA6"/>
    <w:rsid w:val="00FE1021"/>
    <w:rsid w:val="00FE10F3"/>
    <w:rsid w:val="00FE1101"/>
    <w:rsid w:val="00FE1135"/>
    <w:rsid w:val="00FE116B"/>
    <w:rsid w:val="00FE12C9"/>
    <w:rsid w:val="00FE12FC"/>
    <w:rsid w:val="00FE1457"/>
    <w:rsid w:val="00FE14DA"/>
    <w:rsid w:val="00FE14F0"/>
    <w:rsid w:val="00FE161E"/>
    <w:rsid w:val="00FE1746"/>
    <w:rsid w:val="00FE1874"/>
    <w:rsid w:val="00FE19E7"/>
    <w:rsid w:val="00FE1A7A"/>
    <w:rsid w:val="00FE1BFB"/>
    <w:rsid w:val="00FE1C29"/>
    <w:rsid w:val="00FE1C2B"/>
    <w:rsid w:val="00FE1C48"/>
    <w:rsid w:val="00FE1CBE"/>
    <w:rsid w:val="00FE1E61"/>
    <w:rsid w:val="00FE1F10"/>
    <w:rsid w:val="00FE1F3F"/>
    <w:rsid w:val="00FE1F92"/>
    <w:rsid w:val="00FE2010"/>
    <w:rsid w:val="00FE20D0"/>
    <w:rsid w:val="00FE20E6"/>
    <w:rsid w:val="00FE2186"/>
    <w:rsid w:val="00FE229B"/>
    <w:rsid w:val="00FE241E"/>
    <w:rsid w:val="00FE2440"/>
    <w:rsid w:val="00FE24A6"/>
    <w:rsid w:val="00FE24D7"/>
    <w:rsid w:val="00FE2529"/>
    <w:rsid w:val="00FE267E"/>
    <w:rsid w:val="00FE2688"/>
    <w:rsid w:val="00FE2692"/>
    <w:rsid w:val="00FE26D6"/>
    <w:rsid w:val="00FE26ED"/>
    <w:rsid w:val="00FE27B3"/>
    <w:rsid w:val="00FE28B8"/>
    <w:rsid w:val="00FE299F"/>
    <w:rsid w:val="00FE29AD"/>
    <w:rsid w:val="00FE29C7"/>
    <w:rsid w:val="00FE2A0E"/>
    <w:rsid w:val="00FE2AE6"/>
    <w:rsid w:val="00FE2CB8"/>
    <w:rsid w:val="00FE2D6E"/>
    <w:rsid w:val="00FE2D76"/>
    <w:rsid w:val="00FE2E09"/>
    <w:rsid w:val="00FE2EDF"/>
    <w:rsid w:val="00FE2F03"/>
    <w:rsid w:val="00FE2FB9"/>
    <w:rsid w:val="00FE3231"/>
    <w:rsid w:val="00FE32B4"/>
    <w:rsid w:val="00FE32D2"/>
    <w:rsid w:val="00FE3336"/>
    <w:rsid w:val="00FE34F9"/>
    <w:rsid w:val="00FE3525"/>
    <w:rsid w:val="00FE3689"/>
    <w:rsid w:val="00FE38D4"/>
    <w:rsid w:val="00FE399E"/>
    <w:rsid w:val="00FE3A44"/>
    <w:rsid w:val="00FE3A56"/>
    <w:rsid w:val="00FE3AEB"/>
    <w:rsid w:val="00FE3AFB"/>
    <w:rsid w:val="00FE3B97"/>
    <w:rsid w:val="00FE3C61"/>
    <w:rsid w:val="00FE3CD0"/>
    <w:rsid w:val="00FE3D6A"/>
    <w:rsid w:val="00FE3F0F"/>
    <w:rsid w:val="00FE3F3C"/>
    <w:rsid w:val="00FE3F5E"/>
    <w:rsid w:val="00FE3F68"/>
    <w:rsid w:val="00FE4062"/>
    <w:rsid w:val="00FE4086"/>
    <w:rsid w:val="00FE416E"/>
    <w:rsid w:val="00FE4173"/>
    <w:rsid w:val="00FE420F"/>
    <w:rsid w:val="00FE4268"/>
    <w:rsid w:val="00FE429C"/>
    <w:rsid w:val="00FE42D9"/>
    <w:rsid w:val="00FE42F0"/>
    <w:rsid w:val="00FE4347"/>
    <w:rsid w:val="00FE444D"/>
    <w:rsid w:val="00FE4459"/>
    <w:rsid w:val="00FE44F9"/>
    <w:rsid w:val="00FE45E8"/>
    <w:rsid w:val="00FE45F7"/>
    <w:rsid w:val="00FE46C2"/>
    <w:rsid w:val="00FE46DD"/>
    <w:rsid w:val="00FE470A"/>
    <w:rsid w:val="00FE475E"/>
    <w:rsid w:val="00FE47A9"/>
    <w:rsid w:val="00FE48FF"/>
    <w:rsid w:val="00FE4AE2"/>
    <w:rsid w:val="00FE4AFF"/>
    <w:rsid w:val="00FE4B26"/>
    <w:rsid w:val="00FE4B5B"/>
    <w:rsid w:val="00FE4C01"/>
    <w:rsid w:val="00FE4DC1"/>
    <w:rsid w:val="00FE4DF0"/>
    <w:rsid w:val="00FE4E5B"/>
    <w:rsid w:val="00FE4F73"/>
    <w:rsid w:val="00FE4FAF"/>
    <w:rsid w:val="00FE501A"/>
    <w:rsid w:val="00FE52C3"/>
    <w:rsid w:val="00FE530E"/>
    <w:rsid w:val="00FE5347"/>
    <w:rsid w:val="00FE539A"/>
    <w:rsid w:val="00FE53A1"/>
    <w:rsid w:val="00FE54C9"/>
    <w:rsid w:val="00FE5541"/>
    <w:rsid w:val="00FE560C"/>
    <w:rsid w:val="00FE57D5"/>
    <w:rsid w:val="00FE5898"/>
    <w:rsid w:val="00FE5926"/>
    <w:rsid w:val="00FE595C"/>
    <w:rsid w:val="00FE5965"/>
    <w:rsid w:val="00FE5998"/>
    <w:rsid w:val="00FE5A24"/>
    <w:rsid w:val="00FE5AA1"/>
    <w:rsid w:val="00FE5AC9"/>
    <w:rsid w:val="00FE5B1E"/>
    <w:rsid w:val="00FE5B41"/>
    <w:rsid w:val="00FE5BA7"/>
    <w:rsid w:val="00FE5BCC"/>
    <w:rsid w:val="00FE5C16"/>
    <w:rsid w:val="00FE5C80"/>
    <w:rsid w:val="00FE5CA2"/>
    <w:rsid w:val="00FE5ED6"/>
    <w:rsid w:val="00FE5FAE"/>
    <w:rsid w:val="00FE6003"/>
    <w:rsid w:val="00FE617B"/>
    <w:rsid w:val="00FE6268"/>
    <w:rsid w:val="00FE6282"/>
    <w:rsid w:val="00FE62B6"/>
    <w:rsid w:val="00FE6308"/>
    <w:rsid w:val="00FE64D2"/>
    <w:rsid w:val="00FE65FB"/>
    <w:rsid w:val="00FE671E"/>
    <w:rsid w:val="00FE676F"/>
    <w:rsid w:val="00FE67E9"/>
    <w:rsid w:val="00FE68CA"/>
    <w:rsid w:val="00FE693F"/>
    <w:rsid w:val="00FE697C"/>
    <w:rsid w:val="00FE6A7B"/>
    <w:rsid w:val="00FE6C47"/>
    <w:rsid w:val="00FE6D82"/>
    <w:rsid w:val="00FE6DF3"/>
    <w:rsid w:val="00FE6E9F"/>
    <w:rsid w:val="00FE6F29"/>
    <w:rsid w:val="00FE7085"/>
    <w:rsid w:val="00FE7169"/>
    <w:rsid w:val="00FE719A"/>
    <w:rsid w:val="00FE737E"/>
    <w:rsid w:val="00FE73CF"/>
    <w:rsid w:val="00FE7421"/>
    <w:rsid w:val="00FE756B"/>
    <w:rsid w:val="00FE76E0"/>
    <w:rsid w:val="00FE76E8"/>
    <w:rsid w:val="00FE76F4"/>
    <w:rsid w:val="00FE770B"/>
    <w:rsid w:val="00FE7885"/>
    <w:rsid w:val="00FE78CA"/>
    <w:rsid w:val="00FE7923"/>
    <w:rsid w:val="00FE7986"/>
    <w:rsid w:val="00FE7AB7"/>
    <w:rsid w:val="00FE7B4C"/>
    <w:rsid w:val="00FE7B6F"/>
    <w:rsid w:val="00FE7BC2"/>
    <w:rsid w:val="00FE7BD3"/>
    <w:rsid w:val="00FE7C54"/>
    <w:rsid w:val="00FE7CEC"/>
    <w:rsid w:val="00FE7D9A"/>
    <w:rsid w:val="00FE7DEB"/>
    <w:rsid w:val="00FE7E2F"/>
    <w:rsid w:val="00FE7F3B"/>
    <w:rsid w:val="00FE7F47"/>
    <w:rsid w:val="00FF0152"/>
    <w:rsid w:val="00FF020B"/>
    <w:rsid w:val="00FF029C"/>
    <w:rsid w:val="00FF031C"/>
    <w:rsid w:val="00FF034F"/>
    <w:rsid w:val="00FF0387"/>
    <w:rsid w:val="00FF0409"/>
    <w:rsid w:val="00FF0425"/>
    <w:rsid w:val="00FF0462"/>
    <w:rsid w:val="00FF04ED"/>
    <w:rsid w:val="00FF0565"/>
    <w:rsid w:val="00FF05A6"/>
    <w:rsid w:val="00FF0700"/>
    <w:rsid w:val="00FF080E"/>
    <w:rsid w:val="00FF083D"/>
    <w:rsid w:val="00FF08B0"/>
    <w:rsid w:val="00FF08E4"/>
    <w:rsid w:val="00FF08F9"/>
    <w:rsid w:val="00FF097D"/>
    <w:rsid w:val="00FF0A0C"/>
    <w:rsid w:val="00FF0AA0"/>
    <w:rsid w:val="00FF0AE0"/>
    <w:rsid w:val="00FF0AEA"/>
    <w:rsid w:val="00FF0B1A"/>
    <w:rsid w:val="00FF0C52"/>
    <w:rsid w:val="00FF0C83"/>
    <w:rsid w:val="00FF0D3C"/>
    <w:rsid w:val="00FF0D57"/>
    <w:rsid w:val="00FF0DD0"/>
    <w:rsid w:val="00FF0EAA"/>
    <w:rsid w:val="00FF0F25"/>
    <w:rsid w:val="00FF0F6C"/>
    <w:rsid w:val="00FF0FCC"/>
    <w:rsid w:val="00FF1083"/>
    <w:rsid w:val="00FF10AD"/>
    <w:rsid w:val="00FF10C8"/>
    <w:rsid w:val="00FF1114"/>
    <w:rsid w:val="00FF112B"/>
    <w:rsid w:val="00FF12A3"/>
    <w:rsid w:val="00FF1392"/>
    <w:rsid w:val="00FF1506"/>
    <w:rsid w:val="00FF151C"/>
    <w:rsid w:val="00FF15AD"/>
    <w:rsid w:val="00FF15CF"/>
    <w:rsid w:val="00FF1795"/>
    <w:rsid w:val="00FF1946"/>
    <w:rsid w:val="00FF1A67"/>
    <w:rsid w:val="00FF1A6D"/>
    <w:rsid w:val="00FF1A76"/>
    <w:rsid w:val="00FF1AC7"/>
    <w:rsid w:val="00FF1B19"/>
    <w:rsid w:val="00FF1B22"/>
    <w:rsid w:val="00FF1B63"/>
    <w:rsid w:val="00FF1BA9"/>
    <w:rsid w:val="00FF1C86"/>
    <w:rsid w:val="00FF1CA9"/>
    <w:rsid w:val="00FF1DCE"/>
    <w:rsid w:val="00FF1DFB"/>
    <w:rsid w:val="00FF1E8B"/>
    <w:rsid w:val="00FF209A"/>
    <w:rsid w:val="00FF20EE"/>
    <w:rsid w:val="00FF215D"/>
    <w:rsid w:val="00FF225D"/>
    <w:rsid w:val="00FF2367"/>
    <w:rsid w:val="00FF23CF"/>
    <w:rsid w:val="00FF2431"/>
    <w:rsid w:val="00FF2492"/>
    <w:rsid w:val="00FF2576"/>
    <w:rsid w:val="00FF2640"/>
    <w:rsid w:val="00FF273F"/>
    <w:rsid w:val="00FF28DF"/>
    <w:rsid w:val="00FF2914"/>
    <w:rsid w:val="00FF29EF"/>
    <w:rsid w:val="00FF2AEB"/>
    <w:rsid w:val="00FF2C43"/>
    <w:rsid w:val="00FF2C6E"/>
    <w:rsid w:val="00FF2CDF"/>
    <w:rsid w:val="00FF2D1B"/>
    <w:rsid w:val="00FF2D53"/>
    <w:rsid w:val="00FF2D6A"/>
    <w:rsid w:val="00FF2D6C"/>
    <w:rsid w:val="00FF2DA8"/>
    <w:rsid w:val="00FF2EB8"/>
    <w:rsid w:val="00FF2EF2"/>
    <w:rsid w:val="00FF2FC0"/>
    <w:rsid w:val="00FF3078"/>
    <w:rsid w:val="00FF30CE"/>
    <w:rsid w:val="00FF3119"/>
    <w:rsid w:val="00FF3156"/>
    <w:rsid w:val="00FF32C5"/>
    <w:rsid w:val="00FF334A"/>
    <w:rsid w:val="00FF3451"/>
    <w:rsid w:val="00FF35A8"/>
    <w:rsid w:val="00FF361B"/>
    <w:rsid w:val="00FF3647"/>
    <w:rsid w:val="00FF3693"/>
    <w:rsid w:val="00FF369F"/>
    <w:rsid w:val="00FF3764"/>
    <w:rsid w:val="00FF38A7"/>
    <w:rsid w:val="00FF38D4"/>
    <w:rsid w:val="00FF38EF"/>
    <w:rsid w:val="00FF398F"/>
    <w:rsid w:val="00FF39D0"/>
    <w:rsid w:val="00FF3A55"/>
    <w:rsid w:val="00FF3C52"/>
    <w:rsid w:val="00FF3D0C"/>
    <w:rsid w:val="00FF3D0E"/>
    <w:rsid w:val="00FF4080"/>
    <w:rsid w:val="00FF4081"/>
    <w:rsid w:val="00FF408F"/>
    <w:rsid w:val="00FF41EA"/>
    <w:rsid w:val="00FF4352"/>
    <w:rsid w:val="00FF4368"/>
    <w:rsid w:val="00FF43C3"/>
    <w:rsid w:val="00FF43F9"/>
    <w:rsid w:val="00FF4513"/>
    <w:rsid w:val="00FF4583"/>
    <w:rsid w:val="00FF4616"/>
    <w:rsid w:val="00FF46D0"/>
    <w:rsid w:val="00FF46DC"/>
    <w:rsid w:val="00FF4730"/>
    <w:rsid w:val="00FF4738"/>
    <w:rsid w:val="00FF47B7"/>
    <w:rsid w:val="00FF486A"/>
    <w:rsid w:val="00FF498C"/>
    <w:rsid w:val="00FF4A08"/>
    <w:rsid w:val="00FF4A6E"/>
    <w:rsid w:val="00FF4A71"/>
    <w:rsid w:val="00FF4A84"/>
    <w:rsid w:val="00FF4B98"/>
    <w:rsid w:val="00FF4D88"/>
    <w:rsid w:val="00FF4DA0"/>
    <w:rsid w:val="00FF4E0F"/>
    <w:rsid w:val="00FF4E16"/>
    <w:rsid w:val="00FF4E4A"/>
    <w:rsid w:val="00FF4E5A"/>
    <w:rsid w:val="00FF4E76"/>
    <w:rsid w:val="00FF4EA6"/>
    <w:rsid w:val="00FF4FAC"/>
    <w:rsid w:val="00FF5063"/>
    <w:rsid w:val="00FF50CB"/>
    <w:rsid w:val="00FF5188"/>
    <w:rsid w:val="00FF5278"/>
    <w:rsid w:val="00FF5380"/>
    <w:rsid w:val="00FF53C7"/>
    <w:rsid w:val="00FF5437"/>
    <w:rsid w:val="00FF556F"/>
    <w:rsid w:val="00FF5586"/>
    <w:rsid w:val="00FF5660"/>
    <w:rsid w:val="00FF56B2"/>
    <w:rsid w:val="00FF58AC"/>
    <w:rsid w:val="00FF5AB6"/>
    <w:rsid w:val="00FF5AC7"/>
    <w:rsid w:val="00FF5ACC"/>
    <w:rsid w:val="00FF5E37"/>
    <w:rsid w:val="00FF5EB8"/>
    <w:rsid w:val="00FF5EB9"/>
    <w:rsid w:val="00FF5F1E"/>
    <w:rsid w:val="00FF5FAF"/>
    <w:rsid w:val="00FF6010"/>
    <w:rsid w:val="00FF6036"/>
    <w:rsid w:val="00FF6151"/>
    <w:rsid w:val="00FF6282"/>
    <w:rsid w:val="00FF6324"/>
    <w:rsid w:val="00FF634B"/>
    <w:rsid w:val="00FF6645"/>
    <w:rsid w:val="00FF66D8"/>
    <w:rsid w:val="00FF6728"/>
    <w:rsid w:val="00FF6749"/>
    <w:rsid w:val="00FF684A"/>
    <w:rsid w:val="00FF6886"/>
    <w:rsid w:val="00FF691F"/>
    <w:rsid w:val="00FF69A2"/>
    <w:rsid w:val="00FF6AB7"/>
    <w:rsid w:val="00FF6B9B"/>
    <w:rsid w:val="00FF6BCD"/>
    <w:rsid w:val="00FF6C84"/>
    <w:rsid w:val="00FF6D7F"/>
    <w:rsid w:val="00FF6D8E"/>
    <w:rsid w:val="00FF6DED"/>
    <w:rsid w:val="00FF6E24"/>
    <w:rsid w:val="00FF6E4B"/>
    <w:rsid w:val="00FF6EA6"/>
    <w:rsid w:val="00FF6F71"/>
    <w:rsid w:val="00FF6FE0"/>
    <w:rsid w:val="00FF701A"/>
    <w:rsid w:val="00FF704B"/>
    <w:rsid w:val="00FF7096"/>
    <w:rsid w:val="00FF709D"/>
    <w:rsid w:val="00FF7126"/>
    <w:rsid w:val="00FF7183"/>
    <w:rsid w:val="00FF718C"/>
    <w:rsid w:val="00FF72BC"/>
    <w:rsid w:val="00FF730C"/>
    <w:rsid w:val="00FF740E"/>
    <w:rsid w:val="00FF74B7"/>
    <w:rsid w:val="00FF74D6"/>
    <w:rsid w:val="00FF7536"/>
    <w:rsid w:val="00FF7576"/>
    <w:rsid w:val="00FF761F"/>
    <w:rsid w:val="00FF7638"/>
    <w:rsid w:val="00FF764A"/>
    <w:rsid w:val="00FF769C"/>
    <w:rsid w:val="00FF7A9E"/>
    <w:rsid w:val="00FF7AC0"/>
    <w:rsid w:val="00FF7AE7"/>
    <w:rsid w:val="00FF7B09"/>
    <w:rsid w:val="00FF7BB5"/>
    <w:rsid w:val="00FF7BD6"/>
    <w:rsid w:val="00FF7BFD"/>
    <w:rsid w:val="00FF7C03"/>
    <w:rsid w:val="00FF7D1A"/>
    <w:rsid w:val="00FF7D83"/>
    <w:rsid w:val="00FF7D93"/>
    <w:rsid w:val="00FF7E05"/>
    <w:rsid w:val="00FF7EBA"/>
    <w:rsid w:val="00FF7F2D"/>
    <w:rsid w:val="00FF7F65"/>
    <w:rsid w:val="00FF7F66"/>
    <w:rsid w:val="01BEE0AC"/>
    <w:rsid w:val="01EF19AC"/>
    <w:rsid w:val="02A4A5A9"/>
    <w:rsid w:val="02D45D3F"/>
    <w:rsid w:val="0304235D"/>
    <w:rsid w:val="03389213"/>
    <w:rsid w:val="03A43B97"/>
    <w:rsid w:val="03C99274"/>
    <w:rsid w:val="03DEDD6A"/>
    <w:rsid w:val="03EF58D5"/>
    <w:rsid w:val="041675D0"/>
    <w:rsid w:val="05C1BF63"/>
    <w:rsid w:val="06D232DE"/>
    <w:rsid w:val="06D3DAAF"/>
    <w:rsid w:val="06E8F58E"/>
    <w:rsid w:val="06F387DE"/>
    <w:rsid w:val="06F9171A"/>
    <w:rsid w:val="06FD66E1"/>
    <w:rsid w:val="0708FEE0"/>
    <w:rsid w:val="0746E0C8"/>
    <w:rsid w:val="07B2EA8E"/>
    <w:rsid w:val="08DC220F"/>
    <w:rsid w:val="093E2C29"/>
    <w:rsid w:val="09BD50C1"/>
    <w:rsid w:val="0A946DCA"/>
    <w:rsid w:val="0AA911DD"/>
    <w:rsid w:val="0AF56CB0"/>
    <w:rsid w:val="0AFC712C"/>
    <w:rsid w:val="0B1B2DD5"/>
    <w:rsid w:val="0B1F438C"/>
    <w:rsid w:val="0B2E6578"/>
    <w:rsid w:val="0B333D87"/>
    <w:rsid w:val="0B676AD9"/>
    <w:rsid w:val="0BC57BA3"/>
    <w:rsid w:val="0C3CBF3A"/>
    <w:rsid w:val="0CA0FD75"/>
    <w:rsid w:val="0D53EEE0"/>
    <w:rsid w:val="0D8B25D0"/>
    <w:rsid w:val="0E37FC8B"/>
    <w:rsid w:val="0E654EB0"/>
    <w:rsid w:val="0E657581"/>
    <w:rsid w:val="0FB3E66A"/>
    <w:rsid w:val="0FDC6115"/>
    <w:rsid w:val="0FF3A839"/>
    <w:rsid w:val="1018F8A3"/>
    <w:rsid w:val="10246C6E"/>
    <w:rsid w:val="102C9B5E"/>
    <w:rsid w:val="10924317"/>
    <w:rsid w:val="10C4F27E"/>
    <w:rsid w:val="10EA7BBF"/>
    <w:rsid w:val="110A2326"/>
    <w:rsid w:val="11505DC8"/>
    <w:rsid w:val="11EE25A0"/>
    <w:rsid w:val="11F840EA"/>
    <w:rsid w:val="1207DE9B"/>
    <w:rsid w:val="127CC3C6"/>
    <w:rsid w:val="1350A5F2"/>
    <w:rsid w:val="13CBB386"/>
    <w:rsid w:val="140F119D"/>
    <w:rsid w:val="147E89CC"/>
    <w:rsid w:val="1483F043"/>
    <w:rsid w:val="149A2887"/>
    <w:rsid w:val="1585A067"/>
    <w:rsid w:val="15FAFB8A"/>
    <w:rsid w:val="160386D4"/>
    <w:rsid w:val="16784006"/>
    <w:rsid w:val="16A74270"/>
    <w:rsid w:val="16BDCB80"/>
    <w:rsid w:val="16F21ACD"/>
    <w:rsid w:val="1707C347"/>
    <w:rsid w:val="17229090"/>
    <w:rsid w:val="180EE9DB"/>
    <w:rsid w:val="189F6676"/>
    <w:rsid w:val="18CF024D"/>
    <w:rsid w:val="1969201A"/>
    <w:rsid w:val="19B4CDE6"/>
    <w:rsid w:val="1CCF7AF2"/>
    <w:rsid w:val="1CF6F746"/>
    <w:rsid w:val="1D095615"/>
    <w:rsid w:val="1D160B34"/>
    <w:rsid w:val="1D90B59D"/>
    <w:rsid w:val="1DB4A706"/>
    <w:rsid w:val="1E399D9C"/>
    <w:rsid w:val="1E6C6191"/>
    <w:rsid w:val="1EF26C24"/>
    <w:rsid w:val="1F7D8B8F"/>
    <w:rsid w:val="1FC9B30D"/>
    <w:rsid w:val="20287886"/>
    <w:rsid w:val="208F44E1"/>
    <w:rsid w:val="2122A6E3"/>
    <w:rsid w:val="2247DAD7"/>
    <w:rsid w:val="2260A0FC"/>
    <w:rsid w:val="226A2E00"/>
    <w:rsid w:val="23EBAEFD"/>
    <w:rsid w:val="23FB970D"/>
    <w:rsid w:val="243106B9"/>
    <w:rsid w:val="25638944"/>
    <w:rsid w:val="25AFF163"/>
    <w:rsid w:val="26366097"/>
    <w:rsid w:val="26A3DFA0"/>
    <w:rsid w:val="26B9F90D"/>
    <w:rsid w:val="26F67C86"/>
    <w:rsid w:val="2718723C"/>
    <w:rsid w:val="27C716BF"/>
    <w:rsid w:val="27F1481C"/>
    <w:rsid w:val="283D527D"/>
    <w:rsid w:val="285AFC93"/>
    <w:rsid w:val="289D0C8B"/>
    <w:rsid w:val="2930CDF0"/>
    <w:rsid w:val="2A14CF87"/>
    <w:rsid w:val="2A9E8BC4"/>
    <w:rsid w:val="2B580421"/>
    <w:rsid w:val="2B73FB70"/>
    <w:rsid w:val="2BC38E6A"/>
    <w:rsid w:val="2BD2675A"/>
    <w:rsid w:val="2C3B655F"/>
    <w:rsid w:val="2C7BA3A2"/>
    <w:rsid w:val="2C9FE487"/>
    <w:rsid w:val="2D0D9D95"/>
    <w:rsid w:val="2D2C59B5"/>
    <w:rsid w:val="2D3563C9"/>
    <w:rsid w:val="2D51AFBC"/>
    <w:rsid w:val="2D6ADDEB"/>
    <w:rsid w:val="2E3C7A49"/>
    <w:rsid w:val="2EABE7AD"/>
    <w:rsid w:val="2EC9451F"/>
    <w:rsid w:val="2F016274"/>
    <w:rsid w:val="2F1B0C04"/>
    <w:rsid w:val="2FAFED99"/>
    <w:rsid w:val="30990DAD"/>
    <w:rsid w:val="30A59E11"/>
    <w:rsid w:val="30A5CF3E"/>
    <w:rsid w:val="30AC7FB3"/>
    <w:rsid w:val="30B489D6"/>
    <w:rsid w:val="31004DA0"/>
    <w:rsid w:val="313499F4"/>
    <w:rsid w:val="3161E981"/>
    <w:rsid w:val="31949660"/>
    <w:rsid w:val="31BC73ED"/>
    <w:rsid w:val="3296660E"/>
    <w:rsid w:val="3310F209"/>
    <w:rsid w:val="33964281"/>
    <w:rsid w:val="33EFD610"/>
    <w:rsid w:val="34C86131"/>
    <w:rsid w:val="34F80CE7"/>
    <w:rsid w:val="3508C4F5"/>
    <w:rsid w:val="3581310B"/>
    <w:rsid w:val="35E7E1CD"/>
    <w:rsid w:val="36C11DEA"/>
    <w:rsid w:val="36C767DE"/>
    <w:rsid w:val="36E09FFC"/>
    <w:rsid w:val="37344143"/>
    <w:rsid w:val="3751DAAD"/>
    <w:rsid w:val="376F4607"/>
    <w:rsid w:val="38C6BEF8"/>
    <w:rsid w:val="38DCDA9C"/>
    <w:rsid w:val="3920FDC4"/>
    <w:rsid w:val="393DEA0F"/>
    <w:rsid w:val="396D4FC6"/>
    <w:rsid w:val="39A2DEDD"/>
    <w:rsid w:val="39BB6EF6"/>
    <w:rsid w:val="3B453134"/>
    <w:rsid w:val="3BB091BA"/>
    <w:rsid w:val="3BEA0053"/>
    <w:rsid w:val="3C6663E9"/>
    <w:rsid w:val="3C8A591D"/>
    <w:rsid w:val="3CBD5BD0"/>
    <w:rsid w:val="3CD7D328"/>
    <w:rsid w:val="3D60CEE5"/>
    <w:rsid w:val="3DBB2904"/>
    <w:rsid w:val="3DC954CF"/>
    <w:rsid w:val="3EBC5C4A"/>
    <w:rsid w:val="3EF44119"/>
    <w:rsid w:val="3F2C8768"/>
    <w:rsid w:val="3FCC84C4"/>
    <w:rsid w:val="3FE54E2B"/>
    <w:rsid w:val="400AC643"/>
    <w:rsid w:val="40A2A1FA"/>
    <w:rsid w:val="4110A597"/>
    <w:rsid w:val="41B4A1D5"/>
    <w:rsid w:val="41D9CB39"/>
    <w:rsid w:val="41DF59D9"/>
    <w:rsid w:val="4279C945"/>
    <w:rsid w:val="432CDA4F"/>
    <w:rsid w:val="437F9764"/>
    <w:rsid w:val="43FE8506"/>
    <w:rsid w:val="4418D44B"/>
    <w:rsid w:val="444B9805"/>
    <w:rsid w:val="44883CA0"/>
    <w:rsid w:val="4499CD66"/>
    <w:rsid w:val="44AB1F42"/>
    <w:rsid w:val="45445BA0"/>
    <w:rsid w:val="468BF0F3"/>
    <w:rsid w:val="46E9D9E4"/>
    <w:rsid w:val="46EE1760"/>
    <w:rsid w:val="46FE5525"/>
    <w:rsid w:val="474A3D49"/>
    <w:rsid w:val="476C15B7"/>
    <w:rsid w:val="478722A1"/>
    <w:rsid w:val="47E758FA"/>
    <w:rsid w:val="486E5C31"/>
    <w:rsid w:val="49420211"/>
    <w:rsid w:val="4A021D3F"/>
    <w:rsid w:val="4A0F86E1"/>
    <w:rsid w:val="4A164E1B"/>
    <w:rsid w:val="4A1B6739"/>
    <w:rsid w:val="4A4205A4"/>
    <w:rsid w:val="4A5A5908"/>
    <w:rsid w:val="4ABBD806"/>
    <w:rsid w:val="4ABEFCA6"/>
    <w:rsid w:val="4B67F258"/>
    <w:rsid w:val="4B850A92"/>
    <w:rsid w:val="4C234EE2"/>
    <w:rsid w:val="4C3A4320"/>
    <w:rsid w:val="4C58FE92"/>
    <w:rsid w:val="4CB1DC9E"/>
    <w:rsid w:val="4CDD5A85"/>
    <w:rsid w:val="4CE1A69E"/>
    <w:rsid w:val="4D310380"/>
    <w:rsid w:val="4D459662"/>
    <w:rsid w:val="4DE3467D"/>
    <w:rsid w:val="4E9FD712"/>
    <w:rsid w:val="4F2410AA"/>
    <w:rsid w:val="4F7FD37C"/>
    <w:rsid w:val="4F8827BA"/>
    <w:rsid w:val="4F916664"/>
    <w:rsid w:val="4F962BE2"/>
    <w:rsid w:val="4FAC2157"/>
    <w:rsid w:val="518905C2"/>
    <w:rsid w:val="5232F314"/>
    <w:rsid w:val="5273E576"/>
    <w:rsid w:val="527FEB4E"/>
    <w:rsid w:val="537C8069"/>
    <w:rsid w:val="5398A39E"/>
    <w:rsid w:val="53D3EB6E"/>
    <w:rsid w:val="53DFC40D"/>
    <w:rsid w:val="54590235"/>
    <w:rsid w:val="547F5793"/>
    <w:rsid w:val="54BA4BDF"/>
    <w:rsid w:val="562E619B"/>
    <w:rsid w:val="5671D969"/>
    <w:rsid w:val="572925B5"/>
    <w:rsid w:val="572E2B00"/>
    <w:rsid w:val="57C8BDD3"/>
    <w:rsid w:val="57E522F6"/>
    <w:rsid w:val="5814F8B2"/>
    <w:rsid w:val="58541E65"/>
    <w:rsid w:val="58C646B3"/>
    <w:rsid w:val="59009580"/>
    <w:rsid w:val="5941FD58"/>
    <w:rsid w:val="5948ED14"/>
    <w:rsid w:val="594CE2E9"/>
    <w:rsid w:val="59EB5D46"/>
    <w:rsid w:val="5A28EC62"/>
    <w:rsid w:val="5B30EE7C"/>
    <w:rsid w:val="5B6C65CF"/>
    <w:rsid w:val="5BBB5597"/>
    <w:rsid w:val="5BBD6DA2"/>
    <w:rsid w:val="5C1F7E7E"/>
    <w:rsid w:val="5C5A9C2A"/>
    <w:rsid w:val="5CD5B948"/>
    <w:rsid w:val="5D1CC390"/>
    <w:rsid w:val="5DF570AC"/>
    <w:rsid w:val="5F304EC6"/>
    <w:rsid w:val="5F638826"/>
    <w:rsid w:val="5F9E8C7B"/>
    <w:rsid w:val="5FD42FCB"/>
    <w:rsid w:val="5FEEE749"/>
    <w:rsid w:val="606FED37"/>
    <w:rsid w:val="60773AB7"/>
    <w:rsid w:val="60EFDE99"/>
    <w:rsid w:val="60FC1106"/>
    <w:rsid w:val="614A2CDC"/>
    <w:rsid w:val="618810FB"/>
    <w:rsid w:val="61A21DE9"/>
    <w:rsid w:val="62034490"/>
    <w:rsid w:val="6272C3C3"/>
    <w:rsid w:val="6274BD6B"/>
    <w:rsid w:val="6290A104"/>
    <w:rsid w:val="62B15D81"/>
    <w:rsid w:val="63914BEA"/>
    <w:rsid w:val="640F04A2"/>
    <w:rsid w:val="6414F76F"/>
    <w:rsid w:val="650C0131"/>
    <w:rsid w:val="65E6DF62"/>
    <w:rsid w:val="6629A8E5"/>
    <w:rsid w:val="66385EF9"/>
    <w:rsid w:val="6722EC9C"/>
    <w:rsid w:val="67543FC9"/>
    <w:rsid w:val="67BD858A"/>
    <w:rsid w:val="683E8D62"/>
    <w:rsid w:val="68E0B177"/>
    <w:rsid w:val="69A5B6B2"/>
    <w:rsid w:val="6A17D9C4"/>
    <w:rsid w:val="6A28F65D"/>
    <w:rsid w:val="6A2DC846"/>
    <w:rsid w:val="6A6F74B6"/>
    <w:rsid w:val="6AAD1963"/>
    <w:rsid w:val="6AF376F7"/>
    <w:rsid w:val="6B27BDB9"/>
    <w:rsid w:val="6B3FC753"/>
    <w:rsid w:val="6B66CA29"/>
    <w:rsid w:val="6C495744"/>
    <w:rsid w:val="6D0A4D2C"/>
    <w:rsid w:val="6D0C4D6B"/>
    <w:rsid w:val="6D29D5DD"/>
    <w:rsid w:val="6D63F604"/>
    <w:rsid w:val="6D91B196"/>
    <w:rsid w:val="6DB90E58"/>
    <w:rsid w:val="6E163B0B"/>
    <w:rsid w:val="6E50E032"/>
    <w:rsid w:val="6E84904D"/>
    <w:rsid w:val="6E97B59D"/>
    <w:rsid w:val="6EAAF2F9"/>
    <w:rsid w:val="6EBC32F6"/>
    <w:rsid w:val="6F9F738B"/>
    <w:rsid w:val="6FF79147"/>
    <w:rsid w:val="7008B85B"/>
    <w:rsid w:val="703F14A1"/>
    <w:rsid w:val="7052793C"/>
    <w:rsid w:val="70E03AC0"/>
    <w:rsid w:val="717FFCF1"/>
    <w:rsid w:val="71A0777D"/>
    <w:rsid w:val="71CF63B1"/>
    <w:rsid w:val="7240F91E"/>
    <w:rsid w:val="728D0631"/>
    <w:rsid w:val="72CBDAA6"/>
    <w:rsid w:val="73603CD3"/>
    <w:rsid w:val="738F03EE"/>
    <w:rsid w:val="73BC168F"/>
    <w:rsid w:val="73EA1B7B"/>
    <w:rsid w:val="74303EB6"/>
    <w:rsid w:val="743E1BBB"/>
    <w:rsid w:val="746988C3"/>
    <w:rsid w:val="7574813A"/>
    <w:rsid w:val="75988404"/>
    <w:rsid w:val="7644CCD7"/>
    <w:rsid w:val="764A7B96"/>
    <w:rsid w:val="765453A5"/>
    <w:rsid w:val="7686812C"/>
    <w:rsid w:val="77A48A3E"/>
    <w:rsid w:val="77B13153"/>
    <w:rsid w:val="7863F825"/>
    <w:rsid w:val="7886AD70"/>
    <w:rsid w:val="797CE992"/>
    <w:rsid w:val="79A4ABB4"/>
    <w:rsid w:val="79B05B5E"/>
    <w:rsid w:val="7A6176F5"/>
    <w:rsid w:val="7B1C4271"/>
    <w:rsid w:val="7B2B929D"/>
    <w:rsid w:val="7C0284FA"/>
    <w:rsid w:val="7C10402F"/>
    <w:rsid w:val="7C40046E"/>
    <w:rsid w:val="7C427AE8"/>
    <w:rsid w:val="7C49548C"/>
    <w:rsid w:val="7CB74E6D"/>
    <w:rsid w:val="7CCBBA70"/>
    <w:rsid w:val="7CF37713"/>
    <w:rsid w:val="7D723C97"/>
    <w:rsid w:val="7E22F3D0"/>
    <w:rsid w:val="7E2555E0"/>
    <w:rsid w:val="7EA9E68D"/>
    <w:rsid w:val="7F4A1578"/>
    <w:rsid w:val="7FA4AF65"/>
    <w:rsid w:val="7FD36D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0f0f0"/>
    </o:shapedefaults>
    <o:shapelayout v:ext="edit">
      <o:idmap v:ext="edit" data="1"/>
    </o:shapelayout>
  </w:shapeDefaults>
  <w:decimalSymbol w:val=","/>
  <w:listSeparator w:val=";"/>
  <w14:docId w14:val="0F48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29"/>
    <w:lsdException w:name="index heading" w:uiPriority="99"/>
    <w:lsdException w:name="caption" w:uiPriority="35" w:qFormat="1"/>
    <w:lsdException w:name="table of figures" w:uiPriority="99"/>
    <w:lsdException w:name="envelope address" w:uiPriority="99"/>
    <w:lsdException w:name="envelope return" w:uiPriority="99"/>
    <w:lsdException w:name="line number" w:uiPriority="29"/>
    <w:lsdException w:name="table of authorities" w:uiPriority="99"/>
    <w:lsdException w:name="toa heading" w:uiPriority="99"/>
    <w:lsdException w:name="List"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qFormat="1"/>
    <w:lsdException w:name="Closing" w:uiPriority="99"/>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5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323F"/>
    <w:pPr>
      <w:spacing w:after="200" w:line="240" w:lineRule="exact"/>
    </w:pPr>
    <w:rPr>
      <w:rFonts w:ascii="Arial" w:eastAsia="Times New Roman" w:hAnsi="Arial" w:cstheme="minorBidi"/>
      <w:lang w:val="en-GB" w:eastAsia="en-US"/>
    </w:rPr>
  </w:style>
  <w:style w:type="paragraph" w:styleId="berschrift1">
    <w:name w:val="heading 1"/>
    <w:aliases w:val="h1,1,_berschrift 1,titre 1,h11,11,_berschrift 11,titre 11,Chapter Level,Caption 1,titre 1 + Before:  12 pt,After:  3 pt ...,Caption 1 Char,H1,Heading 1 - WEC,. (1.0),§1.,L1,saTauri,saTauri1,saTauri2,saTauri11,saTauri3,saTauri4"/>
    <w:next w:val="PARAGRAPH"/>
    <w:link w:val="berschrift1Zchn"/>
    <w:qFormat/>
    <w:rsid w:val="004C57BB"/>
    <w:pPr>
      <w:keepNext/>
      <w:numPr>
        <w:numId w:val="67"/>
      </w:numPr>
      <w:suppressAutoHyphens/>
      <w:spacing w:before="200" w:after="200" w:line="260" w:lineRule="exact"/>
      <w:outlineLvl w:val="0"/>
    </w:pPr>
    <w:rPr>
      <w:rFonts w:ascii="Arial" w:eastAsia="Times New Roman" w:hAnsi="Arial" w:cs="Arial"/>
      <w:b/>
      <w:bCs/>
      <w:spacing w:val="8"/>
      <w:sz w:val="22"/>
      <w:szCs w:val="22"/>
      <w:lang w:val="en-GB" w:eastAsia="zh-CN"/>
    </w:rPr>
  </w:style>
  <w:style w:type="paragraph" w:styleId="berschrift2">
    <w:name w:val="heading 2"/>
    <w:aliases w:val="h2,Titre 2,Heading 2 Char,h21,Titre 21,Heading 2 Char1,Caption2,Caption2 Char,H2,§1.1.,Oggetto,- 2nd Order Heading"/>
    <w:basedOn w:val="berschrift1"/>
    <w:next w:val="PARAGRAPH"/>
    <w:link w:val="berschrift2Zchn"/>
    <w:qFormat/>
    <w:rsid w:val="004C57BB"/>
    <w:pPr>
      <w:numPr>
        <w:ilvl w:val="1"/>
      </w:numPr>
      <w:spacing w:before="100" w:after="100" w:line="240" w:lineRule="exact"/>
      <w:outlineLvl w:val="1"/>
    </w:pPr>
    <w:rPr>
      <w:sz w:val="20"/>
      <w:szCs w:val="20"/>
    </w:rPr>
  </w:style>
  <w:style w:type="paragraph" w:styleId="berschrift3">
    <w:name w:val="heading 3"/>
    <w:basedOn w:val="berschrift2"/>
    <w:next w:val="PARAGRAPH"/>
    <w:link w:val="berschrift3Zchn"/>
    <w:qFormat/>
    <w:rsid w:val="00E73D59"/>
    <w:pPr>
      <w:numPr>
        <w:ilvl w:val="2"/>
      </w:numPr>
      <w:outlineLvl w:val="2"/>
    </w:pPr>
  </w:style>
  <w:style w:type="paragraph" w:styleId="berschrift4">
    <w:name w:val="heading 4"/>
    <w:aliases w:val="h4,h41,Caption4,h4 + 12 pt,Left:  0&quot;,Hanging:  0.6&quot;,Before:  0 pt,Afte..."/>
    <w:basedOn w:val="berschrift3"/>
    <w:next w:val="PARAGRAPH"/>
    <w:link w:val="berschrift4Zchn"/>
    <w:qFormat/>
    <w:rsid w:val="004C57BB"/>
    <w:pPr>
      <w:numPr>
        <w:ilvl w:val="3"/>
      </w:numPr>
      <w:outlineLvl w:val="3"/>
    </w:pPr>
  </w:style>
  <w:style w:type="paragraph" w:styleId="berschrift5">
    <w:name w:val="heading 5"/>
    <w:aliases w:val="h5,h51,Caption5"/>
    <w:basedOn w:val="berschrift4"/>
    <w:next w:val="PARAGRAPH"/>
    <w:link w:val="berschrift5Zchn"/>
    <w:qFormat/>
    <w:rsid w:val="004C57BB"/>
    <w:pPr>
      <w:numPr>
        <w:ilvl w:val="4"/>
      </w:numPr>
      <w:outlineLvl w:val="4"/>
    </w:pPr>
  </w:style>
  <w:style w:type="paragraph" w:styleId="berschrift6">
    <w:name w:val="heading 6"/>
    <w:aliases w:val="h6,h61,Appendix Level"/>
    <w:basedOn w:val="berschrift5"/>
    <w:next w:val="PARAGRAPH"/>
    <w:link w:val="berschrift6Zchn"/>
    <w:qFormat/>
    <w:rsid w:val="004C57BB"/>
    <w:pPr>
      <w:numPr>
        <w:ilvl w:val="5"/>
      </w:numPr>
      <w:tabs>
        <w:tab w:val="num" w:pos="1481"/>
      </w:tabs>
      <w:outlineLvl w:val="5"/>
    </w:pPr>
  </w:style>
  <w:style w:type="paragraph" w:styleId="berschrift7">
    <w:name w:val="heading 7"/>
    <w:aliases w:val="h7,_berschrift 7,7,titre 7,h71,_berschrift 71,71,titre 71"/>
    <w:basedOn w:val="berschrift6"/>
    <w:next w:val="PARAGRAPH"/>
    <w:link w:val="berschrift7Zchn"/>
    <w:qFormat/>
    <w:rsid w:val="004C57BB"/>
    <w:pPr>
      <w:numPr>
        <w:ilvl w:val="6"/>
      </w:numPr>
      <w:tabs>
        <w:tab w:val="clear" w:pos="1758"/>
        <w:tab w:val="num" w:pos="1531"/>
      </w:tabs>
      <w:outlineLvl w:val="6"/>
    </w:pPr>
  </w:style>
  <w:style w:type="paragraph" w:styleId="berschrift8">
    <w:name w:val="heading 8"/>
    <w:aliases w:val="h8,h81"/>
    <w:basedOn w:val="berschrift7"/>
    <w:next w:val="PARAGRAPH"/>
    <w:link w:val="berschrift8Zchn"/>
    <w:qFormat/>
    <w:rsid w:val="004C57BB"/>
    <w:pPr>
      <w:numPr>
        <w:ilvl w:val="7"/>
      </w:numPr>
      <w:outlineLvl w:val="7"/>
    </w:pPr>
  </w:style>
  <w:style w:type="paragraph" w:styleId="berschrift9">
    <w:name w:val="heading 9"/>
    <w:aliases w:val="h9,9,titre 9,h91,91,titre 91"/>
    <w:basedOn w:val="berschrift8"/>
    <w:next w:val="PARAGRAPH"/>
    <w:link w:val="berschrift9Zchn"/>
    <w:qFormat/>
    <w:rsid w:val="004C57BB"/>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aliases w:val="PA,PA Zchn Zchn"/>
    <w:link w:val="PARAGRAPHChar"/>
    <w:qFormat/>
    <w:rsid w:val="004C57BB"/>
    <w:pPr>
      <w:snapToGrid w:val="0"/>
      <w:spacing w:before="100" w:after="200" w:line="240" w:lineRule="exact"/>
      <w:jc w:val="both"/>
    </w:pPr>
    <w:rPr>
      <w:rFonts w:ascii="Arial" w:eastAsia="Times New Roman" w:hAnsi="Arial" w:cs="Arial"/>
      <w:spacing w:val="8"/>
      <w:lang w:val="en-GB" w:eastAsia="zh-CN"/>
    </w:rPr>
  </w:style>
  <w:style w:type="character" w:customStyle="1" w:styleId="PARAGRAPHChar">
    <w:name w:val="PARAGRAPH Char"/>
    <w:aliases w:val="PA Char,PARAGRAPH Char1,PA Char1,PARAGRAPH1,PA Char2"/>
    <w:link w:val="PARAGRAPH"/>
    <w:rsid w:val="004C57BB"/>
    <w:rPr>
      <w:rFonts w:ascii="Arial" w:eastAsia="Times New Roman" w:hAnsi="Arial" w:cs="Arial"/>
      <w:spacing w:val="8"/>
      <w:lang w:val="en-GB" w:eastAsia="zh-CN"/>
    </w:rPr>
  </w:style>
  <w:style w:type="paragraph" w:customStyle="1" w:styleId="FIGURE-title">
    <w:name w:val="FIGURE-title"/>
    <w:basedOn w:val="Standard"/>
    <w:next w:val="PARAGRAPH"/>
    <w:link w:val="FIGURE-titleChar"/>
    <w:qFormat/>
    <w:rsid w:val="003024BD"/>
    <w:pPr>
      <w:snapToGrid w:val="0"/>
      <w:spacing w:before="100"/>
      <w:jc w:val="center"/>
    </w:pPr>
    <w:rPr>
      <w:rFonts w:ascii="Arial Bold" w:hAnsi="Arial Bold"/>
      <w:b/>
      <w:bCs/>
      <w:spacing w:val="8"/>
    </w:rPr>
  </w:style>
  <w:style w:type="paragraph" w:styleId="Kopfzeile">
    <w:name w:val="header"/>
    <w:basedOn w:val="Standard"/>
    <w:link w:val="KopfzeileZchn"/>
    <w:rsid w:val="004C57BB"/>
    <w:pPr>
      <w:tabs>
        <w:tab w:val="center" w:pos="4536"/>
        <w:tab w:val="right" w:pos="9072"/>
      </w:tabs>
      <w:snapToGrid w:val="0"/>
      <w:spacing w:after="0"/>
    </w:pPr>
  </w:style>
  <w:style w:type="character" w:styleId="Kommentarzeichen">
    <w:name w:val="annotation reference"/>
    <w:rsid w:val="004C57BB"/>
    <w:rPr>
      <w:sz w:val="16"/>
      <w:szCs w:val="16"/>
    </w:rPr>
  </w:style>
  <w:style w:type="paragraph" w:styleId="Kommentartext">
    <w:name w:val="annotation text"/>
    <w:basedOn w:val="Standard"/>
    <w:link w:val="KommentartextZchn"/>
    <w:uiPriority w:val="99"/>
    <w:qFormat/>
    <w:rsid w:val="007D45C2"/>
  </w:style>
  <w:style w:type="paragraph" w:customStyle="1" w:styleId="NOTE">
    <w:name w:val="NOTE"/>
    <w:aliases w:val="no,note,Note"/>
    <w:basedOn w:val="Standard"/>
    <w:next w:val="PARAGRAPH"/>
    <w:link w:val="NOTEChar"/>
    <w:qFormat/>
    <w:rsid w:val="004C57BB"/>
    <w:pPr>
      <w:snapToGrid w:val="0"/>
      <w:spacing w:before="100" w:after="100" w:line="200" w:lineRule="exact"/>
      <w:jc w:val="both"/>
    </w:pPr>
    <w:rPr>
      <w:spacing w:val="8"/>
      <w:sz w:val="16"/>
      <w:szCs w:val="16"/>
    </w:rPr>
  </w:style>
  <w:style w:type="paragraph" w:styleId="Fuzeile">
    <w:name w:val="footer"/>
    <w:basedOn w:val="Kopfzeile"/>
    <w:link w:val="FuzeileZchn"/>
    <w:uiPriority w:val="29"/>
    <w:rsid w:val="004C57BB"/>
    <w:pPr>
      <w:numPr>
        <w:ilvl w:val="2"/>
        <w:numId w:val="26"/>
      </w:numPr>
    </w:pPr>
  </w:style>
  <w:style w:type="paragraph" w:styleId="Liste">
    <w:name w:val="List"/>
    <w:basedOn w:val="Standard"/>
    <w:link w:val="ListeZchn"/>
    <w:qFormat/>
    <w:rsid w:val="009211EF"/>
    <w:pPr>
      <w:tabs>
        <w:tab w:val="left" w:pos="340"/>
      </w:tabs>
      <w:snapToGrid w:val="0"/>
      <w:spacing w:after="100"/>
      <w:ind w:left="340" w:hanging="340"/>
    </w:pPr>
    <w:rPr>
      <w:spacing w:val="8"/>
    </w:rPr>
  </w:style>
  <w:style w:type="character" w:customStyle="1" w:styleId="ListeZchn">
    <w:name w:val="Liste Zchn"/>
    <w:basedOn w:val="PARAGRAPHChar"/>
    <w:link w:val="Liste"/>
    <w:rsid w:val="00A849F0"/>
    <w:rPr>
      <w:rFonts w:ascii="Arial" w:eastAsia="Times New Roman" w:hAnsi="Arial" w:cstheme="minorBidi"/>
      <w:spacing w:val="8"/>
      <w:lang w:val="en-GB" w:eastAsia="en-US"/>
    </w:rPr>
  </w:style>
  <w:style w:type="character" w:styleId="Seitenzahl">
    <w:name w:val="page number"/>
    <w:unhideWhenUsed/>
    <w:rsid w:val="004C57BB"/>
    <w:rPr>
      <w:rFonts w:ascii="Arial" w:hAnsi="Arial"/>
      <w:sz w:val="20"/>
      <w:szCs w:val="20"/>
    </w:rPr>
  </w:style>
  <w:style w:type="paragraph" w:customStyle="1" w:styleId="FOREWORD">
    <w:name w:val="FOREWORD"/>
    <w:basedOn w:val="Standard"/>
    <w:link w:val="FOREWORDChar"/>
    <w:rsid w:val="004C57BB"/>
    <w:pPr>
      <w:tabs>
        <w:tab w:val="left" w:pos="284"/>
      </w:tabs>
      <w:snapToGrid w:val="0"/>
      <w:spacing w:after="100" w:line="240" w:lineRule="auto"/>
      <w:ind w:left="284" w:hanging="284"/>
      <w:jc w:val="both"/>
    </w:pPr>
    <w:rPr>
      <w:spacing w:val="8"/>
      <w:sz w:val="16"/>
      <w:szCs w:val="16"/>
    </w:rPr>
  </w:style>
  <w:style w:type="paragraph" w:customStyle="1" w:styleId="TABLE-title">
    <w:name w:val="TABLE-title"/>
    <w:basedOn w:val="PARAGRAPH"/>
    <w:next w:val="PARAGRAPH"/>
    <w:link w:val="TABLE-titleChar"/>
    <w:qFormat/>
    <w:rsid w:val="00003C0B"/>
    <w:pPr>
      <w:keepNext/>
      <w:jc w:val="center"/>
    </w:pPr>
    <w:rPr>
      <w:rFonts w:ascii="Arial Bold" w:hAnsi="Arial Bold"/>
      <w:b/>
      <w:bCs/>
    </w:rPr>
  </w:style>
  <w:style w:type="paragraph" w:styleId="Funotentext">
    <w:name w:val="footnote text"/>
    <w:basedOn w:val="Standard"/>
    <w:link w:val="FunotentextZchn"/>
    <w:rsid w:val="004C57BB"/>
    <w:pPr>
      <w:snapToGrid w:val="0"/>
      <w:spacing w:after="100"/>
      <w:ind w:left="284" w:hanging="284"/>
      <w:jc w:val="both"/>
    </w:pPr>
    <w:rPr>
      <w:spacing w:val="8"/>
      <w:sz w:val="16"/>
      <w:szCs w:val="16"/>
    </w:rPr>
  </w:style>
  <w:style w:type="character" w:styleId="Funotenzeichen">
    <w:name w:val="footnote reference"/>
    <w:rsid w:val="004C57BB"/>
    <w:rPr>
      <w:rFonts w:ascii="Arial" w:hAnsi="Arial"/>
      <w:position w:val="6"/>
      <w:sz w:val="16"/>
      <w:szCs w:val="16"/>
      <w:vertAlign w:val="baseline"/>
    </w:rPr>
  </w:style>
  <w:style w:type="paragraph" w:styleId="Verzeichnis1">
    <w:name w:val="toc 1"/>
    <w:aliases w:val="Заголовок1б"/>
    <w:basedOn w:val="Standard"/>
    <w:uiPriority w:val="39"/>
    <w:rsid w:val="004C57BB"/>
    <w:pPr>
      <w:tabs>
        <w:tab w:val="left" w:pos="454"/>
        <w:tab w:val="right" w:leader="dot" w:pos="9070"/>
      </w:tabs>
      <w:suppressAutoHyphens/>
      <w:snapToGrid w:val="0"/>
      <w:spacing w:after="100" w:line="240" w:lineRule="auto"/>
      <w:ind w:left="454" w:right="680" w:hanging="454"/>
    </w:pPr>
    <w:rPr>
      <w:noProof/>
      <w:spacing w:val="8"/>
    </w:rPr>
  </w:style>
  <w:style w:type="paragraph" w:styleId="Verzeichnis2">
    <w:name w:val="toc 2"/>
    <w:basedOn w:val="Verzeichnis1"/>
    <w:uiPriority w:val="39"/>
    <w:rsid w:val="004C57BB"/>
    <w:pPr>
      <w:tabs>
        <w:tab w:val="clear" w:pos="454"/>
        <w:tab w:val="left" w:pos="993"/>
      </w:tabs>
      <w:spacing w:after="60"/>
      <w:ind w:left="993" w:hanging="709"/>
    </w:pPr>
  </w:style>
  <w:style w:type="paragraph" w:styleId="Verzeichnis3">
    <w:name w:val="toc 3"/>
    <w:basedOn w:val="Verzeichnis2"/>
    <w:uiPriority w:val="39"/>
    <w:rsid w:val="004C57BB"/>
    <w:pPr>
      <w:tabs>
        <w:tab w:val="clear" w:pos="993"/>
        <w:tab w:val="left" w:pos="1560"/>
      </w:tabs>
      <w:ind w:left="1446" w:hanging="992"/>
    </w:pPr>
  </w:style>
  <w:style w:type="paragraph" w:styleId="Verzeichnis4">
    <w:name w:val="toc 4"/>
    <w:basedOn w:val="Verzeichnis3"/>
    <w:uiPriority w:val="39"/>
    <w:rsid w:val="004C57BB"/>
    <w:pPr>
      <w:tabs>
        <w:tab w:val="left" w:pos="2608"/>
      </w:tabs>
      <w:ind w:left="2608" w:hanging="907"/>
    </w:pPr>
  </w:style>
  <w:style w:type="paragraph" w:styleId="Verzeichnis5">
    <w:name w:val="toc 5"/>
    <w:basedOn w:val="Verzeichnis4"/>
    <w:uiPriority w:val="39"/>
    <w:rsid w:val="004C57BB"/>
    <w:pPr>
      <w:tabs>
        <w:tab w:val="clear" w:pos="2608"/>
        <w:tab w:val="left" w:pos="3686"/>
      </w:tabs>
      <w:ind w:left="3685" w:hanging="1077"/>
    </w:pPr>
  </w:style>
  <w:style w:type="paragraph" w:styleId="Verzeichnis6">
    <w:name w:val="toc 6"/>
    <w:basedOn w:val="Verzeichnis5"/>
    <w:uiPriority w:val="39"/>
    <w:rsid w:val="004C57BB"/>
    <w:pPr>
      <w:tabs>
        <w:tab w:val="clear" w:pos="3686"/>
        <w:tab w:val="left" w:pos="4933"/>
      </w:tabs>
      <w:ind w:left="4933" w:hanging="1247"/>
    </w:pPr>
  </w:style>
  <w:style w:type="paragraph" w:styleId="Verzeichnis7">
    <w:name w:val="toc 7"/>
    <w:basedOn w:val="Verzeichnis1"/>
    <w:uiPriority w:val="39"/>
    <w:rsid w:val="004C57BB"/>
    <w:pPr>
      <w:tabs>
        <w:tab w:val="right" w:pos="9070"/>
      </w:tabs>
    </w:pPr>
  </w:style>
  <w:style w:type="paragraph" w:styleId="Verzeichnis8">
    <w:name w:val="toc 8"/>
    <w:basedOn w:val="Verzeichnis1"/>
    <w:uiPriority w:val="39"/>
    <w:rsid w:val="004C57BB"/>
    <w:pPr>
      <w:ind w:left="720" w:hanging="720"/>
    </w:pPr>
  </w:style>
  <w:style w:type="paragraph" w:styleId="Verzeichnis9">
    <w:name w:val="toc 9"/>
    <w:basedOn w:val="Verzeichnis1"/>
    <w:uiPriority w:val="39"/>
    <w:rsid w:val="004C57BB"/>
    <w:pPr>
      <w:ind w:left="720" w:hanging="720"/>
    </w:pPr>
  </w:style>
  <w:style w:type="paragraph" w:customStyle="1" w:styleId="HEADINGNonumber">
    <w:name w:val="HEADING(Nonumber)"/>
    <w:basedOn w:val="PARAGRAPH"/>
    <w:next w:val="PARAGRAPH"/>
    <w:qFormat/>
    <w:rsid w:val="004C57BB"/>
    <w:pPr>
      <w:keepNext/>
      <w:suppressAutoHyphens/>
      <w:spacing w:before="0"/>
      <w:jc w:val="center"/>
      <w:outlineLvl w:val="0"/>
    </w:pPr>
    <w:rPr>
      <w:sz w:val="24"/>
    </w:rPr>
  </w:style>
  <w:style w:type="paragraph" w:styleId="Liste4">
    <w:name w:val="List 4"/>
    <w:basedOn w:val="Liste3"/>
    <w:rsid w:val="004C57BB"/>
    <w:pPr>
      <w:tabs>
        <w:tab w:val="clear" w:pos="1021"/>
        <w:tab w:val="left" w:pos="1361"/>
      </w:tabs>
      <w:ind w:left="1361"/>
    </w:pPr>
  </w:style>
  <w:style w:type="paragraph" w:styleId="Liste3">
    <w:name w:val="List 3"/>
    <w:basedOn w:val="Liste2"/>
    <w:rsid w:val="004C57BB"/>
    <w:pPr>
      <w:tabs>
        <w:tab w:val="clear" w:pos="680"/>
        <w:tab w:val="left" w:pos="1021"/>
      </w:tabs>
      <w:ind w:left="1020"/>
    </w:pPr>
  </w:style>
  <w:style w:type="paragraph" w:styleId="Liste2">
    <w:name w:val="List 2"/>
    <w:basedOn w:val="Liste"/>
    <w:link w:val="Liste2Zchn"/>
    <w:rsid w:val="004C57BB"/>
    <w:pPr>
      <w:tabs>
        <w:tab w:val="clear" w:pos="340"/>
        <w:tab w:val="left" w:pos="680"/>
      </w:tabs>
    </w:pPr>
  </w:style>
  <w:style w:type="character" w:customStyle="1" w:styleId="Liste2Zchn">
    <w:name w:val="Liste 2 Zchn"/>
    <w:basedOn w:val="ListeZchn"/>
    <w:link w:val="Liste2"/>
    <w:rsid w:val="00A849F0"/>
    <w:rPr>
      <w:rFonts w:ascii="Arial" w:eastAsia="Times New Roman" w:hAnsi="Arial" w:cstheme="minorBidi"/>
      <w:spacing w:val="8"/>
      <w:lang w:val="en-GB" w:eastAsia="en-US"/>
    </w:rPr>
  </w:style>
  <w:style w:type="paragraph" w:customStyle="1" w:styleId="TableTextGray">
    <w:name w:val="TableTextGray"/>
    <w:basedOn w:val="TableText"/>
    <w:rsid w:val="00621711"/>
    <w:pPr>
      <w:tabs>
        <w:tab w:val="clear" w:pos="252"/>
        <w:tab w:val="left" w:pos="162"/>
        <w:tab w:val="left" w:pos="342"/>
        <w:tab w:val="left" w:pos="702"/>
        <w:tab w:val="left" w:pos="882"/>
      </w:tabs>
    </w:pPr>
    <w:rPr>
      <w:color w:val="808080"/>
    </w:rPr>
  </w:style>
  <w:style w:type="paragraph" w:customStyle="1" w:styleId="TableText">
    <w:name w:val="TableText"/>
    <w:basedOn w:val="Standard"/>
    <w:link w:val="TableTextChar"/>
    <w:qFormat/>
    <w:rsid w:val="00B90A39"/>
    <w:pPr>
      <w:keepNext/>
      <w:tabs>
        <w:tab w:val="left" w:pos="252"/>
        <w:tab w:val="left" w:pos="522"/>
      </w:tabs>
      <w:spacing w:before="10" w:after="10"/>
    </w:pPr>
    <w:rPr>
      <w:rFonts w:cs="Times New Roman"/>
      <w:color w:val="000000"/>
      <w:sz w:val="16"/>
      <w:lang w:val="en-US"/>
    </w:rPr>
  </w:style>
  <w:style w:type="paragraph" w:customStyle="1" w:styleId="ANNEXtitle">
    <w:name w:val="ANNEX_title"/>
    <w:basedOn w:val="MAIN-TITLE"/>
    <w:next w:val="ANNEX-heading1"/>
    <w:link w:val="ANNEXtitleChar"/>
    <w:qFormat/>
    <w:rsid w:val="004C57BB"/>
    <w:pPr>
      <w:pageBreakBefore/>
      <w:numPr>
        <w:numId w:val="59"/>
      </w:numPr>
      <w:outlineLvl w:val="0"/>
    </w:pPr>
  </w:style>
  <w:style w:type="paragraph" w:customStyle="1" w:styleId="MAIN-TITLE">
    <w:name w:val="MAIN-TITLE"/>
    <w:basedOn w:val="Standard"/>
    <w:link w:val="MAIN-TITLEChar"/>
    <w:qFormat/>
    <w:rsid w:val="004C57BB"/>
    <w:pPr>
      <w:snapToGrid w:val="0"/>
      <w:spacing w:after="0" w:line="280" w:lineRule="exact"/>
      <w:jc w:val="center"/>
    </w:pPr>
    <w:rPr>
      <w:rFonts w:ascii="Arial Bold" w:hAnsi="Arial Bold"/>
      <w:b/>
      <w:bCs/>
      <w:spacing w:val="8"/>
      <w:sz w:val="24"/>
      <w:szCs w:val="24"/>
    </w:rPr>
  </w:style>
  <w:style w:type="paragraph" w:customStyle="1" w:styleId="ANNEX-heading1">
    <w:name w:val="ANNEX-heading1"/>
    <w:basedOn w:val="berschrift1"/>
    <w:next w:val="PARAGRAPH"/>
    <w:link w:val="ANNEX-heading1Char"/>
    <w:qFormat/>
    <w:rsid w:val="00D51DE0"/>
    <w:pPr>
      <w:numPr>
        <w:ilvl w:val="1"/>
        <w:numId w:val="59"/>
      </w:numPr>
      <w:outlineLvl w:val="1"/>
    </w:pPr>
  </w:style>
  <w:style w:type="paragraph" w:customStyle="1" w:styleId="TERM-number">
    <w:name w:val="TERM-number"/>
    <w:basedOn w:val="berschrift2"/>
    <w:next w:val="TERM"/>
    <w:qFormat/>
    <w:rsid w:val="004C57BB"/>
    <w:pPr>
      <w:spacing w:after="0"/>
      <w:ind w:left="0" w:firstLine="0"/>
      <w:outlineLvl w:val="9"/>
    </w:pPr>
  </w:style>
  <w:style w:type="paragraph" w:customStyle="1" w:styleId="TERM">
    <w:name w:val="TERM"/>
    <w:basedOn w:val="Standard"/>
    <w:next w:val="TERM-definition"/>
    <w:link w:val="TERMChar"/>
    <w:qFormat/>
    <w:rsid w:val="004C57BB"/>
    <w:pPr>
      <w:keepNext/>
      <w:snapToGrid w:val="0"/>
      <w:spacing w:after="0"/>
      <w:ind w:left="340" w:hanging="340"/>
    </w:pPr>
    <w:rPr>
      <w:rFonts w:ascii="Arial Bold" w:hAnsi="Arial Bold"/>
      <w:b/>
      <w:bCs/>
      <w:spacing w:val="8"/>
    </w:rPr>
  </w:style>
  <w:style w:type="paragraph" w:customStyle="1" w:styleId="TERM-definition">
    <w:name w:val="TERM-definition"/>
    <w:basedOn w:val="Standard"/>
    <w:next w:val="TERM-number"/>
    <w:link w:val="TERM-definitionCar"/>
    <w:qFormat/>
    <w:rsid w:val="004C57BB"/>
    <w:pPr>
      <w:snapToGrid w:val="0"/>
      <w:jc w:val="both"/>
    </w:pPr>
    <w:rPr>
      <w:spacing w:val="8"/>
    </w:rPr>
  </w:style>
  <w:style w:type="paragraph" w:styleId="Listennummer3">
    <w:name w:val="List Number 3"/>
    <w:basedOn w:val="Listennummer2"/>
    <w:rsid w:val="004C57BB"/>
  </w:style>
  <w:style w:type="paragraph" w:styleId="Aufzhlungszeichen5">
    <w:name w:val="List Bullet 5"/>
    <w:basedOn w:val="Aufzhlungszeichen4"/>
    <w:rsid w:val="004C57BB"/>
    <w:pPr>
      <w:tabs>
        <w:tab w:val="clear" w:pos="1361"/>
        <w:tab w:val="left" w:pos="1701"/>
      </w:tabs>
      <w:ind w:left="1701"/>
    </w:pPr>
  </w:style>
  <w:style w:type="paragraph" w:styleId="Aufzhlungszeichen4">
    <w:name w:val="List Bullet 4"/>
    <w:basedOn w:val="Aufzhlungszeichen3"/>
    <w:rsid w:val="004C57BB"/>
    <w:pPr>
      <w:tabs>
        <w:tab w:val="clear" w:pos="1021"/>
        <w:tab w:val="left" w:pos="1361"/>
      </w:tabs>
      <w:ind w:left="1361"/>
    </w:pPr>
  </w:style>
  <w:style w:type="paragraph" w:styleId="Aufzhlungszeichen3">
    <w:name w:val="List Bullet 3"/>
    <w:basedOn w:val="Aufzhlungszeichen2"/>
    <w:rsid w:val="004C57BB"/>
    <w:pPr>
      <w:tabs>
        <w:tab w:val="clear" w:pos="700"/>
        <w:tab w:val="left" w:pos="1021"/>
      </w:tabs>
      <w:ind w:left="1020"/>
    </w:pPr>
  </w:style>
  <w:style w:type="paragraph" w:styleId="Aufzhlungszeichen2">
    <w:name w:val="List Bullet 2"/>
    <w:basedOn w:val="Aufzhlungszeichen"/>
    <w:rsid w:val="004C57BB"/>
    <w:pPr>
      <w:numPr>
        <w:numId w:val="3"/>
      </w:numPr>
    </w:pPr>
  </w:style>
  <w:style w:type="paragraph" w:styleId="Aufzhlungszeichen">
    <w:name w:val="List Bullet"/>
    <w:basedOn w:val="Standard"/>
    <w:qFormat/>
    <w:rsid w:val="004C57BB"/>
    <w:pPr>
      <w:numPr>
        <w:numId w:val="20"/>
      </w:numPr>
      <w:tabs>
        <w:tab w:val="clear" w:pos="720"/>
        <w:tab w:val="left" w:pos="340"/>
      </w:tabs>
      <w:snapToGrid w:val="0"/>
      <w:spacing w:after="100"/>
    </w:pPr>
    <w:rPr>
      <w:spacing w:val="8"/>
    </w:rPr>
  </w:style>
  <w:style w:type="character" w:styleId="Endnotenzeichen">
    <w:name w:val="endnote reference"/>
    <w:rsid w:val="004C57BB"/>
    <w:rPr>
      <w:vertAlign w:val="superscript"/>
    </w:rPr>
  </w:style>
  <w:style w:type="paragraph" w:customStyle="1" w:styleId="TABFIGfootnote">
    <w:name w:val="TAB_FIG_footnote"/>
    <w:basedOn w:val="Funotentext"/>
    <w:rsid w:val="004C57BB"/>
    <w:pPr>
      <w:tabs>
        <w:tab w:val="left" w:pos="284"/>
      </w:tabs>
      <w:spacing w:before="60" w:after="60" w:line="200" w:lineRule="exact"/>
    </w:pPr>
  </w:style>
  <w:style w:type="character" w:customStyle="1" w:styleId="Reference">
    <w:name w:val="Reference"/>
    <w:uiPriority w:val="29"/>
    <w:rsid w:val="004C57BB"/>
    <w:rPr>
      <w:rFonts w:ascii="Arial" w:hAnsi="Arial"/>
      <w:noProof/>
      <w:sz w:val="20"/>
      <w:szCs w:val="20"/>
    </w:rPr>
  </w:style>
  <w:style w:type="paragraph" w:styleId="Listenfortsetzung">
    <w:name w:val="List Continue"/>
    <w:basedOn w:val="Standard"/>
    <w:rsid w:val="004C57BB"/>
    <w:pPr>
      <w:snapToGrid w:val="0"/>
      <w:spacing w:after="100"/>
      <w:ind w:left="340"/>
      <w:jc w:val="both"/>
    </w:pPr>
    <w:rPr>
      <w:spacing w:val="8"/>
    </w:rPr>
  </w:style>
  <w:style w:type="paragraph" w:styleId="Listenfortsetzung2">
    <w:name w:val="List Continue 2"/>
    <w:basedOn w:val="Listenfortsetzung"/>
    <w:rsid w:val="004C57BB"/>
    <w:pPr>
      <w:ind w:left="680"/>
    </w:pPr>
  </w:style>
  <w:style w:type="paragraph" w:styleId="Listenfortsetzung3">
    <w:name w:val="List Continue 3"/>
    <w:basedOn w:val="Listenfortsetzung2"/>
    <w:rsid w:val="004C57BB"/>
    <w:pPr>
      <w:ind w:left="1021"/>
    </w:pPr>
  </w:style>
  <w:style w:type="paragraph" w:styleId="Listenfortsetzung4">
    <w:name w:val="List Continue 4"/>
    <w:basedOn w:val="Listenfortsetzung3"/>
    <w:rsid w:val="004C57BB"/>
    <w:pPr>
      <w:ind w:left="1361"/>
    </w:pPr>
  </w:style>
  <w:style w:type="paragraph" w:styleId="Listenfortsetzung5">
    <w:name w:val="List Continue 5"/>
    <w:basedOn w:val="Listenfortsetzung4"/>
    <w:rsid w:val="004C57BB"/>
    <w:pPr>
      <w:ind w:left="1701"/>
    </w:pPr>
  </w:style>
  <w:style w:type="paragraph" w:styleId="Liste5">
    <w:name w:val="List 5"/>
    <w:basedOn w:val="Liste4"/>
    <w:rsid w:val="004C57BB"/>
    <w:pPr>
      <w:tabs>
        <w:tab w:val="clear" w:pos="1361"/>
        <w:tab w:val="left" w:pos="1701"/>
      </w:tabs>
      <w:ind w:left="1701"/>
    </w:pPr>
  </w:style>
  <w:style w:type="paragraph" w:styleId="Textkrper">
    <w:name w:val="Body Text"/>
    <w:basedOn w:val="Standard"/>
    <w:link w:val="TextkrperZchn"/>
    <w:uiPriority w:val="99"/>
    <w:rsid w:val="00FE7923"/>
    <w:pPr>
      <w:spacing w:after="120"/>
    </w:pPr>
  </w:style>
  <w:style w:type="character" w:customStyle="1" w:styleId="VARIABLE">
    <w:name w:val="VARIABLE"/>
    <w:rsid w:val="004C57BB"/>
    <w:rPr>
      <w:rFonts w:ascii="Times New Roman" w:hAnsi="Times New Roman"/>
      <w:i/>
      <w:iCs/>
    </w:rPr>
  </w:style>
  <w:style w:type="paragraph" w:customStyle="1" w:styleId="TableWithTabs">
    <w:name w:val="TableWithTabs"/>
    <w:basedOn w:val="Standard"/>
    <w:rsid w:val="008D5989"/>
    <w:pPr>
      <w:keepNext/>
      <w:tabs>
        <w:tab w:val="left" w:pos="177"/>
        <w:tab w:val="left" w:pos="346"/>
        <w:tab w:val="left" w:pos="518"/>
        <w:tab w:val="left" w:pos="691"/>
        <w:tab w:val="left" w:pos="864"/>
        <w:tab w:val="left" w:pos="1037"/>
      </w:tabs>
    </w:pPr>
    <w:rPr>
      <w:sz w:val="16"/>
      <w:szCs w:val="16"/>
      <w:lang w:val="en-US"/>
    </w:rPr>
  </w:style>
  <w:style w:type="paragraph" w:styleId="Listennummer">
    <w:name w:val="List Number"/>
    <w:basedOn w:val="Liste"/>
    <w:link w:val="ListennummerZchn"/>
    <w:qFormat/>
    <w:rsid w:val="004C57BB"/>
    <w:pPr>
      <w:tabs>
        <w:tab w:val="clear" w:pos="340"/>
      </w:tabs>
      <w:ind w:left="1361"/>
      <w:jc w:val="both"/>
    </w:pPr>
  </w:style>
  <w:style w:type="character" w:customStyle="1" w:styleId="ListennummerZchn">
    <w:name w:val="Listennummer Zchn"/>
    <w:link w:val="Listennummer"/>
    <w:rsid w:val="004C57BB"/>
    <w:rPr>
      <w:rFonts w:ascii="Arial" w:eastAsia="Times New Roman" w:hAnsi="Arial" w:cstheme="minorBidi"/>
      <w:spacing w:val="8"/>
      <w:lang w:val="en-GB" w:eastAsia="en-US"/>
    </w:rPr>
  </w:style>
  <w:style w:type="paragraph" w:styleId="Listennummer2">
    <w:name w:val="List Number 2"/>
    <w:basedOn w:val="Listennummer"/>
    <w:link w:val="Listennummer2Zchn"/>
    <w:rsid w:val="004C57BB"/>
    <w:pPr>
      <w:tabs>
        <w:tab w:val="left" w:pos="340"/>
      </w:tabs>
    </w:pPr>
  </w:style>
  <w:style w:type="character" w:customStyle="1" w:styleId="Listennummer2Zchn">
    <w:name w:val="Listennummer 2 Zchn"/>
    <w:link w:val="Listennummer2"/>
    <w:rsid w:val="004C57BB"/>
    <w:rPr>
      <w:rFonts w:ascii="Arial" w:eastAsia="Times New Roman" w:hAnsi="Arial" w:cstheme="minorBidi"/>
      <w:spacing w:val="8"/>
      <w:lang w:val="en-GB" w:eastAsia="en-US"/>
    </w:rPr>
  </w:style>
  <w:style w:type="paragraph" w:customStyle="1" w:styleId="FigureText">
    <w:name w:val="FigureText"/>
    <w:basedOn w:val="Standard"/>
    <w:rsid w:val="009B51E5"/>
    <w:pPr>
      <w:jc w:val="center"/>
    </w:pPr>
    <w:rPr>
      <w:sz w:val="16"/>
      <w:szCs w:val="16"/>
      <w:lang w:val="en-US"/>
    </w:rPr>
  </w:style>
  <w:style w:type="paragraph" w:customStyle="1" w:styleId="TABLE-centered">
    <w:name w:val="TABLE-centered"/>
    <w:basedOn w:val="TABLE-cell"/>
    <w:rsid w:val="004C57BB"/>
    <w:pPr>
      <w:jc w:val="center"/>
    </w:pPr>
  </w:style>
  <w:style w:type="paragraph" w:customStyle="1" w:styleId="TABLE-col-heading">
    <w:name w:val="TABLE-col-heading"/>
    <w:basedOn w:val="PARAGRAPH"/>
    <w:qFormat/>
    <w:rsid w:val="004C57BB"/>
    <w:pPr>
      <w:keepNext/>
      <w:spacing w:before="60" w:after="60" w:line="240" w:lineRule="auto"/>
      <w:jc w:val="center"/>
    </w:pPr>
    <w:rPr>
      <w:b/>
      <w:bCs/>
      <w:sz w:val="16"/>
      <w:szCs w:val="16"/>
    </w:rPr>
  </w:style>
  <w:style w:type="paragraph" w:styleId="Listennummer4">
    <w:name w:val="List Number 4"/>
    <w:basedOn w:val="Listennummer3"/>
    <w:rsid w:val="004C57BB"/>
  </w:style>
  <w:style w:type="paragraph" w:styleId="Listennummer5">
    <w:name w:val="List Number 5"/>
    <w:basedOn w:val="Listennummer4"/>
    <w:rsid w:val="004C57BB"/>
  </w:style>
  <w:style w:type="paragraph" w:styleId="Abbildungsverzeichnis">
    <w:name w:val="table of figures"/>
    <w:basedOn w:val="Verzeichnis1"/>
    <w:uiPriority w:val="99"/>
    <w:rsid w:val="004C57BB"/>
    <w:pPr>
      <w:ind w:left="0" w:firstLine="0"/>
    </w:pPr>
  </w:style>
  <w:style w:type="paragraph" w:styleId="Titel">
    <w:name w:val="Title"/>
    <w:aliases w:val="title,title1"/>
    <w:basedOn w:val="MAIN-TITLE"/>
    <w:link w:val="TitelZchn"/>
    <w:qFormat/>
    <w:rsid w:val="004C57BB"/>
    <w:rPr>
      <w:kern w:val="28"/>
    </w:rPr>
  </w:style>
  <w:style w:type="paragraph" w:customStyle="1" w:styleId="TableHead">
    <w:name w:val="Table Head"/>
    <w:basedOn w:val="Standard"/>
    <w:rsid w:val="008B1178"/>
    <w:pPr>
      <w:keepNext/>
    </w:pPr>
    <w:rPr>
      <w:rFonts w:cs="Times New Roman"/>
      <w:b/>
      <w:sz w:val="16"/>
      <w:lang w:val="en-US"/>
    </w:rPr>
  </w:style>
  <w:style w:type="paragraph" w:customStyle="1" w:styleId="TableText0">
    <w:name w:val="Table Text"/>
    <w:basedOn w:val="Textkrper"/>
    <w:rsid w:val="008B1178"/>
    <w:pPr>
      <w:keepNext/>
      <w:tabs>
        <w:tab w:val="left" w:pos="252"/>
        <w:tab w:val="left" w:pos="522"/>
      </w:tabs>
      <w:spacing w:before="60" w:after="0"/>
    </w:pPr>
    <w:rPr>
      <w:rFonts w:cs="Times New Roman"/>
      <w:color w:val="000000"/>
      <w:sz w:val="16"/>
      <w:lang w:val="en-US"/>
    </w:rPr>
  </w:style>
  <w:style w:type="paragraph" w:customStyle="1" w:styleId="ANNEX-heading2">
    <w:name w:val="ANNEX-heading2"/>
    <w:basedOn w:val="berschrift2"/>
    <w:next w:val="PARAGRAPH"/>
    <w:qFormat/>
    <w:rsid w:val="004C57BB"/>
    <w:pPr>
      <w:numPr>
        <w:ilvl w:val="2"/>
        <w:numId w:val="59"/>
      </w:numPr>
      <w:outlineLvl w:val="2"/>
    </w:pPr>
  </w:style>
  <w:style w:type="paragraph" w:customStyle="1" w:styleId="ANNEX-heading3">
    <w:name w:val="ANNEX-heading3"/>
    <w:basedOn w:val="berschrift3"/>
    <w:next w:val="PARAGRAPH"/>
    <w:rsid w:val="004C57BB"/>
    <w:pPr>
      <w:numPr>
        <w:ilvl w:val="3"/>
        <w:numId w:val="59"/>
      </w:numPr>
      <w:outlineLvl w:val="3"/>
    </w:pPr>
  </w:style>
  <w:style w:type="paragraph" w:customStyle="1" w:styleId="ANNEX-heading4">
    <w:name w:val="ANNEX-heading4"/>
    <w:basedOn w:val="berschrift4"/>
    <w:next w:val="PARAGRAPH"/>
    <w:rsid w:val="004C57BB"/>
    <w:pPr>
      <w:numPr>
        <w:ilvl w:val="4"/>
        <w:numId w:val="59"/>
      </w:numPr>
      <w:tabs>
        <w:tab w:val="clear" w:pos="1361"/>
        <w:tab w:val="num" w:pos="360"/>
      </w:tabs>
      <w:outlineLvl w:val="4"/>
    </w:pPr>
  </w:style>
  <w:style w:type="paragraph" w:customStyle="1" w:styleId="ANNEX-heading5">
    <w:name w:val="ANNEX-heading5"/>
    <w:basedOn w:val="berschrift5"/>
    <w:next w:val="PARAGRAPH"/>
    <w:rsid w:val="004C57BB"/>
    <w:pPr>
      <w:numPr>
        <w:ilvl w:val="5"/>
        <w:numId w:val="59"/>
      </w:numPr>
      <w:tabs>
        <w:tab w:val="clear" w:pos="1588"/>
        <w:tab w:val="num" w:pos="360"/>
      </w:tabs>
      <w:outlineLvl w:val="5"/>
    </w:pPr>
  </w:style>
  <w:style w:type="paragraph" w:customStyle="1" w:styleId="Glossary">
    <w:name w:val="Glossary"/>
    <w:basedOn w:val="berschrift2"/>
    <w:rsid w:val="00C60434"/>
    <w:pPr>
      <w:keepNext w:val="0"/>
      <w:keepLines/>
      <w:numPr>
        <w:ilvl w:val="0"/>
        <w:numId w:val="0"/>
      </w:numPr>
      <w:tabs>
        <w:tab w:val="left" w:pos="426"/>
      </w:tabs>
      <w:suppressAutoHyphens w:val="0"/>
      <w:spacing w:before="0" w:after="120"/>
      <w:ind w:left="426" w:hanging="426"/>
    </w:pPr>
    <w:rPr>
      <w:spacing w:val="0"/>
    </w:rPr>
  </w:style>
  <w:style w:type="paragraph" w:styleId="Sprechblasentext">
    <w:name w:val="Balloon Text"/>
    <w:basedOn w:val="Standard"/>
    <w:link w:val="SprechblasentextZchn"/>
    <w:uiPriority w:val="99"/>
    <w:rsid w:val="00FE7923"/>
    <w:rPr>
      <w:rFonts w:ascii="Tahoma" w:hAnsi="Tahoma" w:cs="Tahoma"/>
      <w:sz w:val="16"/>
      <w:szCs w:val="16"/>
    </w:rPr>
  </w:style>
  <w:style w:type="paragraph" w:styleId="Dokumentstruktur">
    <w:name w:val="Document Map"/>
    <w:basedOn w:val="Standard"/>
    <w:link w:val="DokumentstrukturZchn"/>
    <w:rsid w:val="00C60434"/>
    <w:pPr>
      <w:shd w:val="clear" w:color="auto" w:fill="000080"/>
    </w:pPr>
    <w:rPr>
      <w:rFonts w:ascii="Tahoma" w:hAnsi="Tahoma"/>
    </w:rPr>
  </w:style>
  <w:style w:type="paragraph" w:styleId="Endnotentext">
    <w:name w:val="endnote text"/>
    <w:basedOn w:val="Standard"/>
    <w:link w:val="EndnotentextZchn"/>
    <w:rsid w:val="00C60434"/>
    <w:pPr>
      <w:spacing w:before="100"/>
    </w:pPr>
    <w:rPr>
      <w:sz w:val="16"/>
    </w:rPr>
  </w:style>
  <w:style w:type="paragraph" w:customStyle="1" w:styleId="n1">
    <w:name w:val="n1"/>
    <w:aliases w:val="note 1"/>
    <w:basedOn w:val="NOTE"/>
    <w:rsid w:val="00C60434"/>
    <w:rPr>
      <w:lang w:val="en-US"/>
    </w:rPr>
  </w:style>
  <w:style w:type="paragraph" w:customStyle="1" w:styleId="DocumentTitle">
    <w:name w:val="Document Title"/>
    <w:basedOn w:val="Standard"/>
    <w:rsid w:val="00707D5A"/>
    <w:pPr>
      <w:spacing w:before="480" w:after="180" w:line="240" w:lineRule="auto"/>
      <w:ind w:left="360" w:right="720"/>
      <w:jc w:val="center"/>
    </w:pPr>
    <w:rPr>
      <w:rFonts w:ascii="Times New Roman" w:hAnsi="Times New Roman" w:cs="Arial"/>
      <w:b/>
      <w:bCs/>
      <w:sz w:val="48"/>
      <w:lang w:val="en-US" w:eastAsia="zh-CN"/>
    </w:rPr>
  </w:style>
  <w:style w:type="paragraph" w:customStyle="1" w:styleId="Figure">
    <w:name w:val="Figure"/>
    <w:aliases w:val="f,Fig"/>
    <w:basedOn w:val="Standard"/>
    <w:uiPriority w:val="99"/>
    <w:rsid w:val="007915DE"/>
    <w:pPr>
      <w:keepNext/>
      <w:spacing w:before="60"/>
      <w:jc w:val="center"/>
    </w:pPr>
    <w:rPr>
      <w:rFonts w:ascii="Times New Roman" w:hAnsi="Times New Roman"/>
      <w:lang w:val="en-US"/>
    </w:rPr>
  </w:style>
  <w:style w:type="paragraph" w:customStyle="1" w:styleId="TitleBlock">
    <w:name w:val="TitleBlock"/>
    <w:basedOn w:val="Standard"/>
    <w:rsid w:val="002418B7"/>
    <w:pPr>
      <w:framePr w:h="3075" w:hSpace="180" w:wrap="auto" w:vAnchor="text" w:hAnchor="text" w:y="68"/>
    </w:pPr>
    <w:rPr>
      <w:b/>
      <w:sz w:val="24"/>
      <w:lang w:val="en-US"/>
    </w:rPr>
  </w:style>
  <w:style w:type="paragraph" w:customStyle="1" w:styleId="ListBullet2End">
    <w:name w:val="List Bullet 2 End"/>
    <w:basedOn w:val="Standard"/>
    <w:rsid w:val="000D67A6"/>
    <w:pPr>
      <w:numPr>
        <w:numId w:val="2"/>
      </w:numPr>
      <w:tabs>
        <w:tab w:val="clear" w:pos="360"/>
      </w:tabs>
      <w:spacing w:after="120"/>
    </w:pPr>
    <w:rPr>
      <w:rFonts w:ascii="Times New Roman" w:hAnsi="Times New Roman"/>
      <w:lang w:val="en-US"/>
    </w:rPr>
  </w:style>
  <w:style w:type="character" w:styleId="Hyperlink">
    <w:name w:val="Hyperlink"/>
    <w:uiPriority w:val="99"/>
    <w:rsid w:val="004C57BB"/>
    <w:rPr>
      <w:color w:val="auto"/>
      <w:u w:val="none"/>
    </w:rPr>
  </w:style>
  <w:style w:type="paragraph" w:customStyle="1" w:styleId="TitleDef">
    <w:name w:val="TitleDef"/>
    <w:basedOn w:val="PARAGRAPH"/>
    <w:rsid w:val="00D110D2"/>
    <w:pPr>
      <w:tabs>
        <w:tab w:val="center" w:pos="4536"/>
        <w:tab w:val="right" w:pos="9072"/>
      </w:tabs>
    </w:pPr>
    <w:rPr>
      <w:rFonts w:eastAsia="平成明朝"/>
      <w:noProof/>
      <w:lang w:eastAsia="fr-FR"/>
    </w:rPr>
  </w:style>
  <w:style w:type="paragraph" w:customStyle="1" w:styleId="title2">
    <w:name w:val="title2"/>
    <w:basedOn w:val="Titel"/>
    <w:rsid w:val="00D110D2"/>
    <w:pPr>
      <w:keepNext/>
      <w:keepLines/>
      <w:widowControl w:val="0"/>
      <w:spacing w:before="100"/>
      <w:ind w:left="360" w:right="1440"/>
      <w:jc w:val="both"/>
    </w:pPr>
    <w:rPr>
      <w:noProof/>
      <w:spacing w:val="0"/>
      <w:kern w:val="0"/>
      <w:sz w:val="20"/>
      <w:lang w:eastAsia="fr-FR"/>
    </w:rPr>
  </w:style>
  <w:style w:type="paragraph" w:customStyle="1" w:styleId="TitleDef2">
    <w:name w:val="TitleDef2"/>
    <w:basedOn w:val="PARAGRAPH"/>
    <w:rsid w:val="00D110D2"/>
    <w:pPr>
      <w:tabs>
        <w:tab w:val="center" w:pos="4536"/>
        <w:tab w:val="right" w:pos="9072"/>
      </w:tabs>
      <w:ind w:left="360"/>
    </w:pPr>
    <w:rPr>
      <w:noProof/>
      <w:lang w:eastAsia="fr-FR"/>
    </w:rPr>
  </w:style>
  <w:style w:type="paragraph" w:customStyle="1" w:styleId="TableTextBold">
    <w:name w:val="TableTextBold"/>
    <w:basedOn w:val="TableText"/>
    <w:rsid w:val="009E2F7D"/>
    <w:rPr>
      <w:b/>
    </w:rPr>
  </w:style>
  <w:style w:type="paragraph" w:styleId="Textkrper-Zeileneinzug">
    <w:name w:val="Body Text Indent"/>
    <w:basedOn w:val="Standard"/>
    <w:link w:val="Textkrper-ZeileneinzugZchn"/>
    <w:uiPriority w:val="99"/>
    <w:rsid w:val="00A849F0"/>
    <w:pPr>
      <w:spacing w:after="120"/>
      <w:ind w:left="360"/>
    </w:pPr>
  </w:style>
  <w:style w:type="paragraph" w:styleId="Beschriftung">
    <w:name w:val="caption"/>
    <w:aliases w:val="Caption-figure,CapAttn,Caption-figure1,CapAttn1"/>
    <w:basedOn w:val="Standard"/>
    <w:next w:val="Standard"/>
    <w:uiPriority w:val="35"/>
    <w:qFormat/>
    <w:rsid w:val="004C57BB"/>
    <w:rPr>
      <w:b/>
      <w:bCs/>
    </w:rPr>
  </w:style>
  <w:style w:type="paragraph" w:customStyle="1" w:styleId="Graphics">
    <w:name w:val="Graphics"/>
    <w:aliases w:val="GR"/>
    <w:basedOn w:val="PARAGRAPH"/>
    <w:rsid w:val="00D110D2"/>
    <w:pPr>
      <w:keepNext/>
      <w:keepLines/>
      <w:widowControl w:val="0"/>
      <w:jc w:val="center"/>
    </w:pPr>
    <w:rPr>
      <w:rFonts w:eastAsia="平成明朝"/>
      <w:lang w:eastAsia="fr-FR"/>
    </w:rPr>
  </w:style>
  <w:style w:type="paragraph" w:customStyle="1" w:styleId="itemizedparagraph">
    <w:name w:val="itemized paragraph"/>
    <w:aliases w:val="ip"/>
    <w:basedOn w:val="PARAGRAPH"/>
    <w:rsid w:val="00D110D2"/>
    <w:pPr>
      <w:spacing w:after="0"/>
      <w:ind w:left="561" w:hanging="561"/>
    </w:pPr>
    <w:rPr>
      <w:rFonts w:eastAsia="平成明朝"/>
      <w:lang w:eastAsia="fr-FR"/>
    </w:rPr>
  </w:style>
  <w:style w:type="paragraph" w:customStyle="1" w:styleId="itemNOTE">
    <w:name w:val="itemNOTE"/>
    <w:aliases w:val="ino"/>
    <w:basedOn w:val="NOTE"/>
    <w:rsid w:val="00D110D2"/>
    <w:pPr>
      <w:tabs>
        <w:tab w:val="left" w:pos="1276"/>
      </w:tabs>
      <w:ind w:left="567"/>
    </w:pPr>
    <w:rPr>
      <w:rFonts w:eastAsia="平成明朝"/>
      <w:b/>
      <w:lang w:eastAsia="fr-FR"/>
    </w:rPr>
  </w:style>
  <w:style w:type="paragraph" w:customStyle="1" w:styleId="leafNormal">
    <w:name w:val="leafNormal"/>
    <w:rsid w:val="00D110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8" w:after="60" w:line="232" w:lineRule="atLeast"/>
    </w:pPr>
    <w:rPr>
      <w:rFonts w:ascii="Times" w:eastAsia="平成明朝" w:hAnsi="Times"/>
      <w:lang w:val="en-US" w:eastAsia="ja-JP"/>
    </w:rPr>
  </w:style>
  <w:style w:type="paragraph" w:customStyle="1" w:styleId="list0">
    <w:name w:val="list0"/>
    <w:rsid w:val="00D110D2"/>
    <w:pPr>
      <w:tabs>
        <w:tab w:val="left" w:pos="720"/>
        <w:tab w:val="left" w:pos="2160"/>
        <w:tab w:val="left" w:pos="3600"/>
        <w:tab w:val="left" w:pos="5040"/>
      </w:tabs>
      <w:spacing w:before="66" w:after="58" w:line="232" w:lineRule="atLeast"/>
      <w:ind w:left="720" w:hanging="360"/>
    </w:pPr>
    <w:rPr>
      <w:rFonts w:ascii="Arial" w:eastAsia="平成明朝" w:hAnsi="Arial"/>
      <w:lang w:val="en-US" w:eastAsia="ja-JP"/>
    </w:rPr>
  </w:style>
  <w:style w:type="paragraph" w:customStyle="1" w:styleId="spacer">
    <w:name w:val="spacer"/>
    <w:basedOn w:val="PARAGRAPH"/>
    <w:link w:val="spacerChar"/>
    <w:qFormat/>
    <w:rsid w:val="008E047F"/>
    <w:pPr>
      <w:spacing w:before="0" w:after="0"/>
    </w:pPr>
    <w:rPr>
      <w:sz w:val="14"/>
      <w:szCs w:val="14"/>
    </w:rPr>
  </w:style>
  <w:style w:type="paragraph" w:customStyle="1" w:styleId="ObjectDescription">
    <w:name w:val="Object Description"/>
    <w:basedOn w:val="PARAGRAPH"/>
    <w:rsid w:val="00D110D2"/>
    <w:pPr>
      <w:keepNext/>
      <w:keepLines/>
      <w:tabs>
        <w:tab w:val="left" w:pos="720"/>
        <w:tab w:val="left" w:pos="3240"/>
      </w:tabs>
      <w:spacing w:before="0" w:after="0"/>
      <w:ind w:left="360"/>
      <w:jc w:val="left"/>
    </w:pPr>
    <w:rPr>
      <w:rFonts w:eastAsia="平成明朝"/>
      <w:lang w:eastAsia="fr-FR"/>
    </w:rPr>
  </w:style>
  <w:style w:type="paragraph" w:customStyle="1" w:styleId="oddFooter">
    <w:name w:val="oddFooter"/>
    <w:aliases w:val="of"/>
    <w:rsid w:val="00D110D2"/>
    <w:pPr>
      <w:pBdr>
        <w:top w:val="single" w:sz="6" w:space="0" w:color="auto"/>
      </w:pBdr>
      <w:tabs>
        <w:tab w:val="left" w:pos="3680"/>
        <w:tab w:val="left" w:pos="8180"/>
      </w:tabs>
    </w:pPr>
    <w:rPr>
      <w:rFonts w:ascii="New Century Schoolbook" w:eastAsia="平成明朝" w:hAnsi="New Century Schoolbook"/>
      <w:i/>
      <w:lang w:val="en-US" w:eastAsia="ja-JP"/>
    </w:rPr>
  </w:style>
  <w:style w:type="paragraph" w:customStyle="1" w:styleId="oddHeader">
    <w:name w:val="oddHeader"/>
    <w:aliases w:val="oh"/>
    <w:rsid w:val="00D110D2"/>
    <w:pPr>
      <w:spacing w:after="300"/>
      <w:jc w:val="right"/>
    </w:pPr>
    <w:rPr>
      <w:rFonts w:ascii="New Century Schoolbook" w:eastAsia="平成明朝" w:hAnsi="New Century Schoolbook"/>
      <w:b/>
      <w:smallCaps/>
      <w:lang w:val="en-US" w:eastAsia="ja-JP"/>
    </w:rPr>
  </w:style>
  <w:style w:type="paragraph" w:customStyle="1" w:styleId="t2">
    <w:name w:val="t2"/>
    <w:aliases w:val="post table space"/>
    <w:basedOn w:val="PARAGRAPH"/>
    <w:next w:val="PARAGRAPH"/>
    <w:rsid w:val="00D110D2"/>
    <w:pPr>
      <w:suppressLineNumbers/>
      <w:spacing w:after="0"/>
    </w:pPr>
    <w:rPr>
      <w:lang w:val="en-US" w:eastAsia="fr-FR"/>
    </w:rPr>
  </w:style>
  <w:style w:type="paragraph" w:customStyle="1" w:styleId="parm">
    <w:name w:val="parm"/>
    <w:basedOn w:val="PARAGRAPH"/>
    <w:rsid w:val="00D110D2"/>
    <w:pPr>
      <w:keepNext/>
      <w:keepLines/>
      <w:tabs>
        <w:tab w:val="left" w:pos="180"/>
        <w:tab w:val="left" w:pos="360"/>
        <w:tab w:val="left" w:pos="540"/>
        <w:tab w:val="left" w:pos="720"/>
        <w:tab w:val="left" w:pos="900"/>
        <w:tab w:val="left" w:pos="1080"/>
      </w:tabs>
      <w:spacing w:after="0"/>
      <w:ind w:right="85"/>
      <w:jc w:val="left"/>
    </w:pPr>
    <w:rPr>
      <w:rFonts w:eastAsia="平成明朝"/>
      <w:noProof/>
      <w:sz w:val="16"/>
      <w:lang w:eastAsia="fr-FR"/>
    </w:rPr>
  </w:style>
  <w:style w:type="paragraph" w:customStyle="1" w:styleId="prt">
    <w:name w:val="prt"/>
    <w:basedOn w:val="Standard"/>
    <w:rsid w:val="00191802"/>
    <w:pPr>
      <w:widowControl w:val="0"/>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s>
    </w:pPr>
    <w:rPr>
      <w:rFonts w:ascii="Times New Roman" w:eastAsia="平成角ゴシック W5" w:hAnsi="Times New Roman"/>
      <w:color w:val="000000"/>
      <w:kern w:val="2"/>
      <w:sz w:val="16"/>
      <w:u w:val="wave"/>
      <w:lang w:val="en-US" w:eastAsia="ja-JP"/>
    </w:rPr>
  </w:style>
  <w:style w:type="paragraph" w:customStyle="1" w:styleId="rirc">
    <w:name w:val="rirc"/>
    <w:basedOn w:val="PARAGRAPH"/>
    <w:rsid w:val="00D110D2"/>
    <w:pPr>
      <w:keepNext/>
      <w:keepLines/>
      <w:spacing w:after="0"/>
      <w:ind w:left="-80" w:right="90"/>
      <w:jc w:val="center"/>
    </w:pPr>
    <w:rPr>
      <w:rFonts w:eastAsia="平成明朝"/>
      <w:noProof/>
      <w:sz w:val="16"/>
      <w:lang w:eastAsia="fr-FR"/>
    </w:rPr>
  </w:style>
  <w:style w:type="paragraph" w:customStyle="1" w:styleId="Table">
    <w:name w:val="Table"/>
    <w:rsid w:val="00D110D2"/>
    <w:pPr>
      <w:keepNext/>
      <w:keepLines/>
      <w:tabs>
        <w:tab w:val="left" w:pos="180"/>
        <w:tab w:val="left" w:pos="360"/>
      </w:tabs>
      <w:spacing w:before="10" w:after="10"/>
    </w:pPr>
    <w:rPr>
      <w:rFonts w:ascii="Arial" w:eastAsia="平成明朝" w:hAnsi="Arial"/>
      <w:sz w:val="16"/>
      <w:lang w:val="en-US" w:eastAsia="ja-JP"/>
    </w:rPr>
  </w:style>
  <w:style w:type="paragraph" w:customStyle="1" w:styleId="TableAction">
    <w:name w:val="Table Action"/>
    <w:aliases w:val="ta"/>
    <w:basedOn w:val="PARAGRAPH"/>
    <w:rsid w:val="00D110D2"/>
    <w:pPr>
      <w:tabs>
        <w:tab w:val="left" w:pos="180"/>
        <w:tab w:val="left" w:pos="360"/>
      </w:tabs>
      <w:spacing w:before="10" w:after="10"/>
      <w:jc w:val="left"/>
    </w:pPr>
    <w:rPr>
      <w:rFonts w:eastAsia="平成明朝"/>
      <w:snapToGrid w:val="0"/>
      <w:sz w:val="16"/>
      <w:lang w:eastAsia="fr-FR"/>
    </w:rPr>
  </w:style>
  <w:style w:type="paragraph" w:customStyle="1" w:styleId="TableEvent">
    <w:name w:val="Table Event"/>
    <w:basedOn w:val="PARAGRAPH"/>
    <w:rsid w:val="00D110D2"/>
    <w:pPr>
      <w:spacing w:before="0" w:after="0"/>
      <w:ind w:left="187" w:hanging="187"/>
      <w:jc w:val="left"/>
    </w:pPr>
    <w:rPr>
      <w:rFonts w:eastAsia="平成明朝"/>
      <w:sz w:val="14"/>
      <w:lang w:eastAsia="fr-FR"/>
    </w:rPr>
  </w:style>
  <w:style w:type="paragraph" w:customStyle="1" w:styleId="TableText-Itemized">
    <w:name w:val="TableText-Itemized"/>
    <w:basedOn w:val="TableText"/>
    <w:rsid w:val="00D110D2"/>
    <w:pPr>
      <w:tabs>
        <w:tab w:val="left" w:pos="301"/>
        <w:tab w:val="left" w:pos="561"/>
        <w:tab w:val="left" w:pos="901"/>
      </w:tabs>
      <w:ind w:left="301" w:hanging="301"/>
    </w:pPr>
  </w:style>
  <w:style w:type="paragraph" w:customStyle="1" w:styleId="ObjTemplHdr">
    <w:name w:val="ObjTemplHdr"/>
    <w:basedOn w:val="objTemplate"/>
    <w:rsid w:val="00D110D2"/>
    <w:rPr>
      <w:b/>
    </w:rPr>
  </w:style>
  <w:style w:type="paragraph" w:customStyle="1" w:styleId="objTemplate">
    <w:name w:val="objTemplate"/>
    <w:basedOn w:val="Standard"/>
    <w:rsid w:val="00B90A39"/>
    <w:pPr>
      <w:keepLines/>
      <w:tabs>
        <w:tab w:val="left" w:pos="720"/>
        <w:tab w:val="left" w:pos="3060"/>
      </w:tabs>
      <w:spacing w:before="60"/>
      <w:ind w:right="85"/>
    </w:pPr>
    <w:rPr>
      <w:sz w:val="18"/>
      <w:lang w:eastAsia="fr-FR"/>
    </w:rPr>
  </w:style>
  <w:style w:type="paragraph" w:customStyle="1" w:styleId="title3">
    <w:name w:val="title3"/>
    <w:basedOn w:val="Titel"/>
    <w:rsid w:val="00D110D2"/>
    <w:pPr>
      <w:keepNext/>
      <w:keepLines/>
      <w:widowControl w:val="0"/>
      <w:spacing w:before="100"/>
      <w:ind w:left="720" w:right="1440"/>
      <w:jc w:val="both"/>
    </w:pPr>
    <w:rPr>
      <w:noProof/>
      <w:spacing w:val="0"/>
      <w:kern w:val="0"/>
      <w:sz w:val="20"/>
      <w:lang w:eastAsia="fr-FR"/>
    </w:rPr>
  </w:style>
  <w:style w:type="paragraph" w:customStyle="1" w:styleId="TitleDef3">
    <w:name w:val="TitleDef3"/>
    <w:basedOn w:val="PARAGRAPH"/>
    <w:rsid w:val="00D110D2"/>
    <w:pPr>
      <w:tabs>
        <w:tab w:val="center" w:pos="4536"/>
        <w:tab w:val="right" w:pos="9072"/>
      </w:tabs>
      <w:ind w:left="720"/>
    </w:pPr>
    <w:rPr>
      <w:noProof/>
      <w:lang w:eastAsia="fr-FR"/>
    </w:rPr>
  </w:style>
  <w:style w:type="paragraph" w:customStyle="1" w:styleId="TitleDef4">
    <w:name w:val="TitleDef4"/>
    <w:basedOn w:val="PARAGRAPH"/>
    <w:rsid w:val="00D110D2"/>
    <w:pPr>
      <w:tabs>
        <w:tab w:val="center" w:pos="4536"/>
        <w:tab w:val="right" w:pos="9072"/>
      </w:tabs>
      <w:ind w:left="1080"/>
    </w:pPr>
    <w:rPr>
      <w:noProof/>
      <w:lang w:eastAsia="fr-FR"/>
    </w:rPr>
  </w:style>
  <w:style w:type="paragraph" w:customStyle="1" w:styleId="title4">
    <w:name w:val="title4"/>
    <w:basedOn w:val="title3"/>
    <w:rsid w:val="00D110D2"/>
    <w:pPr>
      <w:ind w:left="1080"/>
    </w:pPr>
  </w:style>
  <w:style w:type="paragraph" w:customStyle="1" w:styleId="title5">
    <w:name w:val="title5"/>
    <w:basedOn w:val="title2"/>
    <w:rsid w:val="00D110D2"/>
    <w:pPr>
      <w:ind w:left="1440"/>
    </w:pPr>
  </w:style>
  <w:style w:type="paragraph" w:customStyle="1" w:styleId="Titledef5">
    <w:name w:val="Titledef5"/>
    <w:basedOn w:val="PARAGRAPH"/>
    <w:rsid w:val="00D110D2"/>
    <w:pPr>
      <w:tabs>
        <w:tab w:val="center" w:pos="4536"/>
        <w:tab w:val="right" w:pos="9072"/>
      </w:tabs>
      <w:ind w:left="1440"/>
    </w:pPr>
    <w:rPr>
      <w:noProof/>
      <w:lang w:eastAsia="fr-FR"/>
    </w:rPr>
  </w:style>
  <w:style w:type="paragraph" w:customStyle="1" w:styleId="title6">
    <w:name w:val="title6"/>
    <w:basedOn w:val="title5"/>
    <w:rsid w:val="00D110D2"/>
    <w:pPr>
      <w:ind w:left="2160"/>
    </w:pPr>
  </w:style>
  <w:style w:type="paragraph" w:customStyle="1" w:styleId="Titledef6">
    <w:name w:val="Titledef6"/>
    <w:basedOn w:val="PARAGRAPH"/>
    <w:rsid w:val="00D110D2"/>
    <w:pPr>
      <w:keepLines/>
      <w:widowControl w:val="0"/>
      <w:ind w:left="2160" w:right="85"/>
    </w:pPr>
    <w:rPr>
      <w:noProof/>
      <w:spacing w:val="0"/>
      <w:lang w:eastAsia="fr-FR"/>
    </w:rPr>
  </w:style>
  <w:style w:type="paragraph" w:customStyle="1" w:styleId="title7">
    <w:name w:val="title7"/>
    <w:basedOn w:val="title6"/>
    <w:rsid w:val="00D110D2"/>
    <w:pPr>
      <w:ind w:left="2880"/>
    </w:pPr>
    <w:rPr>
      <w:noProof w:val="0"/>
    </w:rPr>
  </w:style>
  <w:style w:type="paragraph" w:customStyle="1" w:styleId="Titledef7">
    <w:name w:val="Titledef7"/>
    <w:basedOn w:val="PARAGRAPH"/>
    <w:rsid w:val="00D110D2"/>
    <w:pPr>
      <w:tabs>
        <w:tab w:val="center" w:pos="4536"/>
        <w:tab w:val="right" w:pos="9072"/>
      </w:tabs>
      <w:ind w:left="2880"/>
    </w:pPr>
    <w:rPr>
      <w:lang w:eastAsia="fr-FR"/>
    </w:rPr>
  </w:style>
  <w:style w:type="paragraph" w:customStyle="1" w:styleId="parm2">
    <w:name w:val="parm2"/>
    <w:basedOn w:val="parm"/>
    <w:rsid w:val="00D110D2"/>
  </w:style>
  <w:style w:type="paragraph" w:customStyle="1" w:styleId="ForwordIntroduction">
    <w:name w:val="Forword Introduction"/>
    <w:basedOn w:val="Standard"/>
    <w:uiPriority w:val="99"/>
    <w:rsid w:val="006D39C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spacing w:before="240" w:after="240"/>
      <w:jc w:val="center"/>
      <w:textAlignment w:val="baseline"/>
    </w:pPr>
    <w:rPr>
      <w:b/>
      <w:lang w:val="en-US"/>
    </w:rPr>
  </w:style>
  <w:style w:type="table" w:styleId="Tabellenraster">
    <w:name w:val="Table Grid"/>
    <w:basedOn w:val="NormaleTabelle"/>
    <w:uiPriority w:val="59"/>
    <w:rsid w:val="004C57BB"/>
    <w:rPr>
      <w:rFonts w:ascii="Arial" w:eastAsia="Times New Roman" w:hAnsi="Arial"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Hyperlink"/>
    <w:uiPriority w:val="99"/>
    <w:rsid w:val="004C57BB"/>
    <w:rPr>
      <w:color w:val="auto"/>
      <w:u w:val="none"/>
    </w:rPr>
  </w:style>
  <w:style w:type="character" w:customStyle="1" w:styleId="SUPerscript">
    <w:name w:val="SUPerscript"/>
    <w:rsid w:val="004C57BB"/>
    <w:rPr>
      <w:kern w:val="0"/>
      <w:position w:val="6"/>
      <w:sz w:val="16"/>
      <w:szCs w:val="16"/>
    </w:rPr>
  </w:style>
  <w:style w:type="character" w:customStyle="1" w:styleId="SUBscript">
    <w:name w:val="SUBscript"/>
    <w:rsid w:val="004C57BB"/>
    <w:rPr>
      <w:kern w:val="0"/>
      <w:position w:val="-6"/>
      <w:sz w:val="16"/>
      <w:szCs w:val="16"/>
    </w:rPr>
  </w:style>
  <w:style w:type="paragraph" w:customStyle="1" w:styleId="Bullet">
    <w:name w:val="Bullet"/>
    <w:basedOn w:val="PARAGRAPH"/>
    <w:uiPriority w:val="99"/>
    <w:rsid w:val="0043602E"/>
    <w:pPr>
      <w:keepNext/>
      <w:keepLines/>
      <w:tabs>
        <w:tab w:val="num" w:pos="906"/>
      </w:tabs>
      <w:snapToGrid/>
      <w:spacing w:after="20"/>
      <w:ind w:left="906" w:hanging="480"/>
    </w:pPr>
    <w:rPr>
      <w:rFonts w:eastAsia="平成明朝" w:cs="Times New Roman"/>
      <w:noProof/>
      <w:lang w:eastAsia="fr-FR"/>
    </w:rPr>
  </w:style>
  <w:style w:type="paragraph" w:customStyle="1" w:styleId="CODE">
    <w:name w:val="CODE"/>
    <w:basedOn w:val="Standard"/>
    <w:rsid w:val="004C57BB"/>
    <w:pPr>
      <w:snapToGrid w:val="0"/>
      <w:spacing w:before="100" w:after="100"/>
      <w:contextualSpacing/>
    </w:pPr>
    <w:rPr>
      <w:rFonts w:ascii="Courier New" w:hAnsi="Courier New"/>
      <w:noProof/>
      <w:spacing w:val="-2"/>
      <w:sz w:val="18"/>
    </w:rPr>
  </w:style>
  <w:style w:type="paragraph" w:customStyle="1" w:styleId="t1">
    <w:name w:val="t1"/>
    <w:aliases w:val="inter-table space,inter table space"/>
    <w:basedOn w:val="Standard"/>
    <w:next w:val="Standard"/>
    <w:rsid w:val="0043602E"/>
    <w:pPr>
      <w:keepNext/>
      <w:widowControl w:val="0"/>
    </w:pPr>
    <w:rPr>
      <w:rFonts w:eastAsia="平成明朝"/>
      <w:noProof/>
    </w:rPr>
  </w:style>
  <w:style w:type="paragraph" w:customStyle="1" w:styleId="ItemIDSpec">
    <w:name w:val="ItemIDSpec"/>
    <w:basedOn w:val="Standard"/>
    <w:rsid w:val="00FD134C"/>
    <w:pPr>
      <w:keepNext/>
      <w:spacing w:before="60" w:after="60"/>
    </w:pPr>
    <w:rPr>
      <w:rFonts w:cs="Times New Roman"/>
      <w:b/>
      <w:sz w:val="16"/>
      <w:lang w:val="en-US"/>
    </w:rPr>
  </w:style>
  <w:style w:type="paragraph" w:customStyle="1" w:styleId="ItemIDSpecVal">
    <w:name w:val="ItemIDSpecVal"/>
    <w:basedOn w:val="ItemIDSpec"/>
    <w:rsid w:val="00A02695"/>
    <w:rPr>
      <w:b w:val="0"/>
    </w:rPr>
  </w:style>
  <w:style w:type="paragraph" w:customStyle="1" w:styleId="Tree">
    <w:name w:val="Tree"/>
    <w:basedOn w:val="ItemIDSpec"/>
    <w:rsid w:val="00A02695"/>
    <w:pPr>
      <w:spacing w:before="0" w:after="0"/>
    </w:pPr>
    <w:rPr>
      <w:sz w:val="24"/>
    </w:rPr>
  </w:style>
  <w:style w:type="paragraph" w:customStyle="1" w:styleId="TABLE-cell">
    <w:name w:val="TABLE-cell"/>
    <w:basedOn w:val="PARAGRAPH"/>
    <w:qFormat/>
    <w:rsid w:val="004C57BB"/>
    <w:pPr>
      <w:spacing w:before="60" w:after="60" w:line="240" w:lineRule="auto"/>
    </w:pPr>
    <w:rPr>
      <w:bCs/>
      <w:sz w:val="16"/>
    </w:rPr>
  </w:style>
  <w:style w:type="paragraph" w:styleId="Blocktext">
    <w:name w:val="Block Text"/>
    <w:basedOn w:val="Standard"/>
    <w:uiPriority w:val="59"/>
    <w:rsid w:val="004C57BB"/>
    <w:pPr>
      <w:spacing w:after="120"/>
      <w:ind w:left="1440" w:right="1440"/>
    </w:pPr>
  </w:style>
  <w:style w:type="paragraph" w:styleId="Kommentarthema">
    <w:name w:val="annotation subject"/>
    <w:basedOn w:val="Kommentartext"/>
    <w:next w:val="Kommentartext"/>
    <w:link w:val="KommentarthemaZchn"/>
    <w:uiPriority w:val="99"/>
    <w:rsid w:val="00AB0C9B"/>
    <w:rPr>
      <w:b/>
      <w:bCs/>
    </w:rPr>
  </w:style>
  <w:style w:type="paragraph" w:customStyle="1" w:styleId="AMD-Heading1">
    <w:name w:val="AMD-Heading1"/>
    <w:basedOn w:val="PARAGRAPH"/>
    <w:next w:val="PARAGRAPH"/>
    <w:rsid w:val="004C57BB"/>
    <w:pPr>
      <w:keepNext/>
      <w:tabs>
        <w:tab w:val="left" w:pos="397"/>
      </w:tabs>
      <w:suppressAutoHyphens/>
      <w:spacing w:before="200" w:line="260" w:lineRule="exact"/>
      <w:ind w:left="397" w:hanging="397"/>
      <w:jc w:val="left"/>
      <w:outlineLvl w:val="0"/>
    </w:pPr>
    <w:rPr>
      <w:b/>
      <w:sz w:val="22"/>
    </w:rPr>
  </w:style>
  <w:style w:type="paragraph" w:customStyle="1" w:styleId="ParamDefCenter">
    <w:name w:val="ParamDefCenter"/>
    <w:basedOn w:val="TableWithTabs"/>
    <w:rsid w:val="008D5989"/>
    <w:pPr>
      <w:jc w:val="center"/>
    </w:pPr>
  </w:style>
  <w:style w:type="paragraph" w:customStyle="1" w:styleId="TableHead0">
    <w:name w:val="TableHead"/>
    <w:basedOn w:val="Standard"/>
    <w:rsid w:val="008D5989"/>
    <w:pPr>
      <w:keepNext/>
    </w:pPr>
    <w:rPr>
      <w:b/>
      <w:sz w:val="16"/>
      <w:szCs w:val="16"/>
      <w:lang w:val="en-US"/>
    </w:rPr>
  </w:style>
  <w:style w:type="paragraph" w:customStyle="1" w:styleId="TableTextWithTabs">
    <w:name w:val="TableTextWithTabs"/>
    <w:basedOn w:val="TableText"/>
    <w:link w:val="TableTextWithTabsChar"/>
    <w:rsid w:val="005E1638"/>
    <w:pPr>
      <w:tabs>
        <w:tab w:val="clear" w:pos="252"/>
        <w:tab w:val="left" w:pos="162"/>
        <w:tab w:val="left" w:pos="342"/>
        <w:tab w:val="left" w:pos="702"/>
        <w:tab w:val="left" w:pos="882"/>
        <w:tab w:val="left" w:pos="1077"/>
      </w:tabs>
    </w:pPr>
  </w:style>
  <w:style w:type="paragraph" w:customStyle="1" w:styleId="Spacer0">
    <w:name w:val="Spacer"/>
    <w:basedOn w:val="Standard"/>
    <w:link w:val="SpacerChar0"/>
    <w:qFormat/>
    <w:rsid w:val="008D5989"/>
    <w:pPr>
      <w:widowControl w:val="0"/>
    </w:pPr>
    <w:rPr>
      <w:rFonts w:ascii="Times New Roman" w:hAnsi="Times New Roman" w:cs="Times New Roman"/>
      <w:sz w:val="16"/>
      <w:lang w:val="en-US"/>
    </w:rPr>
  </w:style>
  <w:style w:type="paragraph" w:customStyle="1" w:styleId="TableTextWithTabsGray">
    <w:name w:val="TableTextWithTabsGray"/>
    <w:basedOn w:val="TableWithTabs"/>
    <w:rsid w:val="00621711"/>
    <w:pPr>
      <w:tabs>
        <w:tab w:val="clear" w:pos="177"/>
        <w:tab w:val="clear" w:pos="346"/>
        <w:tab w:val="clear" w:pos="518"/>
        <w:tab w:val="clear" w:pos="691"/>
        <w:tab w:val="clear" w:pos="864"/>
        <w:tab w:val="clear" w:pos="1037"/>
        <w:tab w:val="left" w:pos="162"/>
        <w:tab w:val="left" w:pos="342"/>
        <w:tab w:val="left" w:pos="522"/>
        <w:tab w:val="left" w:pos="702"/>
      </w:tabs>
    </w:pPr>
    <w:rPr>
      <w:color w:val="808080"/>
    </w:rPr>
  </w:style>
  <w:style w:type="paragraph" w:customStyle="1" w:styleId="AMD-Heading2">
    <w:name w:val="AMD-Heading2..."/>
    <w:basedOn w:val="PARAGRAPH"/>
    <w:next w:val="PARAGRAPH"/>
    <w:rsid w:val="004C57BB"/>
    <w:pPr>
      <w:keepNext/>
      <w:tabs>
        <w:tab w:val="left" w:pos="624"/>
      </w:tabs>
      <w:suppressAutoHyphens/>
      <w:spacing w:after="100"/>
      <w:ind w:left="624" w:hanging="624"/>
      <w:outlineLvl w:val="1"/>
    </w:pPr>
    <w:rPr>
      <w:b/>
    </w:rPr>
  </w:style>
  <w:style w:type="character" w:customStyle="1" w:styleId="EquationCaption">
    <w:name w:val="_Equation Caption"/>
    <w:uiPriority w:val="99"/>
    <w:rsid w:val="00870A8A"/>
  </w:style>
  <w:style w:type="paragraph" w:customStyle="1" w:styleId="b1">
    <w:name w:val="b1"/>
    <w:aliases w:val="bullet 1,bullet"/>
    <w:basedOn w:val="PARAGRAPH"/>
    <w:uiPriority w:val="99"/>
    <w:rsid w:val="00870A8A"/>
    <w:pPr>
      <w:widowControl w:val="0"/>
      <w:snapToGrid/>
      <w:ind w:left="340"/>
    </w:pPr>
    <w:rPr>
      <w:lang w:val="en-US" w:eastAsia="en-US"/>
    </w:rPr>
  </w:style>
  <w:style w:type="paragraph" w:customStyle="1" w:styleId="b2">
    <w:name w:val="b2"/>
    <w:aliases w:val="bullet 2"/>
    <w:basedOn w:val="b1"/>
    <w:uiPriority w:val="99"/>
    <w:rsid w:val="00870A8A"/>
    <w:pPr>
      <w:ind w:left="680"/>
    </w:pPr>
  </w:style>
  <w:style w:type="paragraph" w:customStyle="1" w:styleId="n2">
    <w:name w:val="n2"/>
    <w:aliases w:val="note 2"/>
    <w:basedOn w:val="n1"/>
    <w:rsid w:val="00870A8A"/>
    <w:pPr>
      <w:snapToGrid/>
      <w:ind w:left="340"/>
    </w:pPr>
  </w:style>
  <w:style w:type="paragraph" w:customStyle="1" w:styleId="eqn">
    <w:name w:val="eqn"/>
    <w:basedOn w:val="PARAGRAPH"/>
    <w:rsid w:val="00A13C28"/>
    <w:pPr>
      <w:widowControl w:val="0"/>
      <w:tabs>
        <w:tab w:val="left" w:pos="450"/>
        <w:tab w:val="right" w:pos="9080"/>
      </w:tabs>
      <w:snapToGrid/>
      <w:spacing w:before="0" w:after="60"/>
      <w:ind w:left="144"/>
      <w:jc w:val="left"/>
    </w:pPr>
    <w:rPr>
      <w:rFonts w:ascii="Courier" w:hAnsi="Courier"/>
      <w:sz w:val="16"/>
      <w:szCs w:val="16"/>
      <w:lang w:val="en-US" w:eastAsia="en-US"/>
    </w:rPr>
  </w:style>
  <w:style w:type="paragraph" w:customStyle="1" w:styleId="ch">
    <w:name w:val="ch"/>
    <w:aliases w:val="cell header,cell hdr"/>
    <w:basedOn w:val="cn"/>
    <w:uiPriority w:val="99"/>
    <w:rsid w:val="00870A8A"/>
    <w:pPr>
      <w:spacing w:line="240" w:lineRule="auto"/>
    </w:pPr>
    <w:rPr>
      <w:b/>
      <w:bCs/>
      <w:sz w:val="18"/>
      <w:szCs w:val="18"/>
    </w:rPr>
  </w:style>
  <w:style w:type="paragraph" w:customStyle="1" w:styleId="cn">
    <w:name w:val="cn"/>
    <w:aliases w:val="cell normal"/>
    <w:basedOn w:val="PARAGRAPH"/>
    <w:uiPriority w:val="99"/>
    <w:rsid w:val="00870A8A"/>
    <w:pPr>
      <w:keepNext/>
      <w:keepLines/>
      <w:widowControl w:val="0"/>
      <w:suppressLineNumbers/>
      <w:snapToGrid/>
      <w:spacing w:before="40" w:after="40" w:line="180" w:lineRule="atLeast"/>
      <w:ind w:left="40" w:right="60"/>
      <w:jc w:val="left"/>
    </w:pPr>
    <w:rPr>
      <w:sz w:val="17"/>
      <w:szCs w:val="17"/>
      <w:lang w:val="en-US" w:eastAsia="en-US"/>
    </w:rPr>
  </w:style>
  <w:style w:type="paragraph" w:customStyle="1" w:styleId="chc">
    <w:name w:val="chc"/>
    <w:aliases w:val="cell header centered"/>
    <w:basedOn w:val="ch"/>
    <w:uiPriority w:val="99"/>
    <w:rsid w:val="00870A8A"/>
    <w:pPr>
      <w:jc w:val="center"/>
    </w:pPr>
  </w:style>
  <w:style w:type="paragraph" w:customStyle="1" w:styleId="cnc">
    <w:name w:val="cnc"/>
    <w:aliases w:val="cell normal centered"/>
    <w:basedOn w:val="cn"/>
    <w:uiPriority w:val="99"/>
    <w:rsid w:val="00870A8A"/>
    <w:pPr>
      <w:jc w:val="center"/>
    </w:pPr>
  </w:style>
  <w:style w:type="paragraph" w:customStyle="1" w:styleId="cn1">
    <w:name w:val="cn1"/>
    <w:aliases w:val="cell normal 1"/>
    <w:basedOn w:val="cn"/>
    <w:uiPriority w:val="99"/>
    <w:rsid w:val="00870A8A"/>
    <w:pPr>
      <w:ind w:left="280"/>
    </w:pPr>
  </w:style>
  <w:style w:type="paragraph" w:customStyle="1" w:styleId="cn2">
    <w:name w:val="cn2"/>
    <w:aliases w:val="cell normal 2"/>
    <w:basedOn w:val="cn"/>
    <w:uiPriority w:val="99"/>
    <w:rsid w:val="00870A8A"/>
    <w:pPr>
      <w:ind w:left="560"/>
    </w:pPr>
  </w:style>
  <w:style w:type="paragraph" w:customStyle="1" w:styleId="ct">
    <w:name w:val="ct"/>
    <w:aliases w:val="cell title"/>
    <w:basedOn w:val="cn"/>
    <w:rsid w:val="00870A8A"/>
    <w:rPr>
      <w:b/>
      <w:bCs/>
    </w:rPr>
  </w:style>
  <w:style w:type="paragraph" w:customStyle="1" w:styleId="n3">
    <w:name w:val="n3"/>
    <w:aliases w:val="note 3"/>
    <w:basedOn w:val="n2"/>
    <w:rsid w:val="00870A8A"/>
    <w:pPr>
      <w:ind w:left="680"/>
    </w:pPr>
  </w:style>
  <w:style w:type="paragraph" w:customStyle="1" w:styleId="b3">
    <w:name w:val="b3"/>
    <w:aliases w:val="bullet 3"/>
    <w:basedOn w:val="b2"/>
    <w:uiPriority w:val="99"/>
    <w:rsid w:val="00870A8A"/>
    <w:pPr>
      <w:ind w:left="1021"/>
    </w:pPr>
  </w:style>
  <w:style w:type="paragraph" w:customStyle="1" w:styleId="ctc">
    <w:name w:val="ctc"/>
    <w:aliases w:val="cell title centered"/>
    <w:basedOn w:val="ct"/>
    <w:rsid w:val="00870A8A"/>
    <w:pPr>
      <w:jc w:val="center"/>
    </w:pPr>
  </w:style>
  <w:style w:type="paragraph" w:customStyle="1" w:styleId="n4">
    <w:name w:val="n4"/>
    <w:aliases w:val="note 4"/>
    <w:basedOn w:val="n3"/>
    <w:rsid w:val="00870A8A"/>
    <w:pPr>
      <w:ind w:left="1021"/>
    </w:pPr>
  </w:style>
  <w:style w:type="paragraph" w:customStyle="1" w:styleId="b4">
    <w:name w:val="b4"/>
    <w:aliases w:val="bullet 4"/>
    <w:basedOn w:val="b3"/>
    <w:uiPriority w:val="99"/>
    <w:rsid w:val="00870A8A"/>
    <w:pPr>
      <w:ind w:left="1361"/>
    </w:pPr>
  </w:style>
  <w:style w:type="paragraph" w:customStyle="1" w:styleId="b5">
    <w:name w:val="b5"/>
    <w:aliases w:val="bullet 5"/>
    <w:basedOn w:val="b4"/>
    <w:uiPriority w:val="99"/>
    <w:rsid w:val="00870A8A"/>
    <w:pPr>
      <w:ind w:left="1702"/>
    </w:pPr>
  </w:style>
  <w:style w:type="paragraph" w:customStyle="1" w:styleId="cncd">
    <w:name w:val="cncd"/>
    <w:aliases w:val="cell normal centered decimal"/>
    <w:basedOn w:val="cnc"/>
    <w:uiPriority w:val="99"/>
    <w:rsid w:val="00870A8A"/>
    <w:pPr>
      <w:tabs>
        <w:tab w:val="decimal" w:pos="220"/>
      </w:tabs>
      <w:jc w:val="left"/>
    </w:pPr>
  </w:style>
  <w:style w:type="paragraph" w:customStyle="1" w:styleId="cnco">
    <w:name w:val="cnco"/>
    <w:aliases w:val="cell normal centered courier"/>
    <w:basedOn w:val="cnc"/>
    <w:uiPriority w:val="99"/>
    <w:rsid w:val="00870A8A"/>
    <w:rPr>
      <w:rFonts w:ascii="Courier New" w:hAnsi="Courier New" w:cs="Courier New"/>
    </w:rPr>
  </w:style>
  <w:style w:type="paragraph" w:customStyle="1" w:styleId="code0">
    <w:name w:val="code"/>
    <w:basedOn w:val="PARAGRAPH"/>
    <w:uiPriority w:val="99"/>
    <w:rsid w:val="00870A8A"/>
    <w:pPr>
      <w:keepLines/>
      <w:widowControl w:val="0"/>
      <w:suppressLineNumbers/>
      <w:suppressAutoHyphens/>
      <w:snapToGrid/>
    </w:pPr>
    <w:rPr>
      <w:rFonts w:ascii="Courier New" w:hAnsi="Courier New" w:cs="Courier New"/>
      <w:lang w:val="en-US" w:eastAsia="en-US"/>
    </w:rPr>
  </w:style>
  <w:style w:type="paragraph" w:customStyle="1" w:styleId="ednote">
    <w:name w:val="ed note"/>
    <w:aliases w:val="editors note"/>
    <w:basedOn w:val="n1"/>
    <w:link w:val="ednoteChar"/>
    <w:rsid w:val="00870A8A"/>
    <w:pPr>
      <w:pBdr>
        <w:top w:val="single" w:sz="6" w:space="1" w:color="00FF00"/>
        <w:left w:val="single" w:sz="6" w:space="1" w:color="00FF00"/>
        <w:bottom w:val="single" w:sz="6" w:space="1" w:color="00FF00"/>
        <w:right w:val="single" w:sz="6" w:space="1" w:color="00FF00"/>
      </w:pBdr>
      <w:tabs>
        <w:tab w:val="left" w:pos="840"/>
        <w:tab w:val="center" w:pos="4536"/>
        <w:tab w:val="right" w:pos="9072"/>
      </w:tabs>
      <w:snapToGrid/>
      <w:ind w:left="280" w:right="280"/>
    </w:pPr>
    <w:rPr>
      <w:b/>
      <w:bCs/>
      <w:color w:val="FF00FF"/>
      <w:sz w:val="20"/>
      <w:szCs w:val="20"/>
    </w:rPr>
  </w:style>
  <w:style w:type="character" w:styleId="Zeilennummer">
    <w:name w:val="line number"/>
    <w:uiPriority w:val="29"/>
    <w:unhideWhenUsed/>
    <w:rsid w:val="004C57BB"/>
    <w:rPr>
      <w:rFonts w:ascii="Arial" w:hAnsi="Arial" w:cs="Arial"/>
      <w:spacing w:val="8"/>
      <w:sz w:val="16"/>
      <w:lang w:val="en-GB" w:eastAsia="zh-CN" w:bidi="ar-SA"/>
    </w:rPr>
  </w:style>
  <w:style w:type="paragraph" w:customStyle="1" w:styleId="n5">
    <w:name w:val="n5"/>
    <w:aliases w:val="note 5"/>
    <w:basedOn w:val="n4"/>
    <w:rsid w:val="00870A8A"/>
    <w:pPr>
      <w:ind w:left="1361"/>
    </w:pPr>
  </w:style>
  <w:style w:type="paragraph" w:styleId="Index1">
    <w:name w:val="index 1"/>
    <w:basedOn w:val="Standard"/>
    <w:next w:val="Standard"/>
    <w:autoRedefine/>
    <w:uiPriority w:val="99"/>
    <w:unhideWhenUsed/>
    <w:rsid w:val="004C57BB"/>
    <w:pPr>
      <w:ind w:left="200" w:hanging="200"/>
    </w:pPr>
  </w:style>
  <w:style w:type="paragraph" w:styleId="Nachrichtenkopf">
    <w:name w:val="Message Header"/>
    <w:basedOn w:val="Standard"/>
    <w:link w:val="NachrichtenkopfZchn"/>
    <w:rsid w:val="00870A8A"/>
    <w:pPr>
      <w:spacing w:before="100"/>
      <w:ind w:left="1134" w:hanging="1134"/>
    </w:pPr>
    <w:rPr>
      <w:noProof/>
      <w:color w:val="FF00FF"/>
      <w:sz w:val="24"/>
      <w:szCs w:val="24"/>
      <w:u w:val="wave"/>
      <w:lang w:val="en-US"/>
    </w:rPr>
  </w:style>
  <w:style w:type="paragraph" w:styleId="Index2">
    <w:name w:val="index 2"/>
    <w:basedOn w:val="Standard"/>
    <w:next w:val="Standard"/>
    <w:autoRedefine/>
    <w:uiPriority w:val="99"/>
    <w:unhideWhenUsed/>
    <w:rsid w:val="004C57BB"/>
    <w:pPr>
      <w:ind w:left="400" w:hanging="200"/>
    </w:pPr>
  </w:style>
  <w:style w:type="paragraph" w:styleId="Index3">
    <w:name w:val="index 3"/>
    <w:basedOn w:val="Standard"/>
    <w:next w:val="Standard"/>
    <w:autoRedefine/>
    <w:uiPriority w:val="99"/>
    <w:unhideWhenUsed/>
    <w:rsid w:val="004C57BB"/>
    <w:pPr>
      <w:ind w:left="600" w:hanging="200"/>
    </w:pPr>
  </w:style>
  <w:style w:type="paragraph" w:styleId="Index4">
    <w:name w:val="index 4"/>
    <w:basedOn w:val="Standard"/>
    <w:next w:val="Standard"/>
    <w:autoRedefine/>
    <w:uiPriority w:val="99"/>
    <w:unhideWhenUsed/>
    <w:rsid w:val="004C57BB"/>
    <w:pPr>
      <w:ind w:left="800" w:hanging="200"/>
    </w:pPr>
  </w:style>
  <w:style w:type="paragraph" w:styleId="Index5">
    <w:name w:val="index 5"/>
    <w:basedOn w:val="Standard"/>
    <w:next w:val="Standard"/>
    <w:autoRedefine/>
    <w:uiPriority w:val="99"/>
    <w:unhideWhenUsed/>
    <w:rsid w:val="004C57BB"/>
    <w:pPr>
      <w:ind w:left="1000" w:hanging="200"/>
    </w:pPr>
  </w:style>
  <w:style w:type="paragraph" w:styleId="Index6">
    <w:name w:val="index 6"/>
    <w:basedOn w:val="Standard"/>
    <w:next w:val="Standard"/>
    <w:autoRedefine/>
    <w:uiPriority w:val="99"/>
    <w:unhideWhenUsed/>
    <w:rsid w:val="004C57BB"/>
    <w:pPr>
      <w:ind w:left="1200" w:hanging="200"/>
    </w:pPr>
  </w:style>
  <w:style w:type="paragraph" w:styleId="Index7">
    <w:name w:val="index 7"/>
    <w:basedOn w:val="Standard"/>
    <w:next w:val="Standard"/>
    <w:autoRedefine/>
    <w:uiPriority w:val="99"/>
    <w:unhideWhenUsed/>
    <w:rsid w:val="004C57BB"/>
    <w:pPr>
      <w:ind w:left="1400" w:hanging="200"/>
    </w:pPr>
  </w:style>
  <w:style w:type="paragraph" w:styleId="Index8">
    <w:name w:val="index 8"/>
    <w:basedOn w:val="Standard"/>
    <w:next w:val="Standard"/>
    <w:autoRedefine/>
    <w:uiPriority w:val="99"/>
    <w:unhideWhenUsed/>
    <w:rsid w:val="004C57BB"/>
    <w:pPr>
      <w:ind w:left="1600" w:hanging="200"/>
    </w:pPr>
  </w:style>
  <w:style w:type="paragraph" w:styleId="Index9">
    <w:name w:val="index 9"/>
    <w:basedOn w:val="Standard"/>
    <w:next w:val="Standard"/>
    <w:autoRedefine/>
    <w:uiPriority w:val="99"/>
    <w:unhideWhenUsed/>
    <w:rsid w:val="004C57BB"/>
    <w:pPr>
      <w:ind w:left="1800" w:hanging="200"/>
    </w:pPr>
  </w:style>
  <w:style w:type="paragraph" w:styleId="Indexberschrift">
    <w:name w:val="index heading"/>
    <w:basedOn w:val="Standard"/>
    <w:next w:val="Index1"/>
    <w:uiPriority w:val="99"/>
    <w:unhideWhenUsed/>
    <w:rsid w:val="004C57BB"/>
    <w:rPr>
      <w:rFonts w:ascii="Cambria" w:eastAsia="MS Gothic" w:hAnsi="Cambria" w:cs="Times New Roman"/>
      <w:b/>
      <w:bCs/>
    </w:rPr>
  </w:style>
  <w:style w:type="paragraph" w:customStyle="1" w:styleId="n6">
    <w:name w:val="n6"/>
    <w:aliases w:val="note 6"/>
    <w:basedOn w:val="n5"/>
    <w:rsid w:val="00870A8A"/>
    <w:pPr>
      <w:ind w:left="1702"/>
    </w:pPr>
  </w:style>
  <w:style w:type="paragraph" w:customStyle="1" w:styleId="chr">
    <w:name w:val="chr"/>
    <w:aliases w:val="cell header right"/>
    <w:basedOn w:val="ch"/>
    <w:uiPriority w:val="99"/>
    <w:rsid w:val="00870A8A"/>
    <w:pPr>
      <w:jc w:val="right"/>
    </w:pPr>
  </w:style>
  <w:style w:type="paragraph" w:customStyle="1" w:styleId="dc">
    <w:name w:val="dc"/>
    <w:aliases w:val="definition cell"/>
    <w:basedOn w:val="PARAGRAPH"/>
    <w:rsid w:val="00870A8A"/>
    <w:pPr>
      <w:keepLines/>
      <w:widowControl w:val="0"/>
      <w:suppressLineNumbers/>
      <w:suppressAutoHyphens/>
      <w:snapToGrid/>
      <w:spacing w:after="100"/>
      <w:ind w:left="40" w:right="60"/>
      <w:jc w:val="left"/>
    </w:pPr>
    <w:rPr>
      <w:lang w:val="en-US" w:eastAsia="en-US"/>
    </w:rPr>
  </w:style>
  <w:style w:type="paragraph" w:customStyle="1" w:styleId="Tabletext1">
    <w:name w:val="Table text"/>
    <w:basedOn w:val="Standard"/>
    <w:rsid w:val="00870A8A"/>
    <w:pPr>
      <w:keepLines/>
      <w:tabs>
        <w:tab w:val="left" w:pos="284"/>
        <w:tab w:val="left" w:pos="567"/>
        <w:tab w:val="left" w:pos="1134"/>
        <w:tab w:val="left" w:pos="1701"/>
      </w:tabs>
      <w:suppressAutoHyphens/>
      <w:spacing w:before="60" w:after="60"/>
    </w:pPr>
    <w:rPr>
      <w:rFonts w:ascii="Times New Roman" w:hAnsi="Times New Roman" w:cs="Times New Roman"/>
      <w:sz w:val="16"/>
      <w:szCs w:val="16"/>
    </w:rPr>
  </w:style>
  <w:style w:type="character" w:styleId="Fett">
    <w:name w:val="Strong"/>
    <w:qFormat/>
    <w:rsid w:val="004C57BB"/>
    <w:rPr>
      <w:b/>
      <w:bCs/>
    </w:rPr>
  </w:style>
  <w:style w:type="paragraph" w:customStyle="1" w:styleId="definition1">
    <w:name w:val="definition 1"/>
    <w:aliases w:val="d1"/>
    <w:basedOn w:val="berschrift3"/>
    <w:rsid w:val="00870A8A"/>
    <w:pPr>
      <w:keepNext w:val="0"/>
      <w:keepLines/>
      <w:tabs>
        <w:tab w:val="clear" w:pos="851"/>
        <w:tab w:val="left" w:pos="840"/>
      </w:tabs>
      <w:ind w:left="840" w:hanging="840"/>
    </w:pPr>
    <w:rPr>
      <w:kern w:val="28"/>
      <w:lang w:eastAsia="en-US"/>
    </w:rPr>
  </w:style>
  <w:style w:type="paragraph" w:customStyle="1" w:styleId="Index-contents">
    <w:name w:val="Index-contents"/>
    <w:basedOn w:val="PARAGRAPH"/>
    <w:rsid w:val="00870A8A"/>
    <w:pPr>
      <w:snapToGrid/>
      <w:jc w:val="center"/>
    </w:pPr>
    <w:rPr>
      <w:b/>
      <w:bCs/>
      <w:sz w:val="28"/>
      <w:szCs w:val="28"/>
      <w:lang w:val="en-US" w:eastAsia="en-US"/>
    </w:rPr>
  </w:style>
  <w:style w:type="character" w:styleId="Hervorhebung">
    <w:name w:val="Emphasis"/>
    <w:qFormat/>
    <w:rsid w:val="004C57BB"/>
    <w:rPr>
      <w:i/>
      <w:iCs/>
    </w:rPr>
  </w:style>
  <w:style w:type="paragraph" w:customStyle="1" w:styleId="cp">
    <w:name w:val="cp"/>
    <w:aliases w:val="cell parameter"/>
    <w:basedOn w:val="cn"/>
    <w:rsid w:val="00870A8A"/>
    <w:pPr>
      <w:ind w:left="280"/>
    </w:pPr>
  </w:style>
  <w:style w:type="paragraph" w:customStyle="1" w:styleId="chrm">
    <w:name w:val="chrm"/>
    <w:aliases w:val="cell header right small caps"/>
    <w:basedOn w:val="chr"/>
    <w:next w:val="ch"/>
    <w:uiPriority w:val="99"/>
    <w:rsid w:val="00870A8A"/>
    <w:rPr>
      <w:smallCaps/>
    </w:rPr>
  </w:style>
  <w:style w:type="paragraph" w:customStyle="1" w:styleId="Default">
    <w:name w:val="Default"/>
    <w:rsid w:val="0099600A"/>
    <w:pPr>
      <w:autoSpaceDE w:val="0"/>
      <w:autoSpaceDN w:val="0"/>
      <w:adjustRightInd w:val="0"/>
    </w:pPr>
    <w:rPr>
      <w:color w:val="000000"/>
      <w:sz w:val="24"/>
      <w:szCs w:val="24"/>
      <w:lang w:val="en-US" w:eastAsia="en-US"/>
    </w:rPr>
  </w:style>
  <w:style w:type="paragraph" w:customStyle="1" w:styleId="TableTextHanging">
    <w:name w:val="TableText Hanging"/>
    <w:basedOn w:val="TableText"/>
    <w:rsid w:val="00871037"/>
    <w:pPr>
      <w:tabs>
        <w:tab w:val="clear" w:pos="252"/>
        <w:tab w:val="clear" w:pos="522"/>
        <w:tab w:val="left" w:pos="1242"/>
        <w:tab w:val="left" w:pos="1512"/>
      </w:tabs>
      <w:ind w:left="1512" w:hanging="1512"/>
    </w:pPr>
  </w:style>
  <w:style w:type="paragraph" w:customStyle="1" w:styleId="OPC-UATerm">
    <w:name w:val="OPC-UA_Term"/>
    <w:basedOn w:val="PARAGRAPH"/>
    <w:link w:val="OPC-UATermZchn"/>
    <w:rsid w:val="00A73530"/>
    <w:rPr>
      <w:i/>
      <w:lang w:val="en-US"/>
    </w:rPr>
  </w:style>
  <w:style w:type="character" w:customStyle="1" w:styleId="OPC-UATermZchn">
    <w:name w:val="OPC-UA_Term Zchn"/>
    <w:link w:val="OPC-UATerm"/>
    <w:rsid w:val="00A73530"/>
    <w:rPr>
      <w:rFonts w:ascii="Arial" w:hAnsi="Arial" w:cs="Arial"/>
      <w:i/>
      <w:spacing w:val="8"/>
      <w:lang w:val="en-US" w:eastAsia="zh-CN" w:bidi="ar-SA"/>
    </w:rPr>
  </w:style>
  <w:style w:type="paragraph" w:customStyle="1" w:styleId="ReferenceDocuments">
    <w:name w:val="ReferenceDocuments"/>
    <w:basedOn w:val="PARAGRAPH"/>
    <w:next w:val="PARAGRAPH"/>
    <w:link w:val="ReferenceDocumentsZchn"/>
    <w:rsid w:val="002772AA"/>
    <w:rPr>
      <w:noProof/>
      <w:lang w:val="en-US"/>
    </w:rPr>
  </w:style>
  <w:style w:type="character" w:customStyle="1" w:styleId="ReferenceDocumentsZchn">
    <w:name w:val="ReferenceDocuments Zchn"/>
    <w:link w:val="ReferenceDocuments"/>
    <w:rsid w:val="002772AA"/>
    <w:rPr>
      <w:rFonts w:ascii="Arial" w:hAnsi="Arial" w:cs="Arial"/>
      <w:noProof/>
      <w:spacing w:val="8"/>
      <w:lang w:val="en-US" w:eastAsia="zh-CN" w:bidi="ar-SA"/>
    </w:rPr>
  </w:style>
  <w:style w:type="paragraph" w:customStyle="1" w:styleId="ReferenceDocumentsLeader">
    <w:name w:val="ReferenceDocuments Leader"/>
    <w:basedOn w:val="ReferenceDocuments"/>
    <w:rsid w:val="00DE6841"/>
    <w:pPr>
      <w:spacing w:before="200" w:after="100"/>
    </w:pPr>
  </w:style>
  <w:style w:type="character" w:customStyle="1" w:styleId="ednoteChar">
    <w:name w:val="ed note Char"/>
    <w:aliases w:val="editors note Char"/>
    <w:link w:val="ednote"/>
    <w:rsid w:val="00133E0F"/>
    <w:rPr>
      <w:rFonts w:ascii="Arial" w:hAnsi="Arial" w:cs="Arial"/>
      <w:b/>
      <w:bCs/>
      <w:color w:val="FF00FF"/>
      <w:spacing w:val="8"/>
      <w:lang w:val="en-US" w:eastAsia="en-US" w:bidi="ar-SA"/>
    </w:rPr>
  </w:style>
  <w:style w:type="paragraph" w:customStyle="1" w:styleId="AnnexHeading2">
    <w:name w:val="Annex Heading 2"/>
    <w:basedOn w:val="AnnexHeading1"/>
    <w:next w:val="PARAGRAPH"/>
    <w:rsid w:val="00133E0F"/>
    <w:pPr>
      <w:pageBreakBefore w:val="0"/>
      <w:numPr>
        <w:ilvl w:val="1"/>
      </w:numPr>
    </w:pPr>
    <w:rPr>
      <w:sz w:val="20"/>
    </w:rPr>
  </w:style>
  <w:style w:type="paragraph" w:customStyle="1" w:styleId="AnnexHeading1">
    <w:name w:val="Annex Heading 1"/>
    <w:basedOn w:val="berschrift1"/>
    <w:next w:val="PARAGRAPH"/>
    <w:rsid w:val="00133E0F"/>
    <w:pPr>
      <w:keepLines/>
      <w:pageBreakBefore/>
      <w:numPr>
        <w:numId w:val="4"/>
      </w:numPr>
      <w:suppressAutoHyphens w:val="0"/>
      <w:spacing w:before="300" w:after="60"/>
    </w:pPr>
    <w:rPr>
      <w:rFonts w:cs="Times New Roman"/>
      <w:bCs w:val="0"/>
      <w:spacing w:val="0"/>
      <w:szCs w:val="20"/>
      <w:lang w:val="en-US" w:eastAsia="en-US"/>
    </w:rPr>
  </w:style>
  <w:style w:type="numbering" w:styleId="111111">
    <w:name w:val="Outline List 2"/>
    <w:basedOn w:val="KeineListe"/>
    <w:rsid w:val="00133E0F"/>
    <w:pPr>
      <w:numPr>
        <w:numId w:val="5"/>
      </w:numPr>
    </w:pPr>
  </w:style>
  <w:style w:type="numbering" w:styleId="1ai">
    <w:name w:val="Outline List 1"/>
    <w:basedOn w:val="KeineListe"/>
    <w:rsid w:val="00133E0F"/>
    <w:pPr>
      <w:numPr>
        <w:numId w:val="6"/>
      </w:numPr>
    </w:pPr>
  </w:style>
  <w:style w:type="character" w:customStyle="1" w:styleId="berschrift1Zchn">
    <w:name w:val="Überschrift 1 Zchn"/>
    <w:aliases w:val="h1 Zchn,1 Zchn,_berschrift 1 Zchn,titre 1 Zchn,h11 Zchn,11 Zchn,_berschrift 11 Zchn,titre 11 Zchn,Chapter Level Zchn,Caption 1 Zchn,titre 1 + Before:  12 pt Zchn,After:  3 pt ... Zchn,Caption 1 Char Zchn,H1 Zchn,Heading 1 - WEC Zchn"/>
    <w:basedOn w:val="Absatz-Standardschriftart"/>
    <w:link w:val="berschrift1"/>
    <w:rsid w:val="004C57BB"/>
    <w:rPr>
      <w:rFonts w:ascii="Arial" w:eastAsia="Times New Roman" w:hAnsi="Arial" w:cs="Arial"/>
      <w:b/>
      <w:bCs/>
      <w:spacing w:val="8"/>
      <w:sz w:val="22"/>
      <w:szCs w:val="22"/>
      <w:lang w:val="en-GB" w:eastAsia="zh-CN"/>
    </w:rPr>
  </w:style>
  <w:style w:type="character" w:customStyle="1" w:styleId="berschrift2Zchn">
    <w:name w:val="Überschrift 2 Zchn"/>
    <w:aliases w:val="h2 Zchn,Titre 2 Zchn,Heading 2 Char Zchn,h21 Zchn,Titre 21 Zchn,Heading 2 Char1 Zchn,Caption2 Zchn,Caption2 Char Zchn,H2 Zchn,§1.1. Zchn,Oggetto Zchn,- 2nd Order Heading Zchn"/>
    <w:basedOn w:val="berschrift1Zchn"/>
    <w:link w:val="berschrift2"/>
    <w:rsid w:val="006619B3"/>
    <w:rPr>
      <w:rFonts w:ascii="Arial" w:eastAsia="Times New Roman" w:hAnsi="Arial" w:cs="Arial"/>
      <w:b/>
      <w:bCs/>
      <w:spacing w:val="8"/>
      <w:sz w:val="22"/>
      <w:szCs w:val="22"/>
      <w:lang w:val="en-GB" w:eastAsia="zh-CN"/>
    </w:rPr>
  </w:style>
  <w:style w:type="character" w:customStyle="1" w:styleId="Heading3Char2">
    <w:name w:val="Heading 3 Char2"/>
    <w:aliases w:val="h3 Char,Heading 3 Char Char,h31 Char,Heading 3 Char1 Char,Caption3 Char,H3 Char,§1.1.1. Char"/>
    <w:rsid w:val="00417416"/>
    <w:rPr>
      <w:rFonts w:ascii="Arial" w:eastAsia="Times New Roman" w:hAnsi="Arial" w:cs="Arial"/>
      <w:b/>
      <w:bCs/>
      <w:spacing w:val="8"/>
      <w:lang w:val="en-GB" w:eastAsia="zh-CN"/>
    </w:rPr>
  </w:style>
  <w:style w:type="character" w:customStyle="1" w:styleId="berschrift4Zchn">
    <w:name w:val="Überschrift 4 Zchn"/>
    <w:aliases w:val="h4 Zchn,h41 Zchn,Caption4 Zchn,h4 + 12 pt Zchn,Left:  0&quot; Zchn,Hanging:  0.6&quot; Zchn,Before:  0 pt Zchn,Afte... Zchn"/>
    <w:basedOn w:val="Absatz-Standardschriftart"/>
    <w:link w:val="berschrift4"/>
    <w:rsid w:val="004C57BB"/>
    <w:rPr>
      <w:rFonts w:ascii="Arial" w:eastAsia="Times New Roman" w:hAnsi="Arial" w:cs="Arial"/>
      <w:b/>
      <w:bCs/>
      <w:spacing w:val="8"/>
      <w:lang w:val="en-GB" w:eastAsia="zh-CN"/>
    </w:rPr>
  </w:style>
  <w:style w:type="character" w:customStyle="1" w:styleId="berschrift5Zchn">
    <w:name w:val="Überschrift 5 Zchn"/>
    <w:aliases w:val="h5 Zchn,h51 Zchn,Caption5 Zchn"/>
    <w:basedOn w:val="Absatz-Standardschriftart"/>
    <w:link w:val="berschrift5"/>
    <w:rsid w:val="004C57BB"/>
    <w:rPr>
      <w:rFonts w:ascii="Arial" w:eastAsia="Times New Roman" w:hAnsi="Arial" w:cs="Arial"/>
      <w:b/>
      <w:bCs/>
      <w:spacing w:val="8"/>
      <w:lang w:val="en-GB" w:eastAsia="zh-CN"/>
    </w:rPr>
  </w:style>
  <w:style w:type="paragraph" w:styleId="HTMLVorformatiert">
    <w:name w:val="HTML Preformatted"/>
    <w:basedOn w:val="Standard"/>
    <w:link w:val="HTMLVorformatiertZchn"/>
    <w:rsid w:val="00133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ReferenceDocumentsSubText">
    <w:name w:val="ReferenceDocuments SubText"/>
    <w:basedOn w:val="ReferenceDocuments"/>
    <w:link w:val="ReferenceDocumentsSubTextChar"/>
    <w:rsid w:val="00133E0F"/>
    <w:pPr>
      <w:spacing w:before="0" w:after="0"/>
      <w:ind w:left="360"/>
    </w:pPr>
  </w:style>
  <w:style w:type="character" w:customStyle="1" w:styleId="ReferenceDocumentsSubTextChar">
    <w:name w:val="ReferenceDocuments SubText Char"/>
    <w:basedOn w:val="ReferenceDocumentsZchn"/>
    <w:link w:val="ReferenceDocumentsSubText"/>
    <w:rsid w:val="00133E0F"/>
    <w:rPr>
      <w:rFonts w:ascii="Arial" w:hAnsi="Arial" w:cs="Arial"/>
      <w:noProof/>
      <w:spacing w:val="8"/>
      <w:lang w:val="en-US" w:eastAsia="zh-CN" w:bidi="ar-SA"/>
    </w:rPr>
  </w:style>
  <w:style w:type="numbering" w:customStyle="1" w:styleId="Bulletedlist">
    <w:name w:val="Bulleted list"/>
    <w:rsid w:val="00133E0F"/>
    <w:pPr>
      <w:numPr>
        <w:numId w:val="7"/>
      </w:numPr>
    </w:pPr>
  </w:style>
  <w:style w:type="paragraph" w:styleId="Datum">
    <w:name w:val="Date"/>
    <w:basedOn w:val="Standard"/>
    <w:next w:val="Standard"/>
    <w:link w:val="DatumZchn"/>
    <w:rsid w:val="00133E0F"/>
  </w:style>
  <w:style w:type="paragraph" w:customStyle="1" w:styleId="TOCPageHdr">
    <w:name w:val="TOC Page Hdr"/>
    <w:basedOn w:val="PARAGRAPH"/>
    <w:rsid w:val="004B70EB"/>
    <w:pPr>
      <w:ind w:right="32"/>
      <w:jc w:val="right"/>
    </w:pPr>
    <w:rPr>
      <w:sz w:val="18"/>
      <w:szCs w:val="18"/>
    </w:rPr>
  </w:style>
  <w:style w:type="paragraph" w:customStyle="1" w:styleId="TOC-Title">
    <w:name w:val="TOC-Title"/>
    <w:basedOn w:val="Standard"/>
    <w:rsid w:val="004B70EB"/>
    <w:pPr>
      <w:jc w:val="center"/>
    </w:pPr>
    <w:rPr>
      <w:b/>
      <w:sz w:val="24"/>
    </w:rPr>
  </w:style>
  <w:style w:type="paragraph" w:customStyle="1" w:styleId="IntroSummaryTable">
    <w:name w:val="IntroSummaryTable"/>
    <w:basedOn w:val="Standard"/>
    <w:rsid w:val="004B70EB"/>
    <w:rPr>
      <w:rFonts w:eastAsia="平成明朝"/>
      <w:lang w:eastAsia="fr-FR"/>
    </w:rPr>
  </w:style>
  <w:style w:type="character" w:customStyle="1" w:styleId="NOTEChar">
    <w:name w:val="NOTE Char"/>
    <w:aliases w:val="no Char,note Char,Note Char"/>
    <w:link w:val="NOTE"/>
    <w:rsid w:val="004B70EB"/>
    <w:rPr>
      <w:rFonts w:ascii="Arial" w:eastAsia="Times New Roman" w:hAnsi="Arial" w:cstheme="minorBidi"/>
      <w:spacing w:val="8"/>
      <w:sz w:val="16"/>
      <w:szCs w:val="16"/>
      <w:lang w:val="en-GB" w:eastAsia="en-US"/>
    </w:rPr>
  </w:style>
  <w:style w:type="paragraph" w:customStyle="1" w:styleId="TableNotes">
    <w:name w:val="TableNotes"/>
    <w:basedOn w:val="TableTextWithTabs"/>
    <w:rsid w:val="004B70EB"/>
    <w:pPr>
      <w:tabs>
        <w:tab w:val="clear" w:pos="162"/>
        <w:tab w:val="clear" w:pos="342"/>
        <w:tab w:val="clear" w:pos="522"/>
        <w:tab w:val="clear" w:pos="702"/>
        <w:tab w:val="clear" w:pos="882"/>
        <w:tab w:val="clear" w:pos="1077"/>
      </w:tabs>
      <w:ind w:left="522" w:hanging="360"/>
    </w:pPr>
  </w:style>
  <w:style w:type="paragraph" w:customStyle="1" w:styleId="NodeDef">
    <w:name w:val="NodeDef"/>
    <w:basedOn w:val="PARAGRAPH"/>
    <w:rsid w:val="004B70EB"/>
    <w:pPr>
      <w:keepNext/>
      <w:spacing w:before="0" w:after="0"/>
    </w:pPr>
    <w:rPr>
      <w:b/>
    </w:rPr>
  </w:style>
  <w:style w:type="paragraph" w:customStyle="1" w:styleId="CCode">
    <w:name w:val="CCode"/>
    <w:basedOn w:val="Standard"/>
    <w:uiPriority w:val="99"/>
    <w:rsid w:val="004B70EB"/>
    <w:pPr>
      <w:keepNext/>
      <w:shd w:val="pct5" w:color="auto" w:fill="auto"/>
      <w:ind w:left="360"/>
    </w:pPr>
    <w:rPr>
      <w:rFonts w:ascii="Courier New" w:hAnsi="Courier New" w:cs="Times New Roman"/>
      <w:sz w:val="16"/>
      <w:lang w:val="en-US"/>
    </w:rPr>
  </w:style>
  <w:style w:type="paragraph" w:customStyle="1" w:styleId="BodyTextKWNP">
    <w:name w:val="BodyText KWNP"/>
    <w:basedOn w:val="Textkrper"/>
    <w:uiPriority w:val="99"/>
    <w:rsid w:val="004B70EB"/>
    <w:pPr>
      <w:keepNext/>
      <w:spacing w:before="120"/>
      <w:ind w:left="360"/>
    </w:pPr>
    <w:rPr>
      <w:rFonts w:ascii="Times New Roman" w:hAnsi="Times New Roman" w:cs="Times New Roman"/>
      <w:snapToGrid w:val="0"/>
      <w:lang w:val="en-US"/>
    </w:rPr>
  </w:style>
  <w:style w:type="paragraph" w:customStyle="1" w:styleId="BodyText6ptBefore">
    <w:name w:val="Body Text 6pt Before"/>
    <w:basedOn w:val="Textkrper"/>
    <w:uiPriority w:val="99"/>
    <w:rsid w:val="004B70EB"/>
    <w:pPr>
      <w:spacing w:before="120"/>
      <w:ind w:left="360"/>
    </w:pPr>
    <w:rPr>
      <w:rFonts w:ascii="Times New Roman" w:hAnsi="Times New Roman" w:cs="Times New Roman"/>
      <w:snapToGrid w:val="0"/>
      <w:lang w:val="en-US"/>
    </w:rPr>
  </w:style>
  <w:style w:type="paragraph" w:customStyle="1" w:styleId="MyBodyText">
    <w:name w:val="MyBodyText"/>
    <w:basedOn w:val="PARAGRAPH"/>
    <w:rsid w:val="004B70EB"/>
    <w:pPr>
      <w:keepNext/>
    </w:pPr>
  </w:style>
  <w:style w:type="character" w:customStyle="1" w:styleId="TableTextWithTabsChar">
    <w:name w:val="TableTextWithTabs Char"/>
    <w:link w:val="TableTextWithTabs"/>
    <w:rsid w:val="004B70EB"/>
    <w:rPr>
      <w:rFonts w:ascii="Arial" w:hAnsi="Arial"/>
      <w:color w:val="000000"/>
      <w:sz w:val="16"/>
    </w:rPr>
  </w:style>
  <w:style w:type="character" w:customStyle="1" w:styleId="CodeChar">
    <w:name w:val="CodeChar"/>
    <w:autoRedefine/>
    <w:uiPriority w:val="99"/>
    <w:rsid w:val="004B70EB"/>
  </w:style>
  <w:style w:type="character" w:customStyle="1" w:styleId="SpacerChar0">
    <w:name w:val="Spacer Char"/>
    <w:link w:val="Spacer0"/>
    <w:rsid w:val="004B70EB"/>
    <w:rPr>
      <w:sz w:val="16"/>
    </w:rPr>
  </w:style>
  <w:style w:type="paragraph" w:styleId="berarbeitung">
    <w:name w:val="Revision"/>
    <w:hidden/>
    <w:uiPriority w:val="99"/>
    <w:rsid w:val="004B70EB"/>
    <w:rPr>
      <w:lang w:val="en-US" w:eastAsia="en-US"/>
    </w:rPr>
  </w:style>
  <w:style w:type="character" w:customStyle="1" w:styleId="HeaderChar1">
    <w:name w:val="Header Char1"/>
    <w:rsid w:val="000B1BB6"/>
    <w:rPr>
      <w:rFonts w:ascii="Arial" w:hAnsi="Arial" w:cs="Arial"/>
      <w:spacing w:val="8"/>
      <w:lang w:val="en-GB" w:eastAsia="zh-CN"/>
    </w:rPr>
  </w:style>
  <w:style w:type="character" w:customStyle="1" w:styleId="LNeitzel">
    <w:name w:val="LNeitzel"/>
    <w:semiHidden/>
    <w:rsid w:val="00643F96"/>
    <w:rPr>
      <w:rFonts w:ascii="Arial" w:hAnsi="Arial" w:cs="Arial"/>
      <w:color w:val="000080"/>
      <w:sz w:val="20"/>
      <w:szCs w:val="20"/>
    </w:rPr>
  </w:style>
  <w:style w:type="character" w:customStyle="1" w:styleId="TitelZchn">
    <w:name w:val="Titel Zchn"/>
    <w:aliases w:val="title Zchn,title1 Zchn"/>
    <w:basedOn w:val="Absatz-Standardschriftart"/>
    <w:link w:val="Titel"/>
    <w:rsid w:val="004C57BB"/>
    <w:rPr>
      <w:rFonts w:ascii="Arial Bold" w:eastAsia="Times New Roman" w:hAnsi="Arial Bold" w:cstheme="minorBidi"/>
      <w:b/>
      <w:bCs/>
      <w:spacing w:val="8"/>
      <w:kern w:val="28"/>
      <w:sz w:val="24"/>
      <w:szCs w:val="24"/>
      <w:lang w:val="en-GB" w:eastAsia="en-US"/>
    </w:rPr>
  </w:style>
  <w:style w:type="character" w:customStyle="1" w:styleId="Textkrper-ZeileneinzugZchn">
    <w:name w:val="Textkörper-Zeileneinzug Zchn"/>
    <w:link w:val="Textkrper-Zeileneinzug"/>
    <w:uiPriority w:val="99"/>
    <w:rsid w:val="004C57BB"/>
    <w:rPr>
      <w:rFonts w:ascii="Arial" w:hAnsi="Arial" w:cs="Arial"/>
      <w:spacing w:val="8"/>
      <w:lang w:val="en-GB" w:eastAsia="zh-CN"/>
    </w:rPr>
  </w:style>
  <w:style w:type="character" w:customStyle="1" w:styleId="NachrichtenkopfZchn">
    <w:name w:val="Nachrichtenkopf Zchn"/>
    <w:link w:val="Nachrichtenkopf"/>
    <w:rsid w:val="00643F96"/>
    <w:rPr>
      <w:rFonts w:ascii="Arial" w:hAnsi="Arial" w:cs="Arial"/>
      <w:noProof/>
      <w:color w:val="FF00FF"/>
      <w:spacing w:val="8"/>
      <w:sz w:val="24"/>
      <w:szCs w:val="24"/>
      <w:u w:val="wave"/>
    </w:rPr>
  </w:style>
  <w:style w:type="character" w:customStyle="1" w:styleId="HTMLVorformatiertZchn">
    <w:name w:val="HTML Vorformatiert Zchn"/>
    <w:link w:val="HTMLVorformatiert"/>
    <w:rsid w:val="00643F96"/>
    <w:rPr>
      <w:rFonts w:ascii="Courier New" w:hAnsi="Courier New" w:cs="Courier New"/>
    </w:rPr>
  </w:style>
  <w:style w:type="character" w:customStyle="1" w:styleId="DatumZchn">
    <w:name w:val="Datum Zchn"/>
    <w:link w:val="Datum"/>
    <w:rsid w:val="00643F96"/>
    <w:rPr>
      <w:rFonts w:ascii="Arial" w:hAnsi="Arial" w:cs="Arial"/>
      <w:spacing w:val="8"/>
      <w:lang w:val="en-GB" w:eastAsia="zh-CN"/>
    </w:rPr>
  </w:style>
  <w:style w:type="paragraph" w:customStyle="1" w:styleId="HEADINGNonumber1">
    <w:name w:val="HEADING(Nonumber)1"/>
    <w:basedOn w:val="berschrift1"/>
    <w:rsid w:val="0000416E"/>
    <w:pPr>
      <w:spacing w:before="0"/>
      <w:jc w:val="center"/>
      <w:outlineLvl w:val="9"/>
    </w:pPr>
    <w:rPr>
      <w:b w:val="0"/>
      <w:bCs w:val="0"/>
      <w:sz w:val="24"/>
      <w:szCs w:val="24"/>
    </w:rPr>
  </w:style>
  <w:style w:type="paragraph" w:customStyle="1" w:styleId="TableTextGray1">
    <w:name w:val="TableTextGray1"/>
    <w:basedOn w:val="TableText"/>
    <w:rsid w:val="0000416E"/>
    <w:pPr>
      <w:tabs>
        <w:tab w:val="clear" w:pos="252"/>
        <w:tab w:val="left" w:pos="162"/>
        <w:tab w:val="left" w:pos="342"/>
        <w:tab w:val="left" w:pos="702"/>
        <w:tab w:val="left" w:pos="882"/>
      </w:tabs>
    </w:pPr>
    <w:rPr>
      <w:color w:val="808080"/>
    </w:rPr>
  </w:style>
  <w:style w:type="paragraph" w:customStyle="1" w:styleId="TableText10">
    <w:name w:val="TableText1"/>
    <w:basedOn w:val="Standard"/>
    <w:rsid w:val="0000416E"/>
    <w:pPr>
      <w:keepNext/>
      <w:tabs>
        <w:tab w:val="left" w:pos="252"/>
        <w:tab w:val="left" w:pos="522"/>
      </w:tabs>
      <w:spacing w:before="10" w:after="10"/>
    </w:pPr>
    <w:rPr>
      <w:rFonts w:cs="Times New Roman"/>
      <w:color w:val="000000"/>
      <w:sz w:val="16"/>
      <w:lang w:val="en-US"/>
    </w:rPr>
  </w:style>
  <w:style w:type="character" w:customStyle="1" w:styleId="Reference1">
    <w:name w:val="Reference1"/>
    <w:rsid w:val="0000416E"/>
    <w:rPr>
      <w:rFonts w:ascii="Arial" w:hAnsi="Arial" w:cs="Times New Roman"/>
      <w:noProof/>
      <w:sz w:val="20"/>
      <w:szCs w:val="20"/>
    </w:rPr>
  </w:style>
  <w:style w:type="character" w:customStyle="1" w:styleId="VARIABLE1">
    <w:name w:val="VARIABLE1"/>
    <w:rsid w:val="0000416E"/>
    <w:rPr>
      <w:rFonts w:ascii="Times New Roman" w:hAnsi="Times New Roman" w:cs="Times New Roman"/>
      <w:i/>
      <w:iCs/>
    </w:rPr>
  </w:style>
  <w:style w:type="paragraph" w:customStyle="1" w:styleId="TableText11">
    <w:name w:val="Table Text1"/>
    <w:basedOn w:val="Textkrper"/>
    <w:rsid w:val="0000416E"/>
    <w:pPr>
      <w:keepNext/>
      <w:tabs>
        <w:tab w:val="left" w:pos="252"/>
        <w:tab w:val="left" w:pos="522"/>
      </w:tabs>
      <w:spacing w:before="60" w:after="0"/>
    </w:pPr>
    <w:rPr>
      <w:rFonts w:cs="Times New Roman"/>
      <w:color w:val="000000"/>
      <w:sz w:val="16"/>
      <w:lang w:val="en-US"/>
    </w:rPr>
  </w:style>
  <w:style w:type="paragraph" w:customStyle="1" w:styleId="Glossary1">
    <w:name w:val="Glossary1"/>
    <w:basedOn w:val="berschrift2"/>
    <w:rsid w:val="0000416E"/>
    <w:pPr>
      <w:keepNext w:val="0"/>
      <w:keepLines/>
      <w:numPr>
        <w:ilvl w:val="0"/>
        <w:numId w:val="0"/>
      </w:numPr>
      <w:tabs>
        <w:tab w:val="left" w:pos="426"/>
      </w:tabs>
      <w:suppressAutoHyphens w:val="0"/>
      <w:spacing w:before="0" w:after="120"/>
      <w:ind w:left="426" w:hanging="426"/>
    </w:pPr>
    <w:rPr>
      <w:spacing w:val="0"/>
    </w:rPr>
  </w:style>
  <w:style w:type="paragraph" w:customStyle="1" w:styleId="n11">
    <w:name w:val="n11"/>
    <w:aliases w:val="note 11"/>
    <w:basedOn w:val="NOTE"/>
    <w:rsid w:val="0000416E"/>
    <w:rPr>
      <w:lang w:val="en-US"/>
    </w:rPr>
  </w:style>
  <w:style w:type="paragraph" w:customStyle="1" w:styleId="TableTextBold1">
    <w:name w:val="TableTextBold1"/>
    <w:basedOn w:val="TableText"/>
    <w:rsid w:val="0000416E"/>
    <w:rPr>
      <w:b/>
    </w:rPr>
  </w:style>
  <w:style w:type="paragraph" w:customStyle="1" w:styleId="itemNOTE1">
    <w:name w:val="itemNOTE1"/>
    <w:aliases w:val="ino1"/>
    <w:basedOn w:val="NOTE"/>
    <w:rsid w:val="0000416E"/>
    <w:pPr>
      <w:tabs>
        <w:tab w:val="left" w:pos="1276"/>
      </w:tabs>
      <w:ind w:left="567"/>
    </w:pPr>
    <w:rPr>
      <w:rFonts w:eastAsia="平成明朝"/>
      <w:b/>
      <w:lang w:eastAsia="fr-FR"/>
    </w:rPr>
  </w:style>
  <w:style w:type="paragraph" w:customStyle="1" w:styleId="TableAction1">
    <w:name w:val="Table Action1"/>
    <w:aliases w:val="ta1"/>
    <w:basedOn w:val="PARAGRAPH"/>
    <w:rsid w:val="0000416E"/>
    <w:pPr>
      <w:tabs>
        <w:tab w:val="left" w:pos="180"/>
        <w:tab w:val="left" w:pos="360"/>
      </w:tabs>
      <w:spacing w:before="10" w:after="10"/>
      <w:jc w:val="left"/>
    </w:pPr>
    <w:rPr>
      <w:rFonts w:eastAsia="平成明朝"/>
      <w:sz w:val="16"/>
      <w:lang w:eastAsia="fr-FR"/>
    </w:rPr>
  </w:style>
  <w:style w:type="paragraph" w:customStyle="1" w:styleId="TableText-Itemized1">
    <w:name w:val="TableText-Itemized1"/>
    <w:basedOn w:val="TableText"/>
    <w:rsid w:val="0000416E"/>
    <w:pPr>
      <w:tabs>
        <w:tab w:val="left" w:pos="301"/>
        <w:tab w:val="left" w:pos="561"/>
        <w:tab w:val="left" w:pos="901"/>
      </w:tabs>
      <w:ind w:left="301" w:hanging="301"/>
    </w:pPr>
  </w:style>
  <w:style w:type="character" w:customStyle="1" w:styleId="SUPerscript1">
    <w:name w:val="SUPerscript1"/>
    <w:rsid w:val="0000416E"/>
    <w:rPr>
      <w:rFonts w:cs="Times New Roman"/>
      <w:kern w:val="0"/>
      <w:position w:val="6"/>
      <w:sz w:val="16"/>
      <w:szCs w:val="16"/>
    </w:rPr>
  </w:style>
  <w:style w:type="character" w:customStyle="1" w:styleId="SUBscript1">
    <w:name w:val="SUBscript1"/>
    <w:rsid w:val="0000416E"/>
    <w:rPr>
      <w:rFonts w:cs="Times New Roman"/>
      <w:kern w:val="0"/>
      <w:position w:val="-6"/>
      <w:sz w:val="16"/>
      <w:szCs w:val="16"/>
    </w:rPr>
  </w:style>
  <w:style w:type="paragraph" w:customStyle="1" w:styleId="AMD-Heading11">
    <w:name w:val="AMD-Heading11"/>
    <w:basedOn w:val="berschrift1"/>
    <w:next w:val="PARAGRAPH"/>
    <w:uiPriority w:val="99"/>
    <w:rsid w:val="0000416E"/>
    <w:pPr>
      <w:outlineLvl w:val="9"/>
    </w:pPr>
  </w:style>
  <w:style w:type="paragraph" w:customStyle="1" w:styleId="TableTextWithTabs1">
    <w:name w:val="TableTextWithTabs1"/>
    <w:basedOn w:val="TableText"/>
    <w:rsid w:val="0000416E"/>
    <w:pPr>
      <w:tabs>
        <w:tab w:val="clear" w:pos="252"/>
        <w:tab w:val="left" w:pos="162"/>
        <w:tab w:val="left" w:pos="342"/>
        <w:tab w:val="left" w:pos="702"/>
        <w:tab w:val="left" w:pos="882"/>
        <w:tab w:val="left" w:pos="1077"/>
      </w:tabs>
    </w:pPr>
  </w:style>
  <w:style w:type="paragraph" w:customStyle="1" w:styleId="AMD-Heading21">
    <w:name w:val="AMD-Heading2...1"/>
    <w:basedOn w:val="berschrift2"/>
    <w:next w:val="PARAGRAPH"/>
    <w:uiPriority w:val="99"/>
    <w:rsid w:val="0000416E"/>
    <w:pPr>
      <w:outlineLvl w:val="9"/>
    </w:pPr>
  </w:style>
  <w:style w:type="character" w:customStyle="1" w:styleId="OPC-UATermZchn1">
    <w:name w:val="OPC-UA_Term Zchn1"/>
    <w:locked/>
    <w:rsid w:val="0000416E"/>
    <w:rPr>
      <w:rFonts w:ascii="Arial" w:hAnsi="Arial" w:cs="Arial"/>
      <w:i/>
      <w:spacing w:val="8"/>
      <w:lang w:val="en-US" w:eastAsia="zh-CN" w:bidi="ar-SA"/>
    </w:rPr>
  </w:style>
  <w:style w:type="character" w:customStyle="1" w:styleId="ReferenceDocumentsZchn1">
    <w:name w:val="ReferenceDocuments Zchn1"/>
    <w:locked/>
    <w:rsid w:val="0000416E"/>
    <w:rPr>
      <w:rFonts w:ascii="Arial" w:hAnsi="Arial" w:cs="Arial"/>
      <w:noProof/>
      <w:spacing w:val="8"/>
      <w:lang w:val="en-US" w:eastAsia="zh-CN" w:bidi="ar-SA"/>
    </w:rPr>
  </w:style>
  <w:style w:type="paragraph" w:customStyle="1" w:styleId="TableText3Cols">
    <w:name w:val="TableText3Cols"/>
    <w:basedOn w:val="TableTextWithTabs"/>
    <w:rsid w:val="000359DA"/>
    <w:pPr>
      <w:tabs>
        <w:tab w:val="clear" w:pos="162"/>
        <w:tab w:val="clear" w:pos="342"/>
        <w:tab w:val="clear" w:pos="522"/>
        <w:tab w:val="clear" w:pos="882"/>
        <w:tab w:val="clear" w:pos="1077"/>
        <w:tab w:val="left" w:pos="2502"/>
      </w:tabs>
      <w:ind w:left="72"/>
    </w:pPr>
  </w:style>
  <w:style w:type="character" w:customStyle="1" w:styleId="TABLE-titleChar">
    <w:name w:val="TABLE-title Char"/>
    <w:link w:val="TABLE-title"/>
    <w:rsid w:val="007510D3"/>
    <w:rPr>
      <w:rFonts w:ascii="Arial Bold" w:eastAsia="Times New Roman" w:hAnsi="Arial Bold" w:cs="Arial"/>
      <w:b/>
      <w:bCs/>
      <w:spacing w:val="8"/>
      <w:lang w:val="en-GB" w:eastAsia="zh-CN"/>
    </w:rPr>
  </w:style>
  <w:style w:type="character" w:customStyle="1" w:styleId="spacerChar">
    <w:name w:val="spacer Char"/>
    <w:link w:val="spacer"/>
    <w:rsid w:val="000359DA"/>
    <w:rPr>
      <w:rFonts w:ascii="Arial" w:hAnsi="Arial" w:cs="Arial"/>
      <w:spacing w:val="8"/>
      <w:sz w:val="14"/>
      <w:szCs w:val="14"/>
      <w:lang w:val="en-GB" w:eastAsia="zh-CN" w:bidi="ar-SA"/>
    </w:rPr>
  </w:style>
  <w:style w:type="paragraph" w:styleId="StandardWeb">
    <w:name w:val="Normal (Web)"/>
    <w:basedOn w:val="Standard"/>
    <w:uiPriority w:val="99"/>
    <w:unhideWhenUsed/>
    <w:rsid w:val="004C57BB"/>
    <w:rPr>
      <w:rFonts w:ascii="Times New Roman" w:hAnsi="Times New Roman" w:cs="Times New Roman"/>
      <w:sz w:val="24"/>
      <w:szCs w:val="24"/>
    </w:rPr>
  </w:style>
  <w:style w:type="character" w:customStyle="1" w:styleId="ListNumberChar">
    <w:name w:val="List Number Char"/>
    <w:rsid w:val="00DB38C3"/>
    <w:rPr>
      <w:rFonts w:ascii="Arial" w:hAnsi="Arial" w:cs="Arial"/>
      <w:spacing w:val="8"/>
      <w:lang w:val="en-GB" w:eastAsia="zh-CN" w:bidi="ar-SA"/>
    </w:rPr>
  </w:style>
  <w:style w:type="paragraph" w:customStyle="1" w:styleId="paragraphkwnp">
    <w:name w:val="paragraphkwnp"/>
    <w:basedOn w:val="Standard"/>
    <w:rsid w:val="00DB38C3"/>
    <w:pPr>
      <w:keepNext/>
      <w:spacing w:before="100"/>
    </w:pPr>
    <w:rPr>
      <w:lang w:val="de-DE" w:eastAsia="de-DE"/>
    </w:rPr>
  </w:style>
  <w:style w:type="character" w:customStyle="1" w:styleId="ZchnZchn3">
    <w:name w:val="Zchn Zchn3"/>
    <w:basedOn w:val="PARAGRAPHChar"/>
    <w:unhideWhenUsed/>
    <w:rsid w:val="003356A6"/>
    <w:rPr>
      <w:rFonts w:ascii="Arial" w:eastAsia="Times New Roman" w:hAnsi="Arial" w:cs="Arial"/>
      <w:spacing w:val="8"/>
      <w:lang w:val="en-GB" w:eastAsia="zh-CN"/>
    </w:rPr>
  </w:style>
  <w:style w:type="character" w:customStyle="1" w:styleId="ZchnZchn2">
    <w:name w:val="Zchn Zchn2"/>
    <w:basedOn w:val="ZchnZchn3"/>
    <w:unhideWhenUsed/>
    <w:rsid w:val="003356A6"/>
    <w:rPr>
      <w:rFonts w:ascii="Arial" w:eastAsia="Times New Roman" w:hAnsi="Arial" w:cs="Arial"/>
      <w:spacing w:val="8"/>
      <w:lang w:val="en-GB" w:eastAsia="zh-CN"/>
    </w:rPr>
  </w:style>
  <w:style w:type="character" w:customStyle="1" w:styleId="ZchnZchn1">
    <w:name w:val="Zchn Zchn1"/>
    <w:basedOn w:val="ZchnZchn3"/>
    <w:unhideWhenUsed/>
    <w:rsid w:val="003356A6"/>
    <w:rPr>
      <w:rFonts w:ascii="Arial" w:eastAsia="Times New Roman" w:hAnsi="Arial" w:cs="Arial"/>
      <w:spacing w:val="8"/>
      <w:lang w:val="en-GB" w:eastAsia="zh-CN"/>
    </w:rPr>
  </w:style>
  <w:style w:type="character" w:customStyle="1" w:styleId="ZchnZchn">
    <w:name w:val="Zchn Zchn"/>
    <w:basedOn w:val="ZchnZchn2"/>
    <w:unhideWhenUsed/>
    <w:rsid w:val="003356A6"/>
    <w:rPr>
      <w:rFonts w:ascii="Arial" w:eastAsia="Times New Roman" w:hAnsi="Arial" w:cs="Arial"/>
      <w:spacing w:val="8"/>
      <w:lang w:val="en-GB" w:eastAsia="zh-CN"/>
    </w:rPr>
  </w:style>
  <w:style w:type="paragraph" w:customStyle="1" w:styleId="SectionHeading">
    <w:name w:val="Section Heading"/>
    <w:basedOn w:val="Standard"/>
    <w:rsid w:val="003356A6"/>
    <w:pPr>
      <w:spacing w:before="120" w:after="120"/>
    </w:pPr>
    <w:rPr>
      <w:rFonts w:ascii="Times New Roman" w:hAnsi="Times New Roman" w:cs="Times New Roman"/>
      <w:b/>
      <w:snapToGrid w:val="0"/>
      <w:lang w:val="en-US"/>
    </w:rPr>
  </w:style>
  <w:style w:type="paragraph" w:customStyle="1" w:styleId="XMLText">
    <w:name w:val="XML Text"/>
    <w:basedOn w:val="Standard"/>
    <w:rsid w:val="003356A6"/>
    <w:pPr>
      <w:shd w:val="clear" w:color="auto" w:fill="E5E5CC"/>
      <w:autoSpaceDE w:val="0"/>
      <w:autoSpaceDN w:val="0"/>
      <w:adjustRightInd w:val="0"/>
      <w:ind w:left="360"/>
    </w:pPr>
    <w:rPr>
      <w:rFonts w:ascii="Courier New" w:hAnsi="Courier New" w:cs="Courier New"/>
      <w:noProof/>
      <w:color w:val="0000FF"/>
      <w:sz w:val="18"/>
      <w:szCs w:val="18"/>
      <w:lang w:val="en-US"/>
    </w:rPr>
  </w:style>
  <w:style w:type="paragraph" w:customStyle="1" w:styleId="Rule">
    <w:name w:val="Rule"/>
    <w:rsid w:val="003356A6"/>
    <w:pPr>
      <w:keepNext/>
      <w:widowControl w:val="0"/>
      <w:pBdr>
        <w:bottom w:val="single" w:sz="6" w:space="0" w:color="0000FF"/>
      </w:pBdr>
      <w:spacing w:before="280" w:after="250" w:line="120" w:lineRule="exact"/>
      <w:ind w:left="-1770" w:right="30"/>
    </w:pPr>
    <w:rPr>
      <w:color w:val="FFFFFF"/>
      <w:sz w:val="8"/>
      <w:lang w:val="en-US" w:eastAsia="en-US"/>
    </w:rPr>
  </w:style>
  <w:style w:type="paragraph" w:customStyle="1" w:styleId="NewTableText">
    <w:name w:val="New Table Text"/>
    <w:basedOn w:val="Standard"/>
    <w:rsid w:val="003356A6"/>
    <w:pPr>
      <w:spacing w:before="60" w:after="60"/>
    </w:pPr>
    <w:rPr>
      <w:rFonts w:ascii="Times New Roman" w:hAnsi="Times New Roman" w:cs="Times New Roman"/>
      <w:lang w:val="en-US"/>
    </w:rPr>
  </w:style>
  <w:style w:type="paragraph" w:customStyle="1" w:styleId="AppendixHeading">
    <w:name w:val="Appendix Heading"/>
    <w:basedOn w:val="berschrift1"/>
    <w:rsid w:val="003356A6"/>
    <w:pPr>
      <w:pageBreakBefore/>
      <w:numPr>
        <w:numId w:val="5"/>
      </w:numPr>
      <w:suppressAutoHyphens w:val="0"/>
      <w:spacing w:before="120" w:after="240"/>
    </w:pPr>
    <w:rPr>
      <w:rFonts w:cs="Times New Roman"/>
      <w:bCs w:val="0"/>
      <w:spacing w:val="0"/>
      <w:kern w:val="28"/>
      <w:sz w:val="28"/>
      <w:szCs w:val="20"/>
      <w:lang w:val="en-US" w:eastAsia="en-US"/>
    </w:rPr>
  </w:style>
  <w:style w:type="paragraph" w:customStyle="1" w:styleId="AppendixHeading2">
    <w:name w:val="Appendix Heading 2"/>
    <w:basedOn w:val="AppendixHeading"/>
    <w:rsid w:val="003356A6"/>
    <w:pPr>
      <w:pageBreakBefore w:val="0"/>
      <w:numPr>
        <w:ilvl w:val="1"/>
      </w:numPr>
      <w:tabs>
        <w:tab w:val="num" w:pos="1080"/>
        <w:tab w:val="num" w:pos="1800"/>
      </w:tabs>
      <w:outlineLvl w:val="1"/>
    </w:pPr>
    <w:rPr>
      <w:sz w:val="24"/>
    </w:rPr>
  </w:style>
  <w:style w:type="paragraph" w:customStyle="1" w:styleId="AppendixHeading3">
    <w:name w:val="Appendix Heading 3"/>
    <w:basedOn w:val="AppendixHeading2"/>
    <w:rsid w:val="003356A6"/>
    <w:pPr>
      <w:keepNext w:val="0"/>
      <w:numPr>
        <w:ilvl w:val="2"/>
      </w:numPr>
      <w:outlineLvl w:val="2"/>
    </w:pPr>
  </w:style>
  <w:style w:type="paragraph" w:customStyle="1" w:styleId="AppendixHeading4">
    <w:name w:val="Appendix Heading 4"/>
    <w:basedOn w:val="AppendixHeading3"/>
    <w:rsid w:val="003356A6"/>
    <w:pPr>
      <w:numPr>
        <w:ilvl w:val="3"/>
      </w:numPr>
      <w:tabs>
        <w:tab w:val="num" w:pos="2520"/>
      </w:tabs>
      <w:outlineLvl w:val="3"/>
    </w:pPr>
  </w:style>
  <w:style w:type="paragraph" w:customStyle="1" w:styleId="AppendixHeading5">
    <w:name w:val="Appendix Heading 5"/>
    <w:basedOn w:val="AppendixHeading4"/>
    <w:rsid w:val="003356A6"/>
    <w:pPr>
      <w:numPr>
        <w:ilvl w:val="4"/>
      </w:numPr>
      <w:tabs>
        <w:tab w:val="num" w:pos="3240"/>
      </w:tabs>
      <w:outlineLvl w:val="4"/>
    </w:pPr>
  </w:style>
  <w:style w:type="paragraph" w:customStyle="1" w:styleId="AppendixHeading6">
    <w:name w:val="Appendix Heading 6"/>
    <w:basedOn w:val="AppendixHeading5"/>
    <w:rsid w:val="003356A6"/>
    <w:pPr>
      <w:numPr>
        <w:ilvl w:val="5"/>
      </w:numPr>
      <w:tabs>
        <w:tab w:val="num" w:pos="3960"/>
      </w:tabs>
      <w:outlineLvl w:val="5"/>
    </w:pPr>
  </w:style>
  <w:style w:type="character" w:customStyle="1" w:styleId="ListNumberCharChar">
    <w:name w:val="List Number Char Char"/>
    <w:rsid w:val="003356A6"/>
    <w:rPr>
      <w:rFonts w:ascii="Arial" w:hAnsi="Arial" w:cs="Arial"/>
      <w:spacing w:val="8"/>
      <w:lang w:val="en-GB" w:eastAsia="zh-CN" w:bidi="ar-SA"/>
    </w:rPr>
  </w:style>
  <w:style w:type="character" w:customStyle="1" w:styleId="resultbody">
    <w:name w:val="resultbody"/>
    <w:basedOn w:val="Absatz-Standardschriftart"/>
    <w:rsid w:val="003356A6"/>
  </w:style>
  <w:style w:type="paragraph" w:customStyle="1" w:styleId="Section">
    <w:name w:val="Section"/>
    <w:aliases w:val="Heading"/>
    <w:basedOn w:val="Textkrper"/>
    <w:rsid w:val="003356A6"/>
    <w:pPr>
      <w:ind w:left="360"/>
    </w:pPr>
    <w:rPr>
      <w:rFonts w:ascii="Times New Roman" w:hAnsi="Times New Roman" w:cs="Times New Roman"/>
      <w:snapToGrid w:val="0"/>
      <w:lang w:val="en-US"/>
    </w:rPr>
  </w:style>
  <w:style w:type="paragraph" w:customStyle="1" w:styleId="tabletextwithtabs0">
    <w:name w:val="tabletextwithtabs"/>
    <w:basedOn w:val="Standard"/>
    <w:rsid w:val="003356A6"/>
    <w:pPr>
      <w:spacing w:before="100" w:beforeAutospacing="1" w:after="100" w:afterAutospacing="1"/>
    </w:pPr>
    <w:rPr>
      <w:rFonts w:ascii="Times New Roman" w:eastAsia="MS Mincho" w:hAnsi="Times New Roman" w:cs="Times New Roman"/>
      <w:sz w:val="24"/>
      <w:szCs w:val="24"/>
      <w:lang w:val="en-US" w:eastAsia="ja-JP"/>
    </w:rPr>
  </w:style>
  <w:style w:type="character" w:customStyle="1" w:styleId="ZchnZchn37">
    <w:name w:val="Zchn Zchn37"/>
    <w:basedOn w:val="PARAGRAPHChar"/>
    <w:unhideWhenUsed/>
    <w:rsid w:val="00B7693C"/>
    <w:rPr>
      <w:rFonts w:ascii="Arial" w:eastAsia="Times New Roman" w:hAnsi="Arial" w:cs="Arial"/>
      <w:spacing w:val="8"/>
      <w:lang w:val="en-GB" w:eastAsia="zh-CN"/>
    </w:rPr>
  </w:style>
  <w:style w:type="character" w:customStyle="1" w:styleId="ZchnZchn28">
    <w:name w:val="Zchn Zchn28"/>
    <w:basedOn w:val="ZchnZchn37"/>
    <w:unhideWhenUsed/>
    <w:rsid w:val="00B7693C"/>
    <w:rPr>
      <w:rFonts w:ascii="Arial" w:eastAsia="Times New Roman" w:hAnsi="Arial" w:cs="Arial"/>
      <w:spacing w:val="8"/>
      <w:lang w:val="en-GB" w:eastAsia="zh-CN"/>
    </w:rPr>
  </w:style>
  <w:style w:type="character" w:customStyle="1" w:styleId="ZchnZchn112">
    <w:name w:val="Zchn Zchn112"/>
    <w:basedOn w:val="ZchnZchn37"/>
    <w:unhideWhenUsed/>
    <w:rsid w:val="00B7693C"/>
    <w:rPr>
      <w:rFonts w:ascii="Arial" w:eastAsia="Times New Roman" w:hAnsi="Arial" w:cs="Arial"/>
      <w:spacing w:val="8"/>
      <w:lang w:val="en-GB" w:eastAsia="zh-CN"/>
    </w:rPr>
  </w:style>
  <w:style w:type="character" w:customStyle="1" w:styleId="ZchnZchn27">
    <w:name w:val="Zchn Zchn27"/>
    <w:basedOn w:val="ZchnZchn28"/>
    <w:unhideWhenUsed/>
    <w:rsid w:val="00B7693C"/>
    <w:rPr>
      <w:rFonts w:ascii="Arial" w:eastAsia="Times New Roman" w:hAnsi="Arial" w:cs="Arial"/>
      <w:spacing w:val="8"/>
      <w:lang w:val="en-GB" w:eastAsia="zh-CN"/>
    </w:rPr>
  </w:style>
  <w:style w:type="character" w:customStyle="1" w:styleId="MAIN-TITLEChar">
    <w:name w:val="MAIN-TITLE Char"/>
    <w:link w:val="MAIN-TITLE"/>
    <w:locked/>
    <w:rsid w:val="00B7693C"/>
    <w:rPr>
      <w:rFonts w:ascii="Arial Bold" w:eastAsia="Times New Roman" w:hAnsi="Arial Bold" w:cstheme="minorBidi"/>
      <w:b/>
      <w:bCs/>
      <w:spacing w:val="8"/>
      <w:sz w:val="24"/>
      <w:szCs w:val="24"/>
      <w:lang w:val="en-GB" w:eastAsia="en-US"/>
    </w:rPr>
  </w:style>
  <w:style w:type="paragraph" w:customStyle="1" w:styleId="Def1">
    <w:name w:val="Def1"/>
    <w:rsid w:val="00B7693C"/>
    <w:pPr>
      <w:widowControl w:val="0"/>
      <w:spacing w:after="80" w:line="240" w:lineRule="exact"/>
      <w:ind w:left="280"/>
    </w:pPr>
    <w:rPr>
      <w:sz w:val="21"/>
      <w:lang w:val="en-US" w:eastAsia="en-US"/>
    </w:rPr>
  </w:style>
  <w:style w:type="paragraph" w:customStyle="1" w:styleId="Style1">
    <w:name w:val="Style1"/>
    <w:basedOn w:val="Beschriftung"/>
    <w:rsid w:val="00B7693C"/>
    <w:rPr>
      <w:b w:val="0"/>
      <w:i/>
    </w:rPr>
  </w:style>
  <w:style w:type="character" w:customStyle="1" w:styleId="FIGURE-titleChar">
    <w:name w:val="FIGURE-title Char"/>
    <w:link w:val="FIGURE-title"/>
    <w:locked/>
    <w:rsid w:val="00B7693C"/>
    <w:rPr>
      <w:rFonts w:ascii="Arial Bold" w:eastAsia="Times New Roman" w:hAnsi="Arial Bold" w:cstheme="minorBidi"/>
      <w:b/>
      <w:bCs/>
      <w:spacing w:val="8"/>
      <w:lang w:val="en-GB" w:eastAsia="en-US"/>
    </w:rPr>
  </w:style>
  <w:style w:type="character" w:customStyle="1" w:styleId="ListNumberChar1">
    <w:name w:val="List Number Char1"/>
    <w:basedOn w:val="Absatz-Standardschriftart"/>
    <w:rsid w:val="009211EF"/>
    <w:rPr>
      <w:rFonts w:ascii="Arial" w:eastAsia="Times New Roman" w:hAnsi="Arial" w:cs="Arial"/>
      <w:spacing w:val="8"/>
      <w:lang w:val="en-GB" w:eastAsia="zh-CN"/>
    </w:rPr>
  </w:style>
  <w:style w:type="character" w:customStyle="1" w:styleId="KopfzeileZchn">
    <w:name w:val="Kopfzeile Zchn"/>
    <w:basedOn w:val="Absatz-Standardschriftart"/>
    <w:link w:val="Kopfzeile"/>
    <w:locked/>
    <w:rsid w:val="004C57BB"/>
    <w:rPr>
      <w:rFonts w:ascii="Arial" w:eastAsia="Times New Roman" w:hAnsi="Arial" w:cstheme="minorBidi"/>
      <w:lang w:val="en-GB" w:eastAsia="en-US"/>
    </w:rPr>
  </w:style>
  <w:style w:type="character" w:customStyle="1" w:styleId="CONTINUECharChar">
    <w:name w:val="CONTINUE Char Char"/>
    <w:rsid w:val="00B7693C"/>
    <w:rPr>
      <w:rFonts w:ascii="Arial" w:hAnsi="Arial" w:cs="Arial"/>
      <w:spacing w:val="8"/>
      <w:lang w:val="en-GB" w:eastAsia="zh-CN" w:bidi="ar-SA"/>
    </w:rPr>
  </w:style>
  <w:style w:type="character" w:customStyle="1" w:styleId="ListChar">
    <w:name w:val="List Char"/>
    <w:basedOn w:val="PARAGRAPHChar"/>
    <w:locked/>
    <w:rsid w:val="00B7693C"/>
    <w:rPr>
      <w:rFonts w:ascii="Arial" w:eastAsia="Times New Roman" w:hAnsi="Arial" w:cs="Arial"/>
      <w:spacing w:val="8"/>
      <w:lang w:val="en-GB" w:eastAsia="zh-CN"/>
    </w:rPr>
  </w:style>
  <w:style w:type="table" w:styleId="Tabellendesign">
    <w:name w:val="Table Theme"/>
    <w:basedOn w:val="NormaleTabelle"/>
    <w:rsid w:val="00B7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B769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ileStyle">
    <w:name w:val="Table ProfileStyle"/>
    <w:basedOn w:val="Tabellenraster"/>
    <w:rsid w:val="00B7693C"/>
    <w:rPr>
      <w:rFonts w:cs="Arial"/>
    </w:rPr>
    <w:tblPr/>
    <w:trPr>
      <w:cantSplit/>
    </w:trPr>
    <w:tblStylePr w:type="firstRow">
      <w:rPr>
        <w:rFonts w:cs="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000000" w:fill="FFFFFF"/>
      </w:tcPr>
    </w:tblStylePr>
  </w:style>
  <w:style w:type="character" w:customStyle="1" w:styleId="ZchnZchn31">
    <w:name w:val="Zchn Zchn31"/>
    <w:basedOn w:val="PARAGRAPHChar"/>
    <w:unhideWhenUsed/>
    <w:rsid w:val="00B7693C"/>
    <w:rPr>
      <w:rFonts w:ascii="Arial" w:eastAsia="Times New Roman" w:hAnsi="Arial" w:cs="Arial"/>
      <w:spacing w:val="8"/>
      <w:lang w:val="en-GB" w:eastAsia="zh-CN"/>
    </w:rPr>
  </w:style>
  <w:style w:type="character" w:customStyle="1" w:styleId="ZchnZchn21">
    <w:name w:val="Zchn Zchn21"/>
    <w:basedOn w:val="ZchnZchn31"/>
    <w:unhideWhenUsed/>
    <w:rsid w:val="00B7693C"/>
    <w:rPr>
      <w:rFonts w:ascii="Arial" w:eastAsia="Times New Roman" w:hAnsi="Arial" w:cs="Arial"/>
      <w:spacing w:val="8"/>
      <w:lang w:val="en-GB" w:eastAsia="zh-CN"/>
    </w:rPr>
  </w:style>
  <w:style w:type="character" w:customStyle="1" w:styleId="ZchnZchn11">
    <w:name w:val="Zchn Zchn11"/>
    <w:basedOn w:val="ZchnZchn31"/>
    <w:unhideWhenUsed/>
    <w:rsid w:val="00B7693C"/>
    <w:rPr>
      <w:rFonts w:ascii="Arial" w:eastAsia="Times New Roman" w:hAnsi="Arial" w:cs="Arial"/>
      <w:spacing w:val="8"/>
      <w:lang w:val="en-GB" w:eastAsia="zh-CN"/>
    </w:rPr>
  </w:style>
  <w:style w:type="character" w:customStyle="1" w:styleId="ZchnZchn4">
    <w:name w:val="Zchn Zchn4"/>
    <w:basedOn w:val="ZchnZchn21"/>
    <w:unhideWhenUsed/>
    <w:rsid w:val="00B7693C"/>
    <w:rPr>
      <w:rFonts w:ascii="Arial" w:eastAsia="Times New Roman" w:hAnsi="Arial" w:cs="Arial"/>
      <w:spacing w:val="8"/>
      <w:lang w:val="en-GB" w:eastAsia="zh-CN"/>
    </w:rPr>
  </w:style>
  <w:style w:type="character" w:customStyle="1" w:styleId="ZchnZchn32">
    <w:name w:val="Zchn Zchn32"/>
    <w:basedOn w:val="PARAGRAPHChar"/>
    <w:unhideWhenUsed/>
    <w:rsid w:val="00B7693C"/>
    <w:rPr>
      <w:rFonts w:ascii="Arial" w:eastAsia="Times New Roman" w:hAnsi="Arial" w:cs="Arial"/>
      <w:spacing w:val="8"/>
      <w:lang w:val="en-GB" w:eastAsia="zh-CN"/>
    </w:rPr>
  </w:style>
  <w:style w:type="character" w:customStyle="1" w:styleId="ZchnZchn22">
    <w:name w:val="Zchn Zchn22"/>
    <w:basedOn w:val="ZchnZchn32"/>
    <w:unhideWhenUsed/>
    <w:rsid w:val="00B7693C"/>
    <w:rPr>
      <w:rFonts w:ascii="Arial" w:eastAsia="Times New Roman" w:hAnsi="Arial" w:cs="Arial"/>
      <w:spacing w:val="8"/>
      <w:lang w:val="en-GB" w:eastAsia="zh-CN"/>
    </w:rPr>
  </w:style>
  <w:style w:type="character" w:customStyle="1" w:styleId="ZchnZchn12">
    <w:name w:val="Zchn Zchn12"/>
    <w:basedOn w:val="ZchnZchn32"/>
    <w:unhideWhenUsed/>
    <w:rsid w:val="00B7693C"/>
    <w:rPr>
      <w:rFonts w:ascii="Arial" w:eastAsia="Times New Roman" w:hAnsi="Arial" w:cs="Arial"/>
      <w:spacing w:val="8"/>
      <w:lang w:val="en-GB" w:eastAsia="zh-CN"/>
    </w:rPr>
  </w:style>
  <w:style w:type="character" w:customStyle="1" w:styleId="ZchnZchn5">
    <w:name w:val="Zchn Zchn5"/>
    <w:basedOn w:val="ZchnZchn22"/>
    <w:unhideWhenUsed/>
    <w:rsid w:val="00B7693C"/>
    <w:rPr>
      <w:rFonts w:ascii="Arial" w:eastAsia="Times New Roman" w:hAnsi="Arial" w:cs="Arial"/>
      <w:spacing w:val="8"/>
      <w:lang w:val="en-GB" w:eastAsia="zh-CN"/>
    </w:rPr>
  </w:style>
  <w:style w:type="character" w:customStyle="1" w:styleId="CONTINUECharChar1">
    <w:name w:val="CONTINUE Char Char1"/>
    <w:basedOn w:val="PARAGRAPHChar"/>
    <w:rsid w:val="00B7693C"/>
    <w:rPr>
      <w:rFonts w:ascii="Arial" w:eastAsia="Times New Roman" w:hAnsi="Arial" w:cs="Arial"/>
      <w:spacing w:val="8"/>
      <w:lang w:val="en-GB" w:eastAsia="zh-CN"/>
    </w:rPr>
  </w:style>
  <w:style w:type="character" w:customStyle="1" w:styleId="termdef">
    <w:name w:val="termdef"/>
    <w:rsid w:val="00EB4C87"/>
    <w:rPr>
      <w:color w:val="850021"/>
    </w:rPr>
  </w:style>
  <w:style w:type="character" w:customStyle="1" w:styleId="ZchnZchn33">
    <w:name w:val="Zchn Zchn33"/>
    <w:unhideWhenUsed/>
    <w:rsid w:val="00523A78"/>
  </w:style>
  <w:style w:type="character" w:customStyle="1" w:styleId="ZchnZchn23">
    <w:name w:val="Zchn Zchn23"/>
    <w:unhideWhenUsed/>
    <w:rsid w:val="00523A78"/>
  </w:style>
  <w:style w:type="character" w:customStyle="1" w:styleId="ZchnZchn13">
    <w:name w:val="Zchn Zchn13"/>
    <w:unhideWhenUsed/>
    <w:rsid w:val="00523A78"/>
  </w:style>
  <w:style w:type="character" w:customStyle="1" w:styleId="ZchnZchn6">
    <w:name w:val="Zchn Zchn6"/>
    <w:unhideWhenUsed/>
    <w:rsid w:val="00523A78"/>
  </w:style>
  <w:style w:type="character" w:customStyle="1" w:styleId="ZchnZchn34">
    <w:name w:val="Zchn Zchn34"/>
    <w:unhideWhenUsed/>
    <w:rsid w:val="00523A78"/>
  </w:style>
  <w:style w:type="character" w:customStyle="1" w:styleId="ZchnZchn24">
    <w:name w:val="Zchn Zchn24"/>
    <w:unhideWhenUsed/>
    <w:rsid w:val="00523A78"/>
  </w:style>
  <w:style w:type="character" w:customStyle="1" w:styleId="ZchnZchn14">
    <w:name w:val="Zchn Zchn14"/>
    <w:unhideWhenUsed/>
    <w:rsid w:val="00523A78"/>
  </w:style>
  <w:style w:type="character" w:customStyle="1" w:styleId="ZchnZchn7">
    <w:name w:val="Zchn Zchn7"/>
    <w:unhideWhenUsed/>
    <w:rsid w:val="00523A78"/>
  </w:style>
  <w:style w:type="character" w:customStyle="1" w:styleId="ZchnZchn35">
    <w:name w:val="Zchn Zchn35"/>
    <w:unhideWhenUsed/>
    <w:rsid w:val="00523A78"/>
  </w:style>
  <w:style w:type="character" w:customStyle="1" w:styleId="ZchnZchn25">
    <w:name w:val="Zchn Zchn25"/>
    <w:unhideWhenUsed/>
    <w:rsid w:val="00523A78"/>
  </w:style>
  <w:style w:type="character" w:customStyle="1" w:styleId="ZchnZchn15">
    <w:name w:val="Zchn Zchn15"/>
    <w:unhideWhenUsed/>
    <w:rsid w:val="00523A78"/>
  </w:style>
  <w:style w:type="character" w:customStyle="1" w:styleId="ZchnZchn8">
    <w:name w:val="Zchn Zchn8"/>
    <w:unhideWhenUsed/>
    <w:rsid w:val="00523A78"/>
  </w:style>
  <w:style w:type="paragraph" w:styleId="Textkrper2">
    <w:name w:val="Body Text 2"/>
    <w:basedOn w:val="Standard"/>
    <w:link w:val="Textkrper2Zchn"/>
    <w:uiPriority w:val="99"/>
    <w:rsid w:val="00523A78"/>
    <w:pPr>
      <w:spacing w:after="120" w:line="480" w:lineRule="auto"/>
    </w:pPr>
    <w:rPr>
      <w:rFonts w:eastAsia="MS Mincho"/>
    </w:rPr>
  </w:style>
  <w:style w:type="character" w:customStyle="1" w:styleId="Textkrper2Zchn">
    <w:name w:val="Textkörper 2 Zchn"/>
    <w:link w:val="Textkrper2"/>
    <w:uiPriority w:val="99"/>
    <w:rsid w:val="004C57BB"/>
    <w:rPr>
      <w:rFonts w:ascii="Arial" w:eastAsia="MS Mincho" w:hAnsi="Arial" w:cs="Arial"/>
      <w:spacing w:val="8"/>
      <w:lang w:val="en-GB" w:eastAsia="zh-CN"/>
    </w:rPr>
  </w:style>
  <w:style w:type="paragraph" w:styleId="Textkrper3">
    <w:name w:val="Body Text 3"/>
    <w:basedOn w:val="Standard"/>
    <w:link w:val="Textkrper3Zchn"/>
    <w:uiPriority w:val="99"/>
    <w:rsid w:val="00523A78"/>
    <w:pPr>
      <w:spacing w:after="120"/>
    </w:pPr>
    <w:rPr>
      <w:rFonts w:eastAsia="MS Mincho"/>
      <w:sz w:val="16"/>
      <w:szCs w:val="16"/>
    </w:rPr>
  </w:style>
  <w:style w:type="character" w:customStyle="1" w:styleId="Textkrper3Zchn">
    <w:name w:val="Textkörper 3 Zchn"/>
    <w:link w:val="Textkrper3"/>
    <w:uiPriority w:val="99"/>
    <w:rsid w:val="004C57BB"/>
    <w:rPr>
      <w:rFonts w:ascii="Arial" w:eastAsia="MS Mincho" w:hAnsi="Arial" w:cs="Arial"/>
      <w:spacing w:val="8"/>
      <w:sz w:val="16"/>
      <w:szCs w:val="16"/>
      <w:lang w:val="en-GB" w:eastAsia="zh-CN"/>
    </w:rPr>
  </w:style>
  <w:style w:type="paragraph" w:styleId="Textkrper-Erstzeileneinzug">
    <w:name w:val="Body Text First Indent"/>
    <w:basedOn w:val="Textkrper"/>
    <w:link w:val="Textkrper-ErstzeileneinzugZchn"/>
    <w:uiPriority w:val="99"/>
    <w:rsid w:val="00523A78"/>
    <w:pPr>
      <w:ind w:firstLine="210"/>
    </w:pPr>
    <w:rPr>
      <w:rFonts w:eastAsia="MS Mincho"/>
    </w:rPr>
  </w:style>
  <w:style w:type="character" w:customStyle="1" w:styleId="TextkrperZchn">
    <w:name w:val="Textkörper Zchn"/>
    <w:link w:val="Textkrper"/>
    <w:uiPriority w:val="99"/>
    <w:rsid w:val="00523A78"/>
    <w:rPr>
      <w:rFonts w:ascii="Arial" w:hAnsi="Arial" w:cs="Arial"/>
      <w:spacing w:val="8"/>
      <w:lang w:val="en-GB" w:eastAsia="zh-CN"/>
    </w:rPr>
  </w:style>
  <w:style w:type="character" w:customStyle="1" w:styleId="Textkrper-ErstzeileneinzugZchn">
    <w:name w:val="Textkörper-Erstzeileneinzug Zchn"/>
    <w:link w:val="Textkrper-Erstzeileneinzug"/>
    <w:uiPriority w:val="99"/>
    <w:rsid w:val="004C57BB"/>
    <w:rPr>
      <w:rFonts w:ascii="Arial" w:eastAsia="MS Mincho" w:hAnsi="Arial" w:cs="Arial"/>
      <w:spacing w:val="8"/>
      <w:lang w:val="en-GB" w:eastAsia="zh-CN"/>
    </w:rPr>
  </w:style>
  <w:style w:type="paragraph" w:styleId="Textkrper-Erstzeileneinzug2">
    <w:name w:val="Body Text First Indent 2"/>
    <w:basedOn w:val="Textkrper-Zeileneinzug"/>
    <w:link w:val="Textkrper-Erstzeileneinzug2Zchn"/>
    <w:uiPriority w:val="99"/>
    <w:rsid w:val="00523A78"/>
    <w:pPr>
      <w:ind w:firstLine="210"/>
    </w:pPr>
    <w:rPr>
      <w:rFonts w:eastAsia="MS Mincho"/>
    </w:rPr>
  </w:style>
  <w:style w:type="character" w:customStyle="1" w:styleId="Textkrper-Erstzeileneinzug2Zchn">
    <w:name w:val="Textkörper-Erstzeileneinzug 2 Zchn"/>
    <w:link w:val="Textkrper-Erstzeileneinzug2"/>
    <w:uiPriority w:val="99"/>
    <w:rsid w:val="004C57BB"/>
    <w:rPr>
      <w:rFonts w:ascii="Arial" w:eastAsia="MS Mincho" w:hAnsi="Arial" w:cs="Arial"/>
      <w:spacing w:val="8"/>
      <w:lang w:val="en-GB" w:eastAsia="zh-CN"/>
    </w:rPr>
  </w:style>
  <w:style w:type="paragraph" w:styleId="Textkrper-Einzug2">
    <w:name w:val="Body Text Indent 2"/>
    <w:basedOn w:val="Standard"/>
    <w:link w:val="Textkrper-Einzug2Zchn"/>
    <w:uiPriority w:val="99"/>
    <w:rsid w:val="00523A78"/>
    <w:pPr>
      <w:spacing w:after="120" w:line="480" w:lineRule="auto"/>
      <w:ind w:left="360"/>
    </w:pPr>
    <w:rPr>
      <w:rFonts w:eastAsia="MS Mincho"/>
    </w:rPr>
  </w:style>
  <w:style w:type="character" w:customStyle="1" w:styleId="Textkrper-Einzug2Zchn">
    <w:name w:val="Textkörper-Einzug 2 Zchn"/>
    <w:link w:val="Textkrper-Einzug2"/>
    <w:uiPriority w:val="99"/>
    <w:rsid w:val="004C57BB"/>
    <w:rPr>
      <w:rFonts w:ascii="Arial" w:eastAsia="MS Mincho" w:hAnsi="Arial" w:cs="Arial"/>
      <w:spacing w:val="8"/>
      <w:lang w:val="en-GB" w:eastAsia="zh-CN"/>
    </w:rPr>
  </w:style>
  <w:style w:type="paragraph" w:styleId="Textkrper-Einzug3">
    <w:name w:val="Body Text Indent 3"/>
    <w:basedOn w:val="Standard"/>
    <w:link w:val="Textkrper-Einzug3Zchn"/>
    <w:uiPriority w:val="99"/>
    <w:rsid w:val="00523A78"/>
    <w:pPr>
      <w:spacing w:after="120"/>
      <w:ind w:left="360"/>
    </w:pPr>
    <w:rPr>
      <w:rFonts w:eastAsia="MS Mincho"/>
      <w:sz w:val="16"/>
      <w:szCs w:val="16"/>
    </w:rPr>
  </w:style>
  <w:style w:type="character" w:customStyle="1" w:styleId="Textkrper-Einzug3Zchn">
    <w:name w:val="Textkörper-Einzug 3 Zchn"/>
    <w:link w:val="Textkrper-Einzug3"/>
    <w:uiPriority w:val="99"/>
    <w:rsid w:val="004C57BB"/>
    <w:rPr>
      <w:rFonts w:ascii="Arial" w:eastAsia="MS Mincho" w:hAnsi="Arial" w:cs="Arial"/>
      <w:spacing w:val="8"/>
      <w:sz w:val="16"/>
      <w:szCs w:val="16"/>
      <w:lang w:val="en-GB" w:eastAsia="zh-CN"/>
    </w:rPr>
  </w:style>
  <w:style w:type="paragraph" w:styleId="Gruformel">
    <w:name w:val="Closing"/>
    <w:basedOn w:val="Standard"/>
    <w:link w:val="GruformelZchn"/>
    <w:uiPriority w:val="99"/>
    <w:rsid w:val="00523A78"/>
    <w:pPr>
      <w:ind w:left="4320"/>
    </w:pPr>
    <w:rPr>
      <w:rFonts w:eastAsia="MS Mincho"/>
    </w:rPr>
  </w:style>
  <w:style w:type="character" w:customStyle="1" w:styleId="GruformelZchn">
    <w:name w:val="Grußformel Zchn"/>
    <w:link w:val="Gruformel"/>
    <w:uiPriority w:val="99"/>
    <w:rsid w:val="004C57BB"/>
    <w:rPr>
      <w:rFonts w:ascii="Arial" w:eastAsia="MS Mincho" w:hAnsi="Arial" w:cs="Arial"/>
      <w:spacing w:val="8"/>
      <w:lang w:val="en-GB" w:eastAsia="zh-CN"/>
    </w:rPr>
  </w:style>
  <w:style w:type="paragraph" w:styleId="E-Mail-Signatur">
    <w:name w:val="E-mail Signature"/>
    <w:basedOn w:val="Standard"/>
    <w:link w:val="E-Mail-SignaturZchn"/>
    <w:rsid w:val="00523A78"/>
    <w:rPr>
      <w:rFonts w:eastAsia="MS Mincho"/>
    </w:rPr>
  </w:style>
  <w:style w:type="character" w:customStyle="1" w:styleId="E-Mail-SignaturZchn">
    <w:name w:val="E-Mail-Signatur Zchn"/>
    <w:link w:val="E-Mail-Signatur"/>
    <w:rsid w:val="00523A78"/>
    <w:rPr>
      <w:rFonts w:ascii="Arial" w:eastAsia="MS Mincho" w:hAnsi="Arial" w:cs="Arial"/>
      <w:spacing w:val="8"/>
      <w:lang w:val="en-GB" w:eastAsia="zh-CN"/>
    </w:rPr>
  </w:style>
  <w:style w:type="paragraph" w:styleId="Umschlagadresse">
    <w:name w:val="envelope address"/>
    <w:basedOn w:val="Standard"/>
    <w:uiPriority w:val="99"/>
    <w:unhideWhenUsed/>
    <w:rsid w:val="004C57BB"/>
    <w:pPr>
      <w:framePr w:w="7920" w:h="1980" w:hRule="exact" w:hSpace="180" w:wrap="auto" w:hAnchor="page" w:xAlign="center" w:yAlign="bottom"/>
      <w:ind w:left="2880"/>
    </w:pPr>
    <w:rPr>
      <w:rFonts w:ascii="Cambria" w:eastAsia="MS Gothic" w:hAnsi="Cambria" w:cs="Times New Roman"/>
      <w:sz w:val="24"/>
      <w:szCs w:val="24"/>
    </w:rPr>
  </w:style>
  <w:style w:type="paragraph" w:styleId="Umschlagabsenderadresse">
    <w:name w:val="envelope return"/>
    <w:basedOn w:val="Standard"/>
    <w:uiPriority w:val="99"/>
    <w:unhideWhenUsed/>
    <w:rsid w:val="004C57BB"/>
    <w:rPr>
      <w:rFonts w:ascii="Cambria" w:eastAsia="MS Gothic" w:hAnsi="Cambria" w:cs="Times New Roman"/>
    </w:rPr>
  </w:style>
  <w:style w:type="paragraph" w:styleId="HTMLAdresse">
    <w:name w:val="HTML Address"/>
    <w:basedOn w:val="Standard"/>
    <w:link w:val="HTMLAdresseZchn"/>
    <w:rsid w:val="00523A78"/>
    <w:rPr>
      <w:rFonts w:eastAsia="MS Mincho"/>
      <w:i/>
      <w:iCs/>
    </w:rPr>
  </w:style>
  <w:style w:type="character" w:customStyle="1" w:styleId="HTMLAdresseZchn">
    <w:name w:val="HTML Adresse Zchn"/>
    <w:link w:val="HTMLAdresse"/>
    <w:rsid w:val="00523A78"/>
    <w:rPr>
      <w:rFonts w:ascii="Arial" w:eastAsia="MS Mincho" w:hAnsi="Arial" w:cs="Arial"/>
      <w:i/>
      <w:iCs/>
      <w:spacing w:val="8"/>
      <w:lang w:val="en-GB" w:eastAsia="zh-CN"/>
    </w:rPr>
  </w:style>
  <w:style w:type="paragraph" w:styleId="Makrotext">
    <w:name w:val="macro"/>
    <w:link w:val="MakrotextZchn"/>
    <w:rsid w:val="00523A78"/>
    <w:pPr>
      <w:tabs>
        <w:tab w:val="left" w:pos="480"/>
        <w:tab w:val="left" w:pos="960"/>
        <w:tab w:val="left" w:pos="1440"/>
        <w:tab w:val="left" w:pos="1920"/>
        <w:tab w:val="left" w:pos="2400"/>
        <w:tab w:val="left" w:pos="2880"/>
        <w:tab w:val="left" w:pos="3360"/>
        <w:tab w:val="left" w:pos="3840"/>
        <w:tab w:val="left" w:pos="4320"/>
      </w:tabs>
      <w:snapToGrid w:val="0"/>
      <w:jc w:val="both"/>
    </w:pPr>
    <w:rPr>
      <w:rFonts w:ascii="Courier New" w:eastAsia="MS Mincho" w:hAnsi="Courier New" w:cs="Courier New"/>
      <w:spacing w:val="8"/>
      <w:lang w:val="en-GB" w:eastAsia="zh-CN"/>
    </w:rPr>
  </w:style>
  <w:style w:type="character" w:customStyle="1" w:styleId="MakrotextZchn">
    <w:name w:val="Makrotext Zchn"/>
    <w:link w:val="Makrotext"/>
    <w:rsid w:val="00523A78"/>
    <w:rPr>
      <w:rFonts w:ascii="Courier New" w:eastAsia="MS Mincho" w:hAnsi="Courier New" w:cs="Courier New"/>
      <w:spacing w:val="8"/>
      <w:lang w:val="en-GB" w:eastAsia="zh-CN"/>
    </w:rPr>
  </w:style>
  <w:style w:type="paragraph" w:styleId="Standardeinzug">
    <w:name w:val="Normal Indent"/>
    <w:basedOn w:val="Standard"/>
    <w:uiPriority w:val="99"/>
    <w:unhideWhenUsed/>
    <w:rsid w:val="004C57BB"/>
    <w:pPr>
      <w:ind w:left="567"/>
    </w:pPr>
  </w:style>
  <w:style w:type="paragraph" w:styleId="Fu-Endnotenberschrift">
    <w:name w:val="Note Heading"/>
    <w:basedOn w:val="Standard"/>
    <w:next w:val="Standard"/>
    <w:link w:val="Fu-EndnotenberschriftZchn"/>
    <w:rsid w:val="00523A78"/>
    <w:rPr>
      <w:rFonts w:eastAsia="MS Mincho"/>
    </w:rPr>
  </w:style>
  <w:style w:type="character" w:customStyle="1" w:styleId="Fu-EndnotenberschriftZchn">
    <w:name w:val="Fuß/-Endnotenüberschrift Zchn"/>
    <w:link w:val="Fu-Endnotenberschrift"/>
    <w:rsid w:val="00523A78"/>
    <w:rPr>
      <w:rFonts w:ascii="Arial" w:eastAsia="MS Mincho" w:hAnsi="Arial" w:cs="Arial"/>
      <w:spacing w:val="8"/>
      <w:lang w:val="en-GB" w:eastAsia="zh-CN"/>
    </w:rPr>
  </w:style>
  <w:style w:type="paragraph" w:styleId="NurText">
    <w:name w:val="Plain Text"/>
    <w:basedOn w:val="Standard"/>
    <w:link w:val="NurTextZchn"/>
    <w:rsid w:val="00523A78"/>
    <w:rPr>
      <w:rFonts w:ascii="Courier New" w:eastAsia="MS Mincho" w:hAnsi="Courier New" w:cs="Courier New"/>
    </w:rPr>
  </w:style>
  <w:style w:type="character" w:customStyle="1" w:styleId="NurTextZchn">
    <w:name w:val="Nur Text Zchn"/>
    <w:link w:val="NurText"/>
    <w:rsid w:val="00523A78"/>
    <w:rPr>
      <w:rFonts w:ascii="Courier New" w:eastAsia="MS Mincho" w:hAnsi="Courier New" w:cs="Courier New"/>
      <w:spacing w:val="8"/>
      <w:lang w:val="en-GB" w:eastAsia="zh-CN"/>
    </w:rPr>
  </w:style>
  <w:style w:type="paragraph" w:styleId="Anrede">
    <w:name w:val="Salutation"/>
    <w:basedOn w:val="Standard"/>
    <w:next w:val="Standard"/>
    <w:link w:val="AnredeZchn"/>
    <w:rsid w:val="00523A78"/>
    <w:rPr>
      <w:rFonts w:eastAsia="MS Mincho"/>
    </w:rPr>
  </w:style>
  <w:style w:type="character" w:customStyle="1" w:styleId="AnredeZchn">
    <w:name w:val="Anrede Zchn"/>
    <w:link w:val="Anrede"/>
    <w:rsid w:val="00523A78"/>
    <w:rPr>
      <w:rFonts w:ascii="Arial" w:eastAsia="MS Mincho" w:hAnsi="Arial" w:cs="Arial"/>
      <w:spacing w:val="8"/>
      <w:lang w:val="en-GB" w:eastAsia="zh-CN"/>
    </w:rPr>
  </w:style>
  <w:style w:type="paragraph" w:styleId="Unterschrift">
    <w:name w:val="Signature"/>
    <w:basedOn w:val="Standard"/>
    <w:link w:val="UnterschriftZchn"/>
    <w:rsid w:val="00523A78"/>
    <w:pPr>
      <w:ind w:left="4320"/>
    </w:pPr>
    <w:rPr>
      <w:rFonts w:eastAsia="MS Mincho"/>
    </w:rPr>
  </w:style>
  <w:style w:type="character" w:customStyle="1" w:styleId="UnterschriftZchn">
    <w:name w:val="Unterschrift Zchn"/>
    <w:link w:val="Unterschrift"/>
    <w:rsid w:val="00523A78"/>
    <w:rPr>
      <w:rFonts w:ascii="Arial" w:eastAsia="MS Mincho" w:hAnsi="Arial" w:cs="Arial"/>
      <w:spacing w:val="8"/>
      <w:lang w:val="en-GB" w:eastAsia="zh-CN"/>
    </w:rPr>
  </w:style>
  <w:style w:type="paragraph" w:styleId="Untertitel">
    <w:name w:val="Subtitle"/>
    <w:basedOn w:val="Standard"/>
    <w:link w:val="UntertitelZchn"/>
    <w:qFormat/>
    <w:rsid w:val="00523A78"/>
    <w:pPr>
      <w:spacing w:after="60"/>
      <w:jc w:val="center"/>
      <w:outlineLvl w:val="1"/>
    </w:pPr>
    <w:rPr>
      <w:rFonts w:eastAsia="MS Mincho"/>
      <w:sz w:val="24"/>
      <w:szCs w:val="24"/>
    </w:rPr>
  </w:style>
  <w:style w:type="character" w:customStyle="1" w:styleId="UntertitelZchn">
    <w:name w:val="Untertitel Zchn"/>
    <w:link w:val="Untertitel"/>
    <w:rsid w:val="00523A78"/>
    <w:rPr>
      <w:rFonts w:ascii="Arial" w:eastAsia="MS Mincho" w:hAnsi="Arial" w:cs="Arial"/>
      <w:spacing w:val="8"/>
      <w:sz w:val="24"/>
      <w:szCs w:val="24"/>
      <w:lang w:val="en-GB" w:eastAsia="zh-CN"/>
    </w:rPr>
  </w:style>
  <w:style w:type="paragraph" w:styleId="Rechtsgrundlagenverzeichnis">
    <w:name w:val="table of authorities"/>
    <w:basedOn w:val="Standard"/>
    <w:next w:val="Standard"/>
    <w:uiPriority w:val="99"/>
    <w:unhideWhenUsed/>
    <w:rsid w:val="004C57BB"/>
    <w:pPr>
      <w:ind w:left="200" w:hanging="200"/>
    </w:pPr>
  </w:style>
  <w:style w:type="paragraph" w:styleId="RGV-berschrift">
    <w:name w:val="toa heading"/>
    <w:basedOn w:val="Standard"/>
    <w:next w:val="Standard"/>
    <w:uiPriority w:val="99"/>
    <w:unhideWhenUsed/>
    <w:rsid w:val="004C57BB"/>
    <w:pPr>
      <w:spacing w:before="120"/>
    </w:pPr>
    <w:rPr>
      <w:rFonts w:ascii="Cambria" w:eastAsia="MS Gothic" w:hAnsi="Cambria" w:cs="Times New Roman"/>
      <w:b/>
      <w:bCs/>
      <w:sz w:val="24"/>
      <w:szCs w:val="24"/>
    </w:rPr>
  </w:style>
  <w:style w:type="character" w:customStyle="1" w:styleId="berschrift6Zchn">
    <w:name w:val="Überschrift 6 Zchn"/>
    <w:aliases w:val="h6 Zchn,h61 Zchn,Appendix Level Zchn"/>
    <w:basedOn w:val="Absatz-Standardschriftart"/>
    <w:link w:val="berschrift6"/>
    <w:rsid w:val="004C57BB"/>
    <w:rPr>
      <w:rFonts w:ascii="Arial" w:eastAsia="Times New Roman" w:hAnsi="Arial" w:cs="Arial"/>
      <w:b/>
      <w:bCs/>
      <w:spacing w:val="8"/>
      <w:lang w:val="en-GB" w:eastAsia="zh-CN"/>
    </w:rPr>
  </w:style>
  <w:style w:type="character" w:customStyle="1" w:styleId="berschrift7Zchn">
    <w:name w:val="Überschrift 7 Zchn"/>
    <w:aliases w:val="h7 Zchn,_berschrift 7 Zchn,7 Zchn,titre 7 Zchn,h71 Zchn,_berschrift 71 Zchn,71 Zchn,titre 71 Zchn"/>
    <w:basedOn w:val="Absatz-Standardschriftart"/>
    <w:link w:val="berschrift7"/>
    <w:rsid w:val="004C57BB"/>
    <w:rPr>
      <w:rFonts w:ascii="Arial" w:eastAsia="Times New Roman" w:hAnsi="Arial" w:cs="Arial"/>
      <w:b/>
      <w:bCs/>
      <w:spacing w:val="8"/>
      <w:lang w:val="en-GB" w:eastAsia="zh-CN"/>
    </w:rPr>
  </w:style>
  <w:style w:type="character" w:customStyle="1" w:styleId="berschrift8Zchn">
    <w:name w:val="Überschrift 8 Zchn"/>
    <w:aliases w:val="h8 Zchn,h81 Zchn"/>
    <w:basedOn w:val="Absatz-Standardschriftart"/>
    <w:link w:val="berschrift8"/>
    <w:rsid w:val="004C57BB"/>
    <w:rPr>
      <w:rFonts w:ascii="Arial" w:eastAsia="Times New Roman" w:hAnsi="Arial" w:cs="Arial"/>
      <w:b/>
      <w:bCs/>
      <w:spacing w:val="8"/>
      <w:lang w:val="en-GB" w:eastAsia="zh-CN"/>
    </w:rPr>
  </w:style>
  <w:style w:type="character" w:customStyle="1" w:styleId="berschrift9Zchn">
    <w:name w:val="Überschrift 9 Zchn"/>
    <w:aliases w:val="h9 Zchn,9 Zchn,titre 9 Zchn,h91 Zchn,91 Zchn,titre 91 Zchn"/>
    <w:basedOn w:val="Absatz-Standardschriftart"/>
    <w:link w:val="berschrift9"/>
    <w:rsid w:val="004C57BB"/>
    <w:rPr>
      <w:rFonts w:ascii="Arial" w:eastAsia="Times New Roman" w:hAnsi="Arial" w:cs="Arial"/>
      <w:b/>
      <w:bCs/>
      <w:spacing w:val="8"/>
      <w:lang w:val="en-GB" w:eastAsia="zh-CN"/>
    </w:rPr>
  </w:style>
  <w:style w:type="character" w:customStyle="1" w:styleId="KommentartextZchn">
    <w:name w:val="Kommentartext Zchn"/>
    <w:link w:val="Kommentartext"/>
    <w:uiPriority w:val="99"/>
    <w:rsid w:val="008E6C28"/>
    <w:rPr>
      <w:rFonts w:ascii="Arial" w:hAnsi="Arial" w:cs="Arial"/>
      <w:spacing w:val="8"/>
      <w:lang w:val="en-GB" w:eastAsia="zh-CN"/>
    </w:rPr>
  </w:style>
  <w:style w:type="character" w:customStyle="1" w:styleId="FuzeileZchn">
    <w:name w:val="Fußzeile Zchn"/>
    <w:basedOn w:val="Absatz-Standardschriftart"/>
    <w:link w:val="Fuzeile"/>
    <w:uiPriority w:val="29"/>
    <w:rsid w:val="004C57BB"/>
    <w:rPr>
      <w:rFonts w:ascii="Arial" w:eastAsia="Times New Roman" w:hAnsi="Arial" w:cstheme="minorBidi"/>
      <w:lang w:val="en-GB" w:eastAsia="en-US"/>
    </w:rPr>
  </w:style>
  <w:style w:type="character" w:customStyle="1" w:styleId="FunotentextZchn">
    <w:name w:val="Fußnotentext Zchn"/>
    <w:basedOn w:val="Absatz-Standardschriftart"/>
    <w:link w:val="Funotentext"/>
    <w:rsid w:val="004C57BB"/>
    <w:rPr>
      <w:rFonts w:ascii="Arial" w:eastAsia="Times New Roman" w:hAnsi="Arial" w:cstheme="minorBidi"/>
      <w:spacing w:val="8"/>
      <w:sz w:val="16"/>
      <w:szCs w:val="16"/>
      <w:lang w:val="en-GB" w:eastAsia="en-US"/>
    </w:rPr>
  </w:style>
  <w:style w:type="character" w:customStyle="1" w:styleId="List2Char1">
    <w:name w:val="List 2 Char1"/>
    <w:uiPriority w:val="99"/>
    <w:locked/>
    <w:rsid w:val="008E6C28"/>
  </w:style>
  <w:style w:type="character" w:customStyle="1" w:styleId="ListNumber2Char1">
    <w:name w:val="List Number 2 Char1"/>
    <w:uiPriority w:val="99"/>
    <w:locked/>
    <w:rsid w:val="008E6C28"/>
  </w:style>
  <w:style w:type="character" w:customStyle="1" w:styleId="BodyTextIndentChar1">
    <w:name w:val="Body Text Indent Char1"/>
    <w:uiPriority w:val="99"/>
    <w:locked/>
    <w:rsid w:val="008E6C28"/>
    <w:rPr>
      <w:rFonts w:ascii="Arial" w:hAnsi="Arial" w:cs="Arial"/>
      <w:spacing w:val="8"/>
      <w:lang w:val="en-GB" w:eastAsia="zh-CN"/>
    </w:rPr>
  </w:style>
  <w:style w:type="character" w:customStyle="1" w:styleId="SprechblasentextZchn">
    <w:name w:val="Sprechblasentext Zchn"/>
    <w:link w:val="Sprechblasentext"/>
    <w:uiPriority w:val="99"/>
    <w:rsid w:val="008E6C28"/>
    <w:rPr>
      <w:rFonts w:ascii="Tahoma" w:hAnsi="Tahoma" w:cs="Tahoma"/>
      <w:spacing w:val="8"/>
      <w:sz w:val="16"/>
      <w:szCs w:val="16"/>
      <w:lang w:val="en-GB" w:eastAsia="zh-CN"/>
    </w:rPr>
  </w:style>
  <w:style w:type="character" w:customStyle="1" w:styleId="DokumentstrukturZchn">
    <w:name w:val="Dokumentstruktur Zchn"/>
    <w:link w:val="Dokumentstruktur"/>
    <w:uiPriority w:val="99"/>
    <w:rsid w:val="008E6C28"/>
    <w:rPr>
      <w:rFonts w:ascii="Tahoma" w:hAnsi="Tahoma" w:cs="Arial"/>
      <w:spacing w:val="8"/>
      <w:shd w:val="clear" w:color="auto" w:fill="000080"/>
      <w:lang w:val="en-GB" w:eastAsia="zh-CN"/>
    </w:rPr>
  </w:style>
  <w:style w:type="character" w:customStyle="1" w:styleId="EndnotentextZchn">
    <w:name w:val="Endnotentext Zchn"/>
    <w:link w:val="Endnotentext"/>
    <w:uiPriority w:val="99"/>
    <w:rsid w:val="008E6C28"/>
    <w:rPr>
      <w:rFonts w:ascii="Arial" w:hAnsi="Arial" w:cs="Arial"/>
      <w:spacing w:val="8"/>
      <w:sz w:val="16"/>
      <w:lang w:val="en-GB" w:eastAsia="zh-CN"/>
    </w:rPr>
  </w:style>
  <w:style w:type="character" w:customStyle="1" w:styleId="MessageHeaderChar1">
    <w:name w:val="Message Header Char1"/>
    <w:uiPriority w:val="99"/>
    <w:locked/>
    <w:rsid w:val="008E6C28"/>
    <w:rPr>
      <w:rFonts w:ascii="Arial" w:hAnsi="Arial" w:cs="Arial"/>
      <w:noProof/>
      <w:color w:val="FF00FF"/>
      <w:spacing w:val="8"/>
      <w:sz w:val="24"/>
      <w:szCs w:val="24"/>
      <w:u w:val="wave"/>
    </w:rPr>
  </w:style>
  <w:style w:type="character" w:customStyle="1" w:styleId="KommentarthemaZchn">
    <w:name w:val="Kommentarthema Zchn"/>
    <w:link w:val="Kommentarthema"/>
    <w:uiPriority w:val="99"/>
    <w:rsid w:val="008E6C28"/>
    <w:rPr>
      <w:rFonts w:ascii="Arial" w:hAnsi="Arial" w:cs="Arial"/>
      <w:b/>
      <w:bCs/>
      <w:spacing w:val="8"/>
      <w:lang w:val="en-GB" w:eastAsia="zh-CN"/>
    </w:rPr>
  </w:style>
  <w:style w:type="character" w:customStyle="1" w:styleId="HTMLPreformattedChar1">
    <w:name w:val="HTML Preformatted Char1"/>
    <w:uiPriority w:val="99"/>
    <w:rsid w:val="008E6C28"/>
  </w:style>
  <w:style w:type="character" w:customStyle="1" w:styleId="DateChar1">
    <w:name w:val="Date Char1"/>
    <w:uiPriority w:val="99"/>
    <w:locked/>
    <w:rsid w:val="008E6C28"/>
  </w:style>
  <w:style w:type="character" w:customStyle="1" w:styleId="h3Char1">
    <w:name w:val="h3 Char1"/>
    <w:aliases w:val="h31 Char1,Heading 3 Char1 Char1,Caption3 Char1,H3 Char1,§1.1.1. Char1"/>
    <w:uiPriority w:val="9"/>
    <w:rsid w:val="009E6274"/>
    <w:rPr>
      <w:rFonts w:ascii="Arial" w:hAnsi="Arial" w:cs="Arial"/>
      <w:b/>
      <w:bCs/>
      <w:spacing w:val="8"/>
      <w:lang w:val="en-GB" w:eastAsia="zh-CN"/>
    </w:rPr>
  </w:style>
  <w:style w:type="character" w:customStyle="1" w:styleId="TERMChar">
    <w:name w:val="TERM Char"/>
    <w:link w:val="TERM"/>
    <w:rsid w:val="009E6274"/>
    <w:rPr>
      <w:rFonts w:ascii="Arial Bold" w:eastAsia="Times New Roman" w:hAnsi="Arial Bold" w:cstheme="minorBidi"/>
      <w:b/>
      <w:bCs/>
      <w:spacing w:val="8"/>
      <w:lang w:val="en-GB" w:eastAsia="en-US"/>
    </w:rPr>
  </w:style>
  <w:style w:type="paragraph" w:customStyle="1" w:styleId="ListDash">
    <w:name w:val="List Dash"/>
    <w:basedOn w:val="Aufzhlungszeichen"/>
    <w:uiPriority w:val="99"/>
    <w:qFormat/>
    <w:rsid w:val="004C57BB"/>
    <w:pPr>
      <w:numPr>
        <w:numId w:val="1"/>
      </w:numPr>
      <w:tabs>
        <w:tab w:val="clear" w:pos="340"/>
      </w:tabs>
      <w:jc w:val="both"/>
    </w:pPr>
  </w:style>
  <w:style w:type="paragraph" w:customStyle="1" w:styleId="TERM-number3">
    <w:name w:val="TERM-number 3"/>
    <w:basedOn w:val="berschrift3"/>
    <w:next w:val="TERM"/>
    <w:rsid w:val="004C57BB"/>
    <w:pPr>
      <w:spacing w:after="0"/>
      <w:ind w:left="0" w:firstLine="0"/>
      <w:outlineLvl w:val="9"/>
    </w:pPr>
  </w:style>
  <w:style w:type="character" w:customStyle="1" w:styleId="SMALLCAPS">
    <w:name w:val="SMALL CAPS"/>
    <w:rsid w:val="004C57BB"/>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berschrift3"/>
    <w:next w:val="PARAGRAPH"/>
    <w:rsid w:val="004C57BB"/>
    <w:pPr>
      <w:keepNext w:val="0"/>
      <w:ind w:left="0" w:firstLine="0"/>
      <w:jc w:val="both"/>
      <w:outlineLvl w:val="9"/>
    </w:pPr>
    <w:rPr>
      <w:b w:val="0"/>
    </w:rPr>
  </w:style>
  <w:style w:type="paragraph" w:customStyle="1" w:styleId="ListDash2">
    <w:name w:val="List Dash 2"/>
    <w:basedOn w:val="Aufzhlungszeichen2"/>
    <w:rsid w:val="004C57BB"/>
    <w:pPr>
      <w:numPr>
        <w:numId w:val="8"/>
      </w:numPr>
    </w:pPr>
  </w:style>
  <w:style w:type="paragraph" w:customStyle="1" w:styleId="NumberedPARAlevel2">
    <w:name w:val="Numbered PARA (level 2)"/>
    <w:basedOn w:val="berschrift2"/>
    <w:next w:val="PARAGRAPH"/>
    <w:rsid w:val="004C57BB"/>
    <w:pPr>
      <w:keepNext w:val="0"/>
      <w:ind w:left="0" w:firstLine="0"/>
      <w:jc w:val="both"/>
      <w:outlineLvl w:val="9"/>
    </w:pPr>
    <w:rPr>
      <w:b w:val="0"/>
    </w:rPr>
  </w:style>
  <w:style w:type="paragraph" w:customStyle="1" w:styleId="ListDash3">
    <w:name w:val="List Dash 3"/>
    <w:basedOn w:val="Aufzhlungszeichen3"/>
    <w:rsid w:val="004C57BB"/>
    <w:pPr>
      <w:numPr>
        <w:numId w:val="10"/>
      </w:numPr>
      <w:tabs>
        <w:tab w:val="clear" w:pos="340"/>
      </w:tabs>
    </w:pPr>
  </w:style>
  <w:style w:type="paragraph" w:customStyle="1" w:styleId="ListDash4">
    <w:name w:val="List Dash 4"/>
    <w:basedOn w:val="Aufzhlungszeichen4"/>
    <w:rsid w:val="004C57BB"/>
    <w:pPr>
      <w:numPr>
        <w:numId w:val="9"/>
      </w:numPr>
    </w:pPr>
  </w:style>
  <w:style w:type="paragraph" w:customStyle="1" w:styleId="WGbibliography">
    <w:name w:val="WG_bibliography"/>
    <w:basedOn w:val="PARAGRAPH"/>
    <w:rsid w:val="007D45C2"/>
    <w:pPr>
      <w:tabs>
        <w:tab w:val="left" w:pos="425"/>
      </w:tabs>
      <w:spacing w:before="0" w:after="100"/>
      <w:ind w:left="425" w:hanging="425"/>
    </w:pPr>
  </w:style>
  <w:style w:type="character" w:customStyle="1" w:styleId="WGbold">
    <w:name w:val="WG_bold"/>
    <w:basedOn w:val="Absatz-Standardschriftart"/>
    <w:rsid w:val="007D45C2"/>
    <w:rPr>
      <w:b/>
    </w:rPr>
  </w:style>
  <w:style w:type="paragraph" w:customStyle="1" w:styleId="WGcode9">
    <w:name w:val="WG_code9"/>
    <w:basedOn w:val="PARAGRAPH"/>
    <w:rsid w:val="007D45C2"/>
    <w:pPr>
      <w:spacing w:before="0" w:after="0"/>
      <w:jc w:val="left"/>
    </w:pPr>
    <w:rPr>
      <w:rFonts w:ascii="Courier New" w:hAnsi="Courier New"/>
      <w:noProof/>
      <w:spacing w:val="0"/>
      <w:sz w:val="18"/>
      <w:szCs w:val="18"/>
    </w:rPr>
  </w:style>
  <w:style w:type="paragraph" w:customStyle="1" w:styleId="WGeditors-note">
    <w:name w:val="WG_editors-note"/>
    <w:basedOn w:val="PARAGRAPH"/>
    <w:rsid w:val="007D45C2"/>
    <w:pPr>
      <w:pBdr>
        <w:top w:val="single" w:sz="6" w:space="1" w:color="00FF00"/>
        <w:left w:val="single" w:sz="6" w:space="4" w:color="00FF00"/>
        <w:bottom w:val="single" w:sz="6" w:space="1" w:color="00FF00"/>
        <w:right w:val="single" w:sz="6" w:space="4" w:color="00FF00"/>
      </w:pBdr>
      <w:spacing w:before="0" w:after="100"/>
    </w:pPr>
    <w:rPr>
      <w:b/>
      <w:color w:val="FF00FF"/>
    </w:rPr>
  </w:style>
  <w:style w:type="paragraph" w:customStyle="1" w:styleId="WGfigure">
    <w:name w:val="WG_figure"/>
    <w:basedOn w:val="PARAGRAPH"/>
    <w:next w:val="FIGURE-title"/>
    <w:rsid w:val="007D45C2"/>
    <w:pPr>
      <w:keepNext/>
      <w:jc w:val="center"/>
    </w:pPr>
  </w:style>
  <w:style w:type="character" w:customStyle="1" w:styleId="WGitalic">
    <w:name w:val="WG_italic"/>
    <w:basedOn w:val="Absatz-Standardschriftart"/>
    <w:rsid w:val="007D45C2"/>
    <w:rPr>
      <w:i/>
    </w:rPr>
  </w:style>
  <w:style w:type="paragraph" w:customStyle="1" w:styleId="WGNote-bullet">
    <w:name w:val="WG_Note-bullet"/>
    <w:basedOn w:val="NOTE"/>
    <w:next w:val="Listenfortsetzung"/>
    <w:rsid w:val="007D45C2"/>
    <w:pPr>
      <w:ind w:left="340"/>
    </w:pPr>
  </w:style>
  <w:style w:type="paragraph" w:customStyle="1" w:styleId="WGNote-bullet2">
    <w:name w:val="WG_Note-bullet2"/>
    <w:basedOn w:val="NOTE"/>
    <w:next w:val="Listenfortsetzung2"/>
    <w:rsid w:val="007D45C2"/>
    <w:pPr>
      <w:ind w:left="680"/>
    </w:pPr>
  </w:style>
  <w:style w:type="paragraph" w:customStyle="1" w:styleId="WGPARAGRAPH-centered">
    <w:name w:val="WG_PARAGRAPH-centered"/>
    <w:basedOn w:val="PARAGRAPH"/>
    <w:next w:val="PARAGRAPH"/>
    <w:rsid w:val="007D45C2"/>
    <w:pPr>
      <w:jc w:val="center"/>
    </w:pPr>
  </w:style>
  <w:style w:type="paragraph" w:customStyle="1" w:styleId="WGPARAGRAPH-keepwithnext">
    <w:name w:val="WG_PARAGRAPH-keepwithnext"/>
    <w:basedOn w:val="PARAGRAPH"/>
    <w:next w:val="PARAGRAPH"/>
    <w:rsid w:val="007D45C2"/>
    <w:pPr>
      <w:keepNext/>
    </w:pPr>
  </w:style>
  <w:style w:type="paragraph" w:customStyle="1" w:styleId="WGpost-table-space">
    <w:name w:val="WG_post-table-space"/>
    <w:basedOn w:val="PARAGRAPH"/>
    <w:next w:val="PARAGRAPH"/>
    <w:rsid w:val="007D45C2"/>
    <w:pPr>
      <w:spacing w:after="0"/>
    </w:pPr>
  </w:style>
  <w:style w:type="paragraph" w:customStyle="1" w:styleId="WGTABLE-cell-compact">
    <w:name w:val="WG_TABLE-cell-compact"/>
    <w:basedOn w:val="TABLE-cell"/>
    <w:rsid w:val="007D45C2"/>
    <w:pPr>
      <w:spacing w:before="10" w:after="10"/>
    </w:pPr>
  </w:style>
  <w:style w:type="paragraph" w:customStyle="1" w:styleId="WGTABLE-centered-compact">
    <w:name w:val="WG_TABLE-centered-compact"/>
    <w:basedOn w:val="TABLE-centered"/>
    <w:rsid w:val="007D45C2"/>
    <w:pPr>
      <w:spacing w:before="10" w:after="10"/>
    </w:pPr>
  </w:style>
  <w:style w:type="paragraph" w:customStyle="1" w:styleId="WGTABLE-rightalign">
    <w:name w:val="WG_TABLE-rightalign"/>
    <w:basedOn w:val="TABLE-col-heading"/>
    <w:rsid w:val="007D45C2"/>
    <w:pPr>
      <w:jc w:val="right"/>
    </w:pPr>
    <w:rPr>
      <w:b w:val="0"/>
    </w:rPr>
  </w:style>
  <w:style w:type="paragraph" w:customStyle="1" w:styleId="WGTABLE-rightalign-compact">
    <w:name w:val="WG_TABLE-rightalign-compact"/>
    <w:basedOn w:val="WGTABLE-rightalign"/>
    <w:rsid w:val="007D45C2"/>
    <w:pPr>
      <w:spacing w:before="10" w:after="10"/>
    </w:pPr>
  </w:style>
  <w:style w:type="character" w:customStyle="1" w:styleId="WGunderline">
    <w:name w:val="WG_underline"/>
    <w:basedOn w:val="Absatz-Standardschriftart"/>
    <w:rsid w:val="007D45C2"/>
    <w:rPr>
      <w:u w:val="single"/>
    </w:rPr>
  </w:style>
  <w:style w:type="paragraph" w:customStyle="1" w:styleId="WGTERMnumber4">
    <w:name w:val="WG_TERM_number4"/>
    <w:basedOn w:val="berschrift4"/>
    <w:next w:val="TERM"/>
    <w:rsid w:val="007D45C2"/>
    <w:pPr>
      <w:spacing w:after="0"/>
      <w:ind w:left="0" w:firstLine="0"/>
    </w:pPr>
  </w:style>
  <w:style w:type="paragraph" w:customStyle="1" w:styleId="WG1Abibliography">
    <w:name w:val="WG1A_bibliography"/>
    <w:basedOn w:val="WGbibliography"/>
    <w:rsid w:val="007D45C2"/>
  </w:style>
  <w:style w:type="paragraph" w:customStyle="1" w:styleId="WG1Acode9">
    <w:name w:val="WG1A_code9"/>
    <w:basedOn w:val="WGcode9"/>
    <w:rsid w:val="007D45C2"/>
  </w:style>
  <w:style w:type="paragraph" w:customStyle="1" w:styleId="WG1Aeditors-note">
    <w:name w:val="WG1A_editors-note"/>
    <w:basedOn w:val="WGeditors-note"/>
    <w:rsid w:val="007D45C2"/>
  </w:style>
  <w:style w:type="paragraph" w:customStyle="1" w:styleId="WG1Afigure">
    <w:name w:val="WG1A_figure"/>
    <w:basedOn w:val="WGfigure"/>
    <w:next w:val="FIGURE-title"/>
    <w:rsid w:val="007D45C2"/>
  </w:style>
  <w:style w:type="paragraph" w:customStyle="1" w:styleId="WG1ANote-bullet">
    <w:name w:val="WG1A_Note-bullet"/>
    <w:basedOn w:val="WGNote-bullet"/>
    <w:rsid w:val="007D45C2"/>
  </w:style>
  <w:style w:type="paragraph" w:customStyle="1" w:styleId="WG1ANote-bullet2">
    <w:name w:val="WG1A_Note-bullet2"/>
    <w:basedOn w:val="WGNote-bullet2"/>
    <w:rsid w:val="007D45C2"/>
  </w:style>
  <w:style w:type="paragraph" w:customStyle="1" w:styleId="WG1APARAGRAPH-centered">
    <w:name w:val="WG1A_PARAGRAPH-centered"/>
    <w:basedOn w:val="WGPARAGRAPH-centered"/>
    <w:next w:val="PARAGRAPH"/>
    <w:rsid w:val="007D45C2"/>
  </w:style>
  <w:style w:type="paragraph" w:customStyle="1" w:styleId="WG1APARAGRAPH-keepwithnext">
    <w:name w:val="WG1A_PARAGRAPH-keepwithnext"/>
    <w:basedOn w:val="WGPARAGRAPH-keepwithnext"/>
    <w:next w:val="PARAGRAPH"/>
    <w:rsid w:val="007D45C2"/>
  </w:style>
  <w:style w:type="paragraph" w:customStyle="1" w:styleId="WG1Apost-table-space">
    <w:name w:val="WG1A_post-table-space"/>
    <w:basedOn w:val="WGpost-table-space"/>
    <w:next w:val="PARAGRAPH"/>
    <w:rsid w:val="007D45C2"/>
  </w:style>
  <w:style w:type="paragraph" w:customStyle="1" w:styleId="WG1ATABLE-cell-compact">
    <w:name w:val="WG1A_TABLE-cell-compact"/>
    <w:basedOn w:val="WGTABLE-cell-compact"/>
    <w:rsid w:val="007D45C2"/>
  </w:style>
  <w:style w:type="paragraph" w:customStyle="1" w:styleId="WG1ATABLE-centered-compact">
    <w:name w:val="WG1A_TABLE-centered-compact"/>
    <w:basedOn w:val="WGTABLE-centered-compact"/>
    <w:rsid w:val="007D45C2"/>
  </w:style>
  <w:style w:type="paragraph" w:customStyle="1" w:styleId="WG1ATABLE-rightalign">
    <w:name w:val="WG1A_TABLE-rightalign"/>
    <w:basedOn w:val="WGTABLE-rightalign"/>
    <w:rsid w:val="007D45C2"/>
  </w:style>
  <w:style w:type="paragraph" w:customStyle="1" w:styleId="WG1ATABLE-rightalign-compact">
    <w:name w:val="WG1A_TABLE-rightalign-compact"/>
    <w:basedOn w:val="WGTABLE-rightalign-compact"/>
    <w:rsid w:val="007D45C2"/>
  </w:style>
  <w:style w:type="paragraph" w:customStyle="1" w:styleId="WG1ATERM-number3">
    <w:name w:val="WG1A_TERM-number3"/>
    <w:basedOn w:val="TERM-number3"/>
    <w:next w:val="TERM"/>
    <w:rsid w:val="007D45C2"/>
  </w:style>
  <w:style w:type="paragraph" w:customStyle="1" w:styleId="WG1ATERM-number4">
    <w:name w:val="WG1A_TERM-number4"/>
    <w:basedOn w:val="WGTERMnumber4"/>
    <w:next w:val="TERM"/>
    <w:rsid w:val="007D45C2"/>
  </w:style>
  <w:style w:type="character" w:customStyle="1" w:styleId="WG1Abold">
    <w:name w:val="WG1A_bold"/>
    <w:basedOn w:val="WGbold"/>
    <w:rsid w:val="007D45C2"/>
    <w:rPr>
      <w:b/>
    </w:rPr>
  </w:style>
  <w:style w:type="character" w:customStyle="1" w:styleId="WG1Aitalic">
    <w:name w:val="WG1A_italic"/>
    <w:basedOn w:val="WGitalic"/>
    <w:rsid w:val="007D45C2"/>
    <w:rPr>
      <w:i/>
    </w:rPr>
  </w:style>
  <w:style w:type="character" w:customStyle="1" w:styleId="WG1Aunderline">
    <w:name w:val="WG1A_underline"/>
    <w:basedOn w:val="WGunderline"/>
    <w:rsid w:val="007D45C2"/>
    <w:rPr>
      <w:u w:val="single"/>
    </w:rPr>
  </w:style>
  <w:style w:type="paragraph" w:customStyle="1" w:styleId="TERM-note">
    <w:name w:val="TERM-note"/>
    <w:basedOn w:val="NOTE"/>
    <w:next w:val="TERM-number"/>
    <w:qFormat/>
    <w:rsid w:val="004C57BB"/>
  </w:style>
  <w:style w:type="numbering" w:customStyle="1" w:styleId="Headings">
    <w:name w:val="Headings"/>
    <w:rsid w:val="004C57BB"/>
    <w:pPr>
      <w:numPr>
        <w:numId w:val="11"/>
      </w:numPr>
    </w:pPr>
  </w:style>
  <w:style w:type="paragraph" w:styleId="Listenabsatz">
    <w:name w:val="List Paragraph"/>
    <w:basedOn w:val="Standard"/>
    <w:uiPriority w:val="34"/>
    <w:qFormat/>
    <w:rsid w:val="004C57BB"/>
    <w:pPr>
      <w:ind w:left="567"/>
    </w:pPr>
  </w:style>
  <w:style w:type="character" w:customStyle="1" w:styleId="UnresolvedMention1">
    <w:name w:val="Unresolved Mention1"/>
    <w:basedOn w:val="Absatz-Standardschriftart"/>
    <w:uiPriority w:val="99"/>
    <w:semiHidden/>
    <w:unhideWhenUsed/>
    <w:rsid w:val="00E94061"/>
    <w:rPr>
      <w:color w:val="808080"/>
      <w:shd w:val="clear" w:color="auto" w:fill="E6E6E6"/>
    </w:rPr>
  </w:style>
  <w:style w:type="character" w:customStyle="1" w:styleId="ZchnZchn36">
    <w:name w:val="Zchn Zchn36"/>
    <w:basedOn w:val="PARAGRAPHChar"/>
    <w:unhideWhenUsed/>
    <w:rsid w:val="00850BD8"/>
    <w:rPr>
      <w:rFonts w:ascii="Arial" w:eastAsia="Times New Roman" w:hAnsi="Arial" w:cs="Arial"/>
      <w:spacing w:val="8"/>
      <w:lang w:val="en-GB" w:eastAsia="zh-CN" w:bidi="ar-SA"/>
    </w:rPr>
  </w:style>
  <w:style w:type="character" w:customStyle="1" w:styleId="ZchnZchn26">
    <w:name w:val="Zchn Zchn26"/>
    <w:basedOn w:val="ZchnZchn36"/>
    <w:unhideWhenUsed/>
    <w:rsid w:val="00850BD8"/>
    <w:rPr>
      <w:rFonts w:ascii="Arial" w:eastAsia="Times New Roman" w:hAnsi="Arial" w:cs="Arial"/>
      <w:spacing w:val="8"/>
      <w:lang w:val="en-GB" w:eastAsia="zh-CN" w:bidi="ar-SA"/>
    </w:rPr>
  </w:style>
  <w:style w:type="character" w:customStyle="1" w:styleId="ZchnZchn110">
    <w:name w:val="Zchn Zchn110"/>
    <w:basedOn w:val="ZchnZchn36"/>
    <w:unhideWhenUsed/>
    <w:rsid w:val="00850BD8"/>
    <w:rPr>
      <w:rFonts w:ascii="Arial" w:eastAsia="Times New Roman" w:hAnsi="Arial" w:cs="Arial"/>
      <w:spacing w:val="8"/>
      <w:lang w:val="en-GB" w:eastAsia="zh-CN" w:bidi="ar-SA"/>
    </w:rPr>
  </w:style>
  <w:style w:type="character" w:customStyle="1" w:styleId="ZchnZchn20">
    <w:name w:val="Zchn Zchn20"/>
    <w:basedOn w:val="ZchnZchn26"/>
    <w:unhideWhenUsed/>
    <w:rsid w:val="00850BD8"/>
    <w:rPr>
      <w:rFonts w:ascii="Arial" w:eastAsia="Times New Roman" w:hAnsi="Arial" w:cs="Arial"/>
      <w:spacing w:val="8"/>
      <w:lang w:val="en-GB" w:eastAsia="zh-CN" w:bidi="ar-SA"/>
    </w:rPr>
  </w:style>
  <w:style w:type="paragraph" w:customStyle="1" w:styleId="Listennummer1">
    <w:name w:val="Listennummer1"/>
    <w:basedOn w:val="Listennummer"/>
    <w:rsid w:val="00850BD8"/>
    <w:pPr>
      <w:tabs>
        <w:tab w:val="num" w:pos="360"/>
      </w:tabs>
      <w:ind w:left="360" w:hanging="360"/>
    </w:pPr>
    <w:rPr>
      <w:rFonts w:cs="Times New Roman"/>
    </w:rPr>
  </w:style>
  <w:style w:type="paragraph" w:customStyle="1" w:styleId="ListennummerBegin">
    <w:name w:val="ListennummerBegin"/>
    <w:basedOn w:val="Listennummer1"/>
    <w:rsid w:val="00850BD8"/>
    <w:pPr>
      <w:numPr>
        <w:numId w:val="12"/>
      </w:numPr>
    </w:pPr>
  </w:style>
  <w:style w:type="character" w:customStyle="1" w:styleId="ZchnZchn10">
    <w:name w:val="Zchn Zchn10"/>
    <w:unhideWhenUsed/>
    <w:rsid w:val="00850BD8"/>
  </w:style>
  <w:style w:type="character" w:customStyle="1" w:styleId="ZchnZchn9">
    <w:name w:val="Zchn Zchn9"/>
    <w:unhideWhenUsed/>
    <w:rsid w:val="00850BD8"/>
  </w:style>
  <w:style w:type="character" w:customStyle="1" w:styleId="ZchnZchn81">
    <w:name w:val="Zchn Zchn81"/>
    <w:unhideWhenUsed/>
    <w:rsid w:val="00850BD8"/>
  </w:style>
  <w:style w:type="character" w:customStyle="1" w:styleId="ZchnZchn111">
    <w:name w:val="Zchn Zchn111"/>
    <w:unhideWhenUsed/>
    <w:rsid w:val="00850BD8"/>
    <w:rPr>
      <w:rFonts w:ascii="Arial" w:hAnsi="Arial" w:cs="Arial"/>
      <w:spacing w:val="8"/>
      <w:lang w:val="en-GB" w:eastAsia="zh-CN"/>
    </w:rPr>
  </w:style>
  <w:style w:type="character" w:customStyle="1" w:styleId="ZchnZchn141">
    <w:name w:val="Zchn Zchn141"/>
    <w:unhideWhenUsed/>
    <w:rsid w:val="00850BD8"/>
  </w:style>
  <w:style w:type="character" w:customStyle="1" w:styleId="ZchnZchn131">
    <w:name w:val="Zchn Zchn131"/>
    <w:unhideWhenUsed/>
    <w:rsid w:val="00850BD8"/>
    <w:rPr>
      <w:rFonts w:ascii="Arial" w:eastAsia="MS Mincho" w:hAnsi="Arial" w:cs="Arial"/>
      <w:spacing w:val="8"/>
      <w:lang w:val="en-GB" w:eastAsia="zh-CN" w:bidi="ar-SA"/>
    </w:rPr>
  </w:style>
  <w:style w:type="character" w:customStyle="1" w:styleId="ZchnZchn121">
    <w:name w:val="Zchn Zchn121"/>
    <w:unhideWhenUsed/>
    <w:rsid w:val="00850BD8"/>
    <w:rPr>
      <w:rFonts w:ascii="Arial" w:eastAsia="MS Mincho" w:hAnsi="Arial" w:cs="Arial"/>
      <w:spacing w:val="8"/>
      <w:lang w:val="en-GB" w:eastAsia="zh-CN" w:bidi="ar-SA"/>
    </w:rPr>
  </w:style>
  <w:style w:type="character" w:customStyle="1" w:styleId="ZchnZchn151">
    <w:name w:val="Zchn Zchn151"/>
    <w:unhideWhenUsed/>
    <w:rsid w:val="00850BD8"/>
    <w:rPr>
      <w:rFonts w:ascii="Arial" w:hAnsi="Arial" w:cs="Arial"/>
      <w:spacing w:val="8"/>
      <w:lang w:val="en-GB" w:eastAsia="zh-CN"/>
    </w:rPr>
  </w:style>
  <w:style w:type="character" w:customStyle="1" w:styleId="ZchnZchn18">
    <w:name w:val="Zchn Zchn18"/>
    <w:unhideWhenUsed/>
    <w:rsid w:val="00850BD8"/>
  </w:style>
  <w:style w:type="character" w:customStyle="1" w:styleId="ZchnZchn17">
    <w:name w:val="Zchn Zchn17"/>
    <w:unhideWhenUsed/>
    <w:rsid w:val="00850BD8"/>
    <w:rPr>
      <w:rFonts w:ascii="Arial" w:eastAsia="MS Mincho" w:hAnsi="Arial" w:cs="Arial"/>
      <w:spacing w:val="8"/>
      <w:lang w:val="en-GB" w:eastAsia="zh-CN" w:bidi="ar-SA"/>
    </w:rPr>
  </w:style>
  <w:style w:type="character" w:customStyle="1" w:styleId="ZchnZchn16">
    <w:name w:val="Zchn Zchn16"/>
    <w:unhideWhenUsed/>
    <w:rsid w:val="00850BD8"/>
    <w:rPr>
      <w:rFonts w:ascii="Arial" w:eastAsia="MS Mincho" w:hAnsi="Arial" w:cs="Arial"/>
      <w:spacing w:val="8"/>
      <w:lang w:val="en-GB" w:eastAsia="zh-CN" w:bidi="ar-SA"/>
    </w:rPr>
  </w:style>
  <w:style w:type="character" w:customStyle="1" w:styleId="ZchnZchn19">
    <w:name w:val="Zchn Zchn19"/>
    <w:unhideWhenUsed/>
    <w:rsid w:val="00850BD8"/>
    <w:rPr>
      <w:rFonts w:ascii="Arial" w:hAnsi="Arial" w:cs="Arial"/>
      <w:spacing w:val="8"/>
      <w:lang w:val="en-GB" w:eastAsia="zh-CN"/>
    </w:rPr>
  </w:style>
  <w:style w:type="character" w:customStyle="1" w:styleId="TableTextChar">
    <w:name w:val="TableText Char"/>
    <w:link w:val="TableText"/>
    <w:rsid w:val="00850BD8"/>
    <w:rPr>
      <w:rFonts w:ascii="Arial" w:hAnsi="Arial"/>
      <w:color w:val="000000"/>
      <w:sz w:val="16"/>
      <w:lang w:val="en-US" w:eastAsia="en-US"/>
    </w:rPr>
  </w:style>
  <w:style w:type="paragraph" w:styleId="Inhaltsverzeichnisberschrift">
    <w:name w:val="TOC Heading"/>
    <w:basedOn w:val="berschrift1"/>
    <w:next w:val="Standard"/>
    <w:uiPriority w:val="39"/>
    <w:qFormat/>
    <w:rsid w:val="004C57BB"/>
    <w:pPr>
      <w:numPr>
        <w:numId w:val="0"/>
      </w:numPr>
      <w:suppressAutoHyphens w:val="0"/>
      <w:spacing w:before="240" w:after="60"/>
      <w:jc w:val="both"/>
      <w:outlineLvl w:val="9"/>
    </w:pPr>
    <w:rPr>
      <w:rFonts w:ascii="Cambria" w:eastAsia="MS Gothic" w:hAnsi="Cambria" w:cs="Times New Roman"/>
      <w:kern w:val="32"/>
      <w:sz w:val="32"/>
      <w:szCs w:val="32"/>
    </w:rPr>
  </w:style>
  <w:style w:type="paragraph" w:customStyle="1" w:styleId="AnnexTitle0">
    <w:name w:val="Annex Title"/>
    <w:basedOn w:val="ANNEXtitle"/>
    <w:link w:val="AnnexTitleChar0"/>
    <w:qFormat/>
    <w:rsid w:val="00850BD8"/>
    <w:rPr>
      <w:b w:val="0"/>
      <w:bCs w:val="0"/>
    </w:rPr>
  </w:style>
  <w:style w:type="paragraph" w:customStyle="1" w:styleId="AnnexLevel1">
    <w:name w:val="Annex Level 1"/>
    <w:basedOn w:val="ANNEX-heading1"/>
    <w:link w:val="AnnexLevel1Char"/>
    <w:qFormat/>
    <w:rsid w:val="00850BD8"/>
    <w:pPr>
      <w:keepNext w:val="0"/>
      <w:ind w:left="677" w:hanging="677"/>
    </w:pPr>
    <w:rPr>
      <w:b w:val="0"/>
      <w:bCs w:val="0"/>
    </w:rPr>
  </w:style>
  <w:style w:type="character" w:customStyle="1" w:styleId="ANNEXtitleChar">
    <w:name w:val="ANNEX_title Char"/>
    <w:basedOn w:val="MAIN-TITLEChar"/>
    <w:link w:val="ANNEXtitle"/>
    <w:rsid w:val="00850BD8"/>
    <w:rPr>
      <w:rFonts w:ascii="Arial Bold" w:eastAsia="Times New Roman" w:hAnsi="Arial Bold" w:cstheme="minorBidi"/>
      <w:b/>
      <w:bCs/>
      <w:spacing w:val="8"/>
      <w:sz w:val="24"/>
      <w:szCs w:val="24"/>
      <w:lang w:val="en-GB" w:eastAsia="en-US"/>
    </w:rPr>
  </w:style>
  <w:style w:type="character" w:customStyle="1" w:styleId="AnnexTitleChar0">
    <w:name w:val="Annex Title Char"/>
    <w:basedOn w:val="ANNEXtitleChar"/>
    <w:link w:val="AnnexTitle0"/>
    <w:rsid w:val="00850BD8"/>
    <w:rPr>
      <w:rFonts w:ascii="Arial Bold" w:eastAsia="Times New Roman" w:hAnsi="Arial Bold" w:cstheme="minorBidi"/>
      <w:b w:val="0"/>
      <w:bCs w:val="0"/>
      <w:spacing w:val="8"/>
      <w:sz w:val="24"/>
      <w:szCs w:val="24"/>
      <w:lang w:val="en-GB" w:eastAsia="en-US"/>
    </w:rPr>
  </w:style>
  <w:style w:type="character" w:customStyle="1" w:styleId="ANNEX-heading1Char">
    <w:name w:val="ANNEX-heading1 Char"/>
    <w:basedOn w:val="berschrift1Zchn"/>
    <w:link w:val="ANNEX-heading1"/>
    <w:rsid w:val="00033D18"/>
    <w:rPr>
      <w:rFonts w:ascii="Arial" w:eastAsia="Times New Roman" w:hAnsi="Arial" w:cs="Arial"/>
      <w:b/>
      <w:bCs/>
      <w:spacing w:val="8"/>
      <w:sz w:val="22"/>
      <w:szCs w:val="22"/>
      <w:lang w:val="en-GB" w:eastAsia="zh-CN"/>
    </w:rPr>
  </w:style>
  <w:style w:type="character" w:customStyle="1" w:styleId="AnnexLevel1Char">
    <w:name w:val="Annex Level 1 Char"/>
    <w:basedOn w:val="ANNEX-heading1Char"/>
    <w:link w:val="AnnexLevel1"/>
    <w:rsid w:val="00850BD8"/>
    <w:rPr>
      <w:rFonts w:ascii="Arial" w:eastAsia="Times New Roman" w:hAnsi="Arial" w:cs="Arial"/>
      <w:b w:val="0"/>
      <w:bCs w:val="0"/>
      <w:spacing w:val="8"/>
      <w:sz w:val="22"/>
      <w:szCs w:val="22"/>
      <w:lang w:val="en-GB" w:eastAsia="zh-CN"/>
    </w:rPr>
  </w:style>
  <w:style w:type="paragraph" w:styleId="KeinLeerraum">
    <w:name w:val="No Spacing"/>
    <w:uiPriority w:val="1"/>
    <w:qFormat/>
    <w:rsid w:val="004C57BB"/>
    <w:pPr>
      <w:jc w:val="both"/>
    </w:pPr>
    <w:rPr>
      <w:rFonts w:ascii="Arial" w:eastAsia="Times New Roman" w:hAnsi="Arial" w:cs="Arial"/>
      <w:spacing w:val="8"/>
      <w:lang w:val="en-GB" w:eastAsia="zh-CN"/>
    </w:rPr>
  </w:style>
  <w:style w:type="table" w:customStyle="1" w:styleId="TableGrid1">
    <w:name w:val="Table Grid1"/>
    <w:basedOn w:val="NormaleTabelle"/>
    <w:next w:val="Tabellenraster"/>
    <w:uiPriority w:val="59"/>
    <w:rsid w:val="00850BD8"/>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TableCell">
    <w:name w:val="CODE-TableCell"/>
    <w:basedOn w:val="CODE"/>
    <w:qFormat/>
    <w:rsid w:val="004C57BB"/>
    <w:rPr>
      <w:sz w:val="16"/>
    </w:rPr>
  </w:style>
  <w:style w:type="paragraph" w:customStyle="1" w:styleId="PARAEQUATION">
    <w:name w:val="PARAEQUATION"/>
    <w:basedOn w:val="Standard"/>
    <w:next w:val="PARAGRAPH"/>
    <w:qFormat/>
    <w:rsid w:val="004C57BB"/>
    <w:pPr>
      <w:tabs>
        <w:tab w:val="center" w:pos="4536"/>
        <w:tab w:val="right" w:pos="9072"/>
      </w:tabs>
      <w:snapToGrid w:val="0"/>
      <w:spacing w:before="200" w:line="240" w:lineRule="auto"/>
    </w:pPr>
  </w:style>
  <w:style w:type="paragraph" w:customStyle="1" w:styleId="TERM-deprecated">
    <w:name w:val="TERM-deprecated"/>
    <w:basedOn w:val="TERM"/>
    <w:next w:val="TERM-definition"/>
    <w:qFormat/>
    <w:rsid w:val="004C57BB"/>
    <w:rPr>
      <w:rFonts w:ascii="Arial" w:hAnsi="Arial"/>
      <w:b w:val="0"/>
    </w:rPr>
  </w:style>
  <w:style w:type="paragraph" w:customStyle="1" w:styleId="TERM-admitted">
    <w:name w:val="TERM-admitted"/>
    <w:basedOn w:val="TERM"/>
    <w:next w:val="TERM-definition"/>
    <w:qFormat/>
    <w:rsid w:val="004C57BB"/>
    <w:rPr>
      <w:rFonts w:ascii="Arial" w:hAnsi="Arial"/>
      <w:b w:val="0"/>
    </w:rPr>
  </w:style>
  <w:style w:type="paragraph" w:customStyle="1" w:styleId="EXAMPLE">
    <w:name w:val="EXAMPLE"/>
    <w:basedOn w:val="NOTE"/>
    <w:next w:val="PARAGRAPH"/>
    <w:qFormat/>
    <w:rsid w:val="004C57BB"/>
  </w:style>
  <w:style w:type="paragraph" w:customStyle="1" w:styleId="TERM-example">
    <w:name w:val="TERM-example"/>
    <w:basedOn w:val="EXAMPLE"/>
    <w:next w:val="TERM-number"/>
    <w:qFormat/>
    <w:rsid w:val="004C57BB"/>
  </w:style>
  <w:style w:type="paragraph" w:customStyle="1" w:styleId="TERM-source">
    <w:name w:val="TERM-source"/>
    <w:basedOn w:val="Standard"/>
    <w:next w:val="TERM-number"/>
    <w:qFormat/>
    <w:rsid w:val="004C57BB"/>
    <w:pPr>
      <w:snapToGrid w:val="0"/>
      <w:spacing w:before="100"/>
    </w:pPr>
    <w:rPr>
      <w:spacing w:val="8"/>
    </w:rPr>
  </w:style>
  <w:style w:type="paragraph" w:customStyle="1" w:styleId="TERM-number4">
    <w:name w:val="TERM-number 4"/>
    <w:basedOn w:val="berschrift4"/>
    <w:next w:val="TERM"/>
    <w:qFormat/>
    <w:rsid w:val="004C57BB"/>
    <w:pPr>
      <w:spacing w:after="0"/>
      <w:outlineLvl w:val="9"/>
    </w:pPr>
  </w:style>
  <w:style w:type="character" w:customStyle="1" w:styleId="SMALLCAPSemphasis">
    <w:name w:val="SMALL CAPS emphasis"/>
    <w:qFormat/>
    <w:rsid w:val="004C57BB"/>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4C57BB"/>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4C57BB"/>
    <w:pPr>
      <w:numPr>
        <w:numId w:val="13"/>
      </w:numPr>
    </w:pPr>
  </w:style>
  <w:style w:type="paragraph" w:customStyle="1" w:styleId="ListNumberalt">
    <w:name w:val="List Number alt"/>
    <w:basedOn w:val="Standard"/>
    <w:qFormat/>
    <w:rsid w:val="004C57BB"/>
    <w:pPr>
      <w:numPr>
        <w:numId w:val="16"/>
      </w:numPr>
      <w:tabs>
        <w:tab w:val="left" w:pos="357"/>
      </w:tabs>
      <w:snapToGrid w:val="0"/>
      <w:spacing w:after="100"/>
      <w:jc w:val="both"/>
    </w:pPr>
    <w:rPr>
      <w:spacing w:val="8"/>
    </w:rPr>
  </w:style>
  <w:style w:type="paragraph" w:customStyle="1" w:styleId="ListNumberalt2">
    <w:name w:val="List Number alt 2"/>
    <w:basedOn w:val="ListNumberalt"/>
    <w:qFormat/>
    <w:rsid w:val="004C57BB"/>
    <w:pPr>
      <w:numPr>
        <w:ilvl w:val="1"/>
      </w:numPr>
      <w:tabs>
        <w:tab w:val="left" w:pos="680"/>
      </w:tabs>
    </w:pPr>
  </w:style>
  <w:style w:type="paragraph" w:customStyle="1" w:styleId="ListNumberalt3">
    <w:name w:val="List Number alt 3"/>
    <w:basedOn w:val="ListNumberalt2"/>
    <w:qFormat/>
    <w:rsid w:val="004C57BB"/>
    <w:pPr>
      <w:numPr>
        <w:ilvl w:val="2"/>
      </w:numPr>
    </w:pPr>
  </w:style>
  <w:style w:type="character" w:customStyle="1" w:styleId="SUBscript-small">
    <w:name w:val="SUBscript-small"/>
    <w:qFormat/>
    <w:rsid w:val="004C57BB"/>
    <w:rPr>
      <w:kern w:val="0"/>
      <w:position w:val="-6"/>
      <w:sz w:val="12"/>
      <w:szCs w:val="16"/>
    </w:rPr>
  </w:style>
  <w:style w:type="character" w:customStyle="1" w:styleId="SUPerscript-small">
    <w:name w:val="SUPerscript-small"/>
    <w:qFormat/>
    <w:rsid w:val="004C57BB"/>
    <w:rPr>
      <w:kern w:val="0"/>
      <w:position w:val="6"/>
      <w:sz w:val="12"/>
      <w:szCs w:val="16"/>
    </w:rPr>
  </w:style>
  <w:style w:type="character" w:styleId="IntensiveHervorhebung">
    <w:name w:val="Intense Emphasis"/>
    <w:qFormat/>
    <w:rsid w:val="004C57BB"/>
    <w:rPr>
      <w:b/>
      <w:bCs/>
      <w:i/>
      <w:iCs/>
      <w:color w:val="auto"/>
    </w:rPr>
  </w:style>
  <w:style w:type="paragraph" w:customStyle="1" w:styleId="FIGURE0">
    <w:name w:val="FIGURE"/>
    <w:basedOn w:val="Standard"/>
    <w:next w:val="FIGURE-title"/>
    <w:uiPriority w:val="99"/>
    <w:qFormat/>
    <w:rsid w:val="004C57BB"/>
    <w:pPr>
      <w:keepNext/>
      <w:snapToGrid w:val="0"/>
      <w:spacing w:before="100" w:line="240" w:lineRule="auto"/>
      <w:jc w:val="center"/>
    </w:pPr>
  </w:style>
  <w:style w:type="paragraph" w:customStyle="1" w:styleId="IECINSTRUCTIONS">
    <w:name w:val="IEC_INSTRUCTIONS"/>
    <w:basedOn w:val="Standard"/>
    <w:uiPriority w:val="99"/>
    <w:qFormat/>
    <w:rsid w:val="004C57BB"/>
    <w:pPr>
      <w:pBdr>
        <w:top w:val="dashed" w:sz="6" w:space="5" w:color="C00000"/>
        <w:left w:val="dashed" w:sz="6" w:space="5" w:color="C00000"/>
        <w:bottom w:val="dashed" w:sz="6" w:space="5" w:color="C00000"/>
        <w:right w:val="dashed" w:sz="6" w:space="5" w:color="C00000"/>
      </w:pBdr>
      <w:spacing w:before="60" w:after="60" w:line="240" w:lineRule="auto"/>
      <w:ind w:left="567" w:right="567"/>
    </w:pPr>
    <w:rPr>
      <w:rFonts w:ascii="Cambria" w:hAnsi="Cambria"/>
      <w:color w:val="0070C0"/>
    </w:rPr>
  </w:style>
  <w:style w:type="numbering" w:customStyle="1" w:styleId="Annexes">
    <w:name w:val="Annexes"/>
    <w:rsid w:val="004C57BB"/>
    <w:pPr>
      <w:numPr>
        <w:numId w:val="14"/>
      </w:numPr>
    </w:pPr>
  </w:style>
  <w:style w:type="paragraph" w:styleId="Literaturverzeichnis">
    <w:name w:val="Bibliography"/>
    <w:basedOn w:val="Standard"/>
    <w:next w:val="Standard"/>
    <w:uiPriority w:val="37"/>
    <w:semiHidden/>
    <w:unhideWhenUsed/>
    <w:rsid w:val="004C57BB"/>
  </w:style>
  <w:style w:type="table" w:customStyle="1" w:styleId="GridTable41">
    <w:name w:val="Grid Table 41"/>
    <w:basedOn w:val="NormaleTabelle"/>
    <w:uiPriority w:val="49"/>
    <w:rsid w:val="00850BD8"/>
    <w:rPr>
      <w:rFonts w:eastAsia="MS Mincho"/>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1">
    <w:name w:val="Grid Table 411"/>
    <w:basedOn w:val="NormaleTabelle"/>
    <w:uiPriority w:val="49"/>
    <w:rsid w:val="00850BD8"/>
    <w:rPr>
      <w:rFonts w:eastAsia="MS Mincho"/>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productdetailnamedisplay2">
    <w:name w:val="productdetailnamedisplay2"/>
    <w:basedOn w:val="Absatz-Standardschriftart"/>
    <w:rsid w:val="00850BD8"/>
  </w:style>
  <w:style w:type="character" w:customStyle="1" w:styleId="TERM-definitionCar">
    <w:name w:val="TERM-definition Car"/>
    <w:link w:val="TERM-definition"/>
    <w:rsid w:val="00850BD8"/>
    <w:rPr>
      <w:rFonts w:ascii="Arial" w:eastAsia="Times New Roman" w:hAnsi="Arial" w:cstheme="minorBidi"/>
      <w:spacing w:val="8"/>
      <w:lang w:val="en-GB" w:eastAsia="en-US"/>
    </w:rPr>
  </w:style>
  <w:style w:type="character" w:customStyle="1" w:styleId="NOTEZchnZchn">
    <w:name w:val="NOTE Zchn Zchn"/>
    <w:rsid w:val="00850BD8"/>
    <w:rPr>
      <w:rFonts w:ascii="Arial" w:hAnsi="Arial" w:cs="Arial"/>
      <w:spacing w:val="8"/>
      <w:sz w:val="16"/>
      <w:szCs w:val="16"/>
      <w:lang w:val="en-GB" w:eastAsia="zh-CN"/>
    </w:rPr>
  </w:style>
  <w:style w:type="character" w:customStyle="1" w:styleId="UnresolvedMention2">
    <w:name w:val="Unresolved Mention2"/>
    <w:basedOn w:val="Absatz-Standardschriftart"/>
    <w:uiPriority w:val="99"/>
    <w:semiHidden/>
    <w:unhideWhenUsed/>
    <w:rsid w:val="00782EDD"/>
    <w:rPr>
      <w:color w:val="605E5C"/>
      <w:shd w:val="clear" w:color="auto" w:fill="E1DFDD"/>
    </w:rPr>
  </w:style>
  <w:style w:type="paragraph" w:customStyle="1" w:styleId="MethodSignature">
    <w:name w:val="Method Signature"/>
    <w:basedOn w:val="PARAGRAPH"/>
    <w:qFormat/>
    <w:rsid w:val="003C69D4"/>
    <w:pPr>
      <w:spacing w:before="0"/>
      <w:ind w:left="360"/>
      <w:contextualSpacing/>
      <w:jc w:val="left"/>
    </w:pPr>
    <w:rPr>
      <w:rFonts w:ascii="Courier New" w:hAnsi="Courier New" w:cs="Courier New"/>
    </w:rPr>
  </w:style>
  <w:style w:type="character" w:customStyle="1" w:styleId="normaltextrun">
    <w:name w:val="normaltextrun"/>
    <w:basedOn w:val="Absatz-Standardschriftart"/>
    <w:rsid w:val="0042668D"/>
  </w:style>
  <w:style w:type="character" w:customStyle="1" w:styleId="eop">
    <w:name w:val="eop"/>
    <w:basedOn w:val="Absatz-Standardschriftart"/>
    <w:rsid w:val="0042668D"/>
  </w:style>
  <w:style w:type="character" w:customStyle="1" w:styleId="scxw23341609">
    <w:name w:val="scxw23341609"/>
    <w:basedOn w:val="Absatz-Standardschriftart"/>
    <w:rsid w:val="00F910FC"/>
  </w:style>
  <w:style w:type="character" w:customStyle="1" w:styleId="pagebreaktextspan">
    <w:name w:val="pagebreaktextspan"/>
    <w:basedOn w:val="Absatz-Standardschriftart"/>
    <w:rsid w:val="004C1454"/>
  </w:style>
  <w:style w:type="character" w:customStyle="1" w:styleId="UnresolvedMention3">
    <w:name w:val="Unresolved Mention3"/>
    <w:basedOn w:val="Absatz-Standardschriftart"/>
    <w:uiPriority w:val="99"/>
    <w:semiHidden/>
    <w:unhideWhenUsed/>
    <w:rsid w:val="008B15EA"/>
    <w:rPr>
      <w:color w:val="605E5C"/>
      <w:shd w:val="clear" w:color="auto" w:fill="E1DFDD"/>
    </w:rPr>
  </w:style>
  <w:style w:type="character" w:customStyle="1" w:styleId="UnresolvedMention4">
    <w:name w:val="Unresolved Mention4"/>
    <w:basedOn w:val="Absatz-Standardschriftart"/>
    <w:uiPriority w:val="99"/>
    <w:semiHidden/>
    <w:unhideWhenUsed/>
    <w:rsid w:val="00F6774B"/>
    <w:rPr>
      <w:color w:val="605E5C"/>
      <w:shd w:val="clear" w:color="auto" w:fill="E1DFDD"/>
    </w:rPr>
  </w:style>
  <w:style w:type="character" w:customStyle="1" w:styleId="UnresolvedMention5">
    <w:name w:val="Unresolved Mention5"/>
    <w:basedOn w:val="Absatz-Standardschriftart"/>
    <w:uiPriority w:val="99"/>
    <w:semiHidden/>
    <w:unhideWhenUsed/>
    <w:rsid w:val="00987BAB"/>
    <w:rPr>
      <w:color w:val="605E5C"/>
      <w:shd w:val="clear" w:color="auto" w:fill="E1DFDD"/>
    </w:rPr>
  </w:style>
  <w:style w:type="character" w:customStyle="1" w:styleId="UnresolvedMention6">
    <w:name w:val="Unresolved Mention6"/>
    <w:basedOn w:val="Absatz-Standardschriftart"/>
    <w:uiPriority w:val="99"/>
    <w:semiHidden/>
    <w:unhideWhenUsed/>
    <w:rsid w:val="00795C96"/>
    <w:rPr>
      <w:color w:val="605E5C"/>
      <w:shd w:val="clear" w:color="auto" w:fill="E1DFDD"/>
    </w:rPr>
  </w:style>
  <w:style w:type="paragraph" w:customStyle="1" w:styleId="NumberedPARAlevel4">
    <w:name w:val="Numbered PARA (level 4)"/>
    <w:basedOn w:val="berschrift4"/>
    <w:qFormat/>
    <w:rsid w:val="004C57BB"/>
    <w:pPr>
      <w:keepNext w:val="0"/>
      <w:ind w:left="0" w:firstLine="0"/>
      <w:jc w:val="both"/>
    </w:pPr>
    <w:rPr>
      <w:b w:val="0"/>
    </w:rPr>
  </w:style>
  <w:style w:type="paragraph" w:customStyle="1" w:styleId="StyleSectionHeadingArial">
    <w:name w:val="Style Section Heading + Arial"/>
    <w:basedOn w:val="PARAGRAPH"/>
    <w:uiPriority w:val="99"/>
    <w:rsid w:val="00184C3D"/>
    <w:rPr>
      <w:b/>
      <w:bCs/>
    </w:rPr>
  </w:style>
  <w:style w:type="character" w:customStyle="1" w:styleId="h2Char1">
    <w:name w:val="h2 Char1"/>
    <w:aliases w:val="Titre 2 Char1,h21 Char1,Titre 21 Char1,Heading 2 Char1 Char1,Caption2 Char2,Caption2 Char Char1,H2 Char1,§1.1. Char1,Oggetto Char1,- 2nd Order Heading Char1"/>
    <w:basedOn w:val="Absatz-Standardschriftart"/>
    <w:uiPriority w:val="9"/>
    <w:semiHidden/>
    <w:rsid w:val="00803083"/>
    <w:rPr>
      <w:rFonts w:asciiTheme="majorHAnsi" w:eastAsiaTheme="majorEastAsia" w:hAnsiTheme="majorHAnsi" w:cstheme="majorBidi"/>
      <w:color w:val="365F91" w:themeColor="accent1" w:themeShade="BF"/>
      <w:spacing w:val="8"/>
      <w:sz w:val="26"/>
      <w:szCs w:val="26"/>
      <w:lang w:val="en-GB" w:eastAsia="zh-CN"/>
    </w:rPr>
  </w:style>
  <w:style w:type="character" w:customStyle="1" w:styleId="Heading4Char1">
    <w:name w:val="Heading 4 Char1"/>
    <w:aliases w:val="h4 Char1,h41 Char1,Caption4 Char1,h4 + 12 pt Char1,Left:  0&quot; Char1,Hanging:  0.6&quot; Char1,Before:  0 pt Char1,Afte... Char1"/>
    <w:basedOn w:val="Absatz-Standardschriftart"/>
    <w:semiHidden/>
    <w:rsid w:val="00803083"/>
    <w:rPr>
      <w:rFonts w:asciiTheme="majorHAnsi" w:eastAsiaTheme="majorEastAsia" w:hAnsiTheme="majorHAnsi" w:cstheme="majorBidi"/>
      <w:i/>
      <w:iCs/>
      <w:color w:val="365F91" w:themeColor="accent1" w:themeShade="BF"/>
      <w:spacing w:val="8"/>
      <w:lang w:val="en-GB" w:eastAsia="zh-CN"/>
    </w:rPr>
  </w:style>
  <w:style w:type="character" w:customStyle="1" w:styleId="Heading5Char1">
    <w:name w:val="Heading 5 Char1"/>
    <w:aliases w:val="h5 Char1,h51 Char1,Caption5 Char1"/>
    <w:basedOn w:val="Absatz-Standardschriftart"/>
    <w:semiHidden/>
    <w:rsid w:val="00803083"/>
    <w:rPr>
      <w:rFonts w:asciiTheme="majorHAnsi" w:eastAsiaTheme="majorEastAsia" w:hAnsiTheme="majorHAnsi" w:cstheme="majorBidi"/>
      <w:color w:val="365F91" w:themeColor="accent1" w:themeShade="BF"/>
      <w:spacing w:val="8"/>
      <w:lang w:val="en-GB" w:eastAsia="zh-CN"/>
    </w:rPr>
  </w:style>
  <w:style w:type="character" w:customStyle="1" w:styleId="Heading6Char1">
    <w:name w:val="Heading 6 Char1"/>
    <w:aliases w:val="h6 Char1,h61 Char1,Appendix Level Char1"/>
    <w:basedOn w:val="Absatz-Standardschriftart"/>
    <w:semiHidden/>
    <w:rsid w:val="00803083"/>
    <w:rPr>
      <w:rFonts w:asciiTheme="majorHAnsi" w:eastAsiaTheme="majorEastAsia" w:hAnsiTheme="majorHAnsi" w:cstheme="majorBidi"/>
      <w:color w:val="243F60" w:themeColor="accent1" w:themeShade="7F"/>
      <w:spacing w:val="8"/>
      <w:lang w:val="en-GB" w:eastAsia="zh-CN"/>
    </w:rPr>
  </w:style>
  <w:style w:type="paragraph" w:customStyle="1" w:styleId="msonormal0">
    <w:name w:val="msonormal"/>
    <w:basedOn w:val="Standard"/>
    <w:uiPriority w:val="99"/>
    <w:semiHidden/>
    <w:rsid w:val="00803083"/>
    <w:rPr>
      <w:rFonts w:ascii="Times New Roman" w:hAnsi="Times New Roman" w:cs="Times New Roman"/>
      <w:sz w:val="24"/>
      <w:szCs w:val="24"/>
    </w:rPr>
  </w:style>
  <w:style w:type="character" w:customStyle="1" w:styleId="Heading7Char1">
    <w:name w:val="Heading 7 Char1"/>
    <w:aliases w:val="h7 Char1,_berschrift 7 Char1,7 Char1,titre 7 Char1,h71 Char1,_berschrift 71 Char1,71 Char1,titre 71 Char1"/>
    <w:basedOn w:val="Absatz-Standardschriftart"/>
    <w:semiHidden/>
    <w:rsid w:val="00803083"/>
    <w:rPr>
      <w:rFonts w:asciiTheme="majorHAnsi" w:eastAsiaTheme="majorEastAsia" w:hAnsiTheme="majorHAnsi" w:cstheme="majorBidi"/>
      <w:i/>
      <w:iCs/>
      <w:color w:val="243F60" w:themeColor="accent1" w:themeShade="7F"/>
      <w:spacing w:val="8"/>
      <w:lang w:val="en-GB" w:eastAsia="zh-CN"/>
    </w:rPr>
  </w:style>
  <w:style w:type="character" w:customStyle="1" w:styleId="Heading8Char1">
    <w:name w:val="Heading 8 Char1"/>
    <w:aliases w:val="h8 Char1,h81 Char1"/>
    <w:basedOn w:val="Absatz-Standardschriftart"/>
    <w:semiHidden/>
    <w:rsid w:val="00803083"/>
    <w:rPr>
      <w:rFonts w:asciiTheme="majorHAnsi" w:eastAsiaTheme="majorEastAsia" w:hAnsiTheme="majorHAnsi" w:cstheme="majorBidi"/>
      <w:color w:val="272727" w:themeColor="text1" w:themeTint="D8"/>
      <w:spacing w:val="8"/>
      <w:sz w:val="21"/>
      <w:szCs w:val="21"/>
      <w:lang w:val="en-GB" w:eastAsia="zh-CN"/>
    </w:rPr>
  </w:style>
  <w:style w:type="character" w:customStyle="1" w:styleId="Heading9Char1">
    <w:name w:val="Heading 9 Char1"/>
    <w:aliases w:val="h9 Char1,9 Char1,titre 9 Char1,h91 Char1,91 Char1,titre 91 Char1"/>
    <w:basedOn w:val="Absatz-Standardschriftart"/>
    <w:semiHidden/>
    <w:rsid w:val="00803083"/>
    <w:rPr>
      <w:rFonts w:asciiTheme="majorHAnsi" w:eastAsiaTheme="majorEastAsia" w:hAnsiTheme="majorHAnsi" w:cstheme="majorBidi"/>
      <w:i/>
      <w:iCs/>
      <w:color w:val="272727" w:themeColor="text1" w:themeTint="D8"/>
      <w:spacing w:val="8"/>
      <w:sz w:val="21"/>
      <w:szCs w:val="21"/>
      <w:lang w:val="en-GB" w:eastAsia="zh-CN"/>
    </w:rPr>
  </w:style>
  <w:style w:type="character" w:customStyle="1" w:styleId="UnresolvedMention7">
    <w:name w:val="Unresolved Mention7"/>
    <w:basedOn w:val="Absatz-Standardschriftart"/>
    <w:uiPriority w:val="99"/>
    <w:semiHidden/>
    <w:unhideWhenUsed/>
    <w:rsid w:val="00286926"/>
    <w:rPr>
      <w:color w:val="605E5C"/>
      <w:shd w:val="clear" w:color="auto" w:fill="E1DFDD"/>
    </w:rPr>
  </w:style>
  <w:style w:type="table" w:customStyle="1" w:styleId="GridTable4-Accent21">
    <w:name w:val="Grid Table 4 - Accent 21"/>
    <w:basedOn w:val="NormaleTabelle"/>
    <w:uiPriority w:val="49"/>
    <w:rsid w:val="00E5678F"/>
    <w:rPr>
      <w:rFonts w:eastAsia="MS Mincho"/>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8">
    <w:name w:val="Unresolved Mention8"/>
    <w:basedOn w:val="Absatz-Standardschriftart"/>
    <w:uiPriority w:val="99"/>
    <w:semiHidden/>
    <w:unhideWhenUsed/>
    <w:rsid w:val="00E5678F"/>
    <w:rPr>
      <w:color w:val="605E5C"/>
      <w:shd w:val="clear" w:color="auto" w:fill="E1DFDD"/>
    </w:rPr>
  </w:style>
  <w:style w:type="character" w:customStyle="1" w:styleId="UnresolvedMention9">
    <w:name w:val="Unresolved Mention9"/>
    <w:basedOn w:val="Absatz-Standardschriftart"/>
    <w:uiPriority w:val="99"/>
    <w:semiHidden/>
    <w:unhideWhenUsed/>
    <w:rsid w:val="00EE3EF2"/>
    <w:rPr>
      <w:color w:val="605E5C"/>
      <w:shd w:val="clear" w:color="auto" w:fill="E1DFDD"/>
    </w:rPr>
  </w:style>
  <w:style w:type="character" w:customStyle="1" w:styleId="UnresolvedMention10">
    <w:name w:val="Unresolved Mention10"/>
    <w:basedOn w:val="Absatz-Standardschriftart"/>
    <w:uiPriority w:val="99"/>
    <w:semiHidden/>
    <w:unhideWhenUsed/>
    <w:rsid w:val="00BA29DC"/>
    <w:rPr>
      <w:color w:val="605E5C"/>
      <w:shd w:val="clear" w:color="auto" w:fill="E1DFDD"/>
    </w:rPr>
  </w:style>
  <w:style w:type="character" w:styleId="Buchtitel">
    <w:name w:val="Book Title"/>
    <w:basedOn w:val="Absatz-Standardschriftart"/>
    <w:uiPriority w:val="33"/>
    <w:qFormat/>
    <w:rsid w:val="007C070E"/>
    <w:rPr>
      <w:b/>
      <w:bCs/>
      <w:i/>
      <w:iCs/>
      <w:spacing w:val="5"/>
    </w:rPr>
  </w:style>
  <w:style w:type="character" w:customStyle="1" w:styleId="fontstyle01">
    <w:name w:val="fontstyle01"/>
    <w:basedOn w:val="Absatz-Standardschriftart"/>
    <w:rsid w:val="006F1E6E"/>
    <w:rPr>
      <w:rFonts w:ascii="ArialMT" w:hAnsi="ArialMT" w:hint="default"/>
      <w:b w:val="0"/>
      <w:bCs w:val="0"/>
      <w:i w:val="0"/>
      <w:iCs w:val="0"/>
      <w:color w:val="000000"/>
      <w:sz w:val="20"/>
      <w:szCs w:val="20"/>
    </w:rPr>
  </w:style>
  <w:style w:type="character" w:customStyle="1" w:styleId="fontstyle21">
    <w:name w:val="fontstyle21"/>
    <w:basedOn w:val="Absatz-Standardschriftart"/>
    <w:rsid w:val="006F1E6E"/>
    <w:rPr>
      <w:rFonts w:ascii="Arial-ItalicMT" w:hAnsi="Arial-ItalicMT" w:hint="default"/>
      <w:b w:val="0"/>
      <w:bCs w:val="0"/>
      <w:i/>
      <w:iCs/>
      <w:color w:val="000000"/>
      <w:sz w:val="20"/>
      <w:szCs w:val="20"/>
    </w:rPr>
  </w:style>
  <w:style w:type="character" w:customStyle="1" w:styleId="UnresolvedMention11">
    <w:name w:val="Unresolved Mention11"/>
    <w:basedOn w:val="Absatz-Standardschriftart"/>
    <w:uiPriority w:val="99"/>
    <w:semiHidden/>
    <w:unhideWhenUsed/>
    <w:rsid w:val="00263BE3"/>
    <w:rPr>
      <w:color w:val="605E5C"/>
      <w:shd w:val="clear" w:color="auto" w:fill="E1DFDD"/>
    </w:rPr>
  </w:style>
  <w:style w:type="character" w:customStyle="1" w:styleId="UnresolvedMention12">
    <w:name w:val="Unresolved Mention12"/>
    <w:basedOn w:val="Absatz-Standardschriftart"/>
    <w:uiPriority w:val="99"/>
    <w:semiHidden/>
    <w:unhideWhenUsed/>
    <w:rsid w:val="00ED2D74"/>
    <w:rPr>
      <w:color w:val="605E5C"/>
      <w:shd w:val="clear" w:color="auto" w:fill="E1DFDD"/>
    </w:rPr>
  </w:style>
  <w:style w:type="paragraph" w:customStyle="1" w:styleId="AcRepheading1">
    <w:name w:val="AcRep heading 1"/>
    <w:basedOn w:val="Standard"/>
    <w:autoRedefine/>
    <w:qFormat/>
    <w:rsid w:val="004C57BB"/>
    <w:rPr>
      <w:b/>
      <w:color w:val="0058A2"/>
      <w:sz w:val="32"/>
    </w:rPr>
  </w:style>
  <w:style w:type="paragraph" w:customStyle="1" w:styleId="ANNEX-heading6">
    <w:name w:val="ANNEX-heading6"/>
    <w:basedOn w:val="berschrift6"/>
    <w:next w:val="PARAGRAPH"/>
    <w:qFormat/>
    <w:rsid w:val="004C57BB"/>
    <w:pPr>
      <w:numPr>
        <w:ilvl w:val="6"/>
        <w:numId w:val="14"/>
      </w:numPr>
      <w:outlineLvl w:val="6"/>
    </w:pPr>
  </w:style>
  <w:style w:type="character" w:customStyle="1" w:styleId="FOREWORDChar">
    <w:name w:val="FOREWORD Char"/>
    <w:link w:val="FOREWORD"/>
    <w:rsid w:val="004C57BB"/>
    <w:rPr>
      <w:rFonts w:ascii="Arial" w:eastAsia="Times New Roman" w:hAnsi="Arial" w:cstheme="minorBidi"/>
      <w:spacing w:val="8"/>
      <w:sz w:val="16"/>
      <w:szCs w:val="16"/>
      <w:lang w:val="en-GB" w:eastAsia="en-US"/>
    </w:rPr>
  </w:style>
  <w:style w:type="paragraph" w:customStyle="1" w:styleId="ListDash5">
    <w:name w:val="List Dash 5"/>
    <w:basedOn w:val="Aufzhlungszeichen5"/>
    <w:qFormat/>
    <w:rsid w:val="004C57BB"/>
    <w:pPr>
      <w:numPr>
        <w:numId w:val="21"/>
      </w:numPr>
      <w:tabs>
        <w:tab w:val="num" w:pos="720"/>
      </w:tabs>
    </w:pPr>
  </w:style>
  <w:style w:type="character" w:styleId="Platzhaltertext">
    <w:name w:val="Placeholder Text"/>
    <w:basedOn w:val="Absatz-Standardschriftart"/>
    <w:uiPriority w:val="99"/>
    <w:semiHidden/>
    <w:rsid w:val="004C57BB"/>
    <w:rPr>
      <w:color w:val="808080"/>
    </w:rPr>
  </w:style>
  <w:style w:type="paragraph" w:customStyle="1" w:styleId="TABLE-centred">
    <w:name w:val="TABLE-centred"/>
    <w:basedOn w:val="TABLE-centered"/>
    <w:rsid w:val="004C57BB"/>
    <w:rPr>
      <w:bCs w:val="0"/>
    </w:rPr>
  </w:style>
  <w:style w:type="character" w:customStyle="1" w:styleId="SUBscript-variable">
    <w:name w:val="SUBscript-variable"/>
    <w:basedOn w:val="SUBscript"/>
    <w:rsid w:val="004C57BB"/>
    <w:rPr>
      <w:rFonts w:ascii="Times New Roman" w:hAnsi="Times New Roman"/>
      <w:i/>
      <w:kern w:val="0"/>
      <w:position w:val="-6"/>
      <w:sz w:val="16"/>
      <w:szCs w:val="16"/>
    </w:rPr>
  </w:style>
  <w:style w:type="character" w:customStyle="1" w:styleId="SUBscript-small-variable">
    <w:name w:val="SUBscript-small-variable"/>
    <w:basedOn w:val="SUBscript-small"/>
    <w:rsid w:val="004C57BB"/>
    <w:rPr>
      <w:rFonts w:ascii="Times New Roman" w:hAnsi="Times New Roman"/>
      <w:i/>
      <w:kern w:val="0"/>
      <w:position w:val="-6"/>
      <w:sz w:val="12"/>
      <w:szCs w:val="16"/>
    </w:rPr>
  </w:style>
  <w:style w:type="character" w:customStyle="1" w:styleId="SUPerscript-small-variable">
    <w:name w:val="SUPerscript-small-variable"/>
    <w:basedOn w:val="SUPerscript-small"/>
    <w:rsid w:val="004C57BB"/>
    <w:rPr>
      <w:rFonts w:ascii="Times New Roman" w:hAnsi="Times New Roman"/>
      <w:i/>
      <w:kern w:val="0"/>
      <w:position w:val="6"/>
      <w:sz w:val="12"/>
      <w:szCs w:val="16"/>
    </w:rPr>
  </w:style>
  <w:style w:type="character" w:customStyle="1" w:styleId="SUPerscript-variable">
    <w:name w:val="SUPerscript-variable"/>
    <w:basedOn w:val="SUPerscript"/>
    <w:rsid w:val="004C57BB"/>
    <w:rPr>
      <w:rFonts w:ascii="Times New Roman" w:hAnsi="Times New Roman"/>
      <w:i/>
      <w:kern w:val="0"/>
      <w:position w:val="6"/>
      <w:sz w:val="16"/>
      <w:szCs w:val="16"/>
    </w:rPr>
  </w:style>
  <w:style w:type="paragraph" w:customStyle="1" w:styleId="Inlineequationparagraph">
    <w:name w:val="Inline equation paragraph"/>
    <w:basedOn w:val="PARAGRAPH"/>
    <w:next w:val="PARAGRAPH"/>
    <w:qFormat/>
    <w:rsid w:val="004C57BB"/>
    <w:pPr>
      <w:spacing w:line="240" w:lineRule="auto"/>
    </w:pPr>
  </w:style>
  <w:style w:type="paragraph" w:customStyle="1" w:styleId="ANNEXEtitre">
    <w:name w:val="ANNEXE_titre"/>
    <w:basedOn w:val="ANNEXtitle"/>
    <w:qFormat/>
    <w:rsid w:val="004C57BB"/>
    <w:pPr>
      <w:numPr>
        <w:numId w:val="14"/>
      </w:numPr>
    </w:pPr>
  </w:style>
  <w:style w:type="table" w:customStyle="1" w:styleId="TableGrid2">
    <w:name w:val="Table Grid2"/>
    <w:basedOn w:val="NormaleTabelle"/>
    <w:next w:val="Tabellenraster"/>
    <w:rsid w:val="00061B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3">
    <w:name w:val="Unresolved Mention13"/>
    <w:basedOn w:val="Absatz-Standardschriftart"/>
    <w:uiPriority w:val="99"/>
    <w:semiHidden/>
    <w:unhideWhenUsed/>
    <w:rsid w:val="00365361"/>
    <w:rPr>
      <w:color w:val="605E5C"/>
      <w:shd w:val="clear" w:color="auto" w:fill="E1DFDD"/>
    </w:rPr>
  </w:style>
  <w:style w:type="character" w:customStyle="1" w:styleId="UnresolvedMention14">
    <w:name w:val="Unresolved Mention14"/>
    <w:basedOn w:val="Absatz-Standardschriftart"/>
    <w:uiPriority w:val="99"/>
    <w:semiHidden/>
    <w:unhideWhenUsed/>
    <w:rsid w:val="001C5858"/>
    <w:rPr>
      <w:color w:val="605E5C"/>
      <w:shd w:val="clear" w:color="auto" w:fill="E1DFDD"/>
    </w:rPr>
  </w:style>
  <w:style w:type="character" w:customStyle="1" w:styleId="berschrift3Zchn">
    <w:name w:val="Überschrift 3 Zchn"/>
    <w:basedOn w:val="Absatz-Standardschriftart"/>
    <w:link w:val="berschrift3"/>
    <w:rsid w:val="00E73D59"/>
    <w:rPr>
      <w:rFonts w:ascii="Arial" w:eastAsia="Times New Roman" w:hAnsi="Arial" w:cs="Arial"/>
      <w:b/>
      <w:bCs/>
      <w:spacing w:val="8"/>
      <w:lang w:val="en-GB" w:eastAsia="zh-CN"/>
    </w:rPr>
  </w:style>
  <w:style w:type="table" w:customStyle="1" w:styleId="TableGrid21">
    <w:name w:val="Table Grid21"/>
    <w:basedOn w:val="NormaleTabelle"/>
    <w:next w:val="Tabellenraster"/>
    <w:uiPriority w:val="99"/>
    <w:rsid w:val="00583268"/>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99"/>
    <w:rsid w:val="00707D5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99"/>
    <w:rsid w:val="00707D5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eTabelle"/>
    <w:next w:val="Tabellenraster"/>
    <w:uiPriority w:val="99"/>
    <w:rsid w:val="00707D5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Compressed">
    <w:name w:val="PARAGRAPH Compressed"/>
    <w:aliases w:val="PAC"/>
    <w:basedOn w:val="PARAGRAPH"/>
    <w:rsid w:val="006B6B62"/>
    <w:pPr>
      <w:spacing w:before="0" w:after="0" w:line="240" w:lineRule="auto"/>
    </w:pPr>
    <w:rPr>
      <w:rFonts w:eastAsia="平成明朝"/>
      <w:lang w:eastAsia="fr-FR"/>
    </w:rPr>
  </w:style>
  <w:style w:type="character" w:customStyle="1" w:styleId="bold">
    <w:name w:val="bold"/>
    <w:basedOn w:val="Absatz-Standardschriftart"/>
    <w:rsid w:val="007F4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29"/>
    <w:lsdException w:name="index heading" w:uiPriority="99"/>
    <w:lsdException w:name="caption" w:uiPriority="35" w:qFormat="1"/>
    <w:lsdException w:name="table of figures" w:uiPriority="99"/>
    <w:lsdException w:name="envelope address" w:uiPriority="99"/>
    <w:lsdException w:name="envelope return" w:uiPriority="99"/>
    <w:lsdException w:name="line number" w:uiPriority="29"/>
    <w:lsdException w:name="table of authorities" w:uiPriority="99"/>
    <w:lsdException w:name="toa heading" w:uiPriority="99"/>
    <w:lsdException w:name="List" w:qFormat="1"/>
    <w:lsdException w:name="List Bullet" w:qFormat="1"/>
    <w:lsdException w:name="List Number" w:semiHidden="0" w:unhideWhenUsed="0" w:qFormat="1"/>
    <w:lsdException w:name="List 4" w:semiHidden="0" w:unhideWhenUsed="0"/>
    <w:lsdException w:name="List 5" w:semiHidden="0" w:unhideWhenUsed="0"/>
    <w:lsdException w:name="Title" w:semiHidden="0" w:unhideWhenUsed="0" w:qFormat="1"/>
    <w:lsdException w:name="Closing" w:uiPriority="99"/>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5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323F"/>
    <w:pPr>
      <w:spacing w:after="200" w:line="240" w:lineRule="exact"/>
    </w:pPr>
    <w:rPr>
      <w:rFonts w:ascii="Arial" w:eastAsia="Times New Roman" w:hAnsi="Arial" w:cstheme="minorBidi"/>
      <w:lang w:val="en-GB" w:eastAsia="en-US"/>
    </w:rPr>
  </w:style>
  <w:style w:type="paragraph" w:styleId="berschrift1">
    <w:name w:val="heading 1"/>
    <w:aliases w:val="h1,1,_berschrift 1,titre 1,h11,11,_berschrift 11,titre 11,Chapter Level,Caption 1,titre 1 + Before:  12 pt,After:  3 pt ...,Caption 1 Char,H1,Heading 1 - WEC,. (1.0),§1.,L1,saTauri,saTauri1,saTauri2,saTauri11,saTauri3,saTauri4"/>
    <w:next w:val="PARAGRAPH"/>
    <w:link w:val="berschrift1Zchn"/>
    <w:qFormat/>
    <w:rsid w:val="004C57BB"/>
    <w:pPr>
      <w:keepNext/>
      <w:numPr>
        <w:numId w:val="67"/>
      </w:numPr>
      <w:suppressAutoHyphens/>
      <w:spacing w:before="200" w:after="200" w:line="260" w:lineRule="exact"/>
      <w:outlineLvl w:val="0"/>
    </w:pPr>
    <w:rPr>
      <w:rFonts w:ascii="Arial" w:eastAsia="Times New Roman" w:hAnsi="Arial" w:cs="Arial"/>
      <w:b/>
      <w:bCs/>
      <w:spacing w:val="8"/>
      <w:sz w:val="22"/>
      <w:szCs w:val="22"/>
      <w:lang w:val="en-GB" w:eastAsia="zh-CN"/>
    </w:rPr>
  </w:style>
  <w:style w:type="paragraph" w:styleId="berschrift2">
    <w:name w:val="heading 2"/>
    <w:aliases w:val="h2,Titre 2,Heading 2 Char,h21,Titre 21,Heading 2 Char1,Caption2,Caption2 Char,H2,§1.1.,Oggetto,- 2nd Order Heading"/>
    <w:basedOn w:val="berschrift1"/>
    <w:next w:val="PARAGRAPH"/>
    <w:link w:val="berschrift2Zchn"/>
    <w:qFormat/>
    <w:rsid w:val="004C57BB"/>
    <w:pPr>
      <w:numPr>
        <w:ilvl w:val="1"/>
      </w:numPr>
      <w:spacing w:before="100" w:after="100" w:line="240" w:lineRule="exact"/>
      <w:outlineLvl w:val="1"/>
    </w:pPr>
    <w:rPr>
      <w:sz w:val="20"/>
      <w:szCs w:val="20"/>
    </w:rPr>
  </w:style>
  <w:style w:type="paragraph" w:styleId="berschrift3">
    <w:name w:val="heading 3"/>
    <w:basedOn w:val="berschrift2"/>
    <w:next w:val="PARAGRAPH"/>
    <w:link w:val="berschrift3Zchn"/>
    <w:qFormat/>
    <w:rsid w:val="00E73D59"/>
    <w:pPr>
      <w:numPr>
        <w:ilvl w:val="2"/>
      </w:numPr>
      <w:outlineLvl w:val="2"/>
    </w:pPr>
  </w:style>
  <w:style w:type="paragraph" w:styleId="berschrift4">
    <w:name w:val="heading 4"/>
    <w:aliases w:val="h4,h41,Caption4,h4 + 12 pt,Left:  0&quot;,Hanging:  0.6&quot;,Before:  0 pt,Afte..."/>
    <w:basedOn w:val="berschrift3"/>
    <w:next w:val="PARAGRAPH"/>
    <w:link w:val="berschrift4Zchn"/>
    <w:qFormat/>
    <w:rsid w:val="004C57BB"/>
    <w:pPr>
      <w:numPr>
        <w:ilvl w:val="3"/>
      </w:numPr>
      <w:outlineLvl w:val="3"/>
    </w:pPr>
  </w:style>
  <w:style w:type="paragraph" w:styleId="berschrift5">
    <w:name w:val="heading 5"/>
    <w:aliases w:val="h5,h51,Caption5"/>
    <w:basedOn w:val="berschrift4"/>
    <w:next w:val="PARAGRAPH"/>
    <w:link w:val="berschrift5Zchn"/>
    <w:qFormat/>
    <w:rsid w:val="004C57BB"/>
    <w:pPr>
      <w:numPr>
        <w:ilvl w:val="4"/>
      </w:numPr>
      <w:outlineLvl w:val="4"/>
    </w:pPr>
  </w:style>
  <w:style w:type="paragraph" w:styleId="berschrift6">
    <w:name w:val="heading 6"/>
    <w:aliases w:val="h6,h61,Appendix Level"/>
    <w:basedOn w:val="berschrift5"/>
    <w:next w:val="PARAGRAPH"/>
    <w:link w:val="berschrift6Zchn"/>
    <w:qFormat/>
    <w:rsid w:val="004C57BB"/>
    <w:pPr>
      <w:numPr>
        <w:ilvl w:val="5"/>
      </w:numPr>
      <w:tabs>
        <w:tab w:val="num" w:pos="1481"/>
      </w:tabs>
      <w:outlineLvl w:val="5"/>
    </w:pPr>
  </w:style>
  <w:style w:type="paragraph" w:styleId="berschrift7">
    <w:name w:val="heading 7"/>
    <w:aliases w:val="h7,_berschrift 7,7,titre 7,h71,_berschrift 71,71,titre 71"/>
    <w:basedOn w:val="berschrift6"/>
    <w:next w:val="PARAGRAPH"/>
    <w:link w:val="berschrift7Zchn"/>
    <w:qFormat/>
    <w:rsid w:val="004C57BB"/>
    <w:pPr>
      <w:numPr>
        <w:ilvl w:val="6"/>
      </w:numPr>
      <w:tabs>
        <w:tab w:val="clear" w:pos="1758"/>
        <w:tab w:val="num" w:pos="1531"/>
      </w:tabs>
      <w:outlineLvl w:val="6"/>
    </w:pPr>
  </w:style>
  <w:style w:type="paragraph" w:styleId="berschrift8">
    <w:name w:val="heading 8"/>
    <w:aliases w:val="h8,h81"/>
    <w:basedOn w:val="berschrift7"/>
    <w:next w:val="PARAGRAPH"/>
    <w:link w:val="berschrift8Zchn"/>
    <w:qFormat/>
    <w:rsid w:val="004C57BB"/>
    <w:pPr>
      <w:numPr>
        <w:ilvl w:val="7"/>
      </w:numPr>
      <w:outlineLvl w:val="7"/>
    </w:pPr>
  </w:style>
  <w:style w:type="paragraph" w:styleId="berschrift9">
    <w:name w:val="heading 9"/>
    <w:aliases w:val="h9,9,titre 9,h91,91,titre 91"/>
    <w:basedOn w:val="berschrift8"/>
    <w:next w:val="PARAGRAPH"/>
    <w:link w:val="berschrift9Zchn"/>
    <w:qFormat/>
    <w:rsid w:val="004C57BB"/>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aliases w:val="PA,PA Zchn Zchn"/>
    <w:link w:val="PARAGRAPHChar"/>
    <w:qFormat/>
    <w:rsid w:val="004C57BB"/>
    <w:pPr>
      <w:snapToGrid w:val="0"/>
      <w:spacing w:before="100" w:after="200" w:line="240" w:lineRule="exact"/>
      <w:jc w:val="both"/>
    </w:pPr>
    <w:rPr>
      <w:rFonts w:ascii="Arial" w:eastAsia="Times New Roman" w:hAnsi="Arial" w:cs="Arial"/>
      <w:spacing w:val="8"/>
      <w:lang w:val="en-GB" w:eastAsia="zh-CN"/>
    </w:rPr>
  </w:style>
  <w:style w:type="character" w:customStyle="1" w:styleId="PARAGRAPHChar">
    <w:name w:val="PARAGRAPH Char"/>
    <w:aliases w:val="PA Char,PARAGRAPH Char1,PA Char1,PARAGRAPH1,PA Char2"/>
    <w:link w:val="PARAGRAPH"/>
    <w:rsid w:val="004C57BB"/>
    <w:rPr>
      <w:rFonts w:ascii="Arial" w:eastAsia="Times New Roman" w:hAnsi="Arial" w:cs="Arial"/>
      <w:spacing w:val="8"/>
      <w:lang w:val="en-GB" w:eastAsia="zh-CN"/>
    </w:rPr>
  </w:style>
  <w:style w:type="paragraph" w:customStyle="1" w:styleId="FIGURE-title">
    <w:name w:val="FIGURE-title"/>
    <w:basedOn w:val="Standard"/>
    <w:next w:val="PARAGRAPH"/>
    <w:link w:val="FIGURE-titleChar"/>
    <w:qFormat/>
    <w:rsid w:val="003024BD"/>
    <w:pPr>
      <w:snapToGrid w:val="0"/>
      <w:spacing w:before="100"/>
      <w:jc w:val="center"/>
    </w:pPr>
    <w:rPr>
      <w:rFonts w:ascii="Arial Bold" w:hAnsi="Arial Bold"/>
      <w:b/>
      <w:bCs/>
      <w:spacing w:val="8"/>
    </w:rPr>
  </w:style>
  <w:style w:type="paragraph" w:styleId="Kopfzeile">
    <w:name w:val="header"/>
    <w:basedOn w:val="Standard"/>
    <w:link w:val="KopfzeileZchn"/>
    <w:rsid w:val="004C57BB"/>
    <w:pPr>
      <w:tabs>
        <w:tab w:val="center" w:pos="4536"/>
        <w:tab w:val="right" w:pos="9072"/>
      </w:tabs>
      <w:snapToGrid w:val="0"/>
      <w:spacing w:after="0"/>
    </w:pPr>
  </w:style>
  <w:style w:type="character" w:styleId="Kommentarzeichen">
    <w:name w:val="annotation reference"/>
    <w:rsid w:val="004C57BB"/>
    <w:rPr>
      <w:sz w:val="16"/>
      <w:szCs w:val="16"/>
    </w:rPr>
  </w:style>
  <w:style w:type="paragraph" w:styleId="Kommentartext">
    <w:name w:val="annotation text"/>
    <w:basedOn w:val="Standard"/>
    <w:link w:val="KommentartextZchn"/>
    <w:uiPriority w:val="99"/>
    <w:qFormat/>
    <w:rsid w:val="007D45C2"/>
  </w:style>
  <w:style w:type="paragraph" w:customStyle="1" w:styleId="NOTE">
    <w:name w:val="NOTE"/>
    <w:aliases w:val="no,note,Note"/>
    <w:basedOn w:val="Standard"/>
    <w:next w:val="PARAGRAPH"/>
    <w:link w:val="NOTEChar"/>
    <w:qFormat/>
    <w:rsid w:val="004C57BB"/>
    <w:pPr>
      <w:snapToGrid w:val="0"/>
      <w:spacing w:before="100" w:after="100" w:line="200" w:lineRule="exact"/>
      <w:jc w:val="both"/>
    </w:pPr>
    <w:rPr>
      <w:spacing w:val="8"/>
      <w:sz w:val="16"/>
      <w:szCs w:val="16"/>
    </w:rPr>
  </w:style>
  <w:style w:type="paragraph" w:styleId="Fuzeile">
    <w:name w:val="footer"/>
    <w:basedOn w:val="Kopfzeile"/>
    <w:link w:val="FuzeileZchn"/>
    <w:uiPriority w:val="29"/>
    <w:rsid w:val="004C57BB"/>
    <w:pPr>
      <w:numPr>
        <w:ilvl w:val="2"/>
        <w:numId w:val="26"/>
      </w:numPr>
    </w:pPr>
  </w:style>
  <w:style w:type="paragraph" w:styleId="Liste">
    <w:name w:val="List"/>
    <w:basedOn w:val="Standard"/>
    <w:link w:val="ListeZchn"/>
    <w:qFormat/>
    <w:rsid w:val="009211EF"/>
    <w:pPr>
      <w:tabs>
        <w:tab w:val="left" w:pos="340"/>
      </w:tabs>
      <w:snapToGrid w:val="0"/>
      <w:spacing w:after="100"/>
      <w:ind w:left="340" w:hanging="340"/>
    </w:pPr>
    <w:rPr>
      <w:spacing w:val="8"/>
    </w:rPr>
  </w:style>
  <w:style w:type="character" w:customStyle="1" w:styleId="ListeZchn">
    <w:name w:val="Liste Zchn"/>
    <w:basedOn w:val="PARAGRAPHChar"/>
    <w:link w:val="Liste"/>
    <w:rsid w:val="00A849F0"/>
    <w:rPr>
      <w:rFonts w:ascii="Arial" w:eastAsia="Times New Roman" w:hAnsi="Arial" w:cstheme="minorBidi"/>
      <w:spacing w:val="8"/>
      <w:lang w:val="en-GB" w:eastAsia="en-US"/>
    </w:rPr>
  </w:style>
  <w:style w:type="character" w:styleId="Seitenzahl">
    <w:name w:val="page number"/>
    <w:unhideWhenUsed/>
    <w:rsid w:val="004C57BB"/>
    <w:rPr>
      <w:rFonts w:ascii="Arial" w:hAnsi="Arial"/>
      <w:sz w:val="20"/>
      <w:szCs w:val="20"/>
    </w:rPr>
  </w:style>
  <w:style w:type="paragraph" w:customStyle="1" w:styleId="FOREWORD">
    <w:name w:val="FOREWORD"/>
    <w:basedOn w:val="Standard"/>
    <w:link w:val="FOREWORDChar"/>
    <w:rsid w:val="004C57BB"/>
    <w:pPr>
      <w:tabs>
        <w:tab w:val="left" w:pos="284"/>
      </w:tabs>
      <w:snapToGrid w:val="0"/>
      <w:spacing w:after="100" w:line="240" w:lineRule="auto"/>
      <w:ind w:left="284" w:hanging="284"/>
      <w:jc w:val="both"/>
    </w:pPr>
    <w:rPr>
      <w:spacing w:val="8"/>
      <w:sz w:val="16"/>
      <w:szCs w:val="16"/>
    </w:rPr>
  </w:style>
  <w:style w:type="paragraph" w:customStyle="1" w:styleId="TABLE-title">
    <w:name w:val="TABLE-title"/>
    <w:basedOn w:val="PARAGRAPH"/>
    <w:next w:val="PARAGRAPH"/>
    <w:link w:val="TABLE-titleChar"/>
    <w:qFormat/>
    <w:rsid w:val="00003C0B"/>
    <w:pPr>
      <w:keepNext/>
      <w:jc w:val="center"/>
    </w:pPr>
    <w:rPr>
      <w:rFonts w:ascii="Arial Bold" w:hAnsi="Arial Bold"/>
      <w:b/>
      <w:bCs/>
    </w:rPr>
  </w:style>
  <w:style w:type="paragraph" w:styleId="Funotentext">
    <w:name w:val="footnote text"/>
    <w:basedOn w:val="Standard"/>
    <w:link w:val="FunotentextZchn"/>
    <w:rsid w:val="004C57BB"/>
    <w:pPr>
      <w:snapToGrid w:val="0"/>
      <w:spacing w:after="100"/>
      <w:ind w:left="284" w:hanging="284"/>
      <w:jc w:val="both"/>
    </w:pPr>
    <w:rPr>
      <w:spacing w:val="8"/>
      <w:sz w:val="16"/>
      <w:szCs w:val="16"/>
    </w:rPr>
  </w:style>
  <w:style w:type="character" w:styleId="Funotenzeichen">
    <w:name w:val="footnote reference"/>
    <w:rsid w:val="004C57BB"/>
    <w:rPr>
      <w:rFonts w:ascii="Arial" w:hAnsi="Arial"/>
      <w:position w:val="6"/>
      <w:sz w:val="16"/>
      <w:szCs w:val="16"/>
      <w:vertAlign w:val="baseline"/>
    </w:rPr>
  </w:style>
  <w:style w:type="paragraph" w:styleId="Verzeichnis1">
    <w:name w:val="toc 1"/>
    <w:aliases w:val="Заголовок1б"/>
    <w:basedOn w:val="Standard"/>
    <w:uiPriority w:val="39"/>
    <w:rsid w:val="004C57BB"/>
    <w:pPr>
      <w:tabs>
        <w:tab w:val="left" w:pos="454"/>
        <w:tab w:val="right" w:leader="dot" w:pos="9070"/>
      </w:tabs>
      <w:suppressAutoHyphens/>
      <w:snapToGrid w:val="0"/>
      <w:spacing w:after="100" w:line="240" w:lineRule="auto"/>
      <w:ind w:left="454" w:right="680" w:hanging="454"/>
    </w:pPr>
    <w:rPr>
      <w:noProof/>
      <w:spacing w:val="8"/>
    </w:rPr>
  </w:style>
  <w:style w:type="paragraph" w:styleId="Verzeichnis2">
    <w:name w:val="toc 2"/>
    <w:basedOn w:val="Verzeichnis1"/>
    <w:uiPriority w:val="39"/>
    <w:rsid w:val="004C57BB"/>
    <w:pPr>
      <w:tabs>
        <w:tab w:val="clear" w:pos="454"/>
        <w:tab w:val="left" w:pos="993"/>
      </w:tabs>
      <w:spacing w:after="60"/>
      <w:ind w:left="993" w:hanging="709"/>
    </w:pPr>
  </w:style>
  <w:style w:type="paragraph" w:styleId="Verzeichnis3">
    <w:name w:val="toc 3"/>
    <w:basedOn w:val="Verzeichnis2"/>
    <w:uiPriority w:val="39"/>
    <w:rsid w:val="004C57BB"/>
    <w:pPr>
      <w:tabs>
        <w:tab w:val="clear" w:pos="993"/>
        <w:tab w:val="left" w:pos="1560"/>
      </w:tabs>
      <w:ind w:left="1446" w:hanging="992"/>
    </w:pPr>
  </w:style>
  <w:style w:type="paragraph" w:styleId="Verzeichnis4">
    <w:name w:val="toc 4"/>
    <w:basedOn w:val="Verzeichnis3"/>
    <w:uiPriority w:val="39"/>
    <w:rsid w:val="004C57BB"/>
    <w:pPr>
      <w:tabs>
        <w:tab w:val="left" w:pos="2608"/>
      </w:tabs>
      <w:ind w:left="2608" w:hanging="907"/>
    </w:pPr>
  </w:style>
  <w:style w:type="paragraph" w:styleId="Verzeichnis5">
    <w:name w:val="toc 5"/>
    <w:basedOn w:val="Verzeichnis4"/>
    <w:uiPriority w:val="39"/>
    <w:rsid w:val="004C57BB"/>
    <w:pPr>
      <w:tabs>
        <w:tab w:val="clear" w:pos="2608"/>
        <w:tab w:val="left" w:pos="3686"/>
      </w:tabs>
      <w:ind w:left="3685" w:hanging="1077"/>
    </w:pPr>
  </w:style>
  <w:style w:type="paragraph" w:styleId="Verzeichnis6">
    <w:name w:val="toc 6"/>
    <w:basedOn w:val="Verzeichnis5"/>
    <w:uiPriority w:val="39"/>
    <w:rsid w:val="004C57BB"/>
    <w:pPr>
      <w:tabs>
        <w:tab w:val="clear" w:pos="3686"/>
        <w:tab w:val="left" w:pos="4933"/>
      </w:tabs>
      <w:ind w:left="4933" w:hanging="1247"/>
    </w:pPr>
  </w:style>
  <w:style w:type="paragraph" w:styleId="Verzeichnis7">
    <w:name w:val="toc 7"/>
    <w:basedOn w:val="Verzeichnis1"/>
    <w:uiPriority w:val="39"/>
    <w:rsid w:val="004C57BB"/>
    <w:pPr>
      <w:tabs>
        <w:tab w:val="right" w:pos="9070"/>
      </w:tabs>
    </w:pPr>
  </w:style>
  <w:style w:type="paragraph" w:styleId="Verzeichnis8">
    <w:name w:val="toc 8"/>
    <w:basedOn w:val="Verzeichnis1"/>
    <w:uiPriority w:val="39"/>
    <w:rsid w:val="004C57BB"/>
    <w:pPr>
      <w:ind w:left="720" w:hanging="720"/>
    </w:pPr>
  </w:style>
  <w:style w:type="paragraph" w:styleId="Verzeichnis9">
    <w:name w:val="toc 9"/>
    <w:basedOn w:val="Verzeichnis1"/>
    <w:uiPriority w:val="39"/>
    <w:rsid w:val="004C57BB"/>
    <w:pPr>
      <w:ind w:left="720" w:hanging="720"/>
    </w:pPr>
  </w:style>
  <w:style w:type="paragraph" w:customStyle="1" w:styleId="HEADINGNonumber">
    <w:name w:val="HEADING(Nonumber)"/>
    <w:basedOn w:val="PARAGRAPH"/>
    <w:next w:val="PARAGRAPH"/>
    <w:qFormat/>
    <w:rsid w:val="004C57BB"/>
    <w:pPr>
      <w:keepNext/>
      <w:suppressAutoHyphens/>
      <w:spacing w:before="0"/>
      <w:jc w:val="center"/>
      <w:outlineLvl w:val="0"/>
    </w:pPr>
    <w:rPr>
      <w:sz w:val="24"/>
    </w:rPr>
  </w:style>
  <w:style w:type="paragraph" w:styleId="Liste4">
    <w:name w:val="List 4"/>
    <w:basedOn w:val="Liste3"/>
    <w:rsid w:val="004C57BB"/>
    <w:pPr>
      <w:tabs>
        <w:tab w:val="clear" w:pos="1021"/>
        <w:tab w:val="left" w:pos="1361"/>
      </w:tabs>
      <w:ind w:left="1361"/>
    </w:pPr>
  </w:style>
  <w:style w:type="paragraph" w:styleId="Liste3">
    <w:name w:val="List 3"/>
    <w:basedOn w:val="Liste2"/>
    <w:rsid w:val="004C57BB"/>
    <w:pPr>
      <w:tabs>
        <w:tab w:val="clear" w:pos="680"/>
        <w:tab w:val="left" w:pos="1021"/>
      </w:tabs>
      <w:ind w:left="1020"/>
    </w:pPr>
  </w:style>
  <w:style w:type="paragraph" w:styleId="Liste2">
    <w:name w:val="List 2"/>
    <w:basedOn w:val="Liste"/>
    <w:link w:val="Liste2Zchn"/>
    <w:rsid w:val="004C57BB"/>
    <w:pPr>
      <w:tabs>
        <w:tab w:val="clear" w:pos="340"/>
        <w:tab w:val="left" w:pos="680"/>
      </w:tabs>
    </w:pPr>
  </w:style>
  <w:style w:type="character" w:customStyle="1" w:styleId="Liste2Zchn">
    <w:name w:val="Liste 2 Zchn"/>
    <w:basedOn w:val="ListeZchn"/>
    <w:link w:val="Liste2"/>
    <w:rsid w:val="00A849F0"/>
    <w:rPr>
      <w:rFonts w:ascii="Arial" w:eastAsia="Times New Roman" w:hAnsi="Arial" w:cstheme="minorBidi"/>
      <w:spacing w:val="8"/>
      <w:lang w:val="en-GB" w:eastAsia="en-US"/>
    </w:rPr>
  </w:style>
  <w:style w:type="paragraph" w:customStyle="1" w:styleId="TableTextGray">
    <w:name w:val="TableTextGray"/>
    <w:basedOn w:val="TableText"/>
    <w:rsid w:val="00621711"/>
    <w:pPr>
      <w:tabs>
        <w:tab w:val="clear" w:pos="252"/>
        <w:tab w:val="left" w:pos="162"/>
        <w:tab w:val="left" w:pos="342"/>
        <w:tab w:val="left" w:pos="702"/>
        <w:tab w:val="left" w:pos="882"/>
      </w:tabs>
    </w:pPr>
    <w:rPr>
      <w:color w:val="808080"/>
    </w:rPr>
  </w:style>
  <w:style w:type="paragraph" w:customStyle="1" w:styleId="TableText">
    <w:name w:val="TableText"/>
    <w:basedOn w:val="Standard"/>
    <w:link w:val="TableTextChar"/>
    <w:qFormat/>
    <w:rsid w:val="00B90A39"/>
    <w:pPr>
      <w:keepNext/>
      <w:tabs>
        <w:tab w:val="left" w:pos="252"/>
        <w:tab w:val="left" w:pos="522"/>
      </w:tabs>
      <w:spacing w:before="10" w:after="10"/>
    </w:pPr>
    <w:rPr>
      <w:rFonts w:cs="Times New Roman"/>
      <w:color w:val="000000"/>
      <w:sz w:val="16"/>
      <w:lang w:val="en-US"/>
    </w:rPr>
  </w:style>
  <w:style w:type="paragraph" w:customStyle="1" w:styleId="ANNEXtitle">
    <w:name w:val="ANNEX_title"/>
    <w:basedOn w:val="MAIN-TITLE"/>
    <w:next w:val="ANNEX-heading1"/>
    <w:link w:val="ANNEXtitleChar"/>
    <w:qFormat/>
    <w:rsid w:val="004C57BB"/>
    <w:pPr>
      <w:pageBreakBefore/>
      <w:numPr>
        <w:numId w:val="59"/>
      </w:numPr>
      <w:outlineLvl w:val="0"/>
    </w:pPr>
  </w:style>
  <w:style w:type="paragraph" w:customStyle="1" w:styleId="MAIN-TITLE">
    <w:name w:val="MAIN-TITLE"/>
    <w:basedOn w:val="Standard"/>
    <w:link w:val="MAIN-TITLEChar"/>
    <w:qFormat/>
    <w:rsid w:val="004C57BB"/>
    <w:pPr>
      <w:snapToGrid w:val="0"/>
      <w:spacing w:after="0" w:line="280" w:lineRule="exact"/>
      <w:jc w:val="center"/>
    </w:pPr>
    <w:rPr>
      <w:rFonts w:ascii="Arial Bold" w:hAnsi="Arial Bold"/>
      <w:b/>
      <w:bCs/>
      <w:spacing w:val="8"/>
      <w:sz w:val="24"/>
      <w:szCs w:val="24"/>
    </w:rPr>
  </w:style>
  <w:style w:type="paragraph" w:customStyle="1" w:styleId="ANNEX-heading1">
    <w:name w:val="ANNEX-heading1"/>
    <w:basedOn w:val="berschrift1"/>
    <w:next w:val="PARAGRAPH"/>
    <w:link w:val="ANNEX-heading1Char"/>
    <w:qFormat/>
    <w:rsid w:val="00D51DE0"/>
    <w:pPr>
      <w:numPr>
        <w:ilvl w:val="1"/>
        <w:numId w:val="59"/>
      </w:numPr>
      <w:outlineLvl w:val="1"/>
    </w:pPr>
  </w:style>
  <w:style w:type="paragraph" w:customStyle="1" w:styleId="TERM-number">
    <w:name w:val="TERM-number"/>
    <w:basedOn w:val="berschrift2"/>
    <w:next w:val="TERM"/>
    <w:qFormat/>
    <w:rsid w:val="004C57BB"/>
    <w:pPr>
      <w:spacing w:after="0"/>
      <w:ind w:left="0" w:firstLine="0"/>
      <w:outlineLvl w:val="9"/>
    </w:pPr>
  </w:style>
  <w:style w:type="paragraph" w:customStyle="1" w:styleId="TERM">
    <w:name w:val="TERM"/>
    <w:basedOn w:val="Standard"/>
    <w:next w:val="TERM-definition"/>
    <w:link w:val="TERMChar"/>
    <w:qFormat/>
    <w:rsid w:val="004C57BB"/>
    <w:pPr>
      <w:keepNext/>
      <w:snapToGrid w:val="0"/>
      <w:spacing w:after="0"/>
      <w:ind w:left="340" w:hanging="340"/>
    </w:pPr>
    <w:rPr>
      <w:rFonts w:ascii="Arial Bold" w:hAnsi="Arial Bold"/>
      <w:b/>
      <w:bCs/>
      <w:spacing w:val="8"/>
    </w:rPr>
  </w:style>
  <w:style w:type="paragraph" w:customStyle="1" w:styleId="TERM-definition">
    <w:name w:val="TERM-definition"/>
    <w:basedOn w:val="Standard"/>
    <w:next w:val="TERM-number"/>
    <w:link w:val="TERM-definitionCar"/>
    <w:qFormat/>
    <w:rsid w:val="004C57BB"/>
    <w:pPr>
      <w:snapToGrid w:val="0"/>
      <w:jc w:val="both"/>
    </w:pPr>
    <w:rPr>
      <w:spacing w:val="8"/>
    </w:rPr>
  </w:style>
  <w:style w:type="paragraph" w:styleId="Listennummer3">
    <w:name w:val="List Number 3"/>
    <w:basedOn w:val="Listennummer2"/>
    <w:rsid w:val="004C57BB"/>
  </w:style>
  <w:style w:type="paragraph" w:styleId="Aufzhlungszeichen5">
    <w:name w:val="List Bullet 5"/>
    <w:basedOn w:val="Aufzhlungszeichen4"/>
    <w:rsid w:val="004C57BB"/>
    <w:pPr>
      <w:tabs>
        <w:tab w:val="clear" w:pos="1361"/>
        <w:tab w:val="left" w:pos="1701"/>
      </w:tabs>
      <w:ind w:left="1701"/>
    </w:pPr>
  </w:style>
  <w:style w:type="paragraph" w:styleId="Aufzhlungszeichen4">
    <w:name w:val="List Bullet 4"/>
    <w:basedOn w:val="Aufzhlungszeichen3"/>
    <w:rsid w:val="004C57BB"/>
    <w:pPr>
      <w:tabs>
        <w:tab w:val="clear" w:pos="1021"/>
        <w:tab w:val="left" w:pos="1361"/>
      </w:tabs>
      <w:ind w:left="1361"/>
    </w:pPr>
  </w:style>
  <w:style w:type="paragraph" w:styleId="Aufzhlungszeichen3">
    <w:name w:val="List Bullet 3"/>
    <w:basedOn w:val="Aufzhlungszeichen2"/>
    <w:rsid w:val="004C57BB"/>
    <w:pPr>
      <w:tabs>
        <w:tab w:val="clear" w:pos="700"/>
        <w:tab w:val="left" w:pos="1021"/>
      </w:tabs>
      <w:ind w:left="1020"/>
    </w:pPr>
  </w:style>
  <w:style w:type="paragraph" w:styleId="Aufzhlungszeichen2">
    <w:name w:val="List Bullet 2"/>
    <w:basedOn w:val="Aufzhlungszeichen"/>
    <w:rsid w:val="004C57BB"/>
    <w:pPr>
      <w:numPr>
        <w:numId w:val="3"/>
      </w:numPr>
    </w:pPr>
  </w:style>
  <w:style w:type="paragraph" w:styleId="Aufzhlungszeichen">
    <w:name w:val="List Bullet"/>
    <w:basedOn w:val="Standard"/>
    <w:qFormat/>
    <w:rsid w:val="004C57BB"/>
    <w:pPr>
      <w:numPr>
        <w:numId w:val="20"/>
      </w:numPr>
      <w:tabs>
        <w:tab w:val="clear" w:pos="720"/>
        <w:tab w:val="left" w:pos="340"/>
      </w:tabs>
      <w:snapToGrid w:val="0"/>
      <w:spacing w:after="100"/>
    </w:pPr>
    <w:rPr>
      <w:spacing w:val="8"/>
    </w:rPr>
  </w:style>
  <w:style w:type="character" w:styleId="Endnotenzeichen">
    <w:name w:val="endnote reference"/>
    <w:rsid w:val="004C57BB"/>
    <w:rPr>
      <w:vertAlign w:val="superscript"/>
    </w:rPr>
  </w:style>
  <w:style w:type="paragraph" w:customStyle="1" w:styleId="TABFIGfootnote">
    <w:name w:val="TAB_FIG_footnote"/>
    <w:basedOn w:val="Funotentext"/>
    <w:rsid w:val="004C57BB"/>
    <w:pPr>
      <w:tabs>
        <w:tab w:val="left" w:pos="284"/>
      </w:tabs>
      <w:spacing w:before="60" w:after="60" w:line="200" w:lineRule="exact"/>
    </w:pPr>
  </w:style>
  <w:style w:type="character" w:customStyle="1" w:styleId="Reference">
    <w:name w:val="Reference"/>
    <w:uiPriority w:val="29"/>
    <w:rsid w:val="004C57BB"/>
    <w:rPr>
      <w:rFonts w:ascii="Arial" w:hAnsi="Arial"/>
      <w:noProof/>
      <w:sz w:val="20"/>
      <w:szCs w:val="20"/>
    </w:rPr>
  </w:style>
  <w:style w:type="paragraph" w:styleId="Listenfortsetzung">
    <w:name w:val="List Continue"/>
    <w:basedOn w:val="Standard"/>
    <w:rsid w:val="004C57BB"/>
    <w:pPr>
      <w:snapToGrid w:val="0"/>
      <w:spacing w:after="100"/>
      <w:ind w:left="340"/>
      <w:jc w:val="both"/>
    </w:pPr>
    <w:rPr>
      <w:spacing w:val="8"/>
    </w:rPr>
  </w:style>
  <w:style w:type="paragraph" w:styleId="Listenfortsetzung2">
    <w:name w:val="List Continue 2"/>
    <w:basedOn w:val="Listenfortsetzung"/>
    <w:rsid w:val="004C57BB"/>
    <w:pPr>
      <w:ind w:left="680"/>
    </w:pPr>
  </w:style>
  <w:style w:type="paragraph" w:styleId="Listenfortsetzung3">
    <w:name w:val="List Continue 3"/>
    <w:basedOn w:val="Listenfortsetzung2"/>
    <w:rsid w:val="004C57BB"/>
    <w:pPr>
      <w:ind w:left="1021"/>
    </w:pPr>
  </w:style>
  <w:style w:type="paragraph" w:styleId="Listenfortsetzung4">
    <w:name w:val="List Continue 4"/>
    <w:basedOn w:val="Listenfortsetzung3"/>
    <w:rsid w:val="004C57BB"/>
    <w:pPr>
      <w:ind w:left="1361"/>
    </w:pPr>
  </w:style>
  <w:style w:type="paragraph" w:styleId="Listenfortsetzung5">
    <w:name w:val="List Continue 5"/>
    <w:basedOn w:val="Listenfortsetzung4"/>
    <w:rsid w:val="004C57BB"/>
    <w:pPr>
      <w:ind w:left="1701"/>
    </w:pPr>
  </w:style>
  <w:style w:type="paragraph" w:styleId="Liste5">
    <w:name w:val="List 5"/>
    <w:basedOn w:val="Liste4"/>
    <w:rsid w:val="004C57BB"/>
    <w:pPr>
      <w:tabs>
        <w:tab w:val="clear" w:pos="1361"/>
        <w:tab w:val="left" w:pos="1701"/>
      </w:tabs>
      <w:ind w:left="1701"/>
    </w:pPr>
  </w:style>
  <w:style w:type="paragraph" w:styleId="Textkrper">
    <w:name w:val="Body Text"/>
    <w:basedOn w:val="Standard"/>
    <w:link w:val="TextkrperZchn"/>
    <w:uiPriority w:val="99"/>
    <w:rsid w:val="00FE7923"/>
    <w:pPr>
      <w:spacing w:after="120"/>
    </w:pPr>
  </w:style>
  <w:style w:type="character" w:customStyle="1" w:styleId="VARIABLE">
    <w:name w:val="VARIABLE"/>
    <w:rsid w:val="004C57BB"/>
    <w:rPr>
      <w:rFonts w:ascii="Times New Roman" w:hAnsi="Times New Roman"/>
      <w:i/>
      <w:iCs/>
    </w:rPr>
  </w:style>
  <w:style w:type="paragraph" w:customStyle="1" w:styleId="TableWithTabs">
    <w:name w:val="TableWithTabs"/>
    <w:basedOn w:val="Standard"/>
    <w:rsid w:val="008D5989"/>
    <w:pPr>
      <w:keepNext/>
      <w:tabs>
        <w:tab w:val="left" w:pos="177"/>
        <w:tab w:val="left" w:pos="346"/>
        <w:tab w:val="left" w:pos="518"/>
        <w:tab w:val="left" w:pos="691"/>
        <w:tab w:val="left" w:pos="864"/>
        <w:tab w:val="left" w:pos="1037"/>
      </w:tabs>
    </w:pPr>
    <w:rPr>
      <w:sz w:val="16"/>
      <w:szCs w:val="16"/>
      <w:lang w:val="en-US"/>
    </w:rPr>
  </w:style>
  <w:style w:type="paragraph" w:styleId="Listennummer">
    <w:name w:val="List Number"/>
    <w:basedOn w:val="Liste"/>
    <w:link w:val="ListennummerZchn"/>
    <w:qFormat/>
    <w:rsid w:val="004C57BB"/>
    <w:pPr>
      <w:tabs>
        <w:tab w:val="clear" w:pos="340"/>
      </w:tabs>
      <w:ind w:left="1361"/>
      <w:jc w:val="both"/>
    </w:pPr>
  </w:style>
  <w:style w:type="character" w:customStyle="1" w:styleId="ListennummerZchn">
    <w:name w:val="Listennummer Zchn"/>
    <w:link w:val="Listennummer"/>
    <w:rsid w:val="004C57BB"/>
    <w:rPr>
      <w:rFonts w:ascii="Arial" w:eastAsia="Times New Roman" w:hAnsi="Arial" w:cstheme="minorBidi"/>
      <w:spacing w:val="8"/>
      <w:lang w:val="en-GB" w:eastAsia="en-US"/>
    </w:rPr>
  </w:style>
  <w:style w:type="paragraph" w:styleId="Listennummer2">
    <w:name w:val="List Number 2"/>
    <w:basedOn w:val="Listennummer"/>
    <w:link w:val="Listennummer2Zchn"/>
    <w:rsid w:val="004C57BB"/>
    <w:pPr>
      <w:tabs>
        <w:tab w:val="left" w:pos="340"/>
      </w:tabs>
    </w:pPr>
  </w:style>
  <w:style w:type="character" w:customStyle="1" w:styleId="Listennummer2Zchn">
    <w:name w:val="Listennummer 2 Zchn"/>
    <w:link w:val="Listennummer2"/>
    <w:rsid w:val="004C57BB"/>
    <w:rPr>
      <w:rFonts w:ascii="Arial" w:eastAsia="Times New Roman" w:hAnsi="Arial" w:cstheme="minorBidi"/>
      <w:spacing w:val="8"/>
      <w:lang w:val="en-GB" w:eastAsia="en-US"/>
    </w:rPr>
  </w:style>
  <w:style w:type="paragraph" w:customStyle="1" w:styleId="FigureText">
    <w:name w:val="FigureText"/>
    <w:basedOn w:val="Standard"/>
    <w:rsid w:val="009B51E5"/>
    <w:pPr>
      <w:jc w:val="center"/>
    </w:pPr>
    <w:rPr>
      <w:sz w:val="16"/>
      <w:szCs w:val="16"/>
      <w:lang w:val="en-US"/>
    </w:rPr>
  </w:style>
  <w:style w:type="paragraph" w:customStyle="1" w:styleId="TABLE-centered">
    <w:name w:val="TABLE-centered"/>
    <w:basedOn w:val="TABLE-cell"/>
    <w:rsid w:val="004C57BB"/>
    <w:pPr>
      <w:jc w:val="center"/>
    </w:pPr>
  </w:style>
  <w:style w:type="paragraph" w:customStyle="1" w:styleId="TABLE-col-heading">
    <w:name w:val="TABLE-col-heading"/>
    <w:basedOn w:val="PARAGRAPH"/>
    <w:qFormat/>
    <w:rsid w:val="004C57BB"/>
    <w:pPr>
      <w:keepNext/>
      <w:spacing w:before="60" w:after="60" w:line="240" w:lineRule="auto"/>
      <w:jc w:val="center"/>
    </w:pPr>
    <w:rPr>
      <w:b/>
      <w:bCs/>
      <w:sz w:val="16"/>
      <w:szCs w:val="16"/>
    </w:rPr>
  </w:style>
  <w:style w:type="paragraph" w:styleId="Listennummer4">
    <w:name w:val="List Number 4"/>
    <w:basedOn w:val="Listennummer3"/>
    <w:rsid w:val="004C57BB"/>
  </w:style>
  <w:style w:type="paragraph" w:styleId="Listennummer5">
    <w:name w:val="List Number 5"/>
    <w:basedOn w:val="Listennummer4"/>
    <w:rsid w:val="004C57BB"/>
  </w:style>
  <w:style w:type="paragraph" w:styleId="Abbildungsverzeichnis">
    <w:name w:val="table of figures"/>
    <w:basedOn w:val="Verzeichnis1"/>
    <w:uiPriority w:val="99"/>
    <w:rsid w:val="004C57BB"/>
    <w:pPr>
      <w:ind w:left="0" w:firstLine="0"/>
    </w:pPr>
  </w:style>
  <w:style w:type="paragraph" w:styleId="Titel">
    <w:name w:val="Title"/>
    <w:aliases w:val="title,title1"/>
    <w:basedOn w:val="MAIN-TITLE"/>
    <w:link w:val="TitelZchn"/>
    <w:qFormat/>
    <w:rsid w:val="004C57BB"/>
    <w:rPr>
      <w:kern w:val="28"/>
    </w:rPr>
  </w:style>
  <w:style w:type="paragraph" w:customStyle="1" w:styleId="TableHead">
    <w:name w:val="Table Head"/>
    <w:basedOn w:val="Standard"/>
    <w:rsid w:val="008B1178"/>
    <w:pPr>
      <w:keepNext/>
    </w:pPr>
    <w:rPr>
      <w:rFonts w:cs="Times New Roman"/>
      <w:b/>
      <w:sz w:val="16"/>
      <w:lang w:val="en-US"/>
    </w:rPr>
  </w:style>
  <w:style w:type="paragraph" w:customStyle="1" w:styleId="TableText0">
    <w:name w:val="Table Text"/>
    <w:basedOn w:val="Textkrper"/>
    <w:rsid w:val="008B1178"/>
    <w:pPr>
      <w:keepNext/>
      <w:tabs>
        <w:tab w:val="left" w:pos="252"/>
        <w:tab w:val="left" w:pos="522"/>
      </w:tabs>
      <w:spacing w:before="60" w:after="0"/>
    </w:pPr>
    <w:rPr>
      <w:rFonts w:cs="Times New Roman"/>
      <w:color w:val="000000"/>
      <w:sz w:val="16"/>
      <w:lang w:val="en-US"/>
    </w:rPr>
  </w:style>
  <w:style w:type="paragraph" w:customStyle="1" w:styleId="ANNEX-heading2">
    <w:name w:val="ANNEX-heading2"/>
    <w:basedOn w:val="berschrift2"/>
    <w:next w:val="PARAGRAPH"/>
    <w:qFormat/>
    <w:rsid w:val="004C57BB"/>
    <w:pPr>
      <w:numPr>
        <w:ilvl w:val="2"/>
        <w:numId w:val="59"/>
      </w:numPr>
      <w:outlineLvl w:val="2"/>
    </w:pPr>
  </w:style>
  <w:style w:type="paragraph" w:customStyle="1" w:styleId="ANNEX-heading3">
    <w:name w:val="ANNEX-heading3"/>
    <w:basedOn w:val="berschrift3"/>
    <w:next w:val="PARAGRAPH"/>
    <w:rsid w:val="004C57BB"/>
    <w:pPr>
      <w:numPr>
        <w:ilvl w:val="3"/>
        <w:numId w:val="59"/>
      </w:numPr>
      <w:outlineLvl w:val="3"/>
    </w:pPr>
  </w:style>
  <w:style w:type="paragraph" w:customStyle="1" w:styleId="ANNEX-heading4">
    <w:name w:val="ANNEX-heading4"/>
    <w:basedOn w:val="berschrift4"/>
    <w:next w:val="PARAGRAPH"/>
    <w:rsid w:val="004C57BB"/>
    <w:pPr>
      <w:numPr>
        <w:ilvl w:val="4"/>
        <w:numId w:val="59"/>
      </w:numPr>
      <w:tabs>
        <w:tab w:val="clear" w:pos="1361"/>
        <w:tab w:val="num" w:pos="360"/>
      </w:tabs>
      <w:outlineLvl w:val="4"/>
    </w:pPr>
  </w:style>
  <w:style w:type="paragraph" w:customStyle="1" w:styleId="ANNEX-heading5">
    <w:name w:val="ANNEX-heading5"/>
    <w:basedOn w:val="berschrift5"/>
    <w:next w:val="PARAGRAPH"/>
    <w:rsid w:val="004C57BB"/>
    <w:pPr>
      <w:numPr>
        <w:ilvl w:val="5"/>
        <w:numId w:val="59"/>
      </w:numPr>
      <w:tabs>
        <w:tab w:val="clear" w:pos="1588"/>
        <w:tab w:val="num" w:pos="360"/>
      </w:tabs>
      <w:outlineLvl w:val="5"/>
    </w:pPr>
  </w:style>
  <w:style w:type="paragraph" w:customStyle="1" w:styleId="Glossary">
    <w:name w:val="Glossary"/>
    <w:basedOn w:val="berschrift2"/>
    <w:rsid w:val="00C60434"/>
    <w:pPr>
      <w:keepNext w:val="0"/>
      <w:keepLines/>
      <w:numPr>
        <w:ilvl w:val="0"/>
        <w:numId w:val="0"/>
      </w:numPr>
      <w:tabs>
        <w:tab w:val="left" w:pos="426"/>
      </w:tabs>
      <w:suppressAutoHyphens w:val="0"/>
      <w:spacing w:before="0" w:after="120"/>
      <w:ind w:left="426" w:hanging="426"/>
    </w:pPr>
    <w:rPr>
      <w:spacing w:val="0"/>
    </w:rPr>
  </w:style>
  <w:style w:type="paragraph" w:styleId="Sprechblasentext">
    <w:name w:val="Balloon Text"/>
    <w:basedOn w:val="Standard"/>
    <w:link w:val="SprechblasentextZchn"/>
    <w:uiPriority w:val="99"/>
    <w:rsid w:val="00FE7923"/>
    <w:rPr>
      <w:rFonts w:ascii="Tahoma" w:hAnsi="Tahoma" w:cs="Tahoma"/>
      <w:sz w:val="16"/>
      <w:szCs w:val="16"/>
    </w:rPr>
  </w:style>
  <w:style w:type="paragraph" w:styleId="Dokumentstruktur">
    <w:name w:val="Document Map"/>
    <w:basedOn w:val="Standard"/>
    <w:link w:val="DokumentstrukturZchn"/>
    <w:rsid w:val="00C60434"/>
    <w:pPr>
      <w:shd w:val="clear" w:color="auto" w:fill="000080"/>
    </w:pPr>
    <w:rPr>
      <w:rFonts w:ascii="Tahoma" w:hAnsi="Tahoma"/>
    </w:rPr>
  </w:style>
  <w:style w:type="paragraph" w:styleId="Endnotentext">
    <w:name w:val="endnote text"/>
    <w:basedOn w:val="Standard"/>
    <w:link w:val="EndnotentextZchn"/>
    <w:rsid w:val="00C60434"/>
    <w:pPr>
      <w:spacing w:before="100"/>
    </w:pPr>
    <w:rPr>
      <w:sz w:val="16"/>
    </w:rPr>
  </w:style>
  <w:style w:type="paragraph" w:customStyle="1" w:styleId="n1">
    <w:name w:val="n1"/>
    <w:aliases w:val="note 1"/>
    <w:basedOn w:val="NOTE"/>
    <w:rsid w:val="00C60434"/>
    <w:rPr>
      <w:lang w:val="en-US"/>
    </w:rPr>
  </w:style>
  <w:style w:type="paragraph" w:customStyle="1" w:styleId="DocumentTitle">
    <w:name w:val="Document Title"/>
    <w:basedOn w:val="Standard"/>
    <w:rsid w:val="00707D5A"/>
    <w:pPr>
      <w:spacing w:before="480" w:after="180" w:line="240" w:lineRule="auto"/>
      <w:ind w:left="360" w:right="720"/>
      <w:jc w:val="center"/>
    </w:pPr>
    <w:rPr>
      <w:rFonts w:ascii="Times New Roman" w:hAnsi="Times New Roman" w:cs="Arial"/>
      <w:b/>
      <w:bCs/>
      <w:sz w:val="48"/>
      <w:lang w:val="en-US" w:eastAsia="zh-CN"/>
    </w:rPr>
  </w:style>
  <w:style w:type="paragraph" w:customStyle="1" w:styleId="Figure">
    <w:name w:val="Figure"/>
    <w:aliases w:val="f,Fig"/>
    <w:basedOn w:val="Standard"/>
    <w:uiPriority w:val="99"/>
    <w:rsid w:val="007915DE"/>
    <w:pPr>
      <w:keepNext/>
      <w:spacing w:before="60"/>
      <w:jc w:val="center"/>
    </w:pPr>
    <w:rPr>
      <w:rFonts w:ascii="Times New Roman" w:hAnsi="Times New Roman"/>
      <w:lang w:val="en-US"/>
    </w:rPr>
  </w:style>
  <w:style w:type="paragraph" w:customStyle="1" w:styleId="TitleBlock">
    <w:name w:val="TitleBlock"/>
    <w:basedOn w:val="Standard"/>
    <w:rsid w:val="002418B7"/>
    <w:pPr>
      <w:framePr w:h="3075" w:hSpace="180" w:wrap="auto" w:vAnchor="text" w:hAnchor="text" w:y="68"/>
    </w:pPr>
    <w:rPr>
      <w:b/>
      <w:sz w:val="24"/>
      <w:lang w:val="en-US"/>
    </w:rPr>
  </w:style>
  <w:style w:type="paragraph" w:customStyle="1" w:styleId="ListBullet2End">
    <w:name w:val="List Bullet 2 End"/>
    <w:basedOn w:val="Standard"/>
    <w:rsid w:val="000D67A6"/>
    <w:pPr>
      <w:numPr>
        <w:numId w:val="2"/>
      </w:numPr>
      <w:tabs>
        <w:tab w:val="clear" w:pos="360"/>
      </w:tabs>
      <w:spacing w:after="120"/>
    </w:pPr>
    <w:rPr>
      <w:rFonts w:ascii="Times New Roman" w:hAnsi="Times New Roman"/>
      <w:lang w:val="en-US"/>
    </w:rPr>
  </w:style>
  <w:style w:type="character" w:styleId="Hyperlink">
    <w:name w:val="Hyperlink"/>
    <w:uiPriority w:val="99"/>
    <w:rsid w:val="004C57BB"/>
    <w:rPr>
      <w:color w:val="auto"/>
      <w:u w:val="none"/>
    </w:rPr>
  </w:style>
  <w:style w:type="paragraph" w:customStyle="1" w:styleId="TitleDef">
    <w:name w:val="TitleDef"/>
    <w:basedOn w:val="PARAGRAPH"/>
    <w:rsid w:val="00D110D2"/>
    <w:pPr>
      <w:tabs>
        <w:tab w:val="center" w:pos="4536"/>
        <w:tab w:val="right" w:pos="9072"/>
      </w:tabs>
    </w:pPr>
    <w:rPr>
      <w:rFonts w:eastAsia="平成明朝"/>
      <w:noProof/>
      <w:lang w:eastAsia="fr-FR"/>
    </w:rPr>
  </w:style>
  <w:style w:type="paragraph" w:customStyle="1" w:styleId="title2">
    <w:name w:val="title2"/>
    <w:basedOn w:val="Titel"/>
    <w:rsid w:val="00D110D2"/>
    <w:pPr>
      <w:keepNext/>
      <w:keepLines/>
      <w:widowControl w:val="0"/>
      <w:spacing w:before="100"/>
      <w:ind w:left="360" w:right="1440"/>
      <w:jc w:val="both"/>
    </w:pPr>
    <w:rPr>
      <w:noProof/>
      <w:spacing w:val="0"/>
      <w:kern w:val="0"/>
      <w:sz w:val="20"/>
      <w:lang w:eastAsia="fr-FR"/>
    </w:rPr>
  </w:style>
  <w:style w:type="paragraph" w:customStyle="1" w:styleId="TitleDef2">
    <w:name w:val="TitleDef2"/>
    <w:basedOn w:val="PARAGRAPH"/>
    <w:rsid w:val="00D110D2"/>
    <w:pPr>
      <w:tabs>
        <w:tab w:val="center" w:pos="4536"/>
        <w:tab w:val="right" w:pos="9072"/>
      </w:tabs>
      <w:ind w:left="360"/>
    </w:pPr>
    <w:rPr>
      <w:noProof/>
      <w:lang w:eastAsia="fr-FR"/>
    </w:rPr>
  </w:style>
  <w:style w:type="paragraph" w:customStyle="1" w:styleId="TableTextBold">
    <w:name w:val="TableTextBold"/>
    <w:basedOn w:val="TableText"/>
    <w:rsid w:val="009E2F7D"/>
    <w:rPr>
      <w:b/>
    </w:rPr>
  </w:style>
  <w:style w:type="paragraph" w:styleId="Textkrper-Zeileneinzug">
    <w:name w:val="Body Text Indent"/>
    <w:basedOn w:val="Standard"/>
    <w:link w:val="Textkrper-ZeileneinzugZchn"/>
    <w:uiPriority w:val="99"/>
    <w:rsid w:val="00A849F0"/>
    <w:pPr>
      <w:spacing w:after="120"/>
      <w:ind w:left="360"/>
    </w:pPr>
  </w:style>
  <w:style w:type="paragraph" w:styleId="Beschriftung">
    <w:name w:val="caption"/>
    <w:aliases w:val="Caption-figure,CapAttn,Caption-figure1,CapAttn1"/>
    <w:basedOn w:val="Standard"/>
    <w:next w:val="Standard"/>
    <w:uiPriority w:val="35"/>
    <w:qFormat/>
    <w:rsid w:val="004C57BB"/>
    <w:rPr>
      <w:b/>
      <w:bCs/>
    </w:rPr>
  </w:style>
  <w:style w:type="paragraph" w:customStyle="1" w:styleId="Graphics">
    <w:name w:val="Graphics"/>
    <w:aliases w:val="GR"/>
    <w:basedOn w:val="PARAGRAPH"/>
    <w:rsid w:val="00D110D2"/>
    <w:pPr>
      <w:keepNext/>
      <w:keepLines/>
      <w:widowControl w:val="0"/>
      <w:jc w:val="center"/>
    </w:pPr>
    <w:rPr>
      <w:rFonts w:eastAsia="平成明朝"/>
      <w:lang w:eastAsia="fr-FR"/>
    </w:rPr>
  </w:style>
  <w:style w:type="paragraph" w:customStyle="1" w:styleId="itemizedparagraph">
    <w:name w:val="itemized paragraph"/>
    <w:aliases w:val="ip"/>
    <w:basedOn w:val="PARAGRAPH"/>
    <w:rsid w:val="00D110D2"/>
    <w:pPr>
      <w:spacing w:after="0"/>
      <w:ind w:left="561" w:hanging="561"/>
    </w:pPr>
    <w:rPr>
      <w:rFonts w:eastAsia="平成明朝"/>
      <w:lang w:eastAsia="fr-FR"/>
    </w:rPr>
  </w:style>
  <w:style w:type="paragraph" w:customStyle="1" w:styleId="itemNOTE">
    <w:name w:val="itemNOTE"/>
    <w:aliases w:val="ino"/>
    <w:basedOn w:val="NOTE"/>
    <w:rsid w:val="00D110D2"/>
    <w:pPr>
      <w:tabs>
        <w:tab w:val="left" w:pos="1276"/>
      </w:tabs>
      <w:ind w:left="567"/>
    </w:pPr>
    <w:rPr>
      <w:rFonts w:eastAsia="平成明朝"/>
      <w:b/>
      <w:lang w:eastAsia="fr-FR"/>
    </w:rPr>
  </w:style>
  <w:style w:type="paragraph" w:customStyle="1" w:styleId="leafNormal">
    <w:name w:val="leafNormal"/>
    <w:rsid w:val="00D110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8" w:after="60" w:line="232" w:lineRule="atLeast"/>
    </w:pPr>
    <w:rPr>
      <w:rFonts w:ascii="Times" w:eastAsia="平成明朝" w:hAnsi="Times"/>
      <w:lang w:val="en-US" w:eastAsia="ja-JP"/>
    </w:rPr>
  </w:style>
  <w:style w:type="paragraph" w:customStyle="1" w:styleId="list0">
    <w:name w:val="list0"/>
    <w:rsid w:val="00D110D2"/>
    <w:pPr>
      <w:tabs>
        <w:tab w:val="left" w:pos="720"/>
        <w:tab w:val="left" w:pos="2160"/>
        <w:tab w:val="left" w:pos="3600"/>
        <w:tab w:val="left" w:pos="5040"/>
      </w:tabs>
      <w:spacing w:before="66" w:after="58" w:line="232" w:lineRule="atLeast"/>
      <w:ind w:left="720" w:hanging="360"/>
    </w:pPr>
    <w:rPr>
      <w:rFonts w:ascii="Arial" w:eastAsia="平成明朝" w:hAnsi="Arial"/>
      <w:lang w:val="en-US" w:eastAsia="ja-JP"/>
    </w:rPr>
  </w:style>
  <w:style w:type="paragraph" w:customStyle="1" w:styleId="spacer">
    <w:name w:val="spacer"/>
    <w:basedOn w:val="PARAGRAPH"/>
    <w:link w:val="spacerChar"/>
    <w:qFormat/>
    <w:rsid w:val="008E047F"/>
    <w:pPr>
      <w:spacing w:before="0" w:after="0"/>
    </w:pPr>
    <w:rPr>
      <w:sz w:val="14"/>
      <w:szCs w:val="14"/>
    </w:rPr>
  </w:style>
  <w:style w:type="paragraph" w:customStyle="1" w:styleId="ObjectDescription">
    <w:name w:val="Object Description"/>
    <w:basedOn w:val="PARAGRAPH"/>
    <w:rsid w:val="00D110D2"/>
    <w:pPr>
      <w:keepNext/>
      <w:keepLines/>
      <w:tabs>
        <w:tab w:val="left" w:pos="720"/>
        <w:tab w:val="left" w:pos="3240"/>
      </w:tabs>
      <w:spacing w:before="0" w:after="0"/>
      <w:ind w:left="360"/>
      <w:jc w:val="left"/>
    </w:pPr>
    <w:rPr>
      <w:rFonts w:eastAsia="平成明朝"/>
      <w:lang w:eastAsia="fr-FR"/>
    </w:rPr>
  </w:style>
  <w:style w:type="paragraph" w:customStyle="1" w:styleId="oddFooter">
    <w:name w:val="oddFooter"/>
    <w:aliases w:val="of"/>
    <w:rsid w:val="00D110D2"/>
    <w:pPr>
      <w:pBdr>
        <w:top w:val="single" w:sz="6" w:space="0" w:color="auto"/>
      </w:pBdr>
      <w:tabs>
        <w:tab w:val="left" w:pos="3680"/>
        <w:tab w:val="left" w:pos="8180"/>
      </w:tabs>
    </w:pPr>
    <w:rPr>
      <w:rFonts w:ascii="New Century Schoolbook" w:eastAsia="平成明朝" w:hAnsi="New Century Schoolbook"/>
      <w:i/>
      <w:lang w:val="en-US" w:eastAsia="ja-JP"/>
    </w:rPr>
  </w:style>
  <w:style w:type="paragraph" w:customStyle="1" w:styleId="oddHeader">
    <w:name w:val="oddHeader"/>
    <w:aliases w:val="oh"/>
    <w:rsid w:val="00D110D2"/>
    <w:pPr>
      <w:spacing w:after="300"/>
      <w:jc w:val="right"/>
    </w:pPr>
    <w:rPr>
      <w:rFonts w:ascii="New Century Schoolbook" w:eastAsia="平成明朝" w:hAnsi="New Century Schoolbook"/>
      <w:b/>
      <w:smallCaps/>
      <w:lang w:val="en-US" w:eastAsia="ja-JP"/>
    </w:rPr>
  </w:style>
  <w:style w:type="paragraph" w:customStyle="1" w:styleId="t2">
    <w:name w:val="t2"/>
    <w:aliases w:val="post table space"/>
    <w:basedOn w:val="PARAGRAPH"/>
    <w:next w:val="PARAGRAPH"/>
    <w:rsid w:val="00D110D2"/>
    <w:pPr>
      <w:suppressLineNumbers/>
      <w:spacing w:after="0"/>
    </w:pPr>
    <w:rPr>
      <w:lang w:val="en-US" w:eastAsia="fr-FR"/>
    </w:rPr>
  </w:style>
  <w:style w:type="paragraph" w:customStyle="1" w:styleId="parm">
    <w:name w:val="parm"/>
    <w:basedOn w:val="PARAGRAPH"/>
    <w:rsid w:val="00D110D2"/>
    <w:pPr>
      <w:keepNext/>
      <w:keepLines/>
      <w:tabs>
        <w:tab w:val="left" w:pos="180"/>
        <w:tab w:val="left" w:pos="360"/>
        <w:tab w:val="left" w:pos="540"/>
        <w:tab w:val="left" w:pos="720"/>
        <w:tab w:val="left" w:pos="900"/>
        <w:tab w:val="left" w:pos="1080"/>
      </w:tabs>
      <w:spacing w:after="0"/>
      <w:ind w:right="85"/>
      <w:jc w:val="left"/>
    </w:pPr>
    <w:rPr>
      <w:rFonts w:eastAsia="平成明朝"/>
      <w:noProof/>
      <w:sz w:val="16"/>
      <w:lang w:eastAsia="fr-FR"/>
    </w:rPr>
  </w:style>
  <w:style w:type="paragraph" w:customStyle="1" w:styleId="prt">
    <w:name w:val="prt"/>
    <w:basedOn w:val="Standard"/>
    <w:rsid w:val="00191802"/>
    <w:pPr>
      <w:widowControl w:val="0"/>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s>
    </w:pPr>
    <w:rPr>
      <w:rFonts w:ascii="Times New Roman" w:eastAsia="平成角ゴシック W5" w:hAnsi="Times New Roman"/>
      <w:color w:val="000000"/>
      <w:kern w:val="2"/>
      <w:sz w:val="16"/>
      <w:u w:val="wave"/>
      <w:lang w:val="en-US" w:eastAsia="ja-JP"/>
    </w:rPr>
  </w:style>
  <w:style w:type="paragraph" w:customStyle="1" w:styleId="rirc">
    <w:name w:val="rirc"/>
    <w:basedOn w:val="PARAGRAPH"/>
    <w:rsid w:val="00D110D2"/>
    <w:pPr>
      <w:keepNext/>
      <w:keepLines/>
      <w:spacing w:after="0"/>
      <w:ind w:left="-80" w:right="90"/>
      <w:jc w:val="center"/>
    </w:pPr>
    <w:rPr>
      <w:rFonts w:eastAsia="平成明朝"/>
      <w:noProof/>
      <w:sz w:val="16"/>
      <w:lang w:eastAsia="fr-FR"/>
    </w:rPr>
  </w:style>
  <w:style w:type="paragraph" w:customStyle="1" w:styleId="Table">
    <w:name w:val="Table"/>
    <w:rsid w:val="00D110D2"/>
    <w:pPr>
      <w:keepNext/>
      <w:keepLines/>
      <w:tabs>
        <w:tab w:val="left" w:pos="180"/>
        <w:tab w:val="left" w:pos="360"/>
      </w:tabs>
      <w:spacing w:before="10" w:after="10"/>
    </w:pPr>
    <w:rPr>
      <w:rFonts w:ascii="Arial" w:eastAsia="平成明朝" w:hAnsi="Arial"/>
      <w:sz w:val="16"/>
      <w:lang w:val="en-US" w:eastAsia="ja-JP"/>
    </w:rPr>
  </w:style>
  <w:style w:type="paragraph" w:customStyle="1" w:styleId="TableAction">
    <w:name w:val="Table Action"/>
    <w:aliases w:val="ta"/>
    <w:basedOn w:val="PARAGRAPH"/>
    <w:rsid w:val="00D110D2"/>
    <w:pPr>
      <w:tabs>
        <w:tab w:val="left" w:pos="180"/>
        <w:tab w:val="left" w:pos="360"/>
      </w:tabs>
      <w:spacing w:before="10" w:after="10"/>
      <w:jc w:val="left"/>
    </w:pPr>
    <w:rPr>
      <w:rFonts w:eastAsia="平成明朝"/>
      <w:snapToGrid w:val="0"/>
      <w:sz w:val="16"/>
      <w:lang w:eastAsia="fr-FR"/>
    </w:rPr>
  </w:style>
  <w:style w:type="paragraph" w:customStyle="1" w:styleId="TableEvent">
    <w:name w:val="Table Event"/>
    <w:basedOn w:val="PARAGRAPH"/>
    <w:rsid w:val="00D110D2"/>
    <w:pPr>
      <w:spacing w:before="0" w:after="0"/>
      <w:ind w:left="187" w:hanging="187"/>
      <w:jc w:val="left"/>
    </w:pPr>
    <w:rPr>
      <w:rFonts w:eastAsia="平成明朝"/>
      <w:sz w:val="14"/>
      <w:lang w:eastAsia="fr-FR"/>
    </w:rPr>
  </w:style>
  <w:style w:type="paragraph" w:customStyle="1" w:styleId="TableText-Itemized">
    <w:name w:val="TableText-Itemized"/>
    <w:basedOn w:val="TableText"/>
    <w:rsid w:val="00D110D2"/>
    <w:pPr>
      <w:tabs>
        <w:tab w:val="left" w:pos="301"/>
        <w:tab w:val="left" w:pos="561"/>
        <w:tab w:val="left" w:pos="901"/>
      </w:tabs>
      <w:ind w:left="301" w:hanging="301"/>
    </w:pPr>
  </w:style>
  <w:style w:type="paragraph" w:customStyle="1" w:styleId="ObjTemplHdr">
    <w:name w:val="ObjTemplHdr"/>
    <w:basedOn w:val="objTemplate"/>
    <w:rsid w:val="00D110D2"/>
    <w:rPr>
      <w:b/>
    </w:rPr>
  </w:style>
  <w:style w:type="paragraph" w:customStyle="1" w:styleId="objTemplate">
    <w:name w:val="objTemplate"/>
    <w:basedOn w:val="Standard"/>
    <w:rsid w:val="00B90A39"/>
    <w:pPr>
      <w:keepLines/>
      <w:tabs>
        <w:tab w:val="left" w:pos="720"/>
        <w:tab w:val="left" w:pos="3060"/>
      </w:tabs>
      <w:spacing w:before="60"/>
      <w:ind w:right="85"/>
    </w:pPr>
    <w:rPr>
      <w:sz w:val="18"/>
      <w:lang w:eastAsia="fr-FR"/>
    </w:rPr>
  </w:style>
  <w:style w:type="paragraph" w:customStyle="1" w:styleId="title3">
    <w:name w:val="title3"/>
    <w:basedOn w:val="Titel"/>
    <w:rsid w:val="00D110D2"/>
    <w:pPr>
      <w:keepNext/>
      <w:keepLines/>
      <w:widowControl w:val="0"/>
      <w:spacing w:before="100"/>
      <w:ind w:left="720" w:right="1440"/>
      <w:jc w:val="both"/>
    </w:pPr>
    <w:rPr>
      <w:noProof/>
      <w:spacing w:val="0"/>
      <w:kern w:val="0"/>
      <w:sz w:val="20"/>
      <w:lang w:eastAsia="fr-FR"/>
    </w:rPr>
  </w:style>
  <w:style w:type="paragraph" w:customStyle="1" w:styleId="TitleDef3">
    <w:name w:val="TitleDef3"/>
    <w:basedOn w:val="PARAGRAPH"/>
    <w:rsid w:val="00D110D2"/>
    <w:pPr>
      <w:tabs>
        <w:tab w:val="center" w:pos="4536"/>
        <w:tab w:val="right" w:pos="9072"/>
      </w:tabs>
      <w:ind w:left="720"/>
    </w:pPr>
    <w:rPr>
      <w:noProof/>
      <w:lang w:eastAsia="fr-FR"/>
    </w:rPr>
  </w:style>
  <w:style w:type="paragraph" w:customStyle="1" w:styleId="TitleDef4">
    <w:name w:val="TitleDef4"/>
    <w:basedOn w:val="PARAGRAPH"/>
    <w:rsid w:val="00D110D2"/>
    <w:pPr>
      <w:tabs>
        <w:tab w:val="center" w:pos="4536"/>
        <w:tab w:val="right" w:pos="9072"/>
      </w:tabs>
      <w:ind w:left="1080"/>
    </w:pPr>
    <w:rPr>
      <w:noProof/>
      <w:lang w:eastAsia="fr-FR"/>
    </w:rPr>
  </w:style>
  <w:style w:type="paragraph" w:customStyle="1" w:styleId="title4">
    <w:name w:val="title4"/>
    <w:basedOn w:val="title3"/>
    <w:rsid w:val="00D110D2"/>
    <w:pPr>
      <w:ind w:left="1080"/>
    </w:pPr>
  </w:style>
  <w:style w:type="paragraph" w:customStyle="1" w:styleId="title5">
    <w:name w:val="title5"/>
    <w:basedOn w:val="title2"/>
    <w:rsid w:val="00D110D2"/>
    <w:pPr>
      <w:ind w:left="1440"/>
    </w:pPr>
  </w:style>
  <w:style w:type="paragraph" w:customStyle="1" w:styleId="Titledef5">
    <w:name w:val="Titledef5"/>
    <w:basedOn w:val="PARAGRAPH"/>
    <w:rsid w:val="00D110D2"/>
    <w:pPr>
      <w:tabs>
        <w:tab w:val="center" w:pos="4536"/>
        <w:tab w:val="right" w:pos="9072"/>
      </w:tabs>
      <w:ind w:left="1440"/>
    </w:pPr>
    <w:rPr>
      <w:noProof/>
      <w:lang w:eastAsia="fr-FR"/>
    </w:rPr>
  </w:style>
  <w:style w:type="paragraph" w:customStyle="1" w:styleId="title6">
    <w:name w:val="title6"/>
    <w:basedOn w:val="title5"/>
    <w:rsid w:val="00D110D2"/>
    <w:pPr>
      <w:ind w:left="2160"/>
    </w:pPr>
  </w:style>
  <w:style w:type="paragraph" w:customStyle="1" w:styleId="Titledef6">
    <w:name w:val="Titledef6"/>
    <w:basedOn w:val="PARAGRAPH"/>
    <w:rsid w:val="00D110D2"/>
    <w:pPr>
      <w:keepLines/>
      <w:widowControl w:val="0"/>
      <w:ind w:left="2160" w:right="85"/>
    </w:pPr>
    <w:rPr>
      <w:noProof/>
      <w:spacing w:val="0"/>
      <w:lang w:eastAsia="fr-FR"/>
    </w:rPr>
  </w:style>
  <w:style w:type="paragraph" w:customStyle="1" w:styleId="title7">
    <w:name w:val="title7"/>
    <w:basedOn w:val="title6"/>
    <w:rsid w:val="00D110D2"/>
    <w:pPr>
      <w:ind w:left="2880"/>
    </w:pPr>
    <w:rPr>
      <w:noProof w:val="0"/>
    </w:rPr>
  </w:style>
  <w:style w:type="paragraph" w:customStyle="1" w:styleId="Titledef7">
    <w:name w:val="Titledef7"/>
    <w:basedOn w:val="PARAGRAPH"/>
    <w:rsid w:val="00D110D2"/>
    <w:pPr>
      <w:tabs>
        <w:tab w:val="center" w:pos="4536"/>
        <w:tab w:val="right" w:pos="9072"/>
      </w:tabs>
      <w:ind w:left="2880"/>
    </w:pPr>
    <w:rPr>
      <w:lang w:eastAsia="fr-FR"/>
    </w:rPr>
  </w:style>
  <w:style w:type="paragraph" w:customStyle="1" w:styleId="parm2">
    <w:name w:val="parm2"/>
    <w:basedOn w:val="parm"/>
    <w:rsid w:val="00D110D2"/>
  </w:style>
  <w:style w:type="paragraph" w:customStyle="1" w:styleId="ForwordIntroduction">
    <w:name w:val="Forword Introduction"/>
    <w:basedOn w:val="Standard"/>
    <w:uiPriority w:val="99"/>
    <w:rsid w:val="006D39C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spacing w:before="240" w:after="240"/>
      <w:jc w:val="center"/>
      <w:textAlignment w:val="baseline"/>
    </w:pPr>
    <w:rPr>
      <w:b/>
      <w:lang w:val="en-US"/>
    </w:rPr>
  </w:style>
  <w:style w:type="table" w:styleId="Tabellenraster">
    <w:name w:val="Table Grid"/>
    <w:basedOn w:val="NormaleTabelle"/>
    <w:uiPriority w:val="59"/>
    <w:rsid w:val="004C57BB"/>
    <w:rPr>
      <w:rFonts w:ascii="Arial" w:eastAsia="Times New Roman" w:hAnsi="Arial"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Hyperlink"/>
    <w:uiPriority w:val="99"/>
    <w:rsid w:val="004C57BB"/>
    <w:rPr>
      <w:color w:val="auto"/>
      <w:u w:val="none"/>
    </w:rPr>
  </w:style>
  <w:style w:type="character" w:customStyle="1" w:styleId="SUPerscript">
    <w:name w:val="SUPerscript"/>
    <w:rsid w:val="004C57BB"/>
    <w:rPr>
      <w:kern w:val="0"/>
      <w:position w:val="6"/>
      <w:sz w:val="16"/>
      <w:szCs w:val="16"/>
    </w:rPr>
  </w:style>
  <w:style w:type="character" w:customStyle="1" w:styleId="SUBscript">
    <w:name w:val="SUBscript"/>
    <w:rsid w:val="004C57BB"/>
    <w:rPr>
      <w:kern w:val="0"/>
      <w:position w:val="-6"/>
      <w:sz w:val="16"/>
      <w:szCs w:val="16"/>
    </w:rPr>
  </w:style>
  <w:style w:type="paragraph" w:customStyle="1" w:styleId="Bullet">
    <w:name w:val="Bullet"/>
    <w:basedOn w:val="PARAGRAPH"/>
    <w:uiPriority w:val="99"/>
    <w:rsid w:val="0043602E"/>
    <w:pPr>
      <w:keepNext/>
      <w:keepLines/>
      <w:tabs>
        <w:tab w:val="num" w:pos="906"/>
      </w:tabs>
      <w:snapToGrid/>
      <w:spacing w:after="20"/>
      <w:ind w:left="906" w:hanging="480"/>
    </w:pPr>
    <w:rPr>
      <w:rFonts w:eastAsia="平成明朝" w:cs="Times New Roman"/>
      <w:noProof/>
      <w:lang w:eastAsia="fr-FR"/>
    </w:rPr>
  </w:style>
  <w:style w:type="paragraph" w:customStyle="1" w:styleId="CODE">
    <w:name w:val="CODE"/>
    <w:basedOn w:val="Standard"/>
    <w:rsid w:val="004C57BB"/>
    <w:pPr>
      <w:snapToGrid w:val="0"/>
      <w:spacing w:before="100" w:after="100"/>
      <w:contextualSpacing/>
    </w:pPr>
    <w:rPr>
      <w:rFonts w:ascii="Courier New" w:hAnsi="Courier New"/>
      <w:noProof/>
      <w:spacing w:val="-2"/>
      <w:sz w:val="18"/>
    </w:rPr>
  </w:style>
  <w:style w:type="paragraph" w:customStyle="1" w:styleId="t1">
    <w:name w:val="t1"/>
    <w:aliases w:val="inter-table space,inter table space"/>
    <w:basedOn w:val="Standard"/>
    <w:next w:val="Standard"/>
    <w:rsid w:val="0043602E"/>
    <w:pPr>
      <w:keepNext/>
      <w:widowControl w:val="0"/>
    </w:pPr>
    <w:rPr>
      <w:rFonts w:eastAsia="平成明朝"/>
      <w:noProof/>
    </w:rPr>
  </w:style>
  <w:style w:type="paragraph" w:customStyle="1" w:styleId="ItemIDSpec">
    <w:name w:val="ItemIDSpec"/>
    <w:basedOn w:val="Standard"/>
    <w:rsid w:val="00FD134C"/>
    <w:pPr>
      <w:keepNext/>
      <w:spacing w:before="60" w:after="60"/>
    </w:pPr>
    <w:rPr>
      <w:rFonts w:cs="Times New Roman"/>
      <w:b/>
      <w:sz w:val="16"/>
      <w:lang w:val="en-US"/>
    </w:rPr>
  </w:style>
  <w:style w:type="paragraph" w:customStyle="1" w:styleId="ItemIDSpecVal">
    <w:name w:val="ItemIDSpecVal"/>
    <w:basedOn w:val="ItemIDSpec"/>
    <w:rsid w:val="00A02695"/>
    <w:rPr>
      <w:b w:val="0"/>
    </w:rPr>
  </w:style>
  <w:style w:type="paragraph" w:customStyle="1" w:styleId="Tree">
    <w:name w:val="Tree"/>
    <w:basedOn w:val="ItemIDSpec"/>
    <w:rsid w:val="00A02695"/>
    <w:pPr>
      <w:spacing w:before="0" w:after="0"/>
    </w:pPr>
    <w:rPr>
      <w:sz w:val="24"/>
    </w:rPr>
  </w:style>
  <w:style w:type="paragraph" w:customStyle="1" w:styleId="TABLE-cell">
    <w:name w:val="TABLE-cell"/>
    <w:basedOn w:val="PARAGRAPH"/>
    <w:qFormat/>
    <w:rsid w:val="004C57BB"/>
    <w:pPr>
      <w:spacing w:before="60" w:after="60" w:line="240" w:lineRule="auto"/>
    </w:pPr>
    <w:rPr>
      <w:bCs/>
      <w:sz w:val="16"/>
    </w:rPr>
  </w:style>
  <w:style w:type="paragraph" w:styleId="Blocktext">
    <w:name w:val="Block Text"/>
    <w:basedOn w:val="Standard"/>
    <w:uiPriority w:val="59"/>
    <w:rsid w:val="004C57BB"/>
    <w:pPr>
      <w:spacing w:after="120"/>
      <w:ind w:left="1440" w:right="1440"/>
    </w:pPr>
  </w:style>
  <w:style w:type="paragraph" w:styleId="Kommentarthema">
    <w:name w:val="annotation subject"/>
    <w:basedOn w:val="Kommentartext"/>
    <w:next w:val="Kommentartext"/>
    <w:link w:val="KommentarthemaZchn"/>
    <w:uiPriority w:val="99"/>
    <w:rsid w:val="00AB0C9B"/>
    <w:rPr>
      <w:b/>
      <w:bCs/>
    </w:rPr>
  </w:style>
  <w:style w:type="paragraph" w:customStyle="1" w:styleId="AMD-Heading1">
    <w:name w:val="AMD-Heading1"/>
    <w:basedOn w:val="PARAGRAPH"/>
    <w:next w:val="PARAGRAPH"/>
    <w:rsid w:val="004C57BB"/>
    <w:pPr>
      <w:keepNext/>
      <w:tabs>
        <w:tab w:val="left" w:pos="397"/>
      </w:tabs>
      <w:suppressAutoHyphens/>
      <w:spacing w:before="200" w:line="260" w:lineRule="exact"/>
      <w:ind w:left="397" w:hanging="397"/>
      <w:jc w:val="left"/>
      <w:outlineLvl w:val="0"/>
    </w:pPr>
    <w:rPr>
      <w:b/>
      <w:sz w:val="22"/>
    </w:rPr>
  </w:style>
  <w:style w:type="paragraph" w:customStyle="1" w:styleId="ParamDefCenter">
    <w:name w:val="ParamDefCenter"/>
    <w:basedOn w:val="TableWithTabs"/>
    <w:rsid w:val="008D5989"/>
    <w:pPr>
      <w:jc w:val="center"/>
    </w:pPr>
  </w:style>
  <w:style w:type="paragraph" w:customStyle="1" w:styleId="TableHead0">
    <w:name w:val="TableHead"/>
    <w:basedOn w:val="Standard"/>
    <w:rsid w:val="008D5989"/>
    <w:pPr>
      <w:keepNext/>
    </w:pPr>
    <w:rPr>
      <w:b/>
      <w:sz w:val="16"/>
      <w:szCs w:val="16"/>
      <w:lang w:val="en-US"/>
    </w:rPr>
  </w:style>
  <w:style w:type="paragraph" w:customStyle="1" w:styleId="TableTextWithTabs">
    <w:name w:val="TableTextWithTabs"/>
    <w:basedOn w:val="TableText"/>
    <w:link w:val="TableTextWithTabsChar"/>
    <w:rsid w:val="005E1638"/>
    <w:pPr>
      <w:tabs>
        <w:tab w:val="clear" w:pos="252"/>
        <w:tab w:val="left" w:pos="162"/>
        <w:tab w:val="left" w:pos="342"/>
        <w:tab w:val="left" w:pos="702"/>
        <w:tab w:val="left" w:pos="882"/>
        <w:tab w:val="left" w:pos="1077"/>
      </w:tabs>
    </w:pPr>
  </w:style>
  <w:style w:type="paragraph" w:customStyle="1" w:styleId="Spacer0">
    <w:name w:val="Spacer"/>
    <w:basedOn w:val="Standard"/>
    <w:link w:val="SpacerChar0"/>
    <w:qFormat/>
    <w:rsid w:val="008D5989"/>
    <w:pPr>
      <w:widowControl w:val="0"/>
    </w:pPr>
    <w:rPr>
      <w:rFonts w:ascii="Times New Roman" w:hAnsi="Times New Roman" w:cs="Times New Roman"/>
      <w:sz w:val="16"/>
      <w:lang w:val="en-US"/>
    </w:rPr>
  </w:style>
  <w:style w:type="paragraph" w:customStyle="1" w:styleId="TableTextWithTabsGray">
    <w:name w:val="TableTextWithTabsGray"/>
    <w:basedOn w:val="TableWithTabs"/>
    <w:rsid w:val="00621711"/>
    <w:pPr>
      <w:tabs>
        <w:tab w:val="clear" w:pos="177"/>
        <w:tab w:val="clear" w:pos="346"/>
        <w:tab w:val="clear" w:pos="518"/>
        <w:tab w:val="clear" w:pos="691"/>
        <w:tab w:val="clear" w:pos="864"/>
        <w:tab w:val="clear" w:pos="1037"/>
        <w:tab w:val="left" w:pos="162"/>
        <w:tab w:val="left" w:pos="342"/>
        <w:tab w:val="left" w:pos="522"/>
        <w:tab w:val="left" w:pos="702"/>
      </w:tabs>
    </w:pPr>
    <w:rPr>
      <w:color w:val="808080"/>
    </w:rPr>
  </w:style>
  <w:style w:type="paragraph" w:customStyle="1" w:styleId="AMD-Heading2">
    <w:name w:val="AMD-Heading2..."/>
    <w:basedOn w:val="PARAGRAPH"/>
    <w:next w:val="PARAGRAPH"/>
    <w:rsid w:val="004C57BB"/>
    <w:pPr>
      <w:keepNext/>
      <w:tabs>
        <w:tab w:val="left" w:pos="624"/>
      </w:tabs>
      <w:suppressAutoHyphens/>
      <w:spacing w:after="100"/>
      <w:ind w:left="624" w:hanging="624"/>
      <w:outlineLvl w:val="1"/>
    </w:pPr>
    <w:rPr>
      <w:b/>
    </w:rPr>
  </w:style>
  <w:style w:type="character" w:customStyle="1" w:styleId="EquationCaption">
    <w:name w:val="_Equation Caption"/>
    <w:uiPriority w:val="99"/>
    <w:rsid w:val="00870A8A"/>
  </w:style>
  <w:style w:type="paragraph" w:customStyle="1" w:styleId="b1">
    <w:name w:val="b1"/>
    <w:aliases w:val="bullet 1,bullet"/>
    <w:basedOn w:val="PARAGRAPH"/>
    <w:uiPriority w:val="99"/>
    <w:rsid w:val="00870A8A"/>
    <w:pPr>
      <w:widowControl w:val="0"/>
      <w:snapToGrid/>
      <w:ind w:left="340"/>
    </w:pPr>
    <w:rPr>
      <w:lang w:val="en-US" w:eastAsia="en-US"/>
    </w:rPr>
  </w:style>
  <w:style w:type="paragraph" w:customStyle="1" w:styleId="b2">
    <w:name w:val="b2"/>
    <w:aliases w:val="bullet 2"/>
    <w:basedOn w:val="b1"/>
    <w:uiPriority w:val="99"/>
    <w:rsid w:val="00870A8A"/>
    <w:pPr>
      <w:ind w:left="680"/>
    </w:pPr>
  </w:style>
  <w:style w:type="paragraph" w:customStyle="1" w:styleId="n2">
    <w:name w:val="n2"/>
    <w:aliases w:val="note 2"/>
    <w:basedOn w:val="n1"/>
    <w:rsid w:val="00870A8A"/>
    <w:pPr>
      <w:snapToGrid/>
      <w:ind w:left="340"/>
    </w:pPr>
  </w:style>
  <w:style w:type="paragraph" w:customStyle="1" w:styleId="eqn">
    <w:name w:val="eqn"/>
    <w:basedOn w:val="PARAGRAPH"/>
    <w:rsid w:val="00A13C28"/>
    <w:pPr>
      <w:widowControl w:val="0"/>
      <w:tabs>
        <w:tab w:val="left" w:pos="450"/>
        <w:tab w:val="right" w:pos="9080"/>
      </w:tabs>
      <w:snapToGrid/>
      <w:spacing w:before="0" w:after="60"/>
      <w:ind w:left="144"/>
      <w:jc w:val="left"/>
    </w:pPr>
    <w:rPr>
      <w:rFonts w:ascii="Courier" w:hAnsi="Courier"/>
      <w:sz w:val="16"/>
      <w:szCs w:val="16"/>
      <w:lang w:val="en-US" w:eastAsia="en-US"/>
    </w:rPr>
  </w:style>
  <w:style w:type="paragraph" w:customStyle="1" w:styleId="ch">
    <w:name w:val="ch"/>
    <w:aliases w:val="cell header,cell hdr"/>
    <w:basedOn w:val="cn"/>
    <w:uiPriority w:val="99"/>
    <w:rsid w:val="00870A8A"/>
    <w:pPr>
      <w:spacing w:line="240" w:lineRule="auto"/>
    </w:pPr>
    <w:rPr>
      <w:b/>
      <w:bCs/>
      <w:sz w:val="18"/>
      <w:szCs w:val="18"/>
    </w:rPr>
  </w:style>
  <w:style w:type="paragraph" w:customStyle="1" w:styleId="cn">
    <w:name w:val="cn"/>
    <w:aliases w:val="cell normal"/>
    <w:basedOn w:val="PARAGRAPH"/>
    <w:uiPriority w:val="99"/>
    <w:rsid w:val="00870A8A"/>
    <w:pPr>
      <w:keepNext/>
      <w:keepLines/>
      <w:widowControl w:val="0"/>
      <w:suppressLineNumbers/>
      <w:snapToGrid/>
      <w:spacing w:before="40" w:after="40" w:line="180" w:lineRule="atLeast"/>
      <w:ind w:left="40" w:right="60"/>
      <w:jc w:val="left"/>
    </w:pPr>
    <w:rPr>
      <w:sz w:val="17"/>
      <w:szCs w:val="17"/>
      <w:lang w:val="en-US" w:eastAsia="en-US"/>
    </w:rPr>
  </w:style>
  <w:style w:type="paragraph" w:customStyle="1" w:styleId="chc">
    <w:name w:val="chc"/>
    <w:aliases w:val="cell header centered"/>
    <w:basedOn w:val="ch"/>
    <w:uiPriority w:val="99"/>
    <w:rsid w:val="00870A8A"/>
    <w:pPr>
      <w:jc w:val="center"/>
    </w:pPr>
  </w:style>
  <w:style w:type="paragraph" w:customStyle="1" w:styleId="cnc">
    <w:name w:val="cnc"/>
    <w:aliases w:val="cell normal centered"/>
    <w:basedOn w:val="cn"/>
    <w:uiPriority w:val="99"/>
    <w:rsid w:val="00870A8A"/>
    <w:pPr>
      <w:jc w:val="center"/>
    </w:pPr>
  </w:style>
  <w:style w:type="paragraph" w:customStyle="1" w:styleId="cn1">
    <w:name w:val="cn1"/>
    <w:aliases w:val="cell normal 1"/>
    <w:basedOn w:val="cn"/>
    <w:uiPriority w:val="99"/>
    <w:rsid w:val="00870A8A"/>
    <w:pPr>
      <w:ind w:left="280"/>
    </w:pPr>
  </w:style>
  <w:style w:type="paragraph" w:customStyle="1" w:styleId="cn2">
    <w:name w:val="cn2"/>
    <w:aliases w:val="cell normal 2"/>
    <w:basedOn w:val="cn"/>
    <w:uiPriority w:val="99"/>
    <w:rsid w:val="00870A8A"/>
    <w:pPr>
      <w:ind w:left="560"/>
    </w:pPr>
  </w:style>
  <w:style w:type="paragraph" w:customStyle="1" w:styleId="ct">
    <w:name w:val="ct"/>
    <w:aliases w:val="cell title"/>
    <w:basedOn w:val="cn"/>
    <w:rsid w:val="00870A8A"/>
    <w:rPr>
      <w:b/>
      <w:bCs/>
    </w:rPr>
  </w:style>
  <w:style w:type="paragraph" w:customStyle="1" w:styleId="n3">
    <w:name w:val="n3"/>
    <w:aliases w:val="note 3"/>
    <w:basedOn w:val="n2"/>
    <w:rsid w:val="00870A8A"/>
    <w:pPr>
      <w:ind w:left="680"/>
    </w:pPr>
  </w:style>
  <w:style w:type="paragraph" w:customStyle="1" w:styleId="b3">
    <w:name w:val="b3"/>
    <w:aliases w:val="bullet 3"/>
    <w:basedOn w:val="b2"/>
    <w:uiPriority w:val="99"/>
    <w:rsid w:val="00870A8A"/>
    <w:pPr>
      <w:ind w:left="1021"/>
    </w:pPr>
  </w:style>
  <w:style w:type="paragraph" w:customStyle="1" w:styleId="ctc">
    <w:name w:val="ctc"/>
    <w:aliases w:val="cell title centered"/>
    <w:basedOn w:val="ct"/>
    <w:rsid w:val="00870A8A"/>
    <w:pPr>
      <w:jc w:val="center"/>
    </w:pPr>
  </w:style>
  <w:style w:type="paragraph" w:customStyle="1" w:styleId="n4">
    <w:name w:val="n4"/>
    <w:aliases w:val="note 4"/>
    <w:basedOn w:val="n3"/>
    <w:rsid w:val="00870A8A"/>
    <w:pPr>
      <w:ind w:left="1021"/>
    </w:pPr>
  </w:style>
  <w:style w:type="paragraph" w:customStyle="1" w:styleId="b4">
    <w:name w:val="b4"/>
    <w:aliases w:val="bullet 4"/>
    <w:basedOn w:val="b3"/>
    <w:uiPriority w:val="99"/>
    <w:rsid w:val="00870A8A"/>
    <w:pPr>
      <w:ind w:left="1361"/>
    </w:pPr>
  </w:style>
  <w:style w:type="paragraph" w:customStyle="1" w:styleId="b5">
    <w:name w:val="b5"/>
    <w:aliases w:val="bullet 5"/>
    <w:basedOn w:val="b4"/>
    <w:uiPriority w:val="99"/>
    <w:rsid w:val="00870A8A"/>
    <w:pPr>
      <w:ind w:left="1702"/>
    </w:pPr>
  </w:style>
  <w:style w:type="paragraph" w:customStyle="1" w:styleId="cncd">
    <w:name w:val="cncd"/>
    <w:aliases w:val="cell normal centered decimal"/>
    <w:basedOn w:val="cnc"/>
    <w:uiPriority w:val="99"/>
    <w:rsid w:val="00870A8A"/>
    <w:pPr>
      <w:tabs>
        <w:tab w:val="decimal" w:pos="220"/>
      </w:tabs>
      <w:jc w:val="left"/>
    </w:pPr>
  </w:style>
  <w:style w:type="paragraph" w:customStyle="1" w:styleId="cnco">
    <w:name w:val="cnco"/>
    <w:aliases w:val="cell normal centered courier"/>
    <w:basedOn w:val="cnc"/>
    <w:uiPriority w:val="99"/>
    <w:rsid w:val="00870A8A"/>
    <w:rPr>
      <w:rFonts w:ascii="Courier New" w:hAnsi="Courier New" w:cs="Courier New"/>
    </w:rPr>
  </w:style>
  <w:style w:type="paragraph" w:customStyle="1" w:styleId="code0">
    <w:name w:val="code"/>
    <w:basedOn w:val="PARAGRAPH"/>
    <w:uiPriority w:val="99"/>
    <w:rsid w:val="00870A8A"/>
    <w:pPr>
      <w:keepLines/>
      <w:widowControl w:val="0"/>
      <w:suppressLineNumbers/>
      <w:suppressAutoHyphens/>
      <w:snapToGrid/>
    </w:pPr>
    <w:rPr>
      <w:rFonts w:ascii="Courier New" w:hAnsi="Courier New" w:cs="Courier New"/>
      <w:lang w:val="en-US" w:eastAsia="en-US"/>
    </w:rPr>
  </w:style>
  <w:style w:type="paragraph" w:customStyle="1" w:styleId="ednote">
    <w:name w:val="ed note"/>
    <w:aliases w:val="editors note"/>
    <w:basedOn w:val="n1"/>
    <w:link w:val="ednoteChar"/>
    <w:rsid w:val="00870A8A"/>
    <w:pPr>
      <w:pBdr>
        <w:top w:val="single" w:sz="6" w:space="1" w:color="00FF00"/>
        <w:left w:val="single" w:sz="6" w:space="1" w:color="00FF00"/>
        <w:bottom w:val="single" w:sz="6" w:space="1" w:color="00FF00"/>
        <w:right w:val="single" w:sz="6" w:space="1" w:color="00FF00"/>
      </w:pBdr>
      <w:tabs>
        <w:tab w:val="left" w:pos="840"/>
        <w:tab w:val="center" w:pos="4536"/>
        <w:tab w:val="right" w:pos="9072"/>
      </w:tabs>
      <w:snapToGrid/>
      <w:ind w:left="280" w:right="280"/>
    </w:pPr>
    <w:rPr>
      <w:b/>
      <w:bCs/>
      <w:color w:val="FF00FF"/>
      <w:sz w:val="20"/>
      <w:szCs w:val="20"/>
    </w:rPr>
  </w:style>
  <w:style w:type="character" w:styleId="Zeilennummer">
    <w:name w:val="line number"/>
    <w:uiPriority w:val="29"/>
    <w:unhideWhenUsed/>
    <w:rsid w:val="004C57BB"/>
    <w:rPr>
      <w:rFonts w:ascii="Arial" w:hAnsi="Arial" w:cs="Arial"/>
      <w:spacing w:val="8"/>
      <w:sz w:val="16"/>
      <w:lang w:val="en-GB" w:eastAsia="zh-CN" w:bidi="ar-SA"/>
    </w:rPr>
  </w:style>
  <w:style w:type="paragraph" w:customStyle="1" w:styleId="n5">
    <w:name w:val="n5"/>
    <w:aliases w:val="note 5"/>
    <w:basedOn w:val="n4"/>
    <w:rsid w:val="00870A8A"/>
    <w:pPr>
      <w:ind w:left="1361"/>
    </w:pPr>
  </w:style>
  <w:style w:type="paragraph" w:styleId="Index1">
    <w:name w:val="index 1"/>
    <w:basedOn w:val="Standard"/>
    <w:next w:val="Standard"/>
    <w:autoRedefine/>
    <w:uiPriority w:val="99"/>
    <w:unhideWhenUsed/>
    <w:rsid w:val="004C57BB"/>
    <w:pPr>
      <w:ind w:left="200" w:hanging="200"/>
    </w:pPr>
  </w:style>
  <w:style w:type="paragraph" w:styleId="Nachrichtenkopf">
    <w:name w:val="Message Header"/>
    <w:basedOn w:val="Standard"/>
    <w:link w:val="NachrichtenkopfZchn"/>
    <w:rsid w:val="00870A8A"/>
    <w:pPr>
      <w:spacing w:before="100"/>
      <w:ind w:left="1134" w:hanging="1134"/>
    </w:pPr>
    <w:rPr>
      <w:noProof/>
      <w:color w:val="FF00FF"/>
      <w:sz w:val="24"/>
      <w:szCs w:val="24"/>
      <w:u w:val="wave"/>
      <w:lang w:val="en-US"/>
    </w:rPr>
  </w:style>
  <w:style w:type="paragraph" w:styleId="Index2">
    <w:name w:val="index 2"/>
    <w:basedOn w:val="Standard"/>
    <w:next w:val="Standard"/>
    <w:autoRedefine/>
    <w:uiPriority w:val="99"/>
    <w:unhideWhenUsed/>
    <w:rsid w:val="004C57BB"/>
    <w:pPr>
      <w:ind w:left="400" w:hanging="200"/>
    </w:pPr>
  </w:style>
  <w:style w:type="paragraph" w:styleId="Index3">
    <w:name w:val="index 3"/>
    <w:basedOn w:val="Standard"/>
    <w:next w:val="Standard"/>
    <w:autoRedefine/>
    <w:uiPriority w:val="99"/>
    <w:unhideWhenUsed/>
    <w:rsid w:val="004C57BB"/>
    <w:pPr>
      <w:ind w:left="600" w:hanging="200"/>
    </w:pPr>
  </w:style>
  <w:style w:type="paragraph" w:styleId="Index4">
    <w:name w:val="index 4"/>
    <w:basedOn w:val="Standard"/>
    <w:next w:val="Standard"/>
    <w:autoRedefine/>
    <w:uiPriority w:val="99"/>
    <w:unhideWhenUsed/>
    <w:rsid w:val="004C57BB"/>
    <w:pPr>
      <w:ind w:left="800" w:hanging="200"/>
    </w:pPr>
  </w:style>
  <w:style w:type="paragraph" w:styleId="Index5">
    <w:name w:val="index 5"/>
    <w:basedOn w:val="Standard"/>
    <w:next w:val="Standard"/>
    <w:autoRedefine/>
    <w:uiPriority w:val="99"/>
    <w:unhideWhenUsed/>
    <w:rsid w:val="004C57BB"/>
    <w:pPr>
      <w:ind w:left="1000" w:hanging="200"/>
    </w:pPr>
  </w:style>
  <w:style w:type="paragraph" w:styleId="Index6">
    <w:name w:val="index 6"/>
    <w:basedOn w:val="Standard"/>
    <w:next w:val="Standard"/>
    <w:autoRedefine/>
    <w:uiPriority w:val="99"/>
    <w:unhideWhenUsed/>
    <w:rsid w:val="004C57BB"/>
    <w:pPr>
      <w:ind w:left="1200" w:hanging="200"/>
    </w:pPr>
  </w:style>
  <w:style w:type="paragraph" w:styleId="Index7">
    <w:name w:val="index 7"/>
    <w:basedOn w:val="Standard"/>
    <w:next w:val="Standard"/>
    <w:autoRedefine/>
    <w:uiPriority w:val="99"/>
    <w:unhideWhenUsed/>
    <w:rsid w:val="004C57BB"/>
    <w:pPr>
      <w:ind w:left="1400" w:hanging="200"/>
    </w:pPr>
  </w:style>
  <w:style w:type="paragraph" w:styleId="Index8">
    <w:name w:val="index 8"/>
    <w:basedOn w:val="Standard"/>
    <w:next w:val="Standard"/>
    <w:autoRedefine/>
    <w:uiPriority w:val="99"/>
    <w:unhideWhenUsed/>
    <w:rsid w:val="004C57BB"/>
    <w:pPr>
      <w:ind w:left="1600" w:hanging="200"/>
    </w:pPr>
  </w:style>
  <w:style w:type="paragraph" w:styleId="Index9">
    <w:name w:val="index 9"/>
    <w:basedOn w:val="Standard"/>
    <w:next w:val="Standard"/>
    <w:autoRedefine/>
    <w:uiPriority w:val="99"/>
    <w:unhideWhenUsed/>
    <w:rsid w:val="004C57BB"/>
    <w:pPr>
      <w:ind w:left="1800" w:hanging="200"/>
    </w:pPr>
  </w:style>
  <w:style w:type="paragraph" w:styleId="Indexberschrift">
    <w:name w:val="index heading"/>
    <w:basedOn w:val="Standard"/>
    <w:next w:val="Index1"/>
    <w:uiPriority w:val="99"/>
    <w:unhideWhenUsed/>
    <w:rsid w:val="004C57BB"/>
    <w:rPr>
      <w:rFonts w:ascii="Cambria" w:eastAsia="MS Gothic" w:hAnsi="Cambria" w:cs="Times New Roman"/>
      <w:b/>
      <w:bCs/>
    </w:rPr>
  </w:style>
  <w:style w:type="paragraph" w:customStyle="1" w:styleId="n6">
    <w:name w:val="n6"/>
    <w:aliases w:val="note 6"/>
    <w:basedOn w:val="n5"/>
    <w:rsid w:val="00870A8A"/>
    <w:pPr>
      <w:ind w:left="1702"/>
    </w:pPr>
  </w:style>
  <w:style w:type="paragraph" w:customStyle="1" w:styleId="chr">
    <w:name w:val="chr"/>
    <w:aliases w:val="cell header right"/>
    <w:basedOn w:val="ch"/>
    <w:uiPriority w:val="99"/>
    <w:rsid w:val="00870A8A"/>
    <w:pPr>
      <w:jc w:val="right"/>
    </w:pPr>
  </w:style>
  <w:style w:type="paragraph" w:customStyle="1" w:styleId="dc">
    <w:name w:val="dc"/>
    <w:aliases w:val="definition cell"/>
    <w:basedOn w:val="PARAGRAPH"/>
    <w:rsid w:val="00870A8A"/>
    <w:pPr>
      <w:keepLines/>
      <w:widowControl w:val="0"/>
      <w:suppressLineNumbers/>
      <w:suppressAutoHyphens/>
      <w:snapToGrid/>
      <w:spacing w:after="100"/>
      <w:ind w:left="40" w:right="60"/>
      <w:jc w:val="left"/>
    </w:pPr>
    <w:rPr>
      <w:lang w:val="en-US" w:eastAsia="en-US"/>
    </w:rPr>
  </w:style>
  <w:style w:type="paragraph" w:customStyle="1" w:styleId="Tabletext1">
    <w:name w:val="Table text"/>
    <w:basedOn w:val="Standard"/>
    <w:rsid w:val="00870A8A"/>
    <w:pPr>
      <w:keepLines/>
      <w:tabs>
        <w:tab w:val="left" w:pos="284"/>
        <w:tab w:val="left" w:pos="567"/>
        <w:tab w:val="left" w:pos="1134"/>
        <w:tab w:val="left" w:pos="1701"/>
      </w:tabs>
      <w:suppressAutoHyphens/>
      <w:spacing w:before="60" w:after="60"/>
    </w:pPr>
    <w:rPr>
      <w:rFonts w:ascii="Times New Roman" w:hAnsi="Times New Roman" w:cs="Times New Roman"/>
      <w:sz w:val="16"/>
      <w:szCs w:val="16"/>
    </w:rPr>
  </w:style>
  <w:style w:type="character" w:styleId="Fett">
    <w:name w:val="Strong"/>
    <w:qFormat/>
    <w:rsid w:val="004C57BB"/>
    <w:rPr>
      <w:b/>
      <w:bCs/>
    </w:rPr>
  </w:style>
  <w:style w:type="paragraph" w:customStyle="1" w:styleId="definition1">
    <w:name w:val="definition 1"/>
    <w:aliases w:val="d1"/>
    <w:basedOn w:val="berschrift3"/>
    <w:rsid w:val="00870A8A"/>
    <w:pPr>
      <w:keepNext w:val="0"/>
      <w:keepLines/>
      <w:tabs>
        <w:tab w:val="clear" w:pos="851"/>
        <w:tab w:val="left" w:pos="840"/>
      </w:tabs>
      <w:ind w:left="840" w:hanging="840"/>
    </w:pPr>
    <w:rPr>
      <w:kern w:val="28"/>
      <w:lang w:eastAsia="en-US"/>
    </w:rPr>
  </w:style>
  <w:style w:type="paragraph" w:customStyle="1" w:styleId="Index-contents">
    <w:name w:val="Index-contents"/>
    <w:basedOn w:val="PARAGRAPH"/>
    <w:rsid w:val="00870A8A"/>
    <w:pPr>
      <w:snapToGrid/>
      <w:jc w:val="center"/>
    </w:pPr>
    <w:rPr>
      <w:b/>
      <w:bCs/>
      <w:sz w:val="28"/>
      <w:szCs w:val="28"/>
      <w:lang w:val="en-US" w:eastAsia="en-US"/>
    </w:rPr>
  </w:style>
  <w:style w:type="character" w:styleId="Hervorhebung">
    <w:name w:val="Emphasis"/>
    <w:qFormat/>
    <w:rsid w:val="004C57BB"/>
    <w:rPr>
      <w:i/>
      <w:iCs/>
    </w:rPr>
  </w:style>
  <w:style w:type="paragraph" w:customStyle="1" w:styleId="cp">
    <w:name w:val="cp"/>
    <w:aliases w:val="cell parameter"/>
    <w:basedOn w:val="cn"/>
    <w:rsid w:val="00870A8A"/>
    <w:pPr>
      <w:ind w:left="280"/>
    </w:pPr>
  </w:style>
  <w:style w:type="paragraph" w:customStyle="1" w:styleId="chrm">
    <w:name w:val="chrm"/>
    <w:aliases w:val="cell header right small caps"/>
    <w:basedOn w:val="chr"/>
    <w:next w:val="ch"/>
    <w:uiPriority w:val="99"/>
    <w:rsid w:val="00870A8A"/>
    <w:rPr>
      <w:smallCaps/>
    </w:rPr>
  </w:style>
  <w:style w:type="paragraph" w:customStyle="1" w:styleId="Default">
    <w:name w:val="Default"/>
    <w:rsid w:val="0099600A"/>
    <w:pPr>
      <w:autoSpaceDE w:val="0"/>
      <w:autoSpaceDN w:val="0"/>
      <w:adjustRightInd w:val="0"/>
    </w:pPr>
    <w:rPr>
      <w:color w:val="000000"/>
      <w:sz w:val="24"/>
      <w:szCs w:val="24"/>
      <w:lang w:val="en-US" w:eastAsia="en-US"/>
    </w:rPr>
  </w:style>
  <w:style w:type="paragraph" w:customStyle="1" w:styleId="TableTextHanging">
    <w:name w:val="TableText Hanging"/>
    <w:basedOn w:val="TableText"/>
    <w:rsid w:val="00871037"/>
    <w:pPr>
      <w:tabs>
        <w:tab w:val="clear" w:pos="252"/>
        <w:tab w:val="clear" w:pos="522"/>
        <w:tab w:val="left" w:pos="1242"/>
        <w:tab w:val="left" w:pos="1512"/>
      </w:tabs>
      <w:ind w:left="1512" w:hanging="1512"/>
    </w:pPr>
  </w:style>
  <w:style w:type="paragraph" w:customStyle="1" w:styleId="OPC-UATerm">
    <w:name w:val="OPC-UA_Term"/>
    <w:basedOn w:val="PARAGRAPH"/>
    <w:link w:val="OPC-UATermZchn"/>
    <w:rsid w:val="00A73530"/>
    <w:rPr>
      <w:i/>
      <w:lang w:val="en-US"/>
    </w:rPr>
  </w:style>
  <w:style w:type="character" w:customStyle="1" w:styleId="OPC-UATermZchn">
    <w:name w:val="OPC-UA_Term Zchn"/>
    <w:link w:val="OPC-UATerm"/>
    <w:rsid w:val="00A73530"/>
    <w:rPr>
      <w:rFonts w:ascii="Arial" w:hAnsi="Arial" w:cs="Arial"/>
      <w:i/>
      <w:spacing w:val="8"/>
      <w:lang w:val="en-US" w:eastAsia="zh-CN" w:bidi="ar-SA"/>
    </w:rPr>
  </w:style>
  <w:style w:type="paragraph" w:customStyle="1" w:styleId="ReferenceDocuments">
    <w:name w:val="ReferenceDocuments"/>
    <w:basedOn w:val="PARAGRAPH"/>
    <w:next w:val="PARAGRAPH"/>
    <w:link w:val="ReferenceDocumentsZchn"/>
    <w:rsid w:val="002772AA"/>
    <w:rPr>
      <w:noProof/>
      <w:lang w:val="en-US"/>
    </w:rPr>
  </w:style>
  <w:style w:type="character" w:customStyle="1" w:styleId="ReferenceDocumentsZchn">
    <w:name w:val="ReferenceDocuments Zchn"/>
    <w:link w:val="ReferenceDocuments"/>
    <w:rsid w:val="002772AA"/>
    <w:rPr>
      <w:rFonts w:ascii="Arial" w:hAnsi="Arial" w:cs="Arial"/>
      <w:noProof/>
      <w:spacing w:val="8"/>
      <w:lang w:val="en-US" w:eastAsia="zh-CN" w:bidi="ar-SA"/>
    </w:rPr>
  </w:style>
  <w:style w:type="paragraph" w:customStyle="1" w:styleId="ReferenceDocumentsLeader">
    <w:name w:val="ReferenceDocuments Leader"/>
    <w:basedOn w:val="ReferenceDocuments"/>
    <w:rsid w:val="00DE6841"/>
    <w:pPr>
      <w:spacing w:before="200" w:after="100"/>
    </w:pPr>
  </w:style>
  <w:style w:type="character" w:customStyle="1" w:styleId="ednoteChar">
    <w:name w:val="ed note Char"/>
    <w:aliases w:val="editors note Char"/>
    <w:link w:val="ednote"/>
    <w:rsid w:val="00133E0F"/>
    <w:rPr>
      <w:rFonts w:ascii="Arial" w:hAnsi="Arial" w:cs="Arial"/>
      <w:b/>
      <w:bCs/>
      <w:color w:val="FF00FF"/>
      <w:spacing w:val="8"/>
      <w:lang w:val="en-US" w:eastAsia="en-US" w:bidi="ar-SA"/>
    </w:rPr>
  </w:style>
  <w:style w:type="paragraph" w:customStyle="1" w:styleId="AnnexHeading2">
    <w:name w:val="Annex Heading 2"/>
    <w:basedOn w:val="AnnexHeading1"/>
    <w:next w:val="PARAGRAPH"/>
    <w:rsid w:val="00133E0F"/>
    <w:pPr>
      <w:pageBreakBefore w:val="0"/>
      <w:numPr>
        <w:ilvl w:val="1"/>
      </w:numPr>
    </w:pPr>
    <w:rPr>
      <w:sz w:val="20"/>
    </w:rPr>
  </w:style>
  <w:style w:type="paragraph" w:customStyle="1" w:styleId="AnnexHeading1">
    <w:name w:val="Annex Heading 1"/>
    <w:basedOn w:val="berschrift1"/>
    <w:next w:val="PARAGRAPH"/>
    <w:rsid w:val="00133E0F"/>
    <w:pPr>
      <w:keepLines/>
      <w:pageBreakBefore/>
      <w:numPr>
        <w:numId w:val="4"/>
      </w:numPr>
      <w:suppressAutoHyphens w:val="0"/>
      <w:spacing w:before="300" w:after="60"/>
    </w:pPr>
    <w:rPr>
      <w:rFonts w:cs="Times New Roman"/>
      <w:bCs w:val="0"/>
      <w:spacing w:val="0"/>
      <w:szCs w:val="20"/>
      <w:lang w:val="en-US" w:eastAsia="en-US"/>
    </w:rPr>
  </w:style>
  <w:style w:type="numbering" w:styleId="111111">
    <w:name w:val="Outline List 2"/>
    <w:basedOn w:val="KeineListe"/>
    <w:rsid w:val="00133E0F"/>
    <w:pPr>
      <w:numPr>
        <w:numId w:val="5"/>
      </w:numPr>
    </w:pPr>
  </w:style>
  <w:style w:type="numbering" w:styleId="1ai">
    <w:name w:val="Outline List 1"/>
    <w:basedOn w:val="KeineListe"/>
    <w:rsid w:val="00133E0F"/>
    <w:pPr>
      <w:numPr>
        <w:numId w:val="6"/>
      </w:numPr>
    </w:pPr>
  </w:style>
  <w:style w:type="character" w:customStyle="1" w:styleId="berschrift1Zchn">
    <w:name w:val="Überschrift 1 Zchn"/>
    <w:aliases w:val="h1 Zchn,1 Zchn,_berschrift 1 Zchn,titre 1 Zchn,h11 Zchn,11 Zchn,_berschrift 11 Zchn,titre 11 Zchn,Chapter Level Zchn,Caption 1 Zchn,titre 1 + Before:  12 pt Zchn,After:  3 pt ... Zchn,Caption 1 Char Zchn,H1 Zchn,Heading 1 - WEC Zchn"/>
    <w:basedOn w:val="Absatz-Standardschriftart"/>
    <w:link w:val="berschrift1"/>
    <w:rsid w:val="004C57BB"/>
    <w:rPr>
      <w:rFonts w:ascii="Arial" w:eastAsia="Times New Roman" w:hAnsi="Arial" w:cs="Arial"/>
      <w:b/>
      <w:bCs/>
      <w:spacing w:val="8"/>
      <w:sz w:val="22"/>
      <w:szCs w:val="22"/>
      <w:lang w:val="en-GB" w:eastAsia="zh-CN"/>
    </w:rPr>
  </w:style>
  <w:style w:type="character" w:customStyle="1" w:styleId="berschrift2Zchn">
    <w:name w:val="Überschrift 2 Zchn"/>
    <w:aliases w:val="h2 Zchn,Titre 2 Zchn,Heading 2 Char Zchn,h21 Zchn,Titre 21 Zchn,Heading 2 Char1 Zchn,Caption2 Zchn,Caption2 Char Zchn,H2 Zchn,§1.1. Zchn,Oggetto Zchn,- 2nd Order Heading Zchn"/>
    <w:basedOn w:val="berschrift1Zchn"/>
    <w:link w:val="berschrift2"/>
    <w:rsid w:val="006619B3"/>
    <w:rPr>
      <w:rFonts w:ascii="Arial" w:eastAsia="Times New Roman" w:hAnsi="Arial" w:cs="Arial"/>
      <w:b/>
      <w:bCs/>
      <w:spacing w:val="8"/>
      <w:sz w:val="22"/>
      <w:szCs w:val="22"/>
      <w:lang w:val="en-GB" w:eastAsia="zh-CN"/>
    </w:rPr>
  </w:style>
  <w:style w:type="character" w:customStyle="1" w:styleId="Heading3Char2">
    <w:name w:val="Heading 3 Char2"/>
    <w:aliases w:val="h3 Char,Heading 3 Char Char,h31 Char,Heading 3 Char1 Char,Caption3 Char,H3 Char,§1.1.1. Char"/>
    <w:rsid w:val="00417416"/>
    <w:rPr>
      <w:rFonts w:ascii="Arial" w:eastAsia="Times New Roman" w:hAnsi="Arial" w:cs="Arial"/>
      <w:b/>
      <w:bCs/>
      <w:spacing w:val="8"/>
      <w:lang w:val="en-GB" w:eastAsia="zh-CN"/>
    </w:rPr>
  </w:style>
  <w:style w:type="character" w:customStyle="1" w:styleId="berschrift4Zchn">
    <w:name w:val="Überschrift 4 Zchn"/>
    <w:aliases w:val="h4 Zchn,h41 Zchn,Caption4 Zchn,h4 + 12 pt Zchn,Left:  0&quot; Zchn,Hanging:  0.6&quot; Zchn,Before:  0 pt Zchn,Afte... Zchn"/>
    <w:basedOn w:val="Absatz-Standardschriftart"/>
    <w:link w:val="berschrift4"/>
    <w:rsid w:val="004C57BB"/>
    <w:rPr>
      <w:rFonts w:ascii="Arial" w:eastAsia="Times New Roman" w:hAnsi="Arial" w:cs="Arial"/>
      <w:b/>
      <w:bCs/>
      <w:spacing w:val="8"/>
      <w:lang w:val="en-GB" w:eastAsia="zh-CN"/>
    </w:rPr>
  </w:style>
  <w:style w:type="character" w:customStyle="1" w:styleId="berschrift5Zchn">
    <w:name w:val="Überschrift 5 Zchn"/>
    <w:aliases w:val="h5 Zchn,h51 Zchn,Caption5 Zchn"/>
    <w:basedOn w:val="Absatz-Standardschriftart"/>
    <w:link w:val="berschrift5"/>
    <w:rsid w:val="004C57BB"/>
    <w:rPr>
      <w:rFonts w:ascii="Arial" w:eastAsia="Times New Roman" w:hAnsi="Arial" w:cs="Arial"/>
      <w:b/>
      <w:bCs/>
      <w:spacing w:val="8"/>
      <w:lang w:val="en-GB" w:eastAsia="zh-CN"/>
    </w:rPr>
  </w:style>
  <w:style w:type="paragraph" w:styleId="HTMLVorformatiert">
    <w:name w:val="HTML Preformatted"/>
    <w:basedOn w:val="Standard"/>
    <w:link w:val="HTMLVorformatiertZchn"/>
    <w:rsid w:val="00133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ReferenceDocumentsSubText">
    <w:name w:val="ReferenceDocuments SubText"/>
    <w:basedOn w:val="ReferenceDocuments"/>
    <w:link w:val="ReferenceDocumentsSubTextChar"/>
    <w:rsid w:val="00133E0F"/>
    <w:pPr>
      <w:spacing w:before="0" w:after="0"/>
      <w:ind w:left="360"/>
    </w:pPr>
  </w:style>
  <w:style w:type="character" w:customStyle="1" w:styleId="ReferenceDocumentsSubTextChar">
    <w:name w:val="ReferenceDocuments SubText Char"/>
    <w:basedOn w:val="ReferenceDocumentsZchn"/>
    <w:link w:val="ReferenceDocumentsSubText"/>
    <w:rsid w:val="00133E0F"/>
    <w:rPr>
      <w:rFonts w:ascii="Arial" w:hAnsi="Arial" w:cs="Arial"/>
      <w:noProof/>
      <w:spacing w:val="8"/>
      <w:lang w:val="en-US" w:eastAsia="zh-CN" w:bidi="ar-SA"/>
    </w:rPr>
  </w:style>
  <w:style w:type="numbering" w:customStyle="1" w:styleId="Bulletedlist">
    <w:name w:val="Bulleted list"/>
    <w:rsid w:val="00133E0F"/>
    <w:pPr>
      <w:numPr>
        <w:numId w:val="7"/>
      </w:numPr>
    </w:pPr>
  </w:style>
  <w:style w:type="paragraph" w:styleId="Datum">
    <w:name w:val="Date"/>
    <w:basedOn w:val="Standard"/>
    <w:next w:val="Standard"/>
    <w:link w:val="DatumZchn"/>
    <w:rsid w:val="00133E0F"/>
  </w:style>
  <w:style w:type="paragraph" w:customStyle="1" w:styleId="TOCPageHdr">
    <w:name w:val="TOC Page Hdr"/>
    <w:basedOn w:val="PARAGRAPH"/>
    <w:rsid w:val="004B70EB"/>
    <w:pPr>
      <w:ind w:right="32"/>
      <w:jc w:val="right"/>
    </w:pPr>
    <w:rPr>
      <w:sz w:val="18"/>
      <w:szCs w:val="18"/>
    </w:rPr>
  </w:style>
  <w:style w:type="paragraph" w:customStyle="1" w:styleId="TOC-Title">
    <w:name w:val="TOC-Title"/>
    <w:basedOn w:val="Standard"/>
    <w:rsid w:val="004B70EB"/>
    <w:pPr>
      <w:jc w:val="center"/>
    </w:pPr>
    <w:rPr>
      <w:b/>
      <w:sz w:val="24"/>
    </w:rPr>
  </w:style>
  <w:style w:type="paragraph" w:customStyle="1" w:styleId="IntroSummaryTable">
    <w:name w:val="IntroSummaryTable"/>
    <w:basedOn w:val="Standard"/>
    <w:rsid w:val="004B70EB"/>
    <w:rPr>
      <w:rFonts w:eastAsia="平成明朝"/>
      <w:lang w:eastAsia="fr-FR"/>
    </w:rPr>
  </w:style>
  <w:style w:type="character" w:customStyle="1" w:styleId="NOTEChar">
    <w:name w:val="NOTE Char"/>
    <w:aliases w:val="no Char,note Char,Note Char"/>
    <w:link w:val="NOTE"/>
    <w:rsid w:val="004B70EB"/>
    <w:rPr>
      <w:rFonts w:ascii="Arial" w:eastAsia="Times New Roman" w:hAnsi="Arial" w:cstheme="minorBidi"/>
      <w:spacing w:val="8"/>
      <w:sz w:val="16"/>
      <w:szCs w:val="16"/>
      <w:lang w:val="en-GB" w:eastAsia="en-US"/>
    </w:rPr>
  </w:style>
  <w:style w:type="paragraph" w:customStyle="1" w:styleId="TableNotes">
    <w:name w:val="TableNotes"/>
    <w:basedOn w:val="TableTextWithTabs"/>
    <w:rsid w:val="004B70EB"/>
    <w:pPr>
      <w:tabs>
        <w:tab w:val="clear" w:pos="162"/>
        <w:tab w:val="clear" w:pos="342"/>
        <w:tab w:val="clear" w:pos="522"/>
        <w:tab w:val="clear" w:pos="702"/>
        <w:tab w:val="clear" w:pos="882"/>
        <w:tab w:val="clear" w:pos="1077"/>
      </w:tabs>
      <w:ind w:left="522" w:hanging="360"/>
    </w:pPr>
  </w:style>
  <w:style w:type="paragraph" w:customStyle="1" w:styleId="NodeDef">
    <w:name w:val="NodeDef"/>
    <w:basedOn w:val="PARAGRAPH"/>
    <w:rsid w:val="004B70EB"/>
    <w:pPr>
      <w:keepNext/>
      <w:spacing w:before="0" w:after="0"/>
    </w:pPr>
    <w:rPr>
      <w:b/>
    </w:rPr>
  </w:style>
  <w:style w:type="paragraph" w:customStyle="1" w:styleId="CCode">
    <w:name w:val="CCode"/>
    <w:basedOn w:val="Standard"/>
    <w:uiPriority w:val="99"/>
    <w:rsid w:val="004B70EB"/>
    <w:pPr>
      <w:keepNext/>
      <w:shd w:val="pct5" w:color="auto" w:fill="auto"/>
      <w:ind w:left="360"/>
    </w:pPr>
    <w:rPr>
      <w:rFonts w:ascii="Courier New" w:hAnsi="Courier New" w:cs="Times New Roman"/>
      <w:sz w:val="16"/>
      <w:lang w:val="en-US"/>
    </w:rPr>
  </w:style>
  <w:style w:type="paragraph" w:customStyle="1" w:styleId="BodyTextKWNP">
    <w:name w:val="BodyText KWNP"/>
    <w:basedOn w:val="Textkrper"/>
    <w:uiPriority w:val="99"/>
    <w:rsid w:val="004B70EB"/>
    <w:pPr>
      <w:keepNext/>
      <w:spacing w:before="120"/>
      <w:ind w:left="360"/>
    </w:pPr>
    <w:rPr>
      <w:rFonts w:ascii="Times New Roman" w:hAnsi="Times New Roman" w:cs="Times New Roman"/>
      <w:snapToGrid w:val="0"/>
      <w:lang w:val="en-US"/>
    </w:rPr>
  </w:style>
  <w:style w:type="paragraph" w:customStyle="1" w:styleId="BodyText6ptBefore">
    <w:name w:val="Body Text 6pt Before"/>
    <w:basedOn w:val="Textkrper"/>
    <w:uiPriority w:val="99"/>
    <w:rsid w:val="004B70EB"/>
    <w:pPr>
      <w:spacing w:before="120"/>
      <w:ind w:left="360"/>
    </w:pPr>
    <w:rPr>
      <w:rFonts w:ascii="Times New Roman" w:hAnsi="Times New Roman" w:cs="Times New Roman"/>
      <w:snapToGrid w:val="0"/>
      <w:lang w:val="en-US"/>
    </w:rPr>
  </w:style>
  <w:style w:type="paragraph" w:customStyle="1" w:styleId="MyBodyText">
    <w:name w:val="MyBodyText"/>
    <w:basedOn w:val="PARAGRAPH"/>
    <w:rsid w:val="004B70EB"/>
    <w:pPr>
      <w:keepNext/>
    </w:pPr>
  </w:style>
  <w:style w:type="character" w:customStyle="1" w:styleId="TableTextWithTabsChar">
    <w:name w:val="TableTextWithTabs Char"/>
    <w:link w:val="TableTextWithTabs"/>
    <w:rsid w:val="004B70EB"/>
    <w:rPr>
      <w:rFonts w:ascii="Arial" w:hAnsi="Arial"/>
      <w:color w:val="000000"/>
      <w:sz w:val="16"/>
    </w:rPr>
  </w:style>
  <w:style w:type="character" w:customStyle="1" w:styleId="CodeChar">
    <w:name w:val="CodeChar"/>
    <w:autoRedefine/>
    <w:uiPriority w:val="99"/>
    <w:rsid w:val="004B70EB"/>
  </w:style>
  <w:style w:type="character" w:customStyle="1" w:styleId="SpacerChar0">
    <w:name w:val="Spacer Char"/>
    <w:link w:val="Spacer0"/>
    <w:rsid w:val="004B70EB"/>
    <w:rPr>
      <w:sz w:val="16"/>
    </w:rPr>
  </w:style>
  <w:style w:type="paragraph" w:styleId="berarbeitung">
    <w:name w:val="Revision"/>
    <w:hidden/>
    <w:uiPriority w:val="99"/>
    <w:rsid w:val="004B70EB"/>
    <w:rPr>
      <w:lang w:val="en-US" w:eastAsia="en-US"/>
    </w:rPr>
  </w:style>
  <w:style w:type="character" w:customStyle="1" w:styleId="HeaderChar1">
    <w:name w:val="Header Char1"/>
    <w:rsid w:val="000B1BB6"/>
    <w:rPr>
      <w:rFonts w:ascii="Arial" w:hAnsi="Arial" w:cs="Arial"/>
      <w:spacing w:val="8"/>
      <w:lang w:val="en-GB" w:eastAsia="zh-CN"/>
    </w:rPr>
  </w:style>
  <w:style w:type="character" w:customStyle="1" w:styleId="LNeitzel">
    <w:name w:val="LNeitzel"/>
    <w:semiHidden/>
    <w:rsid w:val="00643F96"/>
    <w:rPr>
      <w:rFonts w:ascii="Arial" w:hAnsi="Arial" w:cs="Arial"/>
      <w:color w:val="000080"/>
      <w:sz w:val="20"/>
      <w:szCs w:val="20"/>
    </w:rPr>
  </w:style>
  <w:style w:type="character" w:customStyle="1" w:styleId="TitelZchn">
    <w:name w:val="Titel Zchn"/>
    <w:aliases w:val="title Zchn,title1 Zchn"/>
    <w:basedOn w:val="Absatz-Standardschriftart"/>
    <w:link w:val="Titel"/>
    <w:rsid w:val="004C57BB"/>
    <w:rPr>
      <w:rFonts w:ascii="Arial Bold" w:eastAsia="Times New Roman" w:hAnsi="Arial Bold" w:cstheme="minorBidi"/>
      <w:b/>
      <w:bCs/>
      <w:spacing w:val="8"/>
      <w:kern w:val="28"/>
      <w:sz w:val="24"/>
      <w:szCs w:val="24"/>
      <w:lang w:val="en-GB" w:eastAsia="en-US"/>
    </w:rPr>
  </w:style>
  <w:style w:type="character" w:customStyle="1" w:styleId="Textkrper-ZeileneinzugZchn">
    <w:name w:val="Textkörper-Zeileneinzug Zchn"/>
    <w:link w:val="Textkrper-Zeileneinzug"/>
    <w:uiPriority w:val="99"/>
    <w:rsid w:val="004C57BB"/>
    <w:rPr>
      <w:rFonts w:ascii="Arial" w:hAnsi="Arial" w:cs="Arial"/>
      <w:spacing w:val="8"/>
      <w:lang w:val="en-GB" w:eastAsia="zh-CN"/>
    </w:rPr>
  </w:style>
  <w:style w:type="character" w:customStyle="1" w:styleId="NachrichtenkopfZchn">
    <w:name w:val="Nachrichtenkopf Zchn"/>
    <w:link w:val="Nachrichtenkopf"/>
    <w:rsid w:val="00643F96"/>
    <w:rPr>
      <w:rFonts w:ascii="Arial" w:hAnsi="Arial" w:cs="Arial"/>
      <w:noProof/>
      <w:color w:val="FF00FF"/>
      <w:spacing w:val="8"/>
      <w:sz w:val="24"/>
      <w:szCs w:val="24"/>
      <w:u w:val="wave"/>
    </w:rPr>
  </w:style>
  <w:style w:type="character" w:customStyle="1" w:styleId="HTMLVorformatiertZchn">
    <w:name w:val="HTML Vorformatiert Zchn"/>
    <w:link w:val="HTMLVorformatiert"/>
    <w:rsid w:val="00643F96"/>
    <w:rPr>
      <w:rFonts w:ascii="Courier New" w:hAnsi="Courier New" w:cs="Courier New"/>
    </w:rPr>
  </w:style>
  <w:style w:type="character" w:customStyle="1" w:styleId="DatumZchn">
    <w:name w:val="Datum Zchn"/>
    <w:link w:val="Datum"/>
    <w:rsid w:val="00643F96"/>
    <w:rPr>
      <w:rFonts w:ascii="Arial" w:hAnsi="Arial" w:cs="Arial"/>
      <w:spacing w:val="8"/>
      <w:lang w:val="en-GB" w:eastAsia="zh-CN"/>
    </w:rPr>
  </w:style>
  <w:style w:type="paragraph" w:customStyle="1" w:styleId="HEADINGNonumber1">
    <w:name w:val="HEADING(Nonumber)1"/>
    <w:basedOn w:val="berschrift1"/>
    <w:rsid w:val="0000416E"/>
    <w:pPr>
      <w:spacing w:before="0"/>
      <w:jc w:val="center"/>
      <w:outlineLvl w:val="9"/>
    </w:pPr>
    <w:rPr>
      <w:b w:val="0"/>
      <w:bCs w:val="0"/>
      <w:sz w:val="24"/>
      <w:szCs w:val="24"/>
    </w:rPr>
  </w:style>
  <w:style w:type="paragraph" w:customStyle="1" w:styleId="TableTextGray1">
    <w:name w:val="TableTextGray1"/>
    <w:basedOn w:val="TableText"/>
    <w:rsid w:val="0000416E"/>
    <w:pPr>
      <w:tabs>
        <w:tab w:val="clear" w:pos="252"/>
        <w:tab w:val="left" w:pos="162"/>
        <w:tab w:val="left" w:pos="342"/>
        <w:tab w:val="left" w:pos="702"/>
        <w:tab w:val="left" w:pos="882"/>
      </w:tabs>
    </w:pPr>
    <w:rPr>
      <w:color w:val="808080"/>
    </w:rPr>
  </w:style>
  <w:style w:type="paragraph" w:customStyle="1" w:styleId="TableText10">
    <w:name w:val="TableText1"/>
    <w:basedOn w:val="Standard"/>
    <w:rsid w:val="0000416E"/>
    <w:pPr>
      <w:keepNext/>
      <w:tabs>
        <w:tab w:val="left" w:pos="252"/>
        <w:tab w:val="left" w:pos="522"/>
      </w:tabs>
      <w:spacing w:before="10" w:after="10"/>
    </w:pPr>
    <w:rPr>
      <w:rFonts w:cs="Times New Roman"/>
      <w:color w:val="000000"/>
      <w:sz w:val="16"/>
      <w:lang w:val="en-US"/>
    </w:rPr>
  </w:style>
  <w:style w:type="character" w:customStyle="1" w:styleId="Reference1">
    <w:name w:val="Reference1"/>
    <w:rsid w:val="0000416E"/>
    <w:rPr>
      <w:rFonts w:ascii="Arial" w:hAnsi="Arial" w:cs="Times New Roman"/>
      <w:noProof/>
      <w:sz w:val="20"/>
      <w:szCs w:val="20"/>
    </w:rPr>
  </w:style>
  <w:style w:type="character" w:customStyle="1" w:styleId="VARIABLE1">
    <w:name w:val="VARIABLE1"/>
    <w:rsid w:val="0000416E"/>
    <w:rPr>
      <w:rFonts w:ascii="Times New Roman" w:hAnsi="Times New Roman" w:cs="Times New Roman"/>
      <w:i/>
      <w:iCs/>
    </w:rPr>
  </w:style>
  <w:style w:type="paragraph" w:customStyle="1" w:styleId="TableText11">
    <w:name w:val="Table Text1"/>
    <w:basedOn w:val="Textkrper"/>
    <w:rsid w:val="0000416E"/>
    <w:pPr>
      <w:keepNext/>
      <w:tabs>
        <w:tab w:val="left" w:pos="252"/>
        <w:tab w:val="left" w:pos="522"/>
      </w:tabs>
      <w:spacing w:before="60" w:after="0"/>
    </w:pPr>
    <w:rPr>
      <w:rFonts w:cs="Times New Roman"/>
      <w:color w:val="000000"/>
      <w:sz w:val="16"/>
      <w:lang w:val="en-US"/>
    </w:rPr>
  </w:style>
  <w:style w:type="paragraph" w:customStyle="1" w:styleId="Glossary1">
    <w:name w:val="Glossary1"/>
    <w:basedOn w:val="berschrift2"/>
    <w:rsid w:val="0000416E"/>
    <w:pPr>
      <w:keepNext w:val="0"/>
      <w:keepLines/>
      <w:numPr>
        <w:ilvl w:val="0"/>
        <w:numId w:val="0"/>
      </w:numPr>
      <w:tabs>
        <w:tab w:val="left" w:pos="426"/>
      </w:tabs>
      <w:suppressAutoHyphens w:val="0"/>
      <w:spacing w:before="0" w:after="120"/>
      <w:ind w:left="426" w:hanging="426"/>
    </w:pPr>
    <w:rPr>
      <w:spacing w:val="0"/>
    </w:rPr>
  </w:style>
  <w:style w:type="paragraph" w:customStyle="1" w:styleId="n11">
    <w:name w:val="n11"/>
    <w:aliases w:val="note 11"/>
    <w:basedOn w:val="NOTE"/>
    <w:rsid w:val="0000416E"/>
    <w:rPr>
      <w:lang w:val="en-US"/>
    </w:rPr>
  </w:style>
  <w:style w:type="paragraph" w:customStyle="1" w:styleId="TableTextBold1">
    <w:name w:val="TableTextBold1"/>
    <w:basedOn w:val="TableText"/>
    <w:rsid w:val="0000416E"/>
    <w:rPr>
      <w:b/>
    </w:rPr>
  </w:style>
  <w:style w:type="paragraph" w:customStyle="1" w:styleId="itemNOTE1">
    <w:name w:val="itemNOTE1"/>
    <w:aliases w:val="ino1"/>
    <w:basedOn w:val="NOTE"/>
    <w:rsid w:val="0000416E"/>
    <w:pPr>
      <w:tabs>
        <w:tab w:val="left" w:pos="1276"/>
      </w:tabs>
      <w:ind w:left="567"/>
    </w:pPr>
    <w:rPr>
      <w:rFonts w:eastAsia="平成明朝"/>
      <w:b/>
      <w:lang w:eastAsia="fr-FR"/>
    </w:rPr>
  </w:style>
  <w:style w:type="paragraph" w:customStyle="1" w:styleId="TableAction1">
    <w:name w:val="Table Action1"/>
    <w:aliases w:val="ta1"/>
    <w:basedOn w:val="PARAGRAPH"/>
    <w:rsid w:val="0000416E"/>
    <w:pPr>
      <w:tabs>
        <w:tab w:val="left" w:pos="180"/>
        <w:tab w:val="left" w:pos="360"/>
      </w:tabs>
      <w:spacing w:before="10" w:after="10"/>
      <w:jc w:val="left"/>
    </w:pPr>
    <w:rPr>
      <w:rFonts w:eastAsia="平成明朝"/>
      <w:sz w:val="16"/>
      <w:lang w:eastAsia="fr-FR"/>
    </w:rPr>
  </w:style>
  <w:style w:type="paragraph" w:customStyle="1" w:styleId="TableText-Itemized1">
    <w:name w:val="TableText-Itemized1"/>
    <w:basedOn w:val="TableText"/>
    <w:rsid w:val="0000416E"/>
    <w:pPr>
      <w:tabs>
        <w:tab w:val="left" w:pos="301"/>
        <w:tab w:val="left" w:pos="561"/>
        <w:tab w:val="left" w:pos="901"/>
      </w:tabs>
      <w:ind w:left="301" w:hanging="301"/>
    </w:pPr>
  </w:style>
  <w:style w:type="character" w:customStyle="1" w:styleId="SUPerscript1">
    <w:name w:val="SUPerscript1"/>
    <w:rsid w:val="0000416E"/>
    <w:rPr>
      <w:rFonts w:cs="Times New Roman"/>
      <w:kern w:val="0"/>
      <w:position w:val="6"/>
      <w:sz w:val="16"/>
      <w:szCs w:val="16"/>
    </w:rPr>
  </w:style>
  <w:style w:type="character" w:customStyle="1" w:styleId="SUBscript1">
    <w:name w:val="SUBscript1"/>
    <w:rsid w:val="0000416E"/>
    <w:rPr>
      <w:rFonts w:cs="Times New Roman"/>
      <w:kern w:val="0"/>
      <w:position w:val="-6"/>
      <w:sz w:val="16"/>
      <w:szCs w:val="16"/>
    </w:rPr>
  </w:style>
  <w:style w:type="paragraph" w:customStyle="1" w:styleId="AMD-Heading11">
    <w:name w:val="AMD-Heading11"/>
    <w:basedOn w:val="berschrift1"/>
    <w:next w:val="PARAGRAPH"/>
    <w:uiPriority w:val="99"/>
    <w:rsid w:val="0000416E"/>
    <w:pPr>
      <w:outlineLvl w:val="9"/>
    </w:pPr>
  </w:style>
  <w:style w:type="paragraph" w:customStyle="1" w:styleId="TableTextWithTabs1">
    <w:name w:val="TableTextWithTabs1"/>
    <w:basedOn w:val="TableText"/>
    <w:rsid w:val="0000416E"/>
    <w:pPr>
      <w:tabs>
        <w:tab w:val="clear" w:pos="252"/>
        <w:tab w:val="left" w:pos="162"/>
        <w:tab w:val="left" w:pos="342"/>
        <w:tab w:val="left" w:pos="702"/>
        <w:tab w:val="left" w:pos="882"/>
        <w:tab w:val="left" w:pos="1077"/>
      </w:tabs>
    </w:pPr>
  </w:style>
  <w:style w:type="paragraph" w:customStyle="1" w:styleId="AMD-Heading21">
    <w:name w:val="AMD-Heading2...1"/>
    <w:basedOn w:val="berschrift2"/>
    <w:next w:val="PARAGRAPH"/>
    <w:uiPriority w:val="99"/>
    <w:rsid w:val="0000416E"/>
    <w:pPr>
      <w:outlineLvl w:val="9"/>
    </w:pPr>
  </w:style>
  <w:style w:type="character" w:customStyle="1" w:styleId="OPC-UATermZchn1">
    <w:name w:val="OPC-UA_Term Zchn1"/>
    <w:locked/>
    <w:rsid w:val="0000416E"/>
    <w:rPr>
      <w:rFonts w:ascii="Arial" w:hAnsi="Arial" w:cs="Arial"/>
      <w:i/>
      <w:spacing w:val="8"/>
      <w:lang w:val="en-US" w:eastAsia="zh-CN" w:bidi="ar-SA"/>
    </w:rPr>
  </w:style>
  <w:style w:type="character" w:customStyle="1" w:styleId="ReferenceDocumentsZchn1">
    <w:name w:val="ReferenceDocuments Zchn1"/>
    <w:locked/>
    <w:rsid w:val="0000416E"/>
    <w:rPr>
      <w:rFonts w:ascii="Arial" w:hAnsi="Arial" w:cs="Arial"/>
      <w:noProof/>
      <w:spacing w:val="8"/>
      <w:lang w:val="en-US" w:eastAsia="zh-CN" w:bidi="ar-SA"/>
    </w:rPr>
  </w:style>
  <w:style w:type="paragraph" w:customStyle="1" w:styleId="TableText3Cols">
    <w:name w:val="TableText3Cols"/>
    <w:basedOn w:val="TableTextWithTabs"/>
    <w:rsid w:val="000359DA"/>
    <w:pPr>
      <w:tabs>
        <w:tab w:val="clear" w:pos="162"/>
        <w:tab w:val="clear" w:pos="342"/>
        <w:tab w:val="clear" w:pos="522"/>
        <w:tab w:val="clear" w:pos="882"/>
        <w:tab w:val="clear" w:pos="1077"/>
        <w:tab w:val="left" w:pos="2502"/>
      </w:tabs>
      <w:ind w:left="72"/>
    </w:pPr>
  </w:style>
  <w:style w:type="character" w:customStyle="1" w:styleId="TABLE-titleChar">
    <w:name w:val="TABLE-title Char"/>
    <w:link w:val="TABLE-title"/>
    <w:rsid w:val="007510D3"/>
    <w:rPr>
      <w:rFonts w:ascii="Arial Bold" w:eastAsia="Times New Roman" w:hAnsi="Arial Bold" w:cs="Arial"/>
      <w:b/>
      <w:bCs/>
      <w:spacing w:val="8"/>
      <w:lang w:val="en-GB" w:eastAsia="zh-CN"/>
    </w:rPr>
  </w:style>
  <w:style w:type="character" w:customStyle="1" w:styleId="spacerChar">
    <w:name w:val="spacer Char"/>
    <w:link w:val="spacer"/>
    <w:rsid w:val="000359DA"/>
    <w:rPr>
      <w:rFonts w:ascii="Arial" w:hAnsi="Arial" w:cs="Arial"/>
      <w:spacing w:val="8"/>
      <w:sz w:val="14"/>
      <w:szCs w:val="14"/>
      <w:lang w:val="en-GB" w:eastAsia="zh-CN" w:bidi="ar-SA"/>
    </w:rPr>
  </w:style>
  <w:style w:type="paragraph" w:styleId="StandardWeb">
    <w:name w:val="Normal (Web)"/>
    <w:basedOn w:val="Standard"/>
    <w:uiPriority w:val="99"/>
    <w:unhideWhenUsed/>
    <w:rsid w:val="004C57BB"/>
    <w:rPr>
      <w:rFonts w:ascii="Times New Roman" w:hAnsi="Times New Roman" w:cs="Times New Roman"/>
      <w:sz w:val="24"/>
      <w:szCs w:val="24"/>
    </w:rPr>
  </w:style>
  <w:style w:type="character" w:customStyle="1" w:styleId="ListNumberChar">
    <w:name w:val="List Number Char"/>
    <w:rsid w:val="00DB38C3"/>
    <w:rPr>
      <w:rFonts w:ascii="Arial" w:hAnsi="Arial" w:cs="Arial"/>
      <w:spacing w:val="8"/>
      <w:lang w:val="en-GB" w:eastAsia="zh-CN" w:bidi="ar-SA"/>
    </w:rPr>
  </w:style>
  <w:style w:type="paragraph" w:customStyle="1" w:styleId="paragraphkwnp">
    <w:name w:val="paragraphkwnp"/>
    <w:basedOn w:val="Standard"/>
    <w:rsid w:val="00DB38C3"/>
    <w:pPr>
      <w:keepNext/>
      <w:spacing w:before="100"/>
    </w:pPr>
    <w:rPr>
      <w:lang w:val="de-DE" w:eastAsia="de-DE"/>
    </w:rPr>
  </w:style>
  <w:style w:type="character" w:customStyle="1" w:styleId="ZchnZchn3">
    <w:name w:val="Zchn Zchn3"/>
    <w:basedOn w:val="PARAGRAPHChar"/>
    <w:unhideWhenUsed/>
    <w:rsid w:val="003356A6"/>
    <w:rPr>
      <w:rFonts w:ascii="Arial" w:eastAsia="Times New Roman" w:hAnsi="Arial" w:cs="Arial"/>
      <w:spacing w:val="8"/>
      <w:lang w:val="en-GB" w:eastAsia="zh-CN"/>
    </w:rPr>
  </w:style>
  <w:style w:type="character" w:customStyle="1" w:styleId="ZchnZchn2">
    <w:name w:val="Zchn Zchn2"/>
    <w:basedOn w:val="ZchnZchn3"/>
    <w:unhideWhenUsed/>
    <w:rsid w:val="003356A6"/>
    <w:rPr>
      <w:rFonts w:ascii="Arial" w:eastAsia="Times New Roman" w:hAnsi="Arial" w:cs="Arial"/>
      <w:spacing w:val="8"/>
      <w:lang w:val="en-GB" w:eastAsia="zh-CN"/>
    </w:rPr>
  </w:style>
  <w:style w:type="character" w:customStyle="1" w:styleId="ZchnZchn1">
    <w:name w:val="Zchn Zchn1"/>
    <w:basedOn w:val="ZchnZchn3"/>
    <w:unhideWhenUsed/>
    <w:rsid w:val="003356A6"/>
    <w:rPr>
      <w:rFonts w:ascii="Arial" w:eastAsia="Times New Roman" w:hAnsi="Arial" w:cs="Arial"/>
      <w:spacing w:val="8"/>
      <w:lang w:val="en-GB" w:eastAsia="zh-CN"/>
    </w:rPr>
  </w:style>
  <w:style w:type="character" w:customStyle="1" w:styleId="ZchnZchn">
    <w:name w:val="Zchn Zchn"/>
    <w:basedOn w:val="ZchnZchn2"/>
    <w:unhideWhenUsed/>
    <w:rsid w:val="003356A6"/>
    <w:rPr>
      <w:rFonts w:ascii="Arial" w:eastAsia="Times New Roman" w:hAnsi="Arial" w:cs="Arial"/>
      <w:spacing w:val="8"/>
      <w:lang w:val="en-GB" w:eastAsia="zh-CN"/>
    </w:rPr>
  </w:style>
  <w:style w:type="paragraph" w:customStyle="1" w:styleId="SectionHeading">
    <w:name w:val="Section Heading"/>
    <w:basedOn w:val="Standard"/>
    <w:rsid w:val="003356A6"/>
    <w:pPr>
      <w:spacing w:before="120" w:after="120"/>
    </w:pPr>
    <w:rPr>
      <w:rFonts w:ascii="Times New Roman" w:hAnsi="Times New Roman" w:cs="Times New Roman"/>
      <w:b/>
      <w:snapToGrid w:val="0"/>
      <w:lang w:val="en-US"/>
    </w:rPr>
  </w:style>
  <w:style w:type="paragraph" w:customStyle="1" w:styleId="XMLText">
    <w:name w:val="XML Text"/>
    <w:basedOn w:val="Standard"/>
    <w:rsid w:val="003356A6"/>
    <w:pPr>
      <w:shd w:val="clear" w:color="auto" w:fill="E5E5CC"/>
      <w:autoSpaceDE w:val="0"/>
      <w:autoSpaceDN w:val="0"/>
      <w:adjustRightInd w:val="0"/>
      <w:ind w:left="360"/>
    </w:pPr>
    <w:rPr>
      <w:rFonts w:ascii="Courier New" w:hAnsi="Courier New" w:cs="Courier New"/>
      <w:noProof/>
      <w:color w:val="0000FF"/>
      <w:sz w:val="18"/>
      <w:szCs w:val="18"/>
      <w:lang w:val="en-US"/>
    </w:rPr>
  </w:style>
  <w:style w:type="paragraph" w:customStyle="1" w:styleId="Rule">
    <w:name w:val="Rule"/>
    <w:rsid w:val="003356A6"/>
    <w:pPr>
      <w:keepNext/>
      <w:widowControl w:val="0"/>
      <w:pBdr>
        <w:bottom w:val="single" w:sz="6" w:space="0" w:color="0000FF"/>
      </w:pBdr>
      <w:spacing w:before="280" w:after="250" w:line="120" w:lineRule="exact"/>
      <w:ind w:left="-1770" w:right="30"/>
    </w:pPr>
    <w:rPr>
      <w:color w:val="FFFFFF"/>
      <w:sz w:val="8"/>
      <w:lang w:val="en-US" w:eastAsia="en-US"/>
    </w:rPr>
  </w:style>
  <w:style w:type="paragraph" w:customStyle="1" w:styleId="NewTableText">
    <w:name w:val="New Table Text"/>
    <w:basedOn w:val="Standard"/>
    <w:rsid w:val="003356A6"/>
    <w:pPr>
      <w:spacing w:before="60" w:after="60"/>
    </w:pPr>
    <w:rPr>
      <w:rFonts w:ascii="Times New Roman" w:hAnsi="Times New Roman" w:cs="Times New Roman"/>
      <w:lang w:val="en-US"/>
    </w:rPr>
  </w:style>
  <w:style w:type="paragraph" w:customStyle="1" w:styleId="AppendixHeading">
    <w:name w:val="Appendix Heading"/>
    <w:basedOn w:val="berschrift1"/>
    <w:rsid w:val="003356A6"/>
    <w:pPr>
      <w:pageBreakBefore/>
      <w:numPr>
        <w:numId w:val="5"/>
      </w:numPr>
      <w:suppressAutoHyphens w:val="0"/>
      <w:spacing w:before="120" w:after="240"/>
    </w:pPr>
    <w:rPr>
      <w:rFonts w:cs="Times New Roman"/>
      <w:bCs w:val="0"/>
      <w:spacing w:val="0"/>
      <w:kern w:val="28"/>
      <w:sz w:val="28"/>
      <w:szCs w:val="20"/>
      <w:lang w:val="en-US" w:eastAsia="en-US"/>
    </w:rPr>
  </w:style>
  <w:style w:type="paragraph" w:customStyle="1" w:styleId="AppendixHeading2">
    <w:name w:val="Appendix Heading 2"/>
    <w:basedOn w:val="AppendixHeading"/>
    <w:rsid w:val="003356A6"/>
    <w:pPr>
      <w:pageBreakBefore w:val="0"/>
      <w:numPr>
        <w:ilvl w:val="1"/>
      </w:numPr>
      <w:tabs>
        <w:tab w:val="num" w:pos="1080"/>
        <w:tab w:val="num" w:pos="1800"/>
      </w:tabs>
      <w:outlineLvl w:val="1"/>
    </w:pPr>
    <w:rPr>
      <w:sz w:val="24"/>
    </w:rPr>
  </w:style>
  <w:style w:type="paragraph" w:customStyle="1" w:styleId="AppendixHeading3">
    <w:name w:val="Appendix Heading 3"/>
    <w:basedOn w:val="AppendixHeading2"/>
    <w:rsid w:val="003356A6"/>
    <w:pPr>
      <w:keepNext w:val="0"/>
      <w:numPr>
        <w:ilvl w:val="2"/>
      </w:numPr>
      <w:outlineLvl w:val="2"/>
    </w:pPr>
  </w:style>
  <w:style w:type="paragraph" w:customStyle="1" w:styleId="AppendixHeading4">
    <w:name w:val="Appendix Heading 4"/>
    <w:basedOn w:val="AppendixHeading3"/>
    <w:rsid w:val="003356A6"/>
    <w:pPr>
      <w:numPr>
        <w:ilvl w:val="3"/>
      </w:numPr>
      <w:tabs>
        <w:tab w:val="num" w:pos="2520"/>
      </w:tabs>
      <w:outlineLvl w:val="3"/>
    </w:pPr>
  </w:style>
  <w:style w:type="paragraph" w:customStyle="1" w:styleId="AppendixHeading5">
    <w:name w:val="Appendix Heading 5"/>
    <w:basedOn w:val="AppendixHeading4"/>
    <w:rsid w:val="003356A6"/>
    <w:pPr>
      <w:numPr>
        <w:ilvl w:val="4"/>
      </w:numPr>
      <w:tabs>
        <w:tab w:val="num" w:pos="3240"/>
      </w:tabs>
      <w:outlineLvl w:val="4"/>
    </w:pPr>
  </w:style>
  <w:style w:type="paragraph" w:customStyle="1" w:styleId="AppendixHeading6">
    <w:name w:val="Appendix Heading 6"/>
    <w:basedOn w:val="AppendixHeading5"/>
    <w:rsid w:val="003356A6"/>
    <w:pPr>
      <w:numPr>
        <w:ilvl w:val="5"/>
      </w:numPr>
      <w:tabs>
        <w:tab w:val="num" w:pos="3960"/>
      </w:tabs>
      <w:outlineLvl w:val="5"/>
    </w:pPr>
  </w:style>
  <w:style w:type="character" w:customStyle="1" w:styleId="ListNumberCharChar">
    <w:name w:val="List Number Char Char"/>
    <w:rsid w:val="003356A6"/>
    <w:rPr>
      <w:rFonts w:ascii="Arial" w:hAnsi="Arial" w:cs="Arial"/>
      <w:spacing w:val="8"/>
      <w:lang w:val="en-GB" w:eastAsia="zh-CN" w:bidi="ar-SA"/>
    </w:rPr>
  </w:style>
  <w:style w:type="character" w:customStyle="1" w:styleId="resultbody">
    <w:name w:val="resultbody"/>
    <w:basedOn w:val="Absatz-Standardschriftart"/>
    <w:rsid w:val="003356A6"/>
  </w:style>
  <w:style w:type="paragraph" w:customStyle="1" w:styleId="Section">
    <w:name w:val="Section"/>
    <w:aliases w:val="Heading"/>
    <w:basedOn w:val="Textkrper"/>
    <w:rsid w:val="003356A6"/>
    <w:pPr>
      <w:ind w:left="360"/>
    </w:pPr>
    <w:rPr>
      <w:rFonts w:ascii="Times New Roman" w:hAnsi="Times New Roman" w:cs="Times New Roman"/>
      <w:snapToGrid w:val="0"/>
      <w:lang w:val="en-US"/>
    </w:rPr>
  </w:style>
  <w:style w:type="paragraph" w:customStyle="1" w:styleId="tabletextwithtabs0">
    <w:name w:val="tabletextwithtabs"/>
    <w:basedOn w:val="Standard"/>
    <w:rsid w:val="003356A6"/>
    <w:pPr>
      <w:spacing w:before="100" w:beforeAutospacing="1" w:after="100" w:afterAutospacing="1"/>
    </w:pPr>
    <w:rPr>
      <w:rFonts w:ascii="Times New Roman" w:eastAsia="MS Mincho" w:hAnsi="Times New Roman" w:cs="Times New Roman"/>
      <w:sz w:val="24"/>
      <w:szCs w:val="24"/>
      <w:lang w:val="en-US" w:eastAsia="ja-JP"/>
    </w:rPr>
  </w:style>
  <w:style w:type="character" w:customStyle="1" w:styleId="ZchnZchn37">
    <w:name w:val="Zchn Zchn37"/>
    <w:basedOn w:val="PARAGRAPHChar"/>
    <w:unhideWhenUsed/>
    <w:rsid w:val="00B7693C"/>
    <w:rPr>
      <w:rFonts w:ascii="Arial" w:eastAsia="Times New Roman" w:hAnsi="Arial" w:cs="Arial"/>
      <w:spacing w:val="8"/>
      <w:lang w:val="en-GB" w:eastAsia="zh-CN"/>
    </w:rPr>
  </w:style>
  <w:style w:type="character" w:customStyle="1" w:styleId="ZchnZchn28">
    <w:name w:val="Zchn Zchn28"/>
    <w:basedOn w:val="ZchnZchn37"/>
    <w:unhideWhenUsed/>
    <w:rsid w:val="00B7693C"/>
    <w:rPr>
      <w:rFonts w:ascii="Arial" w:eastAsia="Times New Roman" w:hAnsi="Arial" w:cs="Arial"/>
      <w:spacing w:val="8"/>
      <w:lang w:val="en-GB" w:eastAsia="zh-CN"/>
    </w:rPr>
  </w:style>
  <w:style w:type="character" w:customStyle="1" w:styleId="ZchnZchn112">
    <w:name w:val="Zchn Zchn112"/>
    <w:basedOn w:val="ZchnZchn37"/>
    <w:unhideWhenUsed/>
    <w:rsid w:val="00B7693C"/>
    <w:rPr>
      <w:rFonts w:ascii="Arial" w:eastAsia="Times New Roman" w:hAnsi="Arial" w:cs="Arial"/>
      <w:spacing w:val="8"/>
      <w:lang w:val="en-GB" w:eastAsia="zh-CN"/>
    </w:rPr>
  </w:style>
  <w:style w:type="character" w:customStyle="1" w:styleId="ZchnZchn27">
    <w:name w:val="Zchn Zchn27"/>
    <w:basedOn w:val="ZchnZchn28"/>
    <w:unhideWhenUsed/>
    <w:rsid w:val="00B7693C"/>
    <w:rPr>
      <w:rFonts w:ascii="Arial" w:eastAsia="Times New Roman" w:hAnsi="Arial" w:cs="Arial"/>
      <w:spacing w:val="8"/>
      <w:lang w:val="en-GB" w:eastAsia="zh-CN"/>
    </w:rPr>
  </w:style>
  <w:style w:type="character" w:customStyle="1" w:styleId="MAIN-TITLEChar">
    <w:name w:val="MAIN-TITLE Char"/>
    <w:link w:val="MAIN-TITLE"/>
    <w:locked/>
    <w:rsid w:val="00B7693C"/>
    <w:rPr>
      <w:rFonts w:ascii="Arial Bold" w:eastAsia="Times New Roman" w:hAnsi="Arial Bold" w:cstheme="minorBidi"/>
      <w:b/>
      <w:bCs/>
      <w:spacing w:val="8"/>
      <w:sz w:val="24"/>
      <w:szCs w:val="24"/>
      <w:lang w:val="en-GB" w:eastAsia="en-US"/>
    </w:rPr>
  </w:style>
  <w:style w:type="paragraph" w:customStyle="1" w:styleId="Def1">
    <w:name w:val="Def1"/>
    <w:rsid w:val="00B7693C"/>
    <w:pPr>
      <w:widowControl w:val="0"/>
      <w:spacing w:after="80" w:line="240" w:lineRule="exact"/>
      <w:ind w:left="280"/>
    </w:pPr>
    <w:rPr>
      <w:sz w:val="21"/>
      <w:lang w:val="en-US" w:eastAsia="en-US"/>
    </w:rPr>
  </w:style>
  <w:style w:type="paragraph" w:customStyle="1" w:styleId="Style1">
    <w:name w:val="Style1"/>
    <w:basedOn w:val="Beschriftung"/>
    <w:rsid w:val="00B7693C"/>
    <w:rPr>
      <w:b w:val="0"/>
      <w:i/>
    </w:rPr>
  </w:style>
  <w:style w:type="character" w:customStyle="1" w:styleId="FIGURE-titleChar">
    <w:name w:val="FIGURE-title Char"/>
    <w:link w:val="FIGURE-title"/>
    <w:locked/>
    <w:rsid w:val="00B7693C"/>
    <w:rPr>
      <w:rFonts w:ascii="Arial Bold" w:eastAsia="Times New Roman" w:hAnsi="Arial Bold" w:cstheme="minorBidi"/>
      <w:b/>
      <w:bCs/>
      <w:spacing w:val="8"/>
      <w:lang w:val="en-GB" w:eastAsia="en-US"/>
    </w:rPr>
  </w:style>
  <w:style w:type="character" w:customStyle="1" w:styleId="ListNumberChar1">
    <w:name w:val="List Number Char1"/>
    <w:basedOn w:val="Absatz-Standardschriftart"/>
    <w:rsid w:val="009211EF"/>
    <w:rPr>
      <w:rFonts w:ascii="Arial" w:eastAsia="Times New Roman" w:hAnsi="Arial" w:cs="Arial"/>
      <w:spacing w:val="8"/>
      <w:lang w:val="en-GB" w:eastAsia="zh-CN"/>
    </w:rPr>
  </w:style>
  <w:style w:type="character" w:customStyle="1" w:styleId="KopfzeileZchn">
    <w:name w:val="Kopfzeile Zchn"/>
    <w:basedOn w:val="Absatz-Standardschriftart"/>
    <w:link w:val="Kopfzeile"/>
    <w:locked/>
    <w:rsid w:val="004C57BB"/>
    <w:rPr>
      <w:rFonts w:ascii="Arial" w:eastAsia="Times New Roman" w:hAnsi="Arial" w:cstheme="minorBidi"/>
      <w:lang w:val="en-GB" w:eastAsia="en-US"/>
    </w:rPr>
  </w:style>
  <w:style w:type="character" w:customStyle="1" w:styleId="CONTINUECharChar">
    <w:name w:val="CONTINUE Char Char"/>
    <w:rsid w:val="00B7693C"/>
    <w:rPr>
      <w:rFonts w:ascii="Arial" w:hAnsi="Arial" w:cs="Arial"/>
      <w:spacing w:val="8"/>
      <w:lang w:val="en-GB" w:eastAsia="zh-CN" w:bidi="ar-SA"/>
    </w:rPr>
  </w:style>
  <w:style w:type="character" w:customStyle="1" w:styleId="ListChar">
    <w:name w:val="List Char"/>
    <w:basedOn w:val="PARAGRAPHChar"/>
    <w:locked/>
    <w:rsid w:val="00B7693C"/>
    <w:rPr>
      <w:rFonts w:ascii="Arial" w:eastAsia="Times New Roman" w:hAnsi="Arial" w:cs="Arial"/>
      <w:spacing w:val="8"/>
      <w:lang w:val="en-GB" w:eastAsia="zh-CN"/>
    </w:rPr>
  </w:style>
  <w:style w:type="table" w:styleId="Tabellendesign">
    <w:name w:val="Table Theme"/>
    <w:basedOn w:val="NormaleTabelle"/>
    <w:rsid w:val="00B7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B769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ileStyle">
    <w:name w:val="Table ProfileStyle"/>
    <w:basedOn w:val="Tabellenraster"/>
    <w:rsid w:val="00B7693C"/>
    <w:rPr>
      <w:rFonts w:cs="Arial"/>
    </w:rPr>
    <w:tblPr/>
    <w:trPr>
      <w:cantSplit/>
    </w:trPr>
    <w:tblStylePr w:type="firstRow">
      <w:rPr>
        <w:rFonts w:cs="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000000" w:fill="FFFFFF"/>
      </w:tcPr>
    </w:tblStylePr>
  </w:style>
  <w:style w:type="character" w:customStyle="1" w:styleId="ZchnZchn31">
    <w:name w:val="Zchn Zchn31"/>
    <w:basedOn w:val="PARAGRAPHChar"/>
    <w:unhideWhenUsed/>
    <w:rsid w:val="00B7693C"/>
    <w:rPr>
      <w:rFonts w:ascii="Arial" w:eastAsia="Times New Roman" w:hAnsi="Arial" w:cs="Arial"/>
      <w:spacing w:val="8"/>
      <w:lang w:val="en-GB" w:eastAsia="zh-CN"/>
    </w:rPr>
  </w:style>
  <w:style w:type="character" w:customStyle="1" w:styleId="ZchnZchn21">
    <w:name w:val="Zchn Zchn21"/>
    <w:basedOn w:val="ZchnZchn31"/>
    <w:unhideWhenUsed/>
    <w:rsid w:val="00B7693C"/>
    <w:rPr>
      <w:rFonts w:ascii="Arial" w:eastAsia="Times New Roman" w:hAnsi="Arial" w:cs="Arial"/>
      <w:spacing w:val="8"/>
      <w:lang w:val="en-GB" w:eastAsia="zh-CN"/>
    </w:rPr>
  </w:style>
  <w:style w:type="character" w:customStyle="1" w:styleId="ZchnZchn11">
    <w:name w:val="Zchn Zchn11"/>
    <w:basedOn w:val="ZchnZchn31"/>
    <w:unhideWhenUsed/>
    <w:rsid w:val="00B7693C"/>
    <w:rPr>
      <w:rFonts w:ascii="Arial" w:eastAsia="Times New Roman" w:hAnsi="Arial" w:cs="Arial"/>
      <w:spacing w:val="8"/>
      <w:lang w:val="en-GB" w:eastAsia="zh-CN"/>
    </w:rPr>
  </w:style>
  <w:style w:type="character" w:customStyle="1" w:styleId="ZchnZchn4">
    <w:name w:val="Zchn Zchn4"/>
    <w:basedOn w:val="ZchnZchn21"/>
    <w:unhideWhenUsed/>
    <w:rsid w:val="00B7693C"/>
    <w:rPr>
      <w:rFonts w:ascii="Arial" w:eastAsia="Times New Roman" w:hAnsi="Arial" w:cs="Arial"/>
      <w:spacing w:val="8"/>
      <w:lang w:val="en-GB" w:eastAsia="zh-CN"/>
    </w:rPr>
  </w:style>
  <w:style w:type="character" w:customStyle="1" w:styleId="ZchnZchn32">
    <w:name w:val="Zchn Zchn32"/>
    <w:basedOn w:val="PARAGRAPHChar"/>
    <w:unhideWhenUsed/>
    <w:rsid w:val="00B7693C"/>
    <w:rPr>
      <w:rFonts w:ascii="Arial" w:eastAsia="Times New Roman" w:hAnsi="Arial" w:cs="Arial"/>
      <w:spacing w:val="8"/>
      <w:lang w:val="en-GB" w:eastAsia="zh-CN"/>
    </w:rPr>
  </w:style>
  <w:style w:type="character" w:customStyle="1" w:styleId="ZchnZchn22">
    <w:name w:val="Zchn Zchn22"/>
    <w:basedOn w:val="ZchnZchn32"/>
    <w:unhideWhenUsed/>
    <w:rsid w:val="00B7693C"/>
    <w:rPr>
      <w:rFonts w:ascii="Arial" w:eastAsia="Times New Roman" w:hAnsi="Arial" w:cs="Arial"/>
      <w:spacing w:val="8"/>
      <w:lang w:val="en-GB" w:eastAsia="zh-CN"/>
    </w:rPr>
  </w:style>
  <w:style w:type="character" w:customStyle="1" w:styleId="ZchnZchn12">
    <w:name w:val="Zchn Zchn12"/>
    <w:basedOn w:val="ZchnZchn32"/>
    <w:unhideWhenUsed/>
    <w:rsid w:val="00B7693C"/>
    <w:rPr>
      <w:rFonts w:ascii="Arial" w:eastAsia="Times New Roman" w:hAnsi="Arial" w:cs="Arial"/>
      <w:spacing w:val="8"/>
      <w:lang w:val="en-GB" w:eastAsia="zh-CN"/>
    </w:rPr>
  </w:style>
  <w:style w:type="character" w:customStyle="1" w:styleId="ZchnZchn5">
    <w:name w:val="Zchn Zchn5"/>
    <w:basedOn w:val="ZchnZchn22"/>
    <w:unhideWhenUsed/>
    <w:rsid w:val="00B7693C"/>
    <w:rPr>
      <w:rFonts w:ascii="Arial" w:eastAsia="Times New Roman" w:hAnsi="Arial" w:cs="Arial"/>
      <w:spacing w:val="8"/>
      <w:lang w:val="en-GB" w:eastAsia="zh-CN"/>
    </w:rPr>
  </w:style>
  <w:style w:type="character" w:customStyle="1" w:styleId="CONTINUECharChar1">
    <w:name w:val="CONTINUE Char Char1"/>
    <w:basedOn w:val="PARAGRAPHChar"/>
    <w:rsid w:val="00B7693C"/>
    <w:rPr>
      <w:rFonts w:ascii="Arial" w:eastAsia="Times New Roman" w:hAnsi="Arial" w:cs="Arial"/>
      <w:spacing w:val="8"/>
      <w:lang w:val="en-GB" w:eastAsia="zh-CN"/>
    </w:rPr>
  </w:style>
  <w:style w:type="character" w:customStyle="1" w:styleId="termdef">
    <w:name w:val="termdef"/>
    <w:rsid w:val="00EB4C87"/>
    <w:rPr>
      <w:color w:val="850021"/>
    </w:rPr>
  </w:style>
  <w:style w:type="character" w:customStyle="1" w:styleId="ZchnZchn33">
    <w:name w:val="Zchn Zchn33"/>
    <w:unhideWhenUsed/>
    <w:rsid w:val="00523A78"/>
  </w:style>
  <w:style w:type="character" w:customStyle="1" w:styleId="ZchnZchn23">
    <w:name w:val="Zchn Zchn23"/>
    <w:unhideWhenUsed/>
    <w:rsid w:val="00523A78"/>
  </w:style>
  <w:style w:type="character" w:customStyle="1" w:styleId="ZchnZchn13">
    <w:name w:val="Zchn Zchn13"/>
    <w:unhideWhenUsed/>
    <w:rsid w:val="00523A78"/>
  </w:style>
  <w:style w:type="character" w:customStyle="1" w:styleId="ZchnZchn6">
    <w:name w:val="Zchn Zchn6"/>
    <w:unhideWhenUsed/>
    <w:rsid w:val="00523A78"/>
  </w:style>
  <w:style w:type="character" w:customStyle="1" w:styleId="ZchnZchn34">
    <w:name w:val="Zchn Zchn34"/>
    <w:unhideWhenUsed/>
    <w:rsid w:val="00523A78"/>
  </w:style>
  <w:style w:type="character" w:customStyle="1" w:styleId="ZchnZchn24">
    <w:name w:val="Zchn Zchn24"/>
    <w:unhideWhenUsed/>
    <w:rsid w:val="00523A78"/>
  </w:style>
  <w:style w:type="character" w:customStyle="1" w:styleId="ZchnZchn14">
    <w:name w:val="Zchn Zchn14"/>
    <w:unhideWhenUsed/>
    <w:rsid w:val="00523A78"/>
  </w:style>
  <w:style w:type="character" w:customStyle="1" w:styleId="ZchnZchn7">
    <w:name w:val="Zchn Zchn7"/>
    <w:unhideWhenUsed/>
    <w:rsid w:val="00523A78"/>
  </w:style>
  <w:style w:type="character" w:customStyle="1" w:styleId="ZchnZchn35">
    <w:name w:val="Zchn Zchn35"/>
    <w:unhideWhenUsed/>
    <w:rsid w:val="00523A78"/>
  </w:style>
  <w:style w:type="character" w:customStyle="1" w:styleId="ZchnZchn25">
    <w:name w:val="Zchn Zchn25"/>
    <w:unhideWhenUsed/>
    <w:rsid w:val="00523A78"/>
  </w:style>
  <w:style w:type="character" w:customStyle="1" w:styleId="ZchnZchn15">
    <w:name w:val="Zchn Zchn15"/>
    <w:unhideWhenUsed/>
    <w:rsid w:val="00523A78"/>
  </w:style>
  <w:style w:type="character" w:customStyle="1" w:styleId="ZchnZchn8">
    <w:name w:val="Zchn Zchn8"/>
    <w:unhideWhenUsed/>
    <w:rsid w:val="00523A78"/>
  </w:style>
  <w:style w:type="paragraph" w:styleId="Textkrper2">
    <w:name w:val="Body Text 2"/>
    <w:basedOn w:val="Standard"/>
    <w:link w:val="Textkrper2Zchn"/>
    <w:uiPriority w:val="99"/>
    <w:rsid w:val="00523A78"/>
    <w:pPr>
      <w:spacing w:after="120" w:line="480" w:lineRule="auto"/>
    </w:pPr>
    <w:rPr>
      <w:rFonts w:eastAsia="MS Mincho"/>
    </w:rPr>
  </w:style>
  <w:style w:type="character" w:customStyle="1" w:styleId="Textkrper2Zchn">
    <w:name w:val="Textkörper 2 Zchn"/>
    <w:link w:val="Textkrper2"/>
    <w:uiPriority w:val="99"/>
    <w:rsid w:val="004C57BB"/>
    <w:rPr>
      <w:rFonts w:ascii="Arial" w:eastAsia="MS Mincho" w:hAnsi="Arial" w:cs="Arial"/>
      <w:spacing w:val="8"/>
      <w:lang w:val="en-GB" w:eastAsia="zh-CN"/>
    </w:rPr>
  </w:style>
  <w:style w:type="paragraph" w:styleId="Textkrper3">
    <w:name w:val="Body Text 3"/>
    <w:basedOn w:val="Standard"/>
    <w:link w:val="Textkrper3Zchn"/>
    <w:uiPriority w:val="99"/>
    <w:rsid w:val="00523A78"/>
    <w:pPr>
      <w:spacing w:after="120"/>
    </w:pPr>
    <w:rPr>
      <w:rFonts w:eastAsia="MS Mincho"/>
      <w:sz w:val="16"/>
      <w:szCs w:val="16"/>
    </w:rPr>
  </w:style>
  <w:style w:type="character" w:customStyle="1" w:styleId="Textkrper3Zchn">
    <w:name w:val="Textkörper 3 Zchn"/>
    <w:link w:val="Textkrper3"/>
    <w:uiPriority w:val="99"/>
    <w:rsid w:val="004C57BB"/>
    <w:rPr>
      <w:rFonts w:ascii="Arial" w:eastAsia="MS Mincho" w:hAnsi="Arial" w:cs="Arial"/>
      <w:spacing w:val="8"/>
      <w:sz w:val="16"/>
      <w:szCs w:val="16"/>
      <w:lang w:val="en-GB" w:eastAsia="zh-CN"/>
    </w:rPr>
  </w:style>
  <w:style w:type="paragraph" w:styleId="Textkrper-Erstzeileneinzug">
    <w:name w:val="Body Text First Indent"/>
    <w:basedOn w:val="Textkrper"/>
    <w:link w:val="Textkrper-ErstzeileneinzugZchn"/>
    <w:uiPriority w:val="99"/>
    <w:rsid w:val="00523A78"/>
    <w:pPr>
      <w:ind w:firstLine="210"/>
    </w:pPr>
    <w:rPr>
      <w:rFonts w:eastAsia="MS Mincho"/>
    </w:rPr>
  </w:style>
  <w:style w:type="character" w:customStyle="1" w:styleId="TextkrperZchn">
    <w:name w:val="Textkörper Zchn"/>
    <w:link w:val="Textkrper"/>
    <w:uiPriority w:val="99"/>
    <w:rsid w:val="00523A78"/>
    <w:rPr>
      <w:rFonts w:ascii="Arial" w:hAnsi="Arial" w:cs="Arial"/>
      <w:spacing w:val="8"/>
      <w:lang w:val="en-GB" w:eastAsia="zh-CN"/>
    </w:rPr>
  </w:style>
  <w:style w:type="character" w:customStyle="1" w:styleId="Textkrper-ErstzeileneinzugZchn">
    <w:name w:val="Textkörper-Erstzeileneinzug Zchn"/>
    <w:link w:val="Textkrper-Erstzeileneinzug"/>
    <w:uiPriority w:val="99"/>
    <w:rsid w:val="004C57BB"/>
    <w:rPr>
      <w:rFonts w:ascii="Arial" w:eastAsia="MS Mincho" w:hAnsi="Arial" w:cs="Arial"/>
      <w:spacing w:val="8"/>
      <w:lang w:val="en-GB" w:eastAsia="zh-CN"/>
    </w:rPr>
  </w:style>
  <w:style w:type="paragraph" w:styleId="Textkrper-Erstzeileneinzug2">
    <w:name w:val="Body Text First Indent 2"/>
    <w:basedOn w:val="Textkrper-Zeileneinzug"/>
    <w:link w:val="Textkrper-Erstzeileneinzug2Zchn"/>
    <w:uiPriority w:val="99"/>
    <w:rsid w:val="00523A78"/>
    <w:pPr>
      <w:ind w:firstLine="210"/>
    </w:pPr>
    <w:rPr>
      <w:rFonts w:eastAsia="MS Mincho"/>
    </w:rPr>
  </w:style>
  <w:style w:type="character" w:customStyle="1" w:styleId="Textkrper-Erstzeileneinzug2Zchn">
    <w:name w:val="Textkörper-Erstzeileneinzug 2 Zchn"/>
    <w:link w:val="Textkrper-Erstzeileneinzug2"/>
    <w:uiPriority w:val="99"/>
    <w:rsid w:val="004C57BB"/>
    <w:rPr>
      <w:rFonts w:ascii="Arial" w:eastAsia="MS Mincho" w:hAnsi="Arial" w:cs="Arial"/>
      <w:spacing w:val="8"/>
      <w:lang w:val="en-GB" w:eastAsia="zh-CN"/>
    </w:rPr>
  </w:style>
  <w:style w:type="paragraph" w:styleId="Textkrper-Einzug2">
    <w:name w:val="Body Text Indent 2"/>
    <w:basedOn w:val="Standard"/>
    <w:link w:val="Textkrper-Einzug2Zchn"/>
    <w:uiPriority w:val="99"/>
    <w:rsid w:val="00523A78"/>
    <w:pPr>
      <w:spacing w:after="120" w:line="480" w:lineRule="auto"/>
      <w:ind w:left="360"/>
    </w:pPr>
    <w:rPr>
      <w:rFonts w:eastAsia="MS Mincho"/>
    </w:rPr>
  </w:style>
  <w:style w:type="character" w:customStyle="1" w:styleId="Textkrper-Einzug2Zchn">
    <w:name w:val="Textkörper-Einzug 2 Zchn"/>
    <w:link w:val="Textkrper-Einzug2"/>
    <w:uiPriority w:val="99"/>
    <w:rsid w:val="004C57BB"/>
    <w:rPr>
      <w:rFonts w:ascii="Arial" w:eastAsia="MS Mincho" w:hAnsi="Arial" w:cs="Arial"/>
      <w:spacing w:val="8"/>
      <w:lang w:val="en-GB" w:eastAsia="zh-CN"/>
    </w:rPr>
  </w:style>
  <w:style w:type="paragraph" w:styleId="Textkrper-Einzug3">
    <w:name w:val="Body Text Indent 3"/>
    <w:basedOn w:val="Standard"/>
    <w:link w:val="Textkrper-Einzug3Zchn"/>
    <w:uiPriority w:val="99"/>
    <w:rsid w:val="00523A78"/>
    <w:pPr>
      <w:spacing w:after="120"/>
      <w:ind w:left="360"/>
    </w:pPr>
    <w:rPr>
      <w:rFonts w:eastAsia="MS Mincho"/>
      <w:sz w:val="16"/>
      <w:szCs w:val="16"/>
    </w:rPr>
  </w:style>
  <w:style w:type="character" w:customStyle="1" w:styleId="Textkrper-Einzug3Zchn">
    <w:name w:val="Textkörper-Einzug 3 Zchn"/>
    <w:link w:val="Textkrper-Einzug3"/>
    <w:uiPriority w:val="99"/>
    <w:rsid w:val="004C57BB"/>
    <w:rPr>
      <w:rFonts w:ascii="Arial" w:eastAsia="MS Mincho" w:hAnsi="Arial" w:cs="Arial"/>
      <w:spacing w:val="8"/>
      <w:sz w:val="16"/>
      <w:szCs w:val="16"/>
      <w:lang w:val="en-GB" w:eastAsia="zh-CN"/>
    </w:rPr>
  </w:style>
  <w:style w:type="paragraph" w:styleId="Gruformel">
    <w:name w:val="Closing"/>
    <w:basedOn w:val="Standard"/>
    <w:link w:val="GruformelZchn"/>
    <w:uiPriority w:val="99"/>
    <w:rsid w:val="00523A78"/>
    <w:pPr>
      <w:ind w:left="4320"/>
    </w:pPr>
    <w:rPr>
      <w:rFonts w:eastAsia="MS Mincho"/>
    </w:rPr>
  </w:style>
  <w:style w:type="character" w:customStyle="1" w:styleId="GruformelZchn">
    <w:name w:val="Grußformel Zchn"/>
    <w:link w:val="Gruformel"/>
    <w:uiPriority w:val="99"/>
    <w:rsid w:val="004C57BB"/>
    <w:rPr>
      <w:rFonts w:ascii="Arial" w:eastAsia="MS Mincho" w:hAnsi="Arial" w:cs="Arial"/>
      <w:spacing w:val="8"/>
      <w:lang w:val="en-GB" w:eastAsia="zh-CN"/>
    </w:rPr>
  </w:style>
  <w:style w:type="paragraph" w:styleId="E-Mail-Signatur">
    <w:name w:val="E-mail Signature"/>
    <w:basedOn w:val="Standard"/>
    <w:link w:val="E-Mail-SignaturZchn"/>
    <w:rsid w:val="00523A78"/>
    <w:rPr>
      <w:rFonts w:eastAsia="MS Mincho"/>
    </w:rPr>
  </w:style>
  <w:style w:type="character" w:customStyle="1" w:styleId="E-Mail-SignaturZchn">
    <w:name w:val="E-Mail-Signatur Zchn"/>
    <w:link w:val="E-Mail-Signatur"/>
    <w:rsid w:val="00523A78"/>
    <w:rPr>
      <w:rFonts w:ascii="Arial" w:eastAsia="MS Mincho" w:hAnsi="Arial" w:cs="Arial"/>
      <w:spacing w:val="8"/>
      <w:lang w:val="en-GB" w:eastAsia="zh-CN"/>
    </w:rPr>
  </w:style>
  <w:style w:type="paragraph" w:styleId="Umschlagadresse">
    <w:name w:val="envelope address"/>
    <w:basedOn w:val="Standard"/>
    <w:uiPriority w:val="99"/>
    <w:unhideWhenUsed/>
    <w:rsid w:val="004C57BB"/>
    <w:pPr>
      <w:framePr w:w="7920" w:h="1980" w:hRule="exact" w:hSpace="180" w:wrap="auto" w:hAnchor="page" w:xAlign="center" w:yAlign="bottom"/>
      <w:ind w:left="2880"/>
    </w:pPr>
    <w:rPr>
      <w:rFonts w:ascii="Cambria" w:eastAsia="MS Gothic" w:hAnsi="Cambria" w:cs="Times New Roman"/>
      <w:sz w:val="24"/>
      <w:szCs w:val="24"/>
    </w:rPr>
  </w:style>
  <w:style w:type="paragraph" w:styleId="Umschlagabsenderadresse">
    <w:name w:val="envelope return"/>
    <w:basedOn w:val="Standard"/>
    <w:uiPriority w:val="99"/>
    <w:unhideWhenUsed/>
    <w:rsid w:val="004C57BB"/>
    <w:rPr>
      <w:rFonts w:ascii="Cambria" w:eastAsia="MS Gothic" w:hAnsi="Cambria" w:cs="Times New Roman"/>
    </w:rPr>
  </w:style>
  <w:style w:type="paragraph" w:styleId="HTMLAdresse">
    <w:name w:val="HTML Address"/>
    <w:basedOn w:val="Standard"/>
    <w:link w:val="HTMLAdresseZchn"/>
    <w:rsid w:val="00523A78"/>
    <w:rPr>
      <w:rFonts w:eastAsia="MS Mincho"/>
      <w:i/>
      <w:iCs/>
    </w:rPr>
  </w:style>
  <w:style w:type="character" w:customStyle="1" w:styleId="HTMLAdresseZchn">
    <w:name w:val="HTML Adresse Zchn"/>
    <w:link w:val="HTMLAdresse"/>
    <w:rsid w:val="00523A78"/>
    <w:rPr>
      <w:rFonts w:ascii="Arial" w:eastAsia="MS Mincho" w:hAnsi="Arial" w:cs="Arial"/>
      <w:i/>
      <w:iCs/>
      <w:spacing w:val="8"/>
      <w:lang w:val="en-GB" w:eastAsia="zh-CN"/>
    </w:rPr>
  </w:style>
  <w:style w:type="paragraph" w:styleId="Makrotext">
    <w:name w:val="macro"/>
    <w:link w:val="MakrotextZchn"/>
    <w:rsid w:val="00523A78"/>
    <w:pPr>
      <w:tabs>
        <w:tab w:val="left" w:pos="480"/>
        <w:tab w:val="left" w:pos="960"/>
        <w:tab w:val="left" w:pos="1440"/>
        <w:tab w:val="left" w:pos="1920"/>
        <w:tab w:val="left" w:pos="2400"/>
        <w:tab w:val="left" w:pos="2880"/>
        <w:tab w:val="left" w:pos="3360"/>
        <w:tab w:val="left" w:pos="3840"/>
        <w:tab w:val="left" w:pos="4320"/>
      </w:tabs>
      <w:snapToGrid w:val="0"/>
      <w:jc w:val="both"/>
    </w:pPr>
    <w:rPr>
      <w:rFonts w:ascii="Courier New" w:eastAsia="MS Mincho" w:hAnsi="Courier New" w:cs="Courier New"/>
      <w:spacing w:val="8"/>
      <w:lang w:val="en-GB" w:eastAsia="zh-CN"/>
    </w:rPr>
  </w:style>
  <w:style w:type="character" w:customStyle="1" w:styleId="MakrotextZchn">
    <w:name w:val="Makrotext Zchn"/>
    <w:link w:val="Makrotext"/>
    <w:rsid w:val="00523A78"/>
    <w:rPr>
      <w:rFonts w:ascii="Courier New" w:eastAsia="MS Mincho" w:hAnsi="Courier New" w:cs="Courier New"/>
      <w:spacing w:val="8"/>
      <w:lang w:val="en-GB" w:eastAsia="zh-CN"/>
    </w:rPr>
  </w:style>
  <w:style w:type="paragraph" w:styleId="Standardeinzug">
    <w:name w:val="Normal Indent"/>
    <w:basedOn w:val="Standard"/>
    <w:uiPriority w:val="99"/>
    <w:unhideWhenUsed/>
    <w:rsid w:val="004C57BB"/>
    <w:pPr>
      <w:ind w:left="567"/>
    </w:pPr>
  </w:style>
  <w:style w:type="paragraph" w:styleId="Fu-Endnotenberschrift">
    <w:name w:val="Note Heading"/>
    <w:basedOn w:val="Standard"/>
    <w:next w:val="Standard"/>
    <w:link w:val="Fu-EndnotenberschriftZchn"/>
    <w:rsid w:val="00523A78"/>
    <w:rPr>
      <w:rFonts w:eastAsia="MS Mincho"/>
    </w:rPr>
  </w:style>
  <w:style w:type="character" w:customStyle="1" w:styleId="Fu-EndnotenberschriftZchn">
    <w:name w:val="Fuß/-Endnotenüberschrift Zchn"/>
    <w:link w:val="Fu-Endnotenberschrift"/>
    <w:rsid w:val="00523A78"/>
    <w:rPr>
      <w:rFonts w:ascii="Arial" w:eastAsia="MS Mincho" w:hAnsi="Arial" w:cs="Arial"/>
      <w:spacing w:val="8"/>
      <w:lang w:val="en-GB" w:eastAsia="zh-CN"/>
    </w:rPr>
  </w:style>
  <w:style w:type="paragraph" w:styleId="NurText">
    <w:name w:val="Plain Text"/>
    <w:basedOn w:val="Standard"/>
    <w:link w:val="NurTextZchn"/>
    <w:rsid w:val="00523A78"/>
    <w:rPr>
      <w:rFonts w:ascii="Courier New" w:eastAsia="MS Mincho" w:hAnsi="Courier New" w:cs="Courier New"/>
    </w:rPr>
  </w:style>
  <w:style w:type="character" w:customStyle="1" w:styleId="NurTextZchn">
    <w:name w:val="Nur Text Zchn"/>
    <w:link w:val="NurText"/>
    <w:rsid w:val="00523A78"/>
    <w:rPr>
      <w:rFonts w:ascii="Courier New" w:eastAsia="MS Mincho" w:hAnsi="Courier New" w:cs="Courier New"/>
      <w:spacing w:val="8"/>
      <w:lang w:val="en-GB" w:eastAsia="zh-CN"/>
    </w:rPr>
  </w:style>
  <w:style w:type="paragraph" w:styleId="Anrede">
    <w:name w:val="Salutation"/>
    <w:basedOn w:val="Standard"/>
    <w:next w:val="Standard"/>
    <w:link w:val="AnredeZchn"/>
    <w:rsid w:val="00523A78"/>
    <w:rPr>
      <w:rFonts w:eastAsia="MS Mincho"/>
    </w:rPr>
  </w:style>
  <w:style w:type="character" w:customStyle="1" w:styleId="AnredeZchn">
    <w:name w:val="Anrede Zchn"/>
    <w:link w:val="Anrede"/>
    <w:rsid w:val="00523A78"/>
    <w:rPr>
      <w:rFonts w:ascii="Arial" w:eastAsia="MS Mincho" w:hAnsi="Arial" w:cs="Arial"/>
      <w:spacing w:val="8"/>
      <w:lang w:val="en-GB" w:eastAsia="zh-CN"/>
    </w:rPr>
  </w:style>
  <w:style w:type="paragraph" w:styleId="Unterschrift">
    <w:name w:val="Signature"/>
    <w:basedOn w:val="Standard"/>
    <w:link w:val="UnterschriftZchn"/>
    <w:rsid w:val="00523A78"/>
    <w:pPr>
      <w:ind w:left="4320"/>
    </w:pPr>
    <w:rPr>
      <w:rFonts w:eastAsia="MS Mincho"/>
    </w:rPr>
  </w:style>
  <w:style w:type="character" w:customStyle="1" w:styleId="UnterschriftZchn">
    <w:name w:val="Unterschrift Zchn"/>
    <w:link w:val="Unterschrift"/>
    <w:rsid w:val="00523A78"/>
    <w:rPr>
      <w:rFonts w:ascii="Arial" w:eastAsia="MS Mincho" w:hAnsi="Arial" w:cs="Arial"/>
      <w:spacing w:val="8"/>
      <w:lang w:val="en-GB" w:eastAsia="zh-CN"/>
    </w:rPr>
  </w:style>
  <w:style w:type="paragraph" w:styleId="Untertitel">
    <w:name w:val="Subtitle"/>
    <w:basedOn w:val="Standard"/>
    <w:link w:val="UntertitelZchn"/>
    <w:qFormat/>
    <w:rsid w:val="00523A78"/>
    <w:pPr>
      <w:spacing w:after="60"/>
      <w:jc w:val="center"/>
      <w:outlineLvl w:val="1"/>
    </w:pPr>
    <w:rPr>
      <w:rFonts w:eastAsia="MS Mincho"/>
      <w:sz w:val="24"/>
      <w:szCs w:val="24"/>
    </w:rPr>
  </w:style>
  <w:style w:type="character" w:customStyle="1" w:styleId="UntertitelZchn">
    <w:name w:val="Untertitel Zchn"/>
    <w:link w:val="Untertitel"/>
    <w:rsid w:val="00523A78"/>
    <w:rPr>
      <w:rFonts w:ascii="Arial" w:eastAsia="MS Mincho" w:hAnsi="Arial" w:cs="Arial"/>
      <w:spacing w:val="8"/>
      <w:sz w:val="24"/>
      <w:szCs w:val="24"/>
      <w:lang w:val="en-GB" w:eastAsia="zh-CN"/>
    </w:rPr>
  </w:style>
  <w:style w:type="paragraph" w:styleId="Rechtsgrundlagenverzeichnis">
    <w:name w:val="table of authorities"/>
    <w:basedOn w:val="Standard"/>
    <w:next w:val="Standard"/>
    <w:uiPriority w:val="99"/>
    <w:unhideWhenUsed/>
    <w:rsid w:val="004C57BB"/>
    <w:pPr>
      <w:ind w:left="200" w:hanging="200"/>
    </w:pPr>
  </w:style>
  <w:style w:type="paragraph" w:styleId="RGV-berschrift">
    <w:name w:val="toa heading"/>
    <w:basedOn w:val="Standard"/>
    <w:next w:val="Standard"/>
    <w:uiPriority w:val="99"/>
    <w:unhideWhenUsed/>
    <w:rsid w:val="004C57BB"/>
    <w:pPr>
      <w:spacing w:before="120"/>
    </w:pPr>
    <w:rPr>
      <w:rFonts w:ascii="Cambria" w:eastAsia="MS Gothic" w:hAnsi="Cambria" w:cs="Times New Roman"/>
      <w:b/>
      <w:bCs/>
      <w:sz w:val="24"/>
      <w:szCs w:val="24"/>
    </w:rPr>
  </w:style>
  <w:style w:type="character" w:customStyle="1" w:styleId="berschrift6Zchn">
    <w:name w:val="Überschrift 6 Zchn"/>
    <w:aliases w:val="h6 Zchn,h61 Zchn,Appendix Level Zchn"/>
    <w:basedOn w:val="Absatz-Standardschriftart"/>
    <w:link w:val="berschrift6"/>
    <w:rsid w:val="004C57BB"/>
    <w:rPr>
      <w:rFonts w:ascii="Arial" w:eastAsia="Times New Roman" w:hAnsi="Arial" w:cs="Arial"/>
      <w:b/>
      <w:bCs/>
      <w:spacing w:val="8"/>
      <w:lang w:val="en-GB" w:eastAsia="zh-CN"/>
    </w:rPr>
  </w:style>
  <w:style w:type="character" w:customStyle="1" w:styleId="berschrift7Zchn">
    <w:name w:val="Überschrift 7 Zchn"/>
    <w:aliases w:val="h7 Zchn,_berschrift 7 Zchn,7 Zchn,titre 7 Zchn,h71 Zchn,_berschrift 71 Zchn,71 Zchn,titre 71 Zchn"/>
    <w:basedOn w:val="Absatz-Standardschriftart"/>
    <w:link w:val="berschrift7"/>
    <w:rsid w:val="004C57BB"/>
    <w:rPr>
      <w:rFonts w:ascii="Arial" w:eastAsia="Times New Roman" w:hAnsi="Arial" w:cs="Arial"/>
      <w:b/>
      <w:bCs/>
      <w:spacing w:val="8"/>
      <w:lang w:val="en-GB" w:eastAsia="zh-CN"/>
    </w:rPr>
  </w:style>
  <w:style w:type="character" w:customStyle="1" w:styleId="berschrift8Zchn">
    <w:name w:val="Überschrift 8 Zchn"/>
    <w:aliases w:val="h8 Zchn,h81 Zchn"/>
    <w:basedOn w:val="Absatz-Standardschriftart"/>
    <w:link w:val="berschrift8"/>
    <w:rsid w:val="004C57BB"/>
    <w:rPr>
      <w:rFonts w:ascii="Arial" w:eastAsia="Times New Roman" w:hAnsi="Arial" w:cs="Arial"/>
      <w:b/>
      <w:bCs/>
      <w:spacing w:val="8"/>
      <w:lang w:val="en-GB" w:eastAsia="zh-CN"/>
    </w:rPr>
  </w:style>
  <w:style w:type="character" w:customStyle="1" w:styleId="berschrift9Zchn">
    <w:name w:val="Überschrift 9 Zchn"/>
    <w:aliases w:val="h9 Zchn,9 Zchn,titre 9 Zchn,h91 Zchn,91 Zchn,titre 91 Zchn"/>
    <w:basedOn w:val="Absatz-Standardschriftart"/>
    <w:link w:val="berschrift9"/>
    <w:rsid w:val="004C57BB"/>
    <w:rPr>
      <w:rFonts w:ascii="Arial" w:eastAsia="Times New Roman" w:hAnsi="Arial" w:cs="Arial"/>
      <w:b/>
      <w:bCs/>
      <w:spacing w:val="8"/>
      <w:lang w:val="en-GB" w:eastAsia="zh-CN"/>
    </w:rPr>
  </w:style>
  <w:style w:type="character" w:customStyle="1" w:styleId="KommentartextZchn">
    <w:name w:val="Kommentartext Zchn"/>
    <w:link w:val="Kommentartext"/>
    <w:uiPriority w:val="99"/>
    <w:rsid w:val="008E6C28"/>
    <w:rPr>
      <w:rFonts w:ascii="Arial" w:hAnsi="Arial" w:cs="Arial"/>
      <w:spacing w:val="8"/>
      <w:lang w:val="en-GB" w:eastAsia="zh-CN"/>
    </w:rPr>
  </w:style>
  <w:style w:type="character" w:customStyle="1" w:styleId="FuzeileZchn">
    <w:name w:val="Fußzeile Zchn"/>
    <w:basedOn w:val="Absatz-Standardschriftart"/>
    <w:link w:val="Fuzeile"/>
    <w:uiPriority w:val="29"/>
    <w:rsid w:val="004C57BB"/>
    <w:rPr>
      <w:rFonts w:ascii="Arial" w:eastAsia="Times New Roman" w:hAnsi="Arial" w:cstheme="minorBidi"/>
      <w:lang w:val="en-GB" w:eastAsia="en-US"/>
    </w:rPr>
  </w:style>
  <w:style w:type="character" w:customStyle="1" w:styleId="FunotentextZchn">
    <w:name w:val="Fußnotentext Zchn"/>
    <w:basedOn w:val="Absatz-Standardschriftart"/>
    <w:link w:val="Funotentext"/>
    <w:rsid w:val="004C57BB"/>
    <w:rPr>
      <w:rFonts w:ascii="Arial" w:eastAsia="Times New Roman" w:hAnsi="Arial" w:cstheme="minorBidi"/>
      <w:spacing w:val="8"/>
      <w:sz w:val="16"/>
      <w:szCs w:val="16"/>
      <w:lang w:val="en-GB" w:eastAsia="en-US"/>
    </w:rPr>
  </w:style>
  <w:style w:type="character" w:customStyle="1" w:styleId="List2Char1">
    <w:name w:val="List 2 Char1"/>
    <w:uiPriority w:val="99"/>
    <w:locked/>
    <w:rsid w:val="008E6C28"/>
  </w:style>
  <w:style w:type="character" w:customStyle="1" w:styleId="ListNumber2Char1">
    <w:name w:val="List Number 2 Char1"/>
    <w:uiPriority w:val="99"/>
    <w:locked/>
    <w:rsid w:val="008E6C28"/>
  </w:style>
  <w:style w:type="character" w:customStyle="1" w:styleId="BodyTextIndentChar1">
    <w:name w:val="Body Text Indent Char1"/>
    <w:uiPriority w:val="99"/>
    <w:locked/>
    <w:rsid w:val="008E6C28"/>
    <w:rPr>
      <w:rFonts w:ascii="Arial" w:hAnsi="Arial" w:cs="Arial"/>
      <w:spacing w:val="8"/>
      <w:lang w:val="en-GB" w:eastAsia="zh-CN"/>
    </w:rPr>
  </w:style>
  <w:style w:type="character" w:customStyle="1" w:styleId="SprechblasentextZchn">
    <w:name w:val="Sprechblasentext Zchn"/>
    <w:link w:val="Sprechblasentext"/>
    <w:uiPriority w:val="99"/>
    <w:rsid w:val="008E6C28"/>
    <w:rPr>
      <w:rFonts w:ascii="Tahoma" w:hAnsi="Tahoma" w:cs="Tahoma"/>
      <w:spacing w:val="8"/>
      <w:sz w:val="16"/>
      <w:szCs w:val="16"/>
      <w:lang w:val="en-GB" w:eastAsia="zh-CN"/>
    </w:rPr>
  </w:style>
  <w:style w:type="character" w:customStyle="1" w:styleId="DokumentstrukturZchn">
    <w:name w:val="Dokumentstruktur Zchn"/>
    <w:link w:val="Dokumentstruktur"/>
    <w:uiPriority w:val="99"/>
    <w:rsid w:val="008E6C28"/>
    <w:rPr>
      <w:rFonts w:ascii="Tahoma" w:hAnsi="Tahoma" w:cs="Arial"/>
      <w:spacing w:val="8"/>
      <w:shd w:val="clear" w:color="auto" w:fill="000080"/>
      <w:lang w:val="en-GB" w:eastAsia="zh-CN"/>
    </w:rPr>
  </w:style>
  <w:style w:type="character" w:customStyle="1" w:styleId="EndnotentextZchn">
    <w:name w:val="Endnotentext Zchn"/>
    <w:link w:val="Endnotentext"/>
    <w:uiPriority w:val="99"/>
    <w:rsid w:val="008E6C28"/>
    <w:rPr>
      <w:rFonts w:ascii="Arial" w:hAnsi="Arial" w:cs="Arial"/>
      <w:spacing w:val="8"/>
      <w:sz w:val="16"/>
      <w:lang w:val="en-GB" w:eastAsia="zh-CN"/>
    </w:rPr>
  </w:style>
  <w:style w:type="character" w:customStyle="1" w:styleId="MessageHeaderChar1">
    <w:name w:val="Message Header Char1"/>
    <w:uiPriority w:val="99"/>
    <w:locked/>
    <w:rsid w:val="008E6C28"/>
    <w:rPr>
      <w:rFonts w:ascii="Arial" w:hAnsi="Arial" w:cs="Arial"/>
      <w:noProof/>
      <w:color w:val="FF00FF"/>
      <w:spacing w:val="8"/>
      <w:sz w:val="24"/>
      <w:szCs w:val="24"/>
      <w:u w:val="wave"/>
    </w:rPr>
  </w:style>
  <w:style w:type="character" w:customStyle="1" w:styleId="KommentarthemaZchn">
    <w:name w:val="Kommentarthema Zchn"/>
    <w:link w:val="Kommentarthema"/>
    <w:uiPriority w:val="99"/>
    <w:rsid w:val="008E6C28"/>
    <w:rPr>
      <w:rFonts w:ascii="Arial" w:hAnsi="Arial" w:cs="Arial"/>
      <w:b/>
      <w:bCs/>
      <w:spacing w:val="8"/>
      <w:lang w:val="en-GB" w:eastAsia="zh-CN"/>
    </w:rPr>
  </w:style>
  <w:style w:type="character" w:customStyle="1" w:styleId="HTMLPreformattedChar1">
    <w:name w:val="HTML Preformatted Char1"/>
    <w:uiPriority w:val="99"/>
    <w:rsid w:val="008E6C28"/>
  </w:style>
  <w:style w:type="character" w:customStyle="1" w:styleId="DateChar1">
    <w:name w:val="Date Char1"/>
    <w:uiPriority w:val="99"/>
    <w:locked/>
    <w:rsid w:val="008E6C28"/>
  </w:style>
  <w:style w:type="character" w:customStyle="1" w:styleId="h3Char1">
    <w:name w:val="h3 Char1"/>
    <w:aliases w:val="h31 Char1,Heading 3 Char1 Char1,Caption3 Char1,H3 Char1,§1.1.1. Char1"/>
    <w:uiPriority w:val="9"/>
    <w:rsid w:val="009E6274"/>
    <w:rPr>
      <w:rFonts w:ascii="Arial" w:hAnsi="Arial" w:cs="Arial"/>
      <w:b/>
      <w:bCs/>
      <w:spacing w:val="8"/>
      <w:lang w:val="en-GB" w:eastAsia="zh-CN"/>
    </w:rPr>
  </w:style>
  <w:style w:type="character" w:customStyle="1" w:styleId="TERMChar">
    <w:name w:val="TERM Char"/>
    <w:link w:val="TERM"/>
    <w:rsid w:val="009E6274"/>
    <w:rPr>
      <w:rFonts w:ascii="Arial Bold" w:eastAsia="Times New Roman" w:hAnsi="Arial Bold" w:cstheme="minorBidi"/>
      <w:b/>
      <w:bCs/>
      <w:spacing w:val="8"/>
      <w:lang w:val="en-GB" w:eastAsia="en-US"/>
    </w:rPr>
  </w:style>
  <w:style w:type="paragraph" w:customStyle="1" w:styleId="ListDash">
    <w:name w:val="List Dash"/>
    <w:basedOn w:val="Aufzhlungszeichen"/>
    <w:uiPriority w:val="99"/>
    <w:qFormat/>
    <w:rsid w:val="004C57BB"/>
    <w:pPr>
      <w:numPr>
        <w:numId w:val="1"/>
      </w:numPr>
      <w:tabs>
        <w:tab w:val="clear" w:pos="340"/>
      </w:tabs>
      <w:jc w:val="both"/>
    </w:pPr>
  </w:style>
  <w:style w:type="paragraph" w:customStyle="1" w:styleId="TERM-number3">
    <w:name w:val="TERM-number 3"/>
    <w:basedOn w:val="berschrift3"/>
    <w:next w:val="TERM"/>
    <w:rsid w:val="004C57BB"/>
    <w:pPr>
      <w:spacing w:after="0"/>
      <w:ind w:left="0" w:firstLine="0"/>
      <w:outlineLvl w:val="9"/>
    </w:pPr>
  </w:style>
  <w:style w:type="character" w:customStyle="1" w:styleId="SMALLCAPS">
    <w:name w:val="SMALL CAPS"/>
    <w:rsid w:val="004C57BB"/>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berschrift3"/>
    <w:next w:val="PARAGRAPH"/>
    <w:rsid w:val="004C57BB"/>
    <w:pPr>
      <w:keepNext w:val="0"/>
      <w:ind w:left="0" w:firstLine="0"/>
      <w:jc w:val="both"/>
      <w:outlineLvl w:val="9"/>
    </w:pPr>
    <w:rPr>
      <w:b w:val="0"/>
    </w:rPr>
  </w:style>
  <w:style w:type="paragraph" w:customStyle="1" w:styleId="ListDash2">
    <w:name w:val="List Dash 2"/>
    <w:basedOn w:val="Aufzhlungszeichen2"/>
    <w:rsid w:val="004C57BB"/>
    <w:pPr>
      <w:numPr>
        <w:numId w:val="8"/>
      </w:numPr>
    </w:pPr>
  </w:style>
  <w:style w:type="paragraph" w:customStyle="1" w:styleId="NumberedPARAlevel2">
    <w:name w:val="Numbered PARA (level 2)"/>
    <w:basedOn w:val="berschrift2"/>
    <w:next w:val="PARAGRAPH"/>
    <w:rsid w:val="004C57BB"/>
    <w:pPr>
      <w:keepNext w:val="0"/>
      <w:ind w:left="0" w:firstLine="0"/>
      <w:jc w:val="both"/>
      <w:outlineLvl w:val="9"/>
    </w:pPr>
    <w:rPr>
      <w:b w:val="0"/>
    </w:rPr>
  </w:style>
  <w:style w:type="paragraph" w:customStyle="1" w:styleId="ListDash3">
    <w:name w:val="List Dash 3"/>
    <w:basedOn w:val="Aufzhlungszeichen3"/>
    <w:rsid w:val="004C57BB"/>
    <w:pPr>
      <w:numPr>
        <w:numId w:val="10"/>
      </w:numPr>
      <w:tabs>
        <w:tab w:val="clear" w:pos="340"/>
      </w:tabs>
    </w:pPr>
  </w:style>
  <w:style w:type="paragraph" w:customStyle="1" w:styleId="ListDash4">
    <w:name w:val="List Dash 4"/>
    <w:basedOn w:val="Aufzhlungszeichen4"/>
    <w:rsid w:val="004C57BB"/>
    <w:pPr>
      <w:numPr>
        <w:numId w:val="9"/>
      </w:numPr>
    </w:pPr>
  </w:style>
  <w:style w:type="paragraph" w:customStyle="1" w:styleId="WGbibliography">
    <w:name w:val="WG_bibliography"/>
    <w:basedOn w:val="PARAGRAPH"/>
    <w:rsid w:val="007D45C2"/>
    <w:pPr>
      <w:tabs>
        <w:tab w:val="left" w:pos="425"/>
      </w:tabs>
      <w:spacing w:before="0" w:after="100"/>
      <w:ind w:left="425" w:hanging="425"/>
    </w:pPr>
  </w:style>
  <w:style w:type="character" w:customStyle="1" w:styleId="WGbold">
    <w:name w:val="WG_bold"/>
    <w:basedOn w:val="Absatz-Standardschriftart"/>
    <w:rsid w:val="007D45C2"/>
    <w:rPr>
      <w:b/>
    </w:rPr>
  </w:style>
  <w:style w:type="paragraph" w:customStyle="1" w:styleId="WGcode9">
    <w:name w:val="WG_code9"/>
    <w:basedOn w:val="PARAGRAPH"/>
    <w:rsid w:val="007D45C2"/>
    <w:pPr>
      <w:spacing w:before="0" w:after="0"/>
      <w:jc w:val="left"/>
    </w:pPr>
    <w:rPr>
      <w:rFonts w:ascii="Courier New" w:hAnsi="Courier New"/>
      <w:noProof/>
      <w:spacing w:val="0"/>
      <w:sz w:val="18"/>
      <w:szCs w:val="18"/>
    </w:rPr>
  </w:style>
  <w:style w:type="paragraph" w:customStyle="1" w:styleId="WGeditors-note">
    <w:name w:val="WG_editors-note"/>
    <w:basedOn w:val="PARAGRAPH"/>
    <w:rsid w:val="007D45C2"/>
    <w:pPr>
      <w:pBdr>
        <w:top w:val="single" w:sz="6" w:space="1" w:color="00FF00"/>
        <w:left w:val="single" w:sz="6" w:space="4" w:color="00FF00"/>
        <w:bottom w:val="single" w:sz="6" w:space="1" w:color="00FF00"/>
        <w:right w:val="single" w:sz="6" w:space="4" w:color="00FF00"/>
      </w:pBdr>
      <w:spacing w:before="0" w:after="100"/>
    </w:pPr>
    <w:rPr>
      <w:b/>
      <w:color w:val="FF00FF"/>
    </w:rPr>
  </w:style>
  <w:style w:type="paragraph" w:customStyle="1" w:styleId="WGfigure">
    <w:name w:val="WG_figure"/>
    <w:basedOn w:val="PARAGRAPH"/>
    <w:next w:val="FIGURE-title"/>
    <w:rsid w:val="007D45C2"/>
    <w:pPr>
      <w:keepNext/>
      <w:jc w:val="center"/>
    </w:pPr>
  </w:style>
  <w:style w:type="character" w:customStyle="1" w:styleId="WGitalic">
    <w:name w:val="WG_italic"/>
    <w:basedOn w:val="Absatz-Standardschriftart"/>
    <w:rsid w:val="007D45C2"/>
    <w:rPr>
      <w:i/>
    </w:rPr>
  </w:style>
  <w:style w:type="paragraph" w:customStyle="1" w:styleId="WGNote-bullet">
    <w:name w:val="WG_Note-bullet"/>
    <w:basedOn w:val="NOTE"/>
    <w:next w:val="Listenfortsetzung"/>
    <w:rsid w:val="007D45C2"/>
    <w:pPr>
      <w:ind w:left="340"/>
    </w:pPr>
  </w:style>
  <w:style w:type="paragraph" w:customStyle="1" w:styleId="WGNote-bullet2">
    <w:name w:val="WG_Note-bullet2"/>
    <w:basedOn w:val="NOTE"/>
    <w:next w:val="Listenfortsetzung2"/>
    <w:rsid w:val="007D45C2"/>
    <w:pPr>
      <w:ind w:left="680"/>
    </w:pPr>
  </w:style>
  <w:style w:type="paragraph" w:customStyle="1" w:styleId="WGPARAGRAPH-centered">
    <w:name w:val="WG_PARAGRAPH-centered"/>
    <w:basedOn w:val="PARAGRAPH"/>
    <w:next w:val="PARAGRAPH"/>
    <w:rsid w:val="007D45C2"/>
    <w:pPr>
      <w:jc w:val="center"/>
    </w:pPr>
  </w:style>
  <w:style w:type="paragraph" w:customStyle="1" w:styleId="WGPARAGRAPH-keepwithnext">
    <w:name w:val="WG_PARAGRAPH-keepwithnext"/>
    <w:basedOn w:val="PARAGRAPH"/>
    <w:next w:val="PARAGRAPH"/>
    <w:rsid w:val="007D45C2"/>
    <w:pPr>
      <w:keepNext/>
    </w:pPr>
  </w:style>
  <w:style w:type="paragraph" w:customStyle="1" w:styleId="WGpost-table-space">
    <w:name w:val="WG_post-table-space"/>
    <w:basedOn w:val="PARAGRAPH"/>
    <w:next w:val="PARAGRAPH"/>
    <w:rsid w:val="007D45C2"/>
    <w:pPr>
      <w:spacing w:after="0"/>
    </w:pPr>
  </w:style>
  <w:style w:type="paragraph" w:customStyle="1" w:styleId="WGTABLE-cell-compact">
    <w:name w:val="WG_TABLE-cell-compact"/>
    <w:basedOn w:val="TABLE-cell"/>
    <w:rsid w:val="007D45C2"/>
    <w:pPr>
      <w:spacing w:before="10" w:after="10"/>
    </w:pPr>
  </w:style>
  <w:style w:type="paragraph" w:customStyle="1" w:styleId="WGTABLE-centered-compact">
    <w:name w:val="WG_TABLE-centered-compact"/>
    <w:basedOn w:val="TABLE-centered"/>
    <w:rsid w:val="007D45C2"/>
    <w:pPr>
      <w:spacing w:before="10" w:after="10"/>
    </w:pPr>
  </w:style>
  <w:style w:type="paragraph" w:customStyle="1" w:styleId="WGTABLE-rightalign">
    <w:name w:val="WG_TABLE-rightalign"/>
    <w:basedOn w:val="TABLE-col-heading"/>
    <w:rsid w:val="007D45C2"/>
    <w:pPr>
      <w:jc w:val="right"/>
    </w:pPr>
    <w:rPr>
      <w:b w:val="0"/>
    </w:rPr>
  </w:style>
  <w:style w:type="paragraph" w:customStyle="1" w:styleId="WGTABLE-rightalign-compact">
    <w:name w:val="WG_TABLE-rightalign-compact"/>
    <w:basedOn w:val="WGTABLE-rightalign"/>
    <w:rsid w:val="007D45C2"/>
    <w:pPr>
      <w:spacing w:before="10" w:after="10"/>
    </w:pPr>
  </w:style>
  <w:style w:type="character" w:customStyle="1" w:styleId="WGunderline">
    <w:name w:val="WG_underline"/>
    <w:basedOn w:val="Absatz-Standardschriftart"/>
    <w:rsid w:val="007D45C2"/>
    <w:rPr>
      <w:u w:val="single"/>
    </w:rPr>
  </w:style>
  <w:style w:type="paragraph" w:customStyle="1" w:styleId="WGTERMnumber4">
    <w:name w:val="WG_TERM_number4"/>
    <w:basedOn w:val="berschrift4"/>
    <w:next w:val="TERM"/>
    <w:rsid w:val="007D45C2"/>
    <w:pPr>
      <w:spacing w:after="0"/>
      <w:ind w:left="0" w:firstLine="0"/>
    </w:pPr>
  </w:style>
  <w:style w:type="paragraph" w:customStyle="1" w:styleId="WG1Abibliography">
    <w:name w:val="WG1A_bibliography"/>
    <w:basedOn w:val="WGbibliography"/>
    <w:rsid w:val="007D45C2"/>
  </w:style>
  <w:style w:type="paragraph" w:customStyle="1" w:styleId="WG1Acode9">
    <w:name w:val="WG1A_code9"/>
    <w:basedOn w:val="WGcode9"/>
    <w:rsid w:val="007D45C2"/>
  </w:style>
  <w:style w:type="paragraph" w:customStyle="1" w:styleId="WG1Aeditors-note">
    <w:name w:val="WG1A_editors-note"/>
    <w:basedOn w:val="WGeditors-note"/>
    <w:rsid w:val="007D45C2"/>
  </w:style>
  <w:style w:type="paragraph" w:customStyle="1" w:styleId="WG1Afigure">
    <w:name w:val="WG1A_figure"/>
    <w:basedOn w:val="WGfigure"/>
    <w:next w:val="FIGURE-title"/>
    <w:rsid w:val="007D45C2"/>
  </w:style>
  <w:style w:type="paragraph" w:customStyle="1" w:styleId="WG1ANote-bullet">
    <w:name w:val="WG1A_Note-bullet"/>
    <w:basedOn w:val="WGNote-bullet"/>
    <w:rsid w:val="007D45C2"/>
  </w:style>
  <w:style w:type="paragraph" w:customStyle="1" w:styleId="WG1ANote-bullet2">
    <w:name w:val="WG1A_Note-bullet2"/>
    <w:basedOn w:val="WGNote-bullet2"/>
    <w:rsid w:val="007D45C2"/>
  </w:style>
  <w:style w:type="paragraph" w:customStyle="1" w:styleId="WG1APARAGRAPH-centered">
    <w:name w:val="WG1A_PARAGRAPH-centered"/>
    <w:basedOn w:val="WGPARAGRAPH-centered"/>
    <w:next w:val="PARAGRAPH"/>
    <w:rsid w:val="007D45C2"/>
  </w:style>
  <w:style w:type="paragraph" w:customStyle="1" w:styleId="WG1APARAGRAPH-keepwithnext">
    <w:name w:val="WG1A_PARAGRAPH-keepwithnext"/>
    <w:basedOn w:val="WGPARAGRAPH-keepwithnext"/>
    <w:next w:val="PARAGRAPH"/>
    <w:rsid w:val="007D45C2"/>
  </w:style>
  <w:style w:type="paragraph" w:customStyle="1" w:styleId="WG1Apost-table-space">
    <w:name w:val="WG1A_post-table-space"/>
    <w:basedOn w:val="WGpost-table-space"/>
    <w:next w:val="PARAGRAPH"/>
    <w:rsid w:val="007D45C2"/>
  </w:style>
  <w:style w:type="paragraph" w:customStyle="1" w:styleId="WG1ATABLE-cell-compact">
    <w:name w:val="WG1A_TABLE-cell-compact"/>
    <w:basedOn w:val="WGTABLE-cell-compact"/>
    <w:rsid w:val="007D45C2"/>
  </w:style>
  <w:style w:type="paragraph" w:customStyle="1" w:styleId="WG1ATABLE-centered-compact">
    <w:name w:val="WG1A_TABLE-centered-compact"/>
    <w:basedOn w:val="WGTABLE-centered-compact"/>
    <w:rsid w:val="007D45C2"/>
  </w:style>
  <w:style w:type="paragraph" w:customStyle="1" w:styleId="WG1ATABLE-rightalign">
    <w:name w:val="WG1A_TABLE-rightalign"/>
    <w:basedOn w:val="WGTABLE-rightalign"/>
    <w:rsid w:val="007D45C2"/>
  </w:style>
  <w:style w:type="paragraph" w:customStyle="1" w:styleId="WG1ATABLE-rightalign-compact">
    <w:name w:val="WG1A_TABLE-rightalign-compact"/>
    <w:basedOn w:val="WGTABLE-rightalign-compact"/>
    <w:rsid w:val="007D45C2"/>
  </w:style>
  <w:style w:type="paragraph" w:customStyle="1" w:styleId="WG1ATERM-number3">
    <w:name w:val="WG1A_TERM-number3"/>
    <w:basedOn w:val="TERM-number3"/>
    <w:next w:val="TERM"/>
    <w:rsid w:val="007D45C2"/>
  </w:style>
  <w:style w:type="paragraph" w:customStyle="1" w:styleId="WG1ATERM-number4">
    <w:name w:val="WG1A_TERM-number4"/>
    <w:basedOn w:val="WGTERMnumber4"/>
    <w:next w:val="TERM"/>
    <w:rsid w:val="007D45C2"/>
  </w:style>
  <w:style w:type="character" w:customStyle="1" w:styleId="WG1Abold">
    <w:name w:val="WG1A_bold"/>
    <w:basedOn w:val="WGbold"/>
    <w:rsid w:val="007D45C2"/>
    <w:rPr>
      <w:b/>
    </w:rPr>
  </w:style>
  <w:style w:type="character" w:customStyle="1" w:styleId="WG1Aitalic">
    <w:name w:val="WG1A_italic"/>
    <w:basedOn w:val="WGitalic"/>
    <w:rsid w:val="007D45C2"/>
    <w:rPr>
      <w:i/>
    </w:rPr>
  </w:style>
  <w:style w:type="character" w:customStyle="1" w:styleId="WG1Aunderline">
    <w:name w:val="WG1A_underline"/>
    <w:basedOn w:val="WGunderline"/>
    <w:rsid w:val="007D45C2"/>
    <w:rPr>
      <w:u w:val="single"/>
    </w:rPr>
  </w:style>
  <w:style w:type="paragraph" w:customStyle="1" w:styleId="TERM-note">
    <w:name w:val="TERM-note"/>
    <w:basedOn w:val="NOTE"/>
    <w:next w:val="TERM-number"/>
    <w:qFormat/>
    <w:rsid w:val="004C57BB"/>
  </w:style>
  <w:style w:type="numbering" w:customStyle="1" w:styleId="Headings">
    <w:name w:val="Headings"/>
    <w:rsid w:val="004C57BB"/>
    <w:pPr>
      <w:numPr>
        <w:numId w:val="11"/>
      </w:numPr>
    </w:pPr>
  </w:style>
  <w:style w:type="paragraph" w:styleId="Listenabsatz">
    <w:name w:val="List Paragraph"/>
    <w:basedOn w:val="Standard"/>
    <w:uiPriority w:val="34"/>
    <w:qFormat/>
    <w:rsid w:val="004C57BB"/>
    <w:pPr>
      <w:ind w:left="567"/>
    </w:pPr>
  </w:style>
  <w:style w:type="character" w:customStyle="1" w:styleId="UnresolvedMention1">
    <w:name w:val="Unresolved Mention1"/>
    <w:basedOn w:val="Absatz-Standardschriftart"/>
    <w:uiPriority w:val="99"/>
    <w:semiHidden/>
    <w:unhideWhenUsed/>
    <w:rsid w:val="00E94061"/>
    <w:rPr>
      <w:color w:val="808080"/>
      <w:shd w:val="clear" w:color="auto" w:fill="E6E6E6"/>
    </w:rPr>
  </w:style>
  <w:style w:type="character" w:customStyle="1" w:styleId="ZchnZchn36">
    <w:name w:val="Zchn Zchn36"/>
    <w:basedOn w:val="PARAGRAPHChar"/>
    <w:unhideWhenUsed/>
    <w:rsid w:val="00850BD8"/>
    <w:rPr>
      <w:rFonts w:ascii="Arial" w:eastAsia="Times New Roman" w:hAnsi="Arial" w:cs="Arial"/>
      <w:spacing w:val="8"/>
      <w:lang w:val="en-GB" w:eastAsia="zh-CN" w:bidi="ar-SA"/>
    </w:rPr>
  </w:style>
  <w:style w:type="character" w:customStyle="1" w:styleId="ZchnZchn26">
    <w:name w:val="Zchn Zchn26"/>
    <w:basedOn w:val="ZchnZchn36"/>
    <w:unhideWhenUsed/>
    <w:rsid w:val="00850BD8"/>
    <w:rPr>
      <w:rFonts w:ascii="Arial" w:eastAsia="Times New Roman" w:hAnsi="Arial" w:cs="Arial"/>
      <w:spacing w:val="8"/>
      <w:lang w:val="en-GB" w:eastAsia="zh-CN" w:bidi="ar-SA"/>
    </w:rPr>
  </w:style>
  <w:style w:type="character" w:customStyle="1" w:styleId="ZchnZchn110">
    <w:name w:val="Zchn Zchn110"/>
    <w:basedOn w:val="ZchnZchn36"/>
    <w:unhideWhenUsed/>
    <w:rsid w:val="00850BD8"/>
    <w:rPr>
      <w:rFonts w:ascii="Arial" w:eastAsia="Times New Roman" w:hAnsi="Arial" w:cs="Arial"/>
      <w:spacing w:val="8"/>
      <w:lang w:val="en-GB" w:eastAsia="zh-CN" w:bidi="ar-SA"/>
    </w:rPr>
  </w:style>
  <w:style w:type="character" w:customStyle="1" w:styleId="ZchnZchn20">
    <w:name w:val="Zchn Zchn20"/>
    <w:basedOn w:val="ZchnZchn26"/>
    <w:unhideWhenUsed/>
    <w:rsid w:val="00850BD8"/>
    <w:rPr>
      <w:rFonts w:ascii="Arial" w:eastAsia="Times New Roman" w:hAnsi="Arial" w:cs="Arial"/>
      <w:spacing w:val="8"/>
      <w:lang w:val="en-GB" w:eastAsia="zh-CN" w:bidi="ar-SA"/>
    </w:rPr>
  </w:style>
  <w:style w:type="paragraph" w:customStyle="1" w:styleId="Listennummer1">
    <w:name w:val="Listennummer1"/>
    <w:basedOn w:val="Listennummer"/>
    <w:rsid w:val="00850BD8"/>
    <w:pPr>
      <w:tabs>
        <w:tab w:val="num" w:pos="360"/>
      </w:tabs>
      <w:ind w:left="360" w:hanging="360"/>
    </w:pPr>
    <w:rPr>
      <w:rFonts w:cs="Times New Roman"/>
    </w:rPr>
  </w:style>
  <w:style w:type="paragraph" w:customStyle="1" w:styleId="ListennummerBegin">
    <w:name w:val="ListennummerBegin"/>
    <w:basedOn w:val="Listennummer1"/>
    <w:rsid w:val="00850BD8"/>
    <w:pPr>
      <w:numPr>
        <w:numId w:val="12"/>
      </w:numPr>
    </w:pPr>
  </w:style>
  <w:style w:type="character" w:customStyle="1" w:styleId="ZchnZchn10">
    <w:name w:val="Zchn Zchn10"/>
    <w:unhideWhenUsed/>
    <w:rsid w:val="00850BD8"/>
  </w:style>
  <w:style w:type="character" w:customStyle="1" w:styleId="ZchnZchn9">
    <w:name w:val="Zchn Zchn9"/>
    <w:unhideWhenUsed/>
    <w:rsid w:val="00850BD8"/>
  </w:style>
  <w:style w:type="character" w:customStyle="1" w:styleId="ZchnZchn81">
    <w:name w:val="Zchn Zchn81"/>
    <w:unhideWhenUsed/>
    <w:rsid w:val="00850BD8"/>
  </w:style>
  <w:style w:type="character" w:customStyle="1" w:styleId="ZchnZchn111">
    <w:name w:val="Zchn Zchn111"/>
    <w:unhideWhenUsed/>
    <w:rsid w:val="00850BD8"/>
    <w:rPr>
      <w:rFonts w:ascii="Arial" w:hAnsi="Arial" w:cs="Arial"/>
      <w:spacing w:val="8"/>
      <w:lang w:val="en-GB" w:eastAsia="zh-CN"/>
    </w:rPr>
  </w:style>
  <w:style w:type="character" w:customStyle="1" w:styleId="ZchnZchn141">
    <w:name w:val="Zchn Zchn141"/>
    <w:unhideWhenUsed/>
    <w:rsid w:val="00850BD8"/>
  </w:style>
  <w:style w:type="character" w:customStyle="1" w:styleId="ZchnZchn131">
    <w:name w:val="Zchn Zchn131"/>
    <w:unhideWhenUsed/>
    <w:rsid w:val="00850BD8"/>
    <w:rPr>
      <w:rFonts w:ascii="Arial" w:eastAsia="MS Mincho" w:hAnsi="Arial" w:cs="Arial"/>
      <w:spacing w:val="8"/>
      <w:lang w:val="en-GB" w:eastAsia="zh-CN" w:bidi="ar-SA"/>
    </w:rPr>
  </w:style>
  <w:style w:type="character" w:customStyle="1" w:styleId="ZchnZchn121">
    <w:name w:val="Zchn Zchn121"/>
    <w:unhideWhenUsed/>
    <w:rsid w:val="00850BD8"/>
    <w:rPr>
      <w:rFonts w:ascii="Arial" w:eastAsia="MS Mincho" w:hAnsi="Arial" w:cs="Arial"/>
      <w:spacing w:val="8"/>
      <w:lang w:val="en-GB" w:eastAsia="zh-CN" w:bidi="ar-SA"/>
    </w:rPr>
  </w:style>
  <w:style w:type="character" w:customStyle="1" w:styleId="ZchnZchn151">
    <w:name w:val="Zchn Zchn151"/>
    <w:unhideWhenUsed/>
    <w:rsid w:val="00850BD8"/>
    <w:rPr>
      <w:rFonts w:ascii="Arial" w:hAnsi="Arial" w:cs="Arial"/>
      <w:spacing w:val="8"/>
      <w:lang w:val="en-GB" w:eastAsia="zh-CN"/>
    </w:rPr>
  </w:style>
  <w:style w:type="character" w:customStyle="1" w:styleId="ZchnZchn18">
    <w:name w:val="Zchn Zchn18"/>
    <w:unhideWhenUsed/>
    <w:rsid w:val="00850BD8"/>
  </w:style>
  <w:style w:type="character" w:customStyle="1" w:styleId="ZchnZchn17">
    <w:name w:val="Zchn Zchn17"/>
    <w:unhideWhenUsed/>
    <w:rsid w:val="00850BD8"/>
    <w:rPr>
      <w:rFonts w:ascii="Arial" w:eastAsia="MS Mincho" w:hAnsi="Arial" w:cs="Arial"/>
      <w:spacing w:val="8"/>
      <w:lang w:val="en-GB" w:eastAsia="zh-CN" w:bidi="ar-SA"/>
    </w:rPr>
  </w:style>
  <w:style w:type="character" w:customStyle="1" w:styleId="ZchnZchn16">
    <w:name w:val="Zchn Zchn16"/>
    <w:unhideWhenUsed/>
    <w:rsid w:val="00850BD8"/>
    <w:rPr>
      <w:rFonts w:ascii="Arial" w:eastAsia="MS Mincho" w:hAnsi="Arial" w:cs="Arial"/>
      <w:spacing w:val="8"/>
      <w:lang w:val="en-GB" w:eastAsia="zh-CN" w:bidi="ar-SA"/>
    </w:rPr>
  </w:style>
  <w:style w:type="character" w:customStyle="1" w:styleId="ZchnZchn19">
    <w:name w:val="Zchn Zchn19"/>
    <w:unhideWhenUsed/>
    <w:rsid w:val="00850BD8"/>
    <w:rPr>
      <w:rFonts w:ascii="Arial" w:hAnsi="Arial" w:cs="Arial"/>
      <w:spacing w:val="8"/>
      <w:lang w:val="en-GB" w:eastAsia="zh-CN"/>
    </w:rPr>
  </w:style>
  <w:style w:type="character" w:customStyle="1" w:styleId="TableTextChar">
    <w:name w:val="TableText Char"/>
    <w:link w:val="TableText"/>
    <w:rsid w:val="00850BD8"/>
    <w:rPr>
      <w:rFonts w:ascii="Arial" w:hAnsi="Arial"/>
      <w:color w:val="000000"/>
      <w:sz w:val="16"/>
      <w:lang w:val="en-US" w:eastAsia="en-US"/>
    </w:rPr>
  </w:style>
  <w:style w:type="paragraph" w:styleId="Inhaltsverzeichnisberschrift">
    <w:name w:val="TOC Heading"/>
    <w:basedOn w:val="berschrift1"/>
    <w:next w:val="Standard"/>
    <w:uiPriority w:val="39"/>
    <w:qFormat/>
    <w:rsid w:val="004C57BB"/>
    <w:pPr>
      <w:numPr>
        <w:numId w:val="0"/>
      </w:numPr>
      <w:suppressAutoHyphens w:val="0"/>
      <w:spacing w:before="240" w:after="60"/>
      <w:jc w:val="both"/>
      <w:outlineLvl w:val="9"/>
    </w:pPr>
    <w:rPr>
      <w:rFonts w:ascii="Cambria" w:eastAsia="MS Gothic" w:hAnsi="Cambria" w:cs="Times New Roman"/>
      <w:kern w:val="32"/>
      <w:sz w:val="32"/>
      <w:szCs w:val="32"/>
    </w:rPr>
  </w:style>
  <w:style w:type="paragraph" w:customStyle="1" w:styleId="AnnexTitle0">
    <w:name w:val="Annex Title"/>
    <w:basedOn w:val="ANNEXtitle"/>
    <w:link w:val="AnnexTitleChar0"/>
    <w:qFormat/>
    <w:rsid w:val="00850BD8"/>
    <w:rPr>
      <w:b w:val="0"/>
      <w:bCs w:val="0"/>
    </w:rPr>
  </w:style>
  <w:style w:type="paragraph" w:customStyle="1" w:styleId="AnnexLevel1">
    <w:name w:val="Annex Level 1"/>
    <w:basedOn w:val="ANNEX-heading1"/>
    <w:link w:val="AnnexLevel1Char"/>
    <w:qFormat/>
    <w:rsid w:val="00850BD8"/>
    <w:pPr>
      <w:keepNext w:val="0"/>
      <w:ind w:left="677" w:hanging="677"/>
    </w:pPr>
    <w:rPr>
      <w:b w:val="0"/>
      <w:bCs w:val="0"/>
    </w:rPr>
  </w:style>
  <w:style w:type="character" w:customStyle="1" w:styleId="ANNEXtitleChar">
    <w:name w:val="ANNEX_title Char"/>
    <w:basedOn w:val="MAIN-TITLEChar"/>
    <w:link w:val="ANNEXtitle"/>
    <w:rsid w:val="00850BD8"/>
    <w:rPr>
      <w:rFonts w:ascii="Arial Bold" w:eastAsia="Times New Roman" w:hAnsi="Arial Bold" w:cstheme="minorBidi"/>
      <w:b/>
      <w:bCs/>
      <w:spacing w:val="8"/>
      <w:sz w:val="24"/>
      <w:szCs w:val="24"/>
      <w:lang w:val="en-GB" w:eastAsia="en-US"/>
    </w:rPr>
  </w:style>
  <w:style w:type="character" w:customStyle="1" w:styleId="AnnexTitleChar0">
    <w:name w:val="Annex Title Char"/>
    <w:basedOn w:val="ANNEXtitleChar"/>
    <w:link w:val="AnnexTitle0"/>
    <w:rsid w:val="00850BD8"/>
    <w:rPr>
      <w:rFonts w:ascii="Arial Bold" w:eastAsia="Times New Roman" w:hAnsi="Arial Bold" w:cstheme="minorBidi"/>
      <w:b w:val="0"/>
      <w:bCs w:val="0"/>
      <w:spacing w:val="8"/>
      <w:sz w:val="24"/>
      <w:szCs w:val="24"/>
      <w:lang w:val="en-GB" w:eastAsia="en-US"/>
    </w:rPr>
  </w:style>
  <w:style w:type="character" w:customStyle="1" w:styleId="ANNEX-heading1Char">
    <w:name w:val="ANNEX-heading1 Char"/>
    <w:basedOn w:val="berschrift1Zchn"/>
    <w:link w:val="ANNEX-heading1"/>
    <w:rsid w:val="00033D18"/>
    <w:rPr>
      <w:rFonts w:ascii="Arial" w:eastAsia="Times New Roman" w:hAnsi="Arial" w:cs="Arial"/>
      <w:b/>
      <w:bCs/>
      <w:spacing w:val="8"/>
      <w:sz w:val="22"/>
      <w:szCs w:val="22"/>
      <w:lang w:val="en-GB" w:eastAsia="zh-CN"/>
    </w:rPr>
  </w:style>
  <w:style w:type="character" w:customStyle="1" w:styleId="AnnexLevel1Char">
    <w:name w:val="Annex Level 1 Char"/>
    <w:basedOn w:val="ANNEX-heading1Char"/>
    <w:link w:val="AnnexLevel1"/>
    <w:rsid w:val="00850BD8"/>
    <w:rPr>
      <w:rFonts w:ascii="Arial" w:eastAsia="Times New Roman" w:hAnsi="Arial" w:cs="Arial"/>
      <w:b w:val="0"/>
      <w:bCs w:val="0"/>
      <w:spacing w:val="8"/>
      <w:sz w:val="22"/>
      <w:szCs w:val="22"/>
      <w:lang w:val="en-GB" w:eastAsia="zh-CN"/>
    </w:rPr>
  </w:style>
  <w:style w:type="paragraph" w:styleId="KeinLeerraum">
    <w:name w:val="No Spacing"/>
    <w:uiPriority w:val="1"/>
    <w:qFormat/>
    <w:rsid w:val="004C57BB"/>
    <w:pPr>
      <w:jc w:val="both"/>
    </w:pPr>
    <w:rPr>
      <w:rFonts w:ascii="Arial" w:eastAsia="Times New Roman" w:hAnsi="Arial" w:cs="Arial"/>
      <w:spacing w:val="8"/>
      <w:lang w:val="en-GB" w:eastAsia="zh-CN"/>
    </w:rPr>
  </w:style>
  <w:style w:type="table" w:customStyle="1" w:styleId="TableGrid1">
    <w:name w:val="Table Grid1"/>
    <w:basedOn w:val="NormaleTabelle"/>
    <w:next w:val="Tabellenraster"/>
    <w:uiPriority w:val="59"/>
    <w:rsid w:val="00850BD8"/>
    <w:rPr>
      <w:rFonts w:ascii="Calibri" w:eastAsia="Calibri" w:hAnsi="Calibr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TableCell">
    <w:name w:val="CODE-TableCell"/>
    <w:basedOn w:val="CODE"/>
    <w:qFormat/>
    <w:rsid w:val="004C57BB"/>
    <w:rPr>
      <w:sz w:val="16"/>
    </w:rPr>
  </w:style>
  <w:style w:type="paragraph" w:customStyle="1" w:styleId="PARAEQUATION">
    <w:name w:val="PARAEQUATION"/>
    <w:basedOn w:val="Standard"/>
    <w:next w:val="PARAGRAPH"/>
    <w:qFormat/>
    <w:rsid w:val="004C57BB"/>
    <w:pPr>
      <w:tabs>
        <w:tab w:val="center" w:pos="4536"/>
        <w:tab w:val="right" w:pos="9072"/>
      </w:tabs>
      <w:snapToGrid w:val="0"/>
      <w:spacing w:before="200" w:line="240" w:lineRule="auto"/>
    </w:pPr>
  </w:style>
  <w:style w:type="paragraph" w:customStyle="1" w:styleId="TERM-deprecated">
    <w:name w:val="TERM-deprecated"/>
    <w:basedOn w:val="TERM"/>
    <w:next w:val="TERM-definition"/>
    <w:qFormat/>
    <w:rsid w:val="004C57BB"/>
    <w:rPr>
      <w:rFonts w:ascii="Arial" w:hAnsi="Arial"/>
      <w:b w:val="0"/>
    </w:rPr>
  </w:style>
  <w:style w:type="paragraph" w:customStyle="1" w:styleId="TERM-admitted">
    <w:name w:val="TERM-admitted"/>
    <w:basedOn w:val="TERM"/>
    <w:next w:val="TERM-definition"/>
    <w:qFormat/>
    <w:rsid w:val="004C57BB"/>
    <w:rPr>
      <w:rFonts w:ascii="Arial" w:hAnsi="Arial"/>
      <w:b w:val="0"/>
    </w:rPr>
  </w:style>
  <w:style w:type="paragraph" w:customStyle="1" w:styleId="EXAMPLE">
    <w:name w:val="EXAMPLE"/>
    <w:basedOn w:val="NOTE"/>
    <w:next w:val="PARAGRAPH"/>
    <w:qFormat/>
    <w:rsid w:val="004C57BB"/>
  </w:style>
  <w:style w:type="paragraph" w:customStyle="1" w:styleId="TERM-example">
    <w:name w:val="TERM-example"/>
    <w:basedOn w:val="EXAMPLE"/>
    <w:next w:val="TERM-number"/>
    <w:qFormat/>
    <w:rsid w:val="004C57BB"/>
  </w:style>
  <w:style w:type="paragraph" w:customStyle="1" w:styleId="TERM-source">
    <w:name w:val="TERM-source"/>
    <w:basedOn w:val="Standard"/>
    <w:next w:val="TERM-number"/>
    <w:qFormat/>
    <w:rsid w:val="004C57BB"/>
    <w:pPr>
      <w:snapToGrid w:val="0"/>
      <w:spacing w:before="100"/>
    </w:pPr>
    <w:rPr>
      <w:spacing w:val="8"/>
    </w:rPr>
  </w:style>
  <w:style w:type="paragraph" w:customStyle="1" w:styleId="TERM-number4">
    <w:name w:val="TERM-number 4"/>
    <w:basedOn w:val="berschrift4"/>
    <w:next w:val="TERM"/>
    <w:qFormat/>
    <w:rsid w:val="004C57BB"/>
    <w:pPr>
      <w:spacing w:after="0"/>
      <w:outlineLvl w:val="9"/>
    </w:pPr>
  </w:style>
  <w:style w:type="character" w:customStyle="1" w:styleId="SMALLCAPSemphasis">
    <w:name w:val="SMALL CAPS emphasis"/>
    <w:qFormat/>
    <w:rsid w:val="004C57BB"/>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4C57BB"/>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4C57BB"/>
    <w:pPr>
      <w:numPr>
        <w:numId w:val="13"/>
      </w:numPr>
    </w:pPr>
  </w:style>
  <w:style w:type="paragraph" w:customStyle="1" w:styleId="ListNumberalt">
    <w:name w:val="List Number alt"/>
    <w:basedOn w:val="Standard"/>
    <w:qFormat/>
    <w:rsid w:val="004C57BB"/>
    <w:pPr>
      <w:numPr>
        <w:numId w:val="16"/>
      </w:numPr>
      <w:tabs>
        <w:tab w:val="left" w:pos="357"/>
      </w:tabs>
      <w:snapToGrid w:val="0"/>
      <w:spacing w:after="100"/>
      <w:jc w:val="both"/>
    </w:pPr>
    <w:rPr>
      <w:spacing w:val="8"/>
    </w:rPr>
  </w:style>
  <w:style w:type="paragraph" w:customStyle="1" w:styleId="ListNumberalt2">
    <w:name w:val="List Number alt 2"/>
    <w:basedOn w:val="ListNumberalt"/>
    <w:qFormat/>
    <w:rsid w:val="004C57BB"/>
    <w:pPr>
      <w:numPr>
        <w:ilvl w:val="1"/>
      </w:numPr>
      <w:tabs>
        <w:tab w:val="left" w:pos="680"/>
      </w:tabs>
    </w:pPr>
  </w:style>
  <w:style w:type="paragraph" w:customStyle="1" w:styleId="ListNumberalt3">
    <w:name w:val="List Number alt 3"/>
    <w:basedOn w:val="ListNumberalt2"/>
    <w:qFormat/>
    <w:rsid w:val="004C57BB"/>
    <w:pPr>
      <w:numPr>
        <w:ilvl w:val="2"/>
      </w:numPr>
    </w:pPr>
  </w:style>
  <w:style w:type="character" w:customStyle="1" w:styleId="SUBscript-small">
    <w:name w:val="SUBscript-small"/>
    <w:qFormat/>
    <w:rsid w:val="004C57BB"/>
    <w:rPr>
      <w:kern w:val="0"/>
      <w:position w:val="-6"/>
      <w:sz w:val="12"/>
      <w:szCs w:val="16"/>
    </w:rPr>
  </w:style>
  <w:style w:type="character" w:customStyle="1" w:styleId="SUPerscript-small">
    <w:name w:val="SUPerscript-small"/>
    <w:qFormat/>
    <w:rsid w:val="004C57BB"/>
    <w:rPr>
      <w:kern w:val="0"/>
      <w:position w:val="6"/>
      <w:sz w:val="12"/>
      <w:szCs w:val="16"/>
    </w:rPr>
  </w:style>
  <w:style w:type="character" w:styleId="IntensiveHervorhebung">
    <w:name w:val="Intense Emphasis"/>
    <w:qFormat/>
    <w:rsid w:val="004C57BB"/>
    <w:rPr>
      <w:b/>
      <w:bCs/>
      <w:i/>
      <w:iCs/>
      <w:color w:val="auto"/>
    </w:rPr>
  </w:style>
  <w:style w:type="paragraph" w:customStyle="1" w:styleId="FIGURE0">
    <w:name w:val="FIGURE"/>
    <w:basedOn w:val="Standard"/>
    <w:next w:val="FIGURE-title"/>
    <w:uiPriority w:val="99"/>
    <w:qFormat/>
    <w:rsid w:val="004C57BB"/>
    <w:pPr>
      <w:keepNext/>
      <w:snapToGrid w:val="0"/>
      <w:spacing w:before="100" w:line="240" w:lineRule="auto"/>
      <w:jc w:val="center"/>
    </w:pPr>
  </w:style>
  <w:style w:type="paragraph" w:customStyle="1" w:styleId="IECINSTRUCTIONS">
    <w:name w:val="IEC_INSTRUCTIONS"/>
    <w:basedOn w:val="Standard"/>
    <w:uiPriority w:val="99"/>
    <w:qFormat/>
    <w:rsid w:val="004C57BB"/>
    <w:pPr>
      <w:pBdr>
        <w:top w:val="dashed" w:sz="6" w:space="5" w:color="C00000"/>
        <w:left w:val="dashed" w:sz="6" w:space="5" w:color="C00000"/>
        <w:bottom w:val="dashed" w:sz="6" w:space="5" w:color="C00000"/>
        <w:right w:val="dashed" w:sz="6" w:space="5" w:color="C00000"/>
      </w:pBdr>
      <w:spacing w:before="60" w:after="60" w:line="240" w:lineRule="auto"/>
      <w:ind w:left="567" w:right="567"/>
    </w:pPr>
    <w:rPr>
      <w:rFonts w:ascii="Cambria" w:hAnsi="Cambria"/>
      <w:color w:val="0070C0"/>
    </w:rPr>
  </w:style>
  <w:style w:type="numbering" w:customStyle="1" w:styleId="Annexes">
    <w:name w:val="Annexes"/>
    <w:rsid w:val="004C57BB"/>
    <w:pPr>
      <w:numPr>
        <w:numId w:val="14"/>
      </w:numPr>
    </w:pPr>
  </w:style>
  <w:style w:type="paragraph" w:styleId="Literaturverzeichnis">
    <w:name w:val="Bibliography"/>
    <w:basedOn w:val="Standard"/>
    <w:next w:val="Standard"/>
    <w:uiPriority w:val="37"/>
    <w:semiHidden/>
    <w:unhideWhenUsed/>
    <w:rsid w:val="004C57BB"/>
  </w:style>
  <w:style w:type="table" w:customStyle="1" w:styleId="GridTable41">
    <w:name w:val="Grid Table 41"/>
    <w:basedOn w:val="NormaleTabelle"/>
    <w:uiPriority w:val="49"/>
    <w:rsid w:val="00850BD8"/>
    <w:rPr>
      <w:rFonts w:eastAsia="MS Mincho"/>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11">
    <w:name w:val="Grid Table 411"/>
    <w:basedOn w:val="NormaleTabelle"/>
    <w:uiPriority w:val="49"/>
    <w:rsid w:val="00850BD8"/>
    <w:rPr>
      <w:rFonts w:eastAsia="MS Mincho"/>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productdetailnamedisplay2">
    <w:name w:val="productdetailnamedisplay2"/>
    <w:basedOn w:val="Absatz-Standardschriftart"/>
    <w:rsid w:val="00850BD8"/>
  </w:style>
  <w:style w:type="character" w:customStyle="1" w:styleId="TERM-definitionCar">
    <w:name w:val="TERM-definition Car"/>
    <w:link w:val="TERM-definition"/>
    <w:rsid w:val="00850BD8"/>
    <w:rPr>
      <w:rFonts w:ascii="Arial" w:eastAsia="Times New Roman" w:hAnsi="Arial" w:cstheme="minorBidi"/>
      <w:spacing w:val="8"/>
      <w:lang w:val="en-GB" w:eastAsia="en-US"/>
    </w:rPr>
  </w:style>
  <w:style w:type="character" w:customStyle="1" w:styleId="NOTEZchnZchn">
    <w:name w:val="NOTE Zchn Zchn"/>
    <w:rsid w:val="00850BD8"/>
    <w:rPr>
      <w:rFonts w:ascii="Arial" w:hAnsi="Arial" w:cs="Arial"/>
      <w:spacing w:val="8"/>
      <w:sz w:val="16"/>
      <w:szCs w:val="16"/>
      <w:lang w:val="en-GB" w:eastAsia="zh-CN"/>
    </w:rPr>
  </w:style>
  <w:style w:type="character" w:customStyle="1" w:styleId="UnresolvedMention2">
    <w:name w:val="Unresolved Mention2"/>
    <w:basedOn w:val="Absatz-Standardschriftart"/>
    <w:uiPriority w:val="99"/>
    <w:semiHidden/>
    <w:unhideWhenUsed/>
    <w:rsid w:val="00782EDD"/>
    <w:rPr>
      <w:color w:val="605E5C"/>
      <w:shd w:val="clear" w:color="auto" w:fill="E1DFDD"/>
    </w:rPr>
  </w:style>
  <w:style w:type="paragraph" w:customStyle="1" w:styleId="MethodSignature">
    <w:name w:val="Method Signature"/>
    <w:basedOn w:val="PARAGRAPH"/>
    <w:qFormat/>
    <w:rsid w:val="003C69D4"/>
    <w:pPr>
      <w:spacing w:before="0"/>
      <w:ind w:left="360"/>
      <w:contextualSpacing/>
      <w:jc w:val="left"/>
    </w:pPr>
    <w:rPr>
      <w:rFonts w:ascii="Courier New" w:hAnsi="Courier New" w:cs="Courier New"/>
    </w:rPr>
  </w:style>
  <w:style w:type="character" w:customStyle="1" w:styleId="normaltextrun">
    <w:name w:val="normaltextrun"/>
    <w:basedOn w:val="Absatz-Standardschriftart"/>
    <w:rsid w:val="0042668D"/>
  </w:style>
  <w:style w:type="character" w:customStyle="1" w:styleId="eop">
    <w:name w:val="eop"/>
    <w:basedOn w:val="Absatz-Standardschriftart"/>
    <w:rsid w:val="0042668D"/>
  </w:style>
  <w:style w:type="character" w:customStyle="1" w:styleId="scxw23341609">
    <w:name w:val="scxw23341609"/>
    <w:basedOn w:val="Absatz-Standardschriftart"/>
    <w:rsid w:val="00F910FC"/>
  </w:style>
  <w:style w:type="character" w:customStyle="1" w:styleId="pagebreaktextspan">
    <w:name w:val="pagebreaktextspan"/>
    <w:basedOn w:val="Absatz-Standardschriftart"/>
    <w:rsid w:val="004C1454"/>
  </w:style>
  <w:style w:type="character" w:customStyle="1" w:styleId="UnresolvedMention3">
    <w:name w:val="Unresolved Mention3"/>
    <w:basedOn w:val="Absatz-Standardschriftart"/>
    <w:uiPriority w:val="99"/>
    <w:semiHidden/>
    <w:unhideWhenUsed/>
    <w:rsid w:val="008B15EA"/>
    <w:rPr>
      <w:color w:val="605E5C"/>
      <w:shd w:val="clear" w:color="auto" w:fill="E1DFDD"/>
    </w:rPr>
  </w:style>
  <w:style w:type="character" w:customStyle="1" w:styleId="UnresolvedMention4">
    <w:name w:val="Unresolved Mention4"/>
    <w:basedOn w:val="Absatz-Standardschriftart"/>
    <w:uiPriority w:val="99"/>
    <w:semiHidden/>
    <w:unhideWhenUsed/>
    <w:rsid w:val="00F6774B"/>
    <w:rPr>
      <w:color w:val="605E5C"/>
      <w:shd w:val="clear" w:color="auto" w:fill="E1DFDD"/>
    </w:rPr>
  </w:style>
  <w:style w:type="character" w:customStyle="1" w:styleId="UnresolvedMention5">
    <w:name w:val="Unresolved Mention5"/>
    <w:basedOn w:val="Absatz-Standardschriftart"/>
    <w:uiPriority w:val="99"/>
    <w:semiHidden/>
    <w:unhideWhenUsed/>
    <w:rsid w:val="00987BAB"/>
    <w:rPr>
      <w:color w:val="605E5C"/>
      <w:shd w:val="clear" w:color="auto" w:fill="E1DFDD"/>
    </w:rPr>
  </w:style>
  <w:style w:type="character" w:customStyle="1" w:styleId="UnresolvedMention6">
    <w:name w:val="Unresolved Mention6"/>
    <w:basedOn w:val="Absatz-Standardschriftart"/>
    <w:uiPriority w:val="99"/>
    <w:semiHidden/>
    <w:unhideWhenUsed/>
    <w:rsid w:val="00795C96"/>
    <w:rPr>
      <w:color w:val="605E5C"/>
      <w:shd w:val="clear" w:color="auto" w:fill="E1DFDD"/>
    </w:rPr>
  </w:style>
  <w:style w:type="paragraph" w:customStyle="1" w:styleId="NumberedPARAlevel4">
    <w:name w:val="Numbered PARA (level 4)"/>
    <w:basedOn w:val="berschrift4"/>
    <w:qFormat/>
    <w:rsid w:val="004C57BB"/>
    <w:pPr>
      <w:keepNext w:val="0"/>
      <w:ind w:left="0" w:firstLine="0"/>
      <w:jc w:val="both"/>
    </w:pPr>
    <w:rPr>
      <w:b w:val="0"/>
    </w:rPr>
  </w:style>
  <w:style w:type="paragraph" w:customStyle="1" w:styleId="StyleSectionHeadingArial">
    <w:name w:val="Style Section Heading + Arial"/>
    <w:basedOn w:val="PARAGRAPH"/>
    <w:uiPriority w:val="99"/>
    <w:rsid w:val="00184C3D"/>
    <w:rPr>
      <w:b/>
      <w:bCs/>
    </w:rPr>
  </w:style>
  <w:style w:type="character" w:customStyle="1" w:styleId="h2Char1">
    <w:name w:val="h2 Char1"/>
    <w:aliases w:val="Titre 2 Char1,h21 Char1,Titre 21 Char1,Heading 2 Char1 Char1,Caption2 Char2,Caption2 Char Char1,H2 Char1,§1.1. Char1,Oggetto Char1,- 2nd Order Heading Char1"/>
    <w:basedOn w:val="Absatz-Standardschriftart"/>
    <w:uiPriority w:val="9"/>
    <w:semiHidden/>
    <w:rsid w:val="00803083"/>
    <w:rPr>
      <w:rFonts w:asciiTheme="majorHAnsi" w:eastAsiaTheme="majorEastAsia" w:hAnsiTheme="majorHAnsi" w:cstheme="majorBidi"/>
      <w:color w:val="365F91" w:themeColor="accent1" w:themeShade="BF"/>
      <w:spacing w:val="8"/>
      <w:sz w:val="26"/>
      <w:szCs w:val="26"/>
      <w:lang w:val="en-GB" w:eastAsia="zh-CN"/>
    </w:rPr>
  </w:style>
  <w:style w:type="character" w:customStyle="1" w:styleId="Heading4Char1">
    <w:name w:val="Heading 4 Char1"/>
    <w:aliases w:val="h4 Char1,h41 Char1,Caption4 Char1,h4 + 12 pt Char1,Left:  0&quot; Char1,Hanging:  0.6&quot; Char1,Before:  0 pt Char1,Afte... Char1"/>
    <w:basedOn w:val="Absatz-Standardschriftart"/>
    <w:semiHidden/>
    <w:rsid w:val="00803083"/>
    <w:rPr>
      <w:rFonts w:asciiTheme="majorHAnsi" w:eastAsiaTheme="majorEastAsia" w:hAnsiTheme="majorHAnsi" w:cstheme="majorBidi"/>
      <w:i/>
      <w:iCs/>
      <w:color w:val="365F91" w:themeColor="accent1" w:themeShade="BF"/>
      <w:spacing w:val="8"/>
      <w:lang w:val="en-GB" w:eastAsia="zh-CN"/>
    </w:rPr>
  </w:style>
  <w:style w:type="character" w:customStyle="1" w:styleId="Heading5Char1">
    <w:name w:val="Heading 5 Char1"/>
    <w:aliases w:val="h5 Char1,h51 Char1,Caption5 Char1"/>
    <w:basedOn w:val="Absatz-Standardschriftart"/>
    <w:semiHidden/>
    <w:rsid w:val="00803083"/>
    <w:rPr>
      <w:rFonts w:asciiTheme="majorHAnsi" w:eastAsiaTheme="majorEastAsia" w:hAnsiTheme="majorHAnsi" w:cstheme="majorBidi"/>
      <w:color w:val="365F91" w:themeColor="accent1" w:themeShade="BF"/>
      <w:spacing w:val="8"/>
      <w:lang w:val="en-GB" w:eastAsia="zh-CN"/>
    </w:rPr>
  </w:style>
  <w:style w:type="character" w:customStyle="1" w:styleId="Heading6Char1">
    <w:name w:val="Heading 6 Char1"/>
    <w:aliases w:val="h6 Char1,h61 Char1,Appendix Level Char1"/>
    <w:basedOn w:val="Absatz-Standardschriftart"/>
    <w:semiHidden/>
    <w:rsid w:val="00803083"/>
    <w:rPr>
      <w:rFonts w:asciiTheme="majorHAnsi" w:eastAsiaTheme="majorEastAsia" w:hAnsiTheme="majorHAnsi" w:cstheme="majorBidi"/>
      <w:color w:val="243F60" w:themeColor="accent1" w:themeShade="7F"/>
      <w:spacing w:val="8"/>
      <w:lang w:val="en-GB" w:eastAsia="zh-CN"/>
    </w:rPr>
  </w:style>
  <w:style w:type="paragraph" w:customStyle="1" w:styleId="msonormal0">
    <w:name w:val="msonormal"/>
    <w:basedOn w:val="Standard"/>
    <w:uiPriority w:val="99"/>
    <w:semiHidden/>
    <w:rsid w:val="00803083"/>
    <w:rPr>
      <w:rFonts w:ascii="Times New Roman" w:hAnsi="Times New Roman" w:cs="Times New Roman"/>
      <w:sz w:val="24"/>
      <w:szCs w:val="24"/>
    </w:rPr>
  </w:style>
  <w:style w:type="character" w:customStyle="1" w:styleId="Heading7Char1">
    <w:name w:val="Heading 7 Char1"/>
    <w:aliases w:val="h7 Char1,_berschrift 7 Char1,7 Char1,titre 7 Char1,h71 Char1,_berschrift 71 Char1,71 Char1,titre 71 Char1"/>
    <w:basedOn w:val="Absatz-Standardschriftart"/>
    <w:semiHidden/>
    <w:rsid w:val="00803083"/>
    <w:rPr>
      <w:rFonts w:asciiTheme="majorHAnsi" w:eastAsiaTheme="majorEastAsia" w:hAnsiTheme="majorHAnsi" w:cstheme="majorBidi"/>
      <w:i/>
      <w:iCs/>
      <w:color w:val="243F60" w:themeColor="accent1" w:themeShade="7F"/>
      <w:spacing w:val="8"/>
      <w:lang w:val="en-GB" w:eastAsia="zh-CN"/>
    </w:rPr>
  </w:style>
  <w:style w:type="character" w:customStyle="1" w:styleId="Heading8Char1">
    <w:name w:val="Heading 8 Char1"/>
    <w:aliases w:val="h8 Char1,h81 Char1"/>
    <w:basedOn w:val="Absatz-Standardschriftart"/>
    <w:semiHidden/>
    <w:rsid w:val="00803083"/>
    <w:rPr>
      <w:rFonts w:asciiTheme="majorHAnsi" w:eastAsiaTheme="majorEastAsia" w:hAnsiTheme="majorHAnsi" w:cstheme="majorBidi"/>
      <w:color w:val="272727" w:themeColor="text1" w:themeTint="D8"/>
      <w:spacing w:val="8"/>
      <w:sz w:val="21"/>
      <w:szCs w:val="21"/>
      <w:lang w:val="en-GB" w:eastAsia="zh-CN"/>
    </w:rPr>
  </w:style>
  <w:style w:type="character" w:customStyle="1" w:styleId="Heading9Char1">
    <w:name w:val="Heading 9 Char1"/>
    <w:aliases w:val="h9 Char1,9 Char1,titre 9 Char1,h91 Char1,91 Char1,titre 91 Char1"/>
    <w:basedOn w:val="Absatz-Standardschriftart"/>
    <w:semiHidden/>
    <w:rsid w:val="00803083"/>
    <w:rPr>
      <w:rFonts w:asciiTheme="majorHAnsi" w:eastAsiaTheme="majorEastAsia" w:hAnsiTheme="majorHAnsi" w:cstheme="majorBidi"/>
      <w:i/>
      <w:iCs/>
      <w:color w:val="272727" w:themeColor="text1" w:themeTint="D8"/>
      <w:spacing w:val="8"/>
      <w:sz w:val="21"/>
      <w:szCs w:val="21"/>
      <w:lang w:val="en-GB" w:eastAsia="zh-CN"/>
    </w:rPr>
  </w:style>
  <w:style w:type="character" w:customStyle="1" w:styleId="UnresolvedMention7">
    <w:name w:val="Unresolved Mention7"/>
    <w:basedOn w:val="Absatz-Standardschriftart"/>
    <w:uiPriority w:val="99"/>
    <w:semiHidden/>
    <w:unhideWhenUsed/>
    <w:rsid w:val="00286926"/>
    <w:rPr>
      <w:color w:val="605E5C"/>
      <w:shd w:val="clear" w:color="auto" w:fill="E1DFDD"/>
    </w:rPr>
  </w:style>
  <w:style w:type="table" w:customStyle="1" w:styleId="GridTable4-Accent21">
    <w:name w:val="Grid Table 4 - Accent 21"/>
    <w:basedOn w:val="NormaleTabelle"/>
    <w:uiPriority w:val="49"/>
    <w:rsid w:val="00E5678F"/>
    <w:rPr>
      <w:rFonts w:eastAsia="MS Mincho"/>
      <w:lang w:val="en-GB" w:eastAsia="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8">
    <w:name w:val="Unresolved Mention8"/>
    <w:basedOn w:val="Absatz-Standardschriftart"/>
    <w:uiPriority w:val="99"/>
    <w:semiHidden/>
    <w:unhideWhenUsed/>
    <w:rsid w:val="00E5678F"/>
    <w:rPr>
      <w:color w:val="605E5C"/>
      <w:shd w:val="clear" w:color="auto" w:fill="E1DFDD"/>
    </w:rPr>
  </w:style>
  <w:style w:type="character" w:customStyle="1" w:styleId="UnresolvedMention9">
    <w:name w:val="Unresolved Mention9"/>
    <w:basedOn w:val="Absatz-Standardschriftart"/>
    <w:uiPriority w:val="99"/>
    <w:semiHidden/>
    <w:unhideWhenUsed/>
    <w:rsid w:val="00EE3EF2"/>
    <w:rPr>
      <w:color w:val="605E5C"/>
      <w:shd w:val="clear" w:color="auto" w:fill="E1DFDD"/>
    </w:rPr>
  </w:style>
  <w:style w:type="character" w:customStyle="1" w:styleId="UnresolvedMention10">
    <w:name w:val="Unresolved Mention10"/>
    <w:basedOn w:val="Absatz-Standardschriftart"/>
    <w:uiPriority w:val="99"/>
    <w:semiHidden/>
    <w:unhideWhenUsed/>
    <w:rsid w:val="00BA29DC"/>
    <w:rPr>
      <w:color w:val="605E5C"/>
      <w:shd w:val="clear" w:color="auto" w:fill="E1DFDD"/>
    </w:rPr>
  </w:style>
  <w:style w:type="character" w:styleId="Buchtitel">
    <w:name w:val="Book Title"/>
    <w:basedOn w:val="Absatz-Standardschriftart"/>
    <w:uiPriority w:val="33"/>
    <w:qFormat/>
    <w:rsid w:val="007C070E"/>
    <w:rPr>
      <w:b/>
      <w:bCs/>
      <w:i/>
      <w:iCs/>
      <w:spacing w:val="5"/>
    </w:rPr>
  </w:style>
  <w:style w:type="character" w:customStyle="1" w:styleId="fontstyle01">
    <w:name w:val="fontstyle01"/>
    <w:basedOn w:val="Absatz-Standardschriftart"/>
    <w:rsid w:val="006F1E6E"/>
    <w:rPr>
      <w:rFonts w:ascii="ArialMT" w:hAnsi="ArialMT" w:hint="default"/>
      <w:b w:val="0"/>
      <w:bCs w:val="0"/>
      <w:i w:val="0"/>
      <w:iCs w:val="0"/>
      <w:color w:val="000000"/>
      <w:sz w:val="20"/>
      <w:szCs w:val="20"/>
    </w:rPr>
  </w:style>
  <w:style w:type="character" w:customStyle="1" w:styleId="fontstyle21">
    <w:name w:val="fontstyle21"/>
    <w:basedOn w:val="Absatz-Standardschriftart"/>
    <w:rsid w:val="006F1E6E"/>
    <w:rPr>
      <w:rFonts w:ascii="Arial-ItalicMT" w:hAnsi="Arial-ItalicMT" w:hint="default"/>
      <w:b w:val="0"/>
      <w:bCs w:val="0"/>
      <w:i/>
      <w:iCs/>
      <w:color w:val="000000"/>
      <w:sz w:val="20"/>
      <w:szCs w:val="20"/>
    </w:rPr>
  </w:style>
  <w:style w:type="character" w:customStyle="1" w:styleId="UnresolvedMention11">
    <w:name w:val="Unresolved Mention11"/>
    <w:basedOn w:val="Absatz-Standardschriftart"/>
    <w:uiPriority w:val="99"/>
    <w:semiHidden/>
    <w:unhideWhenUsed/>
    <w:rsid w:val="00263BE3"/>
    <w:rPr>
      <w:color w:val="605E5C"/>
      <w:shd w:val="clear" w:color="auto" w:fill="E1DFDD"/>
    </w:rPr>
  </w:style>
  <w:style w:type="character" w:customStyle="1" w:styleId="UnresolvedMention12">
    <w:name w:val="Unresolved Mention12"/>
    <w:basedOn w:val="Absatz-Standardschriftart"/>
    <w:uiPriority w:val="99"/>
    <w:semiHidden/>
    <w:unhideWhenUsed/>
    <w:rsid w:val="00ED2D74"/>
    <w:rPr>
      <w:color w:val="605E5C"/>
      <w:shd w:val="clear" w:color="auto" w:fill="E1DFDD"/>
    </w:rPr>
  </w:style>
  <w:style w:type="paragraph" w:customStyle="1" w:styleId="AcRepheading1">
    <w:name w:val="AcRep heading 1"/>
    <w:basedOn w:val="Standard"/>
    <w:autoRedefine/>
    <w:qFormat/>
    <w:rsid w:val="004C57BB"/>
    <w:rPr>
      <w:b/>
      <w:color w:val="0058A2"/>
      <w:sz w:val="32"/>
    </w:rPr>
  </w:style>
  <w:style w:type="paragraph" w:customStyle="1" w:styleId="ANNEX-heading6">
    <w:name w:val="ANNEX-heading6"/>
    <w:basedOn w:val="berschrift6"/>
    <w:next w:val="PARAGRAPH"/>
    <w:qFormat/>
    <w:rsid w:val="004C57BB"/>
    <w:pPr>
      <w:numPr>
        <w:ilvl w:val="6"/>
        <w:numId w:val="14"/>
      </w:numPr>
      <w:outlineLvl w:val="6"/>
    </w:pPr>
  </w:style>
  <w:style w:type="character" w:customStyle="1" w:styleId="FOREWORDChar">
    <w:name w:val="FOREWORD Char"/>
    <w:link w:val="FOREWORD"/>
    <w:rsid w:val="004C57BB"/>
    <w:rPr>
      <w:rFonts w:ascii="Arial" w:eastAsia="Times New Roman" w:hAnsi="Arial" w:cstheme="minorBidi"/>
      <w:spacing w:val="8"/>
      <w:sz w:val="16"/>
      <w:szCs w:val="16"/>
      <w:lang w:val="en-GB" w:eastAsia="en-US"/>
    </w:rPr>
  </w:style>
  <w:style w:type="paragraph" w:customStyle="1" w:styleId="ListDash5">
    <w:name w:val="List Dash 5"/>
    <w:basedOn w:val="Aufzhlungszeichen5"/>
    <w:qFormat/>
    <w:rsid w:val="004C57BB"/>
    <w:pPr>
      <w:numPr>
        <w:numId w:val="21"/>
      </w:numPr>
      <w:tabs>
        <w:tab w:val="num" w:pos="720"/>
      </w:tabs>
    </w:pPr>
  </w:style>
  <w:style w:type="character" w:styleId="Platzhaltertext">
    <w:name w:val="Placeholder Text"/>
    <w:basedOn w:val="Absatz-Standardschriftart"/>
    <w:uiPriority w:val="99"/>
    <w:semiHidden/>
    <w:rsid w:val="004C57BB"/>
    <w:rPr>
      <w:color w:val="808080"/>
    </w:rPr>
  </w:style>
  <w:style w:type="paragraph" w:customStyle="1" w:styleId="TABLE-centred">
    <w:name w:val="TABLE-centred"/>
    <w:basedOn w:val="TABLE-centered"/>
    <w:rsid w:val="004C57BB"/>
    <w:rPr>
      <w:bCs w:val="0"/>
    </w:rPr>
  </w:style>
  <w:style w:type="character" w:customStyle="1" w:styleId="SUBscript-variable">
    <w:name w:val="SUBscript-variable"/>
    <w:basedOn w:val="SUBscript"/>
    <w:rsid w:val="004C57BB"/>
    <w:rPr>
      <w:rFonts w:ascii="Times New Roman" w:hAnsi="Times New Roman"/>
      <w:i/>
      <w:kern w:val="0"/>
      <w:position w:val="-6"/>
      <w:sz w:val="16"/>
      <w:szCs w:val="16"/>
    </w:rPr>
  </w:style>
  <w:style w:type="character" w:customStyle="1" w:styleId="SUBscript-small-variable">
    <w:name w:val="SUBscript-small-variable"/>
    <w:basedOn w:val="SUBscript-small"/>
    <w:rsid w:val="004C57BB"/>
    <w:rPr>
      <w:rFonts w:ascii="Times New Roman" w:hAnsi="Times New Roman"/>
      <w:i/>
      <w:kern w:val="0"/>
      <w:position w:val="-6"/>
      <w:sz w:val="12"/>
      <w:szCs w:val="16"/>
    </w:rPr>
  </w:style>
  <w:style w:type="character" w:customStyle="1" w:styleId="SUPerscript-small-variable">
    <w:name w:val="SUPerscript-small-variable"/>
    <w:basedOn w:val="SUPerscript-small"/>
    <w:rsid w:val="004C57BB"/>
    <w:rPr>
      <w:rFonts w:ascii="Times New Roman" w:hAnsi="Times New Roman"/>
      <w:i/>
      <w:kern w:val="0"/>
      <w:position w:val="6"/>
      <w:sz w:val="12"/>
      <w:szCs w:val="16"/>
    </w:rPr>
  </w:style>
  <w:style w:type="character" w:customStyle="1" w:styleId="SUPerscript-variable">
    <w:name w:val="SUPerscript-variable"/>
    <w:basedOn w:val="SUPerscript"/>
    <w:rsid w:val="004C57BB"/>
    <w:rPr>
      <w:rFonts w:ascii="Times New Roman" w:hAnsi="Times New Roman"/>
      <w:i/>
      <w:kern w:val="0"/>
      <w:position w:val="6"/>
      <w:sz w:val="16"/>
      <w:szCs w:val="16"/>
    </w:rPr>
  </w:style>
  <w:style w:type="paragraph" w:customStyle="1" w:styleId="Inlineequationparagraph">
    <w:name w:val="Inline equation paragraph"/>
    <w:basedOn w:val="PARAGRAPH"/>
    <w:next w:val="PARAGRAPH"/>
    <w:qFormat/>
    <w:rsid w:val="004C57BB"/>
    <w:pPr>
      <w:spacing w:line="240" w:lineRule="auto"/>
    </w:pPr>
  </w:style>
  <w:style w:type="paragraph" w:customStyle="1" w:styleId="ANNEXEtitre">
    <w:name w:val="ANNEXE_titre"/>
    <w:basedOn w:val="ANNEXtitle"/>
    <w:qFormat/>
    <w:rsid w:val="004C57BB"/>
    <w:pPr>
      <w:numPr>
        <w:numId w:val="14"/>
      </w:numPr>
    </w:pPr>
  </w:style>
  <w:style w:type="table" w:customStyle="1" w:styleId="TableGrid2">
    <w:name w:val="Table Grid2"/>
    <w:basedOn w:val="NormaleTabelle"/>
    <w:next w:val="Tabellenraster"/>
    <w:rsid w:val="00061B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3">
    <w:name w:val="Unresolved Mention13"/>
    <w:basedOn w:val="Absatz-Standardschriftart"/>
    <w:uiPriority w:val="99"/>
    <w:semiHidden/>
    <w:unhideWhenUsed/>
    <w:rsid w:val="00365361"/>
    <w:rPr>
      <w:color w:val="605E5C"/>
      <w:shd w:val="clear" w:color="auto" w:fill="E1DFDD"/>
    </w:rPr>
  </w:style>
  <w:style w:type="character" w:customStyle="1" w:styleId="UnresolvedMention14">
    <w:name w:val="Unresolved Mention14"/>
    <w:basedOn w:val="Absatz-Standardschriftart"/>
    <w:uiPriority w:val="99"/>
    <w:semiHidden/>
    <w:unhideWhenUsed/>
    <w:rsid w:val="001C5858"/>
    <w:rPr>
      <w:color w:val="605E5C"/>
      <w:shd w:val="clear" w:color="auto" w:fill="E1DFDD"/>
    </w:rPr>
  </w:style>
  <w:style w:type="character" w:customStyle="1" w:styleId="berschrift3Zchn">
    <w:name w:val="Überschrift 3 Zchn"/>
    <w:basedOn w:val="Absatz-Standardschriftart"/>
    <w:link w:val="berschrift3"/>
    <w:rsid w:val="00E73D59"/>
    <w:rPr>
      <w:rFonts w:ascii="Arial" w:eastAsia="Times New Roman" w:hAnsi="Arial" w:cs="Arial"/>
      <w:b/>
      <w:bCs/>
      <w:spacing w:val="8"/>
      <w:lang w:val="en-GB" w:eastAsia="zh-CN"/>
    </w:rPr>
  </w:style>
  <w:style w:type="table" w:customStyle="1" w:styleId="TableGrid21">
    <w:name w:val="Table Grid21"/>
    <w:basedOn w:val="NormaleTabelle"/>
    <w:next w:val="Tabellenraster"/>
    <w:uiPriority w:val="99"/>
    <w:rsid w:val="00583268"/>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eTabelle"/>
    <w:next w:val="Tabellenraster"/>
    <w:uiPriority w:val="99"/>
    <w:rsid w:val="00707D5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99"/>
    <w:rsid w:val="00707D5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eTabelle"/>
    <w:next w:val="Tabellenraster"/>
    <w:uiPriority w:val="99"/>
    <w:rsid w:val="00707D5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Compressed">
    <w:name w:val="PARAGRAPH Compressed"/>
    <w:aliases w:val="PAC"/>
    <w:basedOn w:val="PARAGRAPH"/>
    <w:rsid w:val="006B6B62"/>
    <w:pPr>
      <w:spacing w:before="0" w:after="0" w:line="240" w:lineRule="auto"/>
    </w:pPr>
    <w:rPr>
      <w:rFonts w:eastAsia="平成明朝"/>
      <w:lang w:eastAsia="fr-FR"/>
    </w:rPr>
  </w:style>
  <w:style w:type="character" w:customStyle="1" w:styleId="bold">
    <w:name w:val="bold"/>
    <w:basedOn w:val="Absatz-Standardschriftart"/>
    <w:rsid w:val="007F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2262">
      <w:bodyDiv w:val="1"/>
      <w:marLeft w:val="0"/>
      <w:marRight w:val="0"/>
      <w:marTop w:val="0"/>
      <w:marBottom w:val="0"/>
      <w:divBdr>
        <w:top w:val="none" w:sz="0" w:space="0" w:color="auto"/>
        <w:left w:val="none" w:sz="0" w:space="0" w:color="auto"/>
        <w:bottom w:val="none" w:sz="0" w:space="0" w:color="auto"/>
        <w:right w:val="none" w:sz="0" w:space="0" w:color="auto"/>
      </w:divBdr>
    </w:div>
    <w:div w:id="38941963">
      <w:bodyDiv w:val="1"/>
      <w:marLeft w:val="0"/>
      <w:marRight w:val="0"/>
      <w:marTop w:val="0"/>
      <w:marBottom w:val="0"/>
      <w:divBdr>
        <w:top w:val="none" w:sz="0" w:space="0" w:color="auto"/>
        <w:left w:val="none" w:sz="0" w:space="0" w:color="auto"/>
        <w:bottom w:val="none" w:sz="0" w:space="0" w:color="auto"/>
        <w:right w:val="none" w:sz="0" w:space="0" w:color="auto"/>
      </w:divBdr>
      <w:divsChild>
        <w:div w:id="1706754400">
          <w:marLeft w:val="0"/>
          <w:marRight w:val="0"/>
          <w:marTop w:val="0"/>
          <w:marBottom w:val="0"/>
          <w:divBdr>
            <w:top w:val="none" w:sz="0" w:space="0" w:color="auto"/>
            <w:left w:val="none" w:sz="0" w:space="0" w:color="auto"/>
            <w:bottom w:val="none" w:sz="0" w:space="0" w:color="auto"/>
            <w:right w:val="none" w:sz="0" w:space="0" w:color="auto"/>
          </w:divBdr>
          <w:divsChild>
            <w:div w:id="1248611042">
              <w:marLeft w:val="0"/>
              <w:marRight w:val="0"/>
              <w:marTop w:val="0"/>
              <w:marBottom w:val="0"/>
              <w:divBdr>
                <w:top w:val="none" w:sz="0" w:space="0" w:color="auto"/>
                <w:left w:val="none" w:sz="0" w:space="0" w:color="auto"/>
                <w:bottom w:val="none" w:sz="0" w:space="0" w:color="auto"/>
                <w:right w:val="none" w:sz="0" w:space="0" w:color="auto"/>
              </w:divBdr>
            </w:div>
            <w:div w:id="1370953306">
              <w:marLeft w:val="0"/>
              <w:marRight w:val="0"/>
              <w:marTop w:val="0"/>
              <w:marBottom w:val="0"/>
              <w:divBdr>
                <w:top w:val="none" w:sz="0" w:space="0" w:color="auto"/>
                <w:left w:val="none" w:sz="0" w:space="0" w:color="auto"/>
                <w:bottom w:val="none" w:sz="0" w:space="0" w:color="auto"/>
                <w:right w:val="none" w:sz="0" w:space="0" w:color="auto"/>
              </w:divBdr>
            </w:div>
            <w:div w:id="1519079011">
              <w:marLeft w:val="0"/>
              <w:marRight w:val="0"/>
              <w:marTop w:val="0"/>
              <w:marBottom w:val="0"/>
              <w:divBdr>
                <w:top w:val="none" w:sz="0" w:space="0" w:color="auto"/>
                <w:left w:val="none" w:sz="0" w:space="0" w:color="auto"/>
                <w:bottom w:val="none" w:sz="0" w:space="0" w:color="auto"/>
                <w:right w:val="none" w:sz="0" w:space="0" w:color="auto"/>
              </w:divBdr>
            </w:div>
          </w:divsChild>
        </w:div>
        <w:div w:id="1740975032">
          <w:marLeft w:val="0"/>
          <w:marRight w:val="0"/>
          <w:marTop w:val="0"/>
          <w:marBottom w:val="0"/>
          <w:divBdr>
            <w:top w:val="none" w:sz="0" w:space="0" w:color="auto"/>
            <w:left w:val="none" w:sz="0" w:space="0" w:color="auto"/>
            <w:bottom w:val="none" w:sz="0" w:space="0" w:color="auto"/>
            <w:right w:val="none" w:sz="0" w:space="0" w:color="auto"/>
          </w:divBdr>
          <w:divsChild>
            <w:div w:id="281227393">
              <w:marLeft w:val="0"/>
              <w:marRight w:val="0"/>
              <w:marTop w:val="0"/>
              <w:marBottom w:val="0"/>
              <w:divBdr>
                <w:top w:val="none" w:sz="0" w:space="0" w:color="auto"/>
                <w:left w:val="none" w:sz="0" w:space="0" w:color="auto"/>
                <w:bottom w:val="none" w:sz="0" w:space="0" w:color="auto"/>
                <w:right w:val="none" w:sz="0" w:space="0" w:color="auto"/>
              </w:divBdr>
            </w:div>
            <w:div w:id="13764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8976">
      <w:bodyDiv w:val="1"/>
      <w:marLeft w:val="0"/>
      <w:marRight w:val="0"/>
      <w:marTop w:val="0"/>
      <w:marBottom w:val="0"/>
      <w:divBdr>
        <w:top w:val="none" w:sz="0" w:space="0" w:color="auto"/>
        <w:left w:val="none" w:sz="0" w:space="0" w:color="auto"/>
        <w:bottom w:val="none" w:sz="0" w:space="0" w:color="auto"/>
        <w:right w:val="none" w:sz="0" w:space="0" w:color="auto"/>
      </w:divBdr>
      <w:divsChild>
        <w:div w:id="521285889">
          <w:marLeft w:val="0"/>
          <w:marRight w:val="0"/>
          <w:marTop w:val="0"/>
          <w:marBottom w:val="0"/>
          <w:divBdr>
            <w:top w:val="none" w:sz="0" w:space="0" w:color="auto"/>
            <w:left w:val="none" w:sz="0" w:space="0" w:color="auto"/>
            <w:bottom w:val="none" w:sz="0" w:space="0" w:color="auto"/>
            <w:right w:val="none" w:sz="0" w:space="0" w:color="auto"/>
          </w:divBdr>
        </w:div>
        <w:div w:id="1301418274">
          <w:marLeft w:val="0"/>
          <w:marRight w:val="0"/>
          <w:marTop w:val="0"/>
          <w:marBottom w:val="0"/>
          <w:divBdr>
            <w:top w:val="none" w:sz="0" w:space="0" w:color="auto"/>
            <w:left w:val="none" w:sz="0" w:space="0" w:color="auto"/>
            <w:bottom w:val="none" w:sz="0" w:space="0" w:color="auto"/>
            <w:right w:val="none" w:sz="0" w:space="0" w:color="auto"/>
          </w:divBdr>
        </w:div>
        <w:div w:id="1303970902">
          <w:marLeft w:val="0"/>
          <w:marRight w:val="0"/>
          <w:marTop w:val="0"/>
          <w:marBottom w:val="0"/>
          <w:divBdr>
            <w:top w:val="none" w:sz="0" w:space="0" w:color="auto"/>
            <w:left w:val="none" w:sz="0" w:space="0" w:color="auto"/>
            <w:bottom w:val="none" w:sz="0" w:space="0" w:color="auto"/>
            <w:right w:val="none" w:sz="0" w:space="0" w:color="auto"/>
          </w:divBdr>
        </w:div>
      </w:divsChild>
    </w:div>
    <w:div w:id="59135937">
      <w:bodyDiv w:val="1"/>
      <w:marLeft w:val="0"/>
      <w:marRight w:val="0"/>
      <w:marTop w:val="0"/>
      <w:marBottom w:val="0"/>
      <w:divBdr>
        <w:top w:val="none" w:sz="0" w:space="0" w:color="auto"/>
        <w:left w:val="none" w:sz="0" w:space="0" w:color="auto"/>
        <w:bottom w:val="none" w:sz="0" w:space="0" w:color="auto"/>
        <w:right w:val="none" w:sz="0" w:space="0" w:color="auto"/>
      </w:divBdr>
    </w:div>
    <w:div w:id="68423859">
      <w:bodyDiv w:val="1"/>
      <w:marLeft w:val="0"/>
      <w:marRight w:val="0"/>
      <w:marTop w:val="0"/>
      <w:marBottom w:val="0"/>
      <w:divBdr>
        <w:top w:val="none" w:sz="0" w:space="0" w:color="auto"/>
        <w:left w:val="none" w:sz="0" w:space="0" w:color="auto"/>
        <w:bottom w:val="none" w:sz="0" w:space="0" w:color="auto"/>
        <w:right w:val="none" w:sz="0" w:space="0" w:color="auto"/>
      </w:divBdr>
    </w:div>
    <w:div w:id="84083232">
      <w:bodyDiv w:val="1"/>
      <w:marLeft w:val="0"/>
      <w:marRight w:val="0"/>
      <w:marTop w:val="0"/>
      <w:marBottom w:val="0"/>
      <w:divBdr>
        <w:top w:val="none" w:sz="0" w:space="0" w:color="auto"/>
        <w:left w:val="none" w:sz="0" w:space="0" w:color="auto"/>
        <w:bottom w:val="none" w:sz="0" w:space="0" w:color="auto"/>
        <w:right w:val="none" w:sz="0" w:space="0" w:color="auto"/>
      </w:divBdr>
    </w:div>
    <w:div w:id="92750272">
      <w:bodyDiv w:val="1"/>
      <w:marLeft w:val="0"/>
      <w:marRight w:val="0"/>
      <w:marTop w:val="0"/>
      <w:marBottom w:val="0"/>
      <w:divBdr>
        <w:top w:val="none" w:sz="0" w:space="0" w:color="auto"/>
        <w:left w:val="none" w:sz="0" w:space="0" w:color="auto"/>
        <w:bottom w:val="none" w:sz="0" w:space="0" w:color="auto"/>
        <w:right w:val="none" w:sz="0" w:space="0" w:color="auto"/>
      </w:divBdr>
      <w:divsChild>
        <w:div w:id="161818018">
          <w:marLeft w:val="0"/>
          <w:marRight w:val="0"/>
          <w:marTop w:val="0"/>
          <w:marBottom w:val="0"/>
          <w:divBdr>
            <w:top w:val="none" w:sz="0" w:space="0" w:color="auto"/>
            <w:left w:val="none" w:sz="0" w:space="0" w:color="auto"/>
            <w:bottom w:val="none" w:sz="0" w:space="0" w:color="auto"/>
            <w:right w:val="none" w:sz="0" w:space="0" w:color="auto"/>
          </w:divBdr>
          <w:divsChild>
            <w:div w:id="233899052">
              <w:marLeft w:val="0"/>
              <w:marRight w:val="0"/>
              <w:marTop w:val="0"/>
              <w:marBottom w:val="0"/>
              <w:divBdr>
                <w:top w:val="none" w:sz="0" w:space="0" w:color="auto"/>
                <w:left w:val="none" w:sz="0" w:space="0" w:color="auto"/>
                <w:bottom w:val="none" w:sz="0" w:space="0" w:color="auto"/>
                <w:right w:val="none" w:sz="0" w:space="0" w:color="auto"/>
              </w:divBdr>
            </w:div>
          </w:divsChild>
        </w:div>
        <w:div w:id="195897814">
          <w:marLeft w:val="0"/>
          <w:marRight w:val="0"/>
          <w:marTop w:val="0"/>
          <w:marBottom w:val="0"/>
          <w:divBdr>
            <w:top w:val="none" w:sz="0" w:space="0" w:color="auto"/>
            <w:left w:val="none" w:sz="0" w:space="0" w:color="auto"/>
            <w:bottom w:val="none" w:sz="0" w:space="0" w:color="auto"/>
            <w:right w:val="none" w:sz="0" w:space="0" w:color="auto"/>
          </w:divBdr>
          <w:divsChild>
            <w:div w:id="1617566752">
              <w:marLeft w:val="0"/>
              <w:marRight w:val="0"/>
              <w:marTop w:val="0"/>
              <w:marBottom w:val="0"/>
              <w:divBdr>
                <w:top w:val="none" w:sz="0" w:space="0" w:color="auto"/>
                <w:left w:val="none" w:sz="0" w:space="0" w:color="auto"/>
                <w:bottom w:val="none" w:sz="0" w:space="0" w:color="auto"/>
                <w:right w:val="none" w:sz="0" w:space="0" w:color="auto"/>
              </w:divBdr>
            </w:div>
          </w:divsChild>
        </w:div>
        <w:div w:id="524565911">
          <w:marLeft w:val="0"/>
          <w:marRight w:val="0"/>
          <w:marTop w:val="0"/>
          <w:marBottom w:val="0"/>
          <w:divBdr>
            <w:top w:val="none" w:sz="0" w:space="0" w:color="auto"/>
            <w:left w:val="none" w:sz="0" w:space="0" w:color="auto"/>
            <w:bottom w:val="none" w:sz="0" w:space="0" w:color="auto"/>
            <w:right w:val="none" w:sz="0" w:space="0" w:color="auto"/>
          </w:divBdr>
          <w:divsChild>
            <w:div w:id="418335096">
              <w:marLeft w:val="0"/>
              <w:marRight w:val="0"/>
              <w:marTop w:val="0"/>
              <w:marBottom w:val="0"/>
              <w:divBdr>
                <w:top w:val="none" w:sz="0" w:space="0" w:color="auto"/>
                <w:left w:val="none" w:sz="0" w:space="0" w:color="auto"/>
                <w:bottom w:val="none" w:sz="0" w:space="0" w:color="auto"/>
                <w:right w:val="none" w:sz="0" w:space="0" w:color="auto"/>
              </w:divBdr>
            </w:div>
          </w:divsChild>
        </w:div>
        <w:div w:id="555821052">
          <w:marLeft w:val="0"/>
          <w:marRight w:val="0"/>
          <w:marTop w:val="0"/>
          <w:marBottom w:val="0"/>
          <w:divBdr>
            <w:top w:val="none" w:sz="0" w:space="0" w:color="auto"/>
            <w:left w:val="none" w:sz="0" w:space="0" w:color="auto"/>
            <w:bottom w:val="none" w:sz="0" w:space="0" w:color="auto"/>
            <w:right w:val="none" w:sz="0" w:space="0" w:color="auto"/>
          </w:divBdr>
          <w:divsChild>
            <w:div w:id="469447971">
              <w:marLeft w:val="0"/>
              <w:marRight w:val="0"/>
              <w:marTop w:val="0"/>
              <w:marBottom w:val="0"/>
              <w:divBdr>
                <w:top w:val="none" w:sz="0" w:space="0" w:color="auto"/>
                <w:left w:val="none" w:sz="0" w:space="0" w:color="auto"/>
                <w:bottom w:val="none" w:sz="0" w:space="0" w:color="auto"/>
                <w:right w:val="none" w:sz="0" w:space="0" w:color="auto"/>
              </w:divBdr>
            </w:div>
          </w:divsChild>
        </w:div>
        <w:div w:id="854273305">
          <w:marLeft w:val="0"/>
          <w:marRight w:val="0"/>
          <w:marTop w:val="0"/>
          <w:marBottom w:val="0"/>
          <w:divBdr>
            <w:top w:val="none" w:sz="0" w:space="0" w:color="auto"/>
            <w:left w:val="none" w:sz="0" w:space="0" w:color="auto"/>
            <w:bottom w:val="none" w:sz="0" w:space="0" w:color="auto"/>
            <w:right w:val="none" w:sz="0" w:space="0" w:color="auto"/>
          </w:divBdr>
          <w:divsChild>
            <w:div w:id="1406150960">
              <w:marLeft w:val="0"/>
              <w:marRight w:val="0"/>
              <w:marTop w:val="0"/>
              <w:marBottom w:val="0"/>
              <w:divBdr>
                <w:top w:val="none" w:sz="0" w:space="0" w:color="auto"/>
                <w:left w:val="none" w:sz="0" w:space="0" w:color="auto"/>
                <w:bottom w:val="none" w:sz="0" w:space="0" w:color="auto"/>
                <w:right w:val="none" w:sz="0" w:space="0" w:color="auto"/>
              </w:divBdr>
            </w:div>
          </w:divsChild>
        </w:div>
        <w:div w:id="910041017">
          <w:marLeft w:val="0"/>
          <w:marRight w:val="0"/>
          <w:marTop w:val="0"/>
          <w:marBottom w:val="0"/>
          <w:divBdr>
            <w:top w:val="none" w:sz="0" w:space="0" w:color="auto"/>
            <w:left w:val="none" w:sz="0" w:space="0" w:color="auto"/>
            <w:bottom w:val="none" w:sz="0" w:space="0" w:color="auto"/>
            <w:right w:val="none" w:sz="0" w:space="0" w:color="auto"/>
          </w:divBdr>
          <w:divsChild>
            <w:div w:id="220136229">
              <w:marLeft w:val="0"/>
              <w:marRight w:val="0"/>
              <w:marTop w:val="0"/>
              <w:marBottom w:val="0"/>
              <w:divBdr>
                <w:top w:val="none" w:sz="0" w:space="0" w:color="auto"/>
                <w:left w:val="none" w:sz="0" w:space="0" w:color="auto"/>
                <w:bottom w:val="none" w:sz="0" w:space="0" w:color="auto"/>
                <w:right w:val="none" w:sz="0" w:space="0" w:color="auto"/>
              </w:divBdr>
            </w:div>
          </w:divsChild>
        </w:div>
        <w:div w:id="918173330">
          <w:marLeft w:val="0"/>
          <w:marRight w:val="0"/>
          <w:marTop w:val="0"/>
          <w:marBottom w:val="0"/>
          <w:divBdr>
            <w:top w:val="none" w:sz="0" w:space="0" w:color="auto"/>
            <w:left w:val="none" w:sz="0" w:space="0" w:color="auto"/>
            <w:bottom w:val="none" w:sz="0" w:space="0" w:color="auto"/>
            <w:right w:val="none" w:sz="0" w:space="0" w:color="auto"/>
          </w:divBdr>
          <w:divsChild>
            <w:div w:id="896820726">
              <w:marLeft w:val="0"/>
              <w:marRight w:val="0"/>
              <w:marTop w:val="0"/>
              <w:marBottom w:val="0"/>
              <w:divBdr>
                <w:top w:val="none" w:sz="0" w:space="0" w:color="auto"/>
                <w:left w:val="none" w:sz="0" w:space="0" w:color="auto"/>
                <w:bottom w:val="none" w:sz="0" w:space="0" w:color="auto"/>
                <w:right w:val="none" w:sz="0" w:space="0" w:color="auto"/>
              </w:divBdr>
            </w:div>
          </w:divsChild>
        </w:div>
        <w:div w:id="1143817325">
          <w:marLeft w:val="0"/>
          <w:marRight w:val="0"/>
          <w:marTop w:val="0"/>
          <w:marBottom w:val="0"/>
          <w:divBdr>
            <w:top w:val="none" w:sz="0" w:space="0" w:color="auto"/>
            <w:left w:val="none" w:sz="0" w:space="0" w:color="auto"/>
            <w:bottom w:val="none" w:sz="0" w:space="0" w:color="auto"/>
            <w:right w:val="none" w:sz="0" w:space="0" w:color="auto"/>
          </w:divBdr>
          <w:divsChild>
            <w:div w:id="615793577">
              <w:marLeft w:val="0"/>
              <w:marRight w:val="0"/>
              <w:marTop w:val="0"/>
              <w:marBottom w:val="0"/>
              <w:divBdr>
                <w:top w:val="none" w:sz="0" w:space="0" w:color="auto"/>
                <w:left w:val="none" w:sz="0" w:space="0" w:color="auto"/>
                <w:bottom w:val="none" w:sz="0" w:space="0" w:color="auto"/>
                <w:right w:val="none" w:sz="0" w:space="0" w:color="auto"/>
              </w:divBdr>
            </w:div>
          </w:divsChild>
        </w:div>
        <w:div w:id="1145467693">
          <w:marLeft w:val="0"/>
          <w:marRight w:val="0"/>
          <w:marTop w:val="0"/>
          <w:marBottom w:val="0"/>
          <w:divBdr>
            <w:top w:val="none" w:sz="0" w:space="0" w:color="auto"/>
            <w:left w:val="none" w:sz="0" w:space="0" w:color="auto"/>
            <w:bottom w:val="none" w:sz="0" w:space="0" w:color="auto"/>
            <w:right w:val="none" w:sz="0" w:space="0" w:color="auto"/>
          </w:divBdr>
          <w:divsChild>
            <w:div w:id="1296177813">
              <w:marLeft w:val="0"/>
              <w:marRight w:val="0"/>
              <w:marTop w:val="0"/>
              <w:marBottom w:val="0"/>
              <w:divBdr>
                <w:top w:val="none" w:sz="0" w:space="0" w:color="auto"/>
                <w:left w:val="none" w:sz="0" w:space="0" w:color="auto"/>
                <w:bottom w:val="none" w:sz="0" w:space="0" w:color="auto"/>
                <w:right w:val="none" w:sz="0" w:space="0" w:color="auto"/>
              </w:divBdr>
            </w:div>
          </w:divsChild>
        </w:div>
        <w:div w:id="1919168337">
          <w:marLeft w:val="0"/>
          <w:marRight w:val="0"/>
          <w:marTop w:val="0"/>
          <w:marBottom w:val="0"/>
          <w:divBdr>
            <w:top w:val="none" w:sz="0" w:space="0" w:color="auto"/>
            <w:left w:val="none" w:sz="0" w:space="0" w:color="auto"/>
            <w:bottom w:val="none" w:sz="0" w:space="0" w:color="auto"/>
            <w:right w:val="none" w:sz="0" w:space="0" w:color="auto"/>
          </w:divBdr>
          <w:divsChild>
            <w:div w:id="750388761">
              <w:marLeft w:val="0"/>
              <w:marRight w:val="0"/>
              <w:marTop w:val="0"/>
              <w:marBottom w:val="0"/>
              <w:divBdr>
                <w:top w:val="none" w:sz="0" w:space="0" w:color="auto"/>
                <w:left w:val="none" w:sz="0" w:space="0" w:color="auto"/>
                <w:bottom w:val="none" w:sz="0" w:space="0" w:color="auto"/>
                <w:right w:val="none" w:sz="0" w:space="0" w:color="auto"/>
              </w:divBdr>
            </w:div>
          </w:divsChild>
        </w:div>
        <w:div w:id="2099326719">
          <w:marLeft w:val="0"/>
          <w:marRight w:val="0"/>
          <w:marTop w:val="0"/>
          <w:marBottom w:val="0"/>
          <w:divBdr>
            <w:top w:val="none" w:sz="0" w:space="0" w:color="auto"/>
            <w:left w:val="none" w:sz="0" w:space="0" w:color="auto"/>
            <w:bottom w:val="none" w:sz="0" w:space="0" w:color="auto"/>
            <w:right w:val="none" w:sz="0" w:space="0" w:color="auto"/>
          </w:divBdr>
          <w:divsChild>
            <w:div w:id="1902521944">
              <w:marLeft w:val="0"/>
              <w:marRight w:val="0"/>
              <w:marTop w:val="0"/>
              <w:marBottom w:val="0"/>
              <w:divBdr>
                <w:top w:val="none" w:sz="0" w:space="0" w:color="auto"/>
                <w:left w:val="none" w:sz="0" w:space="0" w:color="auto"/>
                <w:bottom w:val="none" w:sz="0" w:space="0" w:color="auto"/>
                <w:right w:val="none" w:sz="0" w:space="0" w:color="auto"/>
              </w:divBdr>
            </w:div>
          </w:divsChild>
        </w:div>
        <w:div w:id="2107116848">
          <w:marLeft w:val="0"/>
          <w:marRight w:val="0"/>
          <w:marTop w:val="0"/>
          <w:marBottom w:val="0"/>
          <w:divBdr>
            <w:top w:val="none" w:sz="0" w:space="0" w:color="auto"/>
            <w:left w:val="none" w:sz="0" w:space="0" w:color="auto"/>
            <w:bottom w:val="none" w:sz="0" w:space="0" w:color="auto"/>
            <w:right w:val="none" w:sz="0" w:space="0" w:color="auto"/>
          </w:divBdr>
          <w:divsChild>
            <w:div w:id="6703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726">
      <w:bodyDiv w:val="1"/>
      <w:marLeft w:val="0"/>
      <w:marRight w:val="0"/>
      <w:marTop w:val="0"/>
      <w:marBottom w:val="0"/>
      <w:divBdr>
        <w:top w:val="none" w:sz="0" w:space="0" w:color="auto"/>
        <w:left w:val="none" w:sz="0" w:space="0" w:color="auto"/>
        <w:bottom w:val="none" w:sz="0" w:space="0" w:color="auto"/>
        <w:right w:val="none" w:sz="0" w:space="0" w:color="auto"/>
      </w:divBdr>
    </w:div>
    <w:div w:id="160394742">
      <w:bodyDiv w:val="1"/>
      <w:marLeft w:val="0"/>
      <w:marRight w:val="0"/>
      <w:marTop w:val="0"/>
      <w:marBottom w:val="0"/>
      <w:divBdr>
        <w:top w:val="none" w:sz="0" w:space="0" w:color="auto"/>
        <w:left w:val="none" w:sz="0" w:space="0" w:color="auto"/>
        <w:bottom w:val="none" w:sz="0" w:space="0" w:color="auto"/>
        <w:right w:val="none" w:sz="0" w:space="0" w:color="auto"/>
      </w:divBdr>
    </w:div>
    <w:div w:id="172111610">
      <w:bodyDiv w:val="1"/>
      <w:marLeft w:val="0"/>
      <w:marRight w:val="0"/>
      <w:marTop w:val="0"/>
      <w:marBottom w:val="0"/>
      <w:divBdr>
        <w:top w:val="none" w:sz="0" w:space="0" w:color="auto"/>
        <w:left w:val="none" w:sz="0" w:space="0" w:color="auto"/>
        <w:bottom w:val="none" w:sz="0" w:space="0" w:color="auto"/>
        <w:right w:val="none" w:sz="0" w:space="0" w:color="auto"/>
      </w:divBdr>
    </w:div>
    <w:div w:id="200900184">
      <w:bodyDiv w:val="1"/>
      <w:marLeft w:val="0"/>
      <w:marRight w:val="0"/>
      <w:marTop w:val="0"/>
      <w:marBottom w:val="0"/>
      <w:divBdr>
        <w:top w:val="none" w:sz="0" w:space="0" w:color="auto"/>
        <w:left w:val="none" w:sz="0" w:space="0" w:color="auto"/>
        <w:bottom w:val="none" w:sz="0" w:space="0" w:color="auto"/>
        <w:right w:val="none" w:sz="0" w:space="0" w:color="auto"/>
      </w:divBdr>
    </w:div>
    <w:div w:id="234317011">
      <w:bodyDiv w:val="1"/>
      <w:marLeft w:val="0"/>
      <w:marRight w:val="0"/>
      <w:marTop w:val="0"/>
      <w:marBottom w:val="0"/>
      <w:divBdr>
        <w:top w:val="none" w:sz="0" w:space="0" w:color="auto"/>
        <w:left w:val="none" w:sz="0" w:space="0" w:color="auto"/>
        <w:bottom w:val="none" w:sz="0" w:space="0" w:color="auto"/>
        <w:right w:val="none" w:sz="0" w:space="0" w:color="auto"/>
      </w:divBdr>
    </w:div>
    <w:div w:id="258487603">
      <w:bodyDiv w:val="1"/>
      <w:marLeft w:val="0"/>
      <w:marRight w:val="0"/>
      <w:marTop w:val="0"/>
      <w:marBottom w:val="0"/>
      <w:divBdr>
        <w:top w:val="none" w:sz="0" w:space="0" w:color="auto"/>
        <w:left w:val="none" w:sz="0" w:space="0" w:color="auto"/>
        <w:bottom w:val="none" w:sz="0" w:space="0" w:color="auto"/>
        <w:right w:val="none" w:sz="0" w:space="0" w:color="auto"/>
      </w:divBdr>
    </w:div>
    <w:div w:id="280914729">
      <w:bodyDiv w:val="1"/>
      <w:marLeft w:val="0"/>
      <w:marRight w:val="0"/>
      <w:marTop w:val="0"/>
      <w:marBottom w:val="0"/>
      <w:divBdr>
        <w:top w:val="none" w:sz="0" w:space="0" w:color="auto"/>
        <w:left w:val="none" w:sz="0" w:space="0" w:color="auto"/>
        <w:bottom w:val="none" w:sz="0" w:space="0" w:color="auto"/>
        <w:right w:val="none" w:sz="0" w:space="0" w:color="auto"/>
      </w:divBdr>
      <w:divsChild>
        <w:div w:id="696808810">
          <w:marLeft w:val="0"/>
          <w:marRight w:val="0"/>
          <w:marTop w:val="0"/>
          <w:marBottom w:val="0"/>
          <w:divBdr>
            <w:top w:val="none" w:sz="0" w:space="0" w:color="auto"/>
            <w:left w:val="none" w:sz="0" w:space="0" w:color="auto"/>
            <w:bottom w:val="none" w:sz="0" w:space="0" w:color="auto"/>
            <w:right w:val="none" w:sz="0" w:space="0" w:color="auto"/>
          </w:divBdr>
          <w:divsChild>
            <w:div w:id="474109932">
              <w:marLeft w:val="0"/>
              <w:marRight w:val="0"/>
              <w:marTop w:val="0"/>
              <w:marBottom w:val="0"/>
              <w:divBdr>
                <w:top w:val="none" w:sz="0" w:space="0" w:color="auto"/>
                <w:left w:val="none" w:sz="0" w:space="0" w:color="auto"/>
                <w:bottom w:val="none" w:sz="0" w:space="0" w:color="auto"/>
                <w:right w:val="none" w:sz="0" w:space="0" w:color="auto"/>
              </w:divBdr>
            </w:div>
            <w:div w:id="737243174">
              <w:marLeft w:val="0"/>
              <w:marRight w:val="0"/>
              <w:marTop w:val="0"/>
              <w:marBottom w:val="0"/>
              <w:divBdr>
                <w:top w:val="none" w:sz="0" w:space="0" w:color="auto"/>
                <w:left w:val="none" w:sz="0" w:space="0" w:color="auto"/>
                <w:bottom w:val="none" w:sz="0" w:space="0" w:color="auto"/>
                <w:right w:val="none" w:sz="0" w:space="0" w:color="auto"/>
              </w:divBdr>
            </w:div>
            <w:div w:id="1540120630">
              <w:marLeft w:val="0"/>
              <w:marRight w:val="0"/>
              <w:marTop w:val="0"/>
              <w:marBottom w:val="0"/>
              <w:divBdr>
                <w:top w:val="none" w:sz="0" w:space="0" w:color="auto"/>
                <w:left w:val="none" w:sz="0" w:space="0" w:color="auto"/>
                <w:bottom w:val="none" w:sz="0" w:space="0" w:color="auto"/>
                <w:right w:val="none" w:sz="0" w:space="0" w:color="auto"/>
              </w:divBdr>
            </w:div>
          </w:divsChild>
        </w:div>
        <w:div w:id="1427505967">
          <w:marLeft w:val="0"/>
          <w:marRight w:val="0"/>
          <w:marTop w:val="0"/>
          <w:marBottom w:val="0"/>
          <w:divBdr>
            <w:top w:val="none" w:sz="0" w:space="0" w:color="auto"/>
            <w:left w:val="none" w:sz="0" w:space="0" w:color="auto"/>
            <w:bottom w:val="none" w:sz="0" w:space="0" w:color="auto"/>
            <w:right w:val="none" w:sz="0" w:space="0" w:color="auto"/>
          </w:divBdr>
        </w:div>
      </w:divsChild>
    </w:div>
    <w:div w:id="285310718">
      <w:bodyDiv w:val="1"/>
      <w:marLeft w:val="0"/>
      <w:marRight w:val="0"/>
      <w:marTop w:val="0"/>
      <w:marBottom w:val="0"/>
      <w:divBdr>
        <w:top w:val="none" w:sz="0" w:space="0" w:color="auto"/>
        <w:left w:val="none" w:sz="0" w:space="0" w:color="auto"/>
        <w:bottom w:val="none" w:sz="0" w:space="0" w:color="auto"/>
        <w:right w:val="none" w:sz="0" w:space="0" w:color="auto"/>
      </w:divBdr>
    </w:div>
    <w:div w:id="296842936">
      <w:bodyDiv w:val="1"/>
      <w:marLeft w:val="0"/>
      <w:marRight w:val="0"/>
      <w:marTop w:val="0"/>
      <w:marBottom w:val="0"/>
      <w:divBdr>
        <w:top w:val="none" w:sz="0" w:space="0" w:color="auto"/>
        <w:left w:val="none" w:sz="0" w:space="0" w:color="auto"/>
        <w:bottom w:val="none" w:sz="0" w:space="0" w:color="auto"/>
        <w:right w:val="none" w:sz="0" w:space="0" w:color="auto"/>
      </w:divBdr>
    </w:div>
    <w:div w:id="347415363">
      <w:bodyDiv w:val="1"/>
      <w:marLeft w:val="0"/>
      <w:marRight w:val="0"/>
      <w:marTop w:val="0"/>
      <w:marBottom w:val="0"/>
      <w:divBdr>
        <w:top w:val="none" w:sz="0" w:space="0" w:color="auto"/>
        <w:left w:val="none" w:sz="0" w:space="0" w:color="auto"/>
        <w:bottom w:val="none" w:sz="0" w:space="0" w:color="auto"/>
        <w:right w:val="none" w:sz="0" w:space="0" w:color="auto"/>
      </w:divBdr>
    </w:div>
    <w:div w:id="360591739">
      <w:bodyDiv w:val="1"/>
      <w:marLeft w:val="0"/>
      <w:marRight w:val="0"/>
      <w:marTop w:val="0"/>
      <w:marBottom w:val="0"/>
      <w:divBdr>
        <w:top w:val="none" w:sz="0" w:space="0" w:color="auto"/>
        <w:left w:val="none" w:sz="0" w:space="0" w:color="auto"/>
        <w:bottom w:val="none" w:sz="0" w:space="0" w:color="auto"/>
        <w:right w:val="none" w:sz="0" w:space="0" w:color="auto"/>
      </w:divBdr>
    </w:div>
    <w:div w:id="360786316">
      <w:bodyDiv w:val="1"/>
      <w:marLeft w:val="0"/>
      <w:marRight w:val="0"/>
      <w:marTop w:val="0"/>
      <w:marBottom w:val="0"/>
      <w:divBdr>
        <w:top w:val="none" w:sz="0" w:space="0" w:color="auto"/>
        <w:left w:val="none" w:sz="0" w:space="0" w:color="auto"/>
        <w:bottom w:val="none" w:sz="0" w:space="0" w:color="auto"/>
        <w:right w:val="none" w:sz="0" w:space="0" w:color="auto"/>
      </w:divBdr>
    </w:div>
    <w:div w:id="368147169">
      <w:bodyDiv w:val="1"/>
      <w:marLeft w:val="0"/>
      <w:marRight w:val="0"/>
      <w:marTop w:val="0"/>
      <w:marBottom w:val="0"/>
      <w:divBdr>
        <w:top w:val="none" w:sz="0" w:space="0" w:color="auto"/>
        <w:left w:val="none" w:sz="0" w:space="0" w:color="auto"/>
        <w:bottom w:val="none" w:sz="0" w:space="0" w:color="auto"/>
        <w:right w:val="none" w:sz="0" w:space="0" w:color="auto"/>
      </w:divBdr>
    </w:div>
    <w:div w:id="396362548">
      <w:bodyDiv w:val="1"/>
      <w:marLeft w:val="0"/>
      <w:marRight w:val="0"/>
      <w:marTop w:val="0"/>
      <w:marBottom w:val="0"/>
      <w:divBdr>
        <w:top w:val="none" w:sz="0" w:space="0" w:color="auto"/>
        <w:left w:val="none" w:sz="0" w:space="0" w:color="auto"/>
        <w:bottom w:val="none" w:sz="0" w:space="0" w:color="auto"/>
        <w:right w:val="none" w:sz="0" w:space="0" w:color="auto"/>
      </w:divBdr>
    </w:div>
    <w:div w:id="424544497">
      <w:bodyDiv w:val="1"/>
      <w:marLeft w:val="0"/>
      <w:marRight w:val="0"/>
      <w:marTop w:val="0"/>
      <w:marBottom w:val="0"/>
      <w:divBdr>
        <w:top w:val="none" w:sz="0" w:space="0" w:color="auto"/>
        <w:left w:val="none" w:sz="0" w:space="0" w:color="auto"/>
        <w:bottom w:val="none" w:sz="0" w:space="0" w:color="auto"/>
        <w:right w:val="none" w:sz="0" w:space="0" w:color="auto"/>
      </w:divBdr>
    </w:div>
    <w:div w:id="426733612">
      <w:bodyDiv w:val="1"/>
      <w:marLeft w:val="0"/>
      <w:marRight w:val="0"/>
      <w:marTop w:val="0"/>
      <w:marBottom w:val="0"/>
      <w:divBdr>
        <w:top w:val="none" w:sz="0" w:space="0" w:color="auto"/>
        <w:left w:val="none" w:sz="0" w:space="0" w:color="auto"/>
        <w:bottom w:val="none" w:sz="0" w:space="0" w:color="auto"/>
        <w:right w:val="none" w:sz="0" w:space="0" w:color="auto"/>
      </w:divBdr>
    </w:div>
    <w:div w:id="471945656">
      <w:bodyDiv w:val="1"/>
      <w:marLeft w:val="0"/>
      <w:marRight w:val="0"/>
      <w:marTop w:val="0"/>
      <w:marBottom w:val="0"/>
      <w:divBdr>
        <w:top w:val="none" w:sz="0" w:space="0" w:color="auto"/>
        <w:left w:val="none" w:sz="0" w:space="0" w:color="auto"/>
        <w:bottom w:val="none" w:sz="0" w:space="0" w:color="auto"/>
        <w:right w:val="none" w:sz="0" w:space="0" w:color="auto"/>
      </w:divBdr>
      <w:divsChild>
        <w:div w:id="270551214">
          <w:marLeft w:val="0"/>
          <w:marRight w:val="0"/>
          <w:marTop w:val="0"/>
          <w:marBottom w:val="0"/>
          <w:divBdr>
            <w:top w:val="none" w:sz="0" w:space="0" w:color="auto"/>
            <w:left w:val="none" w:sz="0" w:space="0" w:color="auto"/>
            <w:bottom w:val="none" w:sz="0" w:space="0" w:color="auto"/>
            <w:right w:val="none" w:sz="0" w:space="0" w:color="auto"/>
          </w:divBdr>
        </w:div>
        <w:div w:id="1773551544">
          <w:marLeft w:val="0"/>
          <w:marRight w:val="0"/>
          <w:marTop w:val="0"/>
          <w:marBottom w:val="0"/>
          <w:divBdr>
            <w:top w:val="none" w:sz="0" w:space="0" w:color="auto"/>
            <w:left w:val="none" w:sz="0" w:space="0" w:color="auto"/>
            <w:bottom w:val="none" w:sz="0" w:space="0" w:color="auto"/>
            <w:right w:val="none" w:sz="0" w:space="0" w:color="auto"/>
          </w:divBdr>
        </w:div>
      </w:divsChild>
    </w:div>
    <w:div w:id="474881229">
      <w:bodyDiv w:val="1"/>
      <w:marLeft w:val="0"/>
      <w:marRight w:val="0"/>
      <w:marTop w:val="0"/>
      <w:marBottom w:val="0"/>
      <w:divBdr>
        <w:top w:val="none" w:sz="0" w:space="0" w:color="auto"/>
        <w:left w:val="none" w:sz="0" w:space="0" w:color="auto"/>
        <w:bottom w:val="none" w:sz="0" w:space="0" w:color="auto"/>
        <w:right w:val="none" w:sz="0" w:space="0" w:color="auto"/>
      </w:divBdr>
    </w:div>
    <w:div w:id="492986944">
      <w:bodyDiv w:val="1"/>
      <w:marLeft w:val="0"/>
      <w:marRight w:val="0"/>
      <w:marTop w:val="0"/>
      <w:marBottom w:val="0"/>
      <w:divBdr>
        <w:top w:val="none" w:sz="0" w:space="0" w:color="auto"/>
        <w:left w:val="none" w:sz="0" w:space="0" w:color="auto"/>
        <w:bottom w:val="none" w:sz="0" w:space="0" w:color="auto"/>
        <w:right w:val="none" w:sz="0" w:space="0" w:color="auto"/>
      </w:divBdr>
    </w:div>
    <w:div w:id="504980401">
      <w:bodyDiv w:val="1"/>
      <w:marLeft w:val="0"/>
      <w:marRight w:val="0"/>
      <w:marTop w:val="0"/>
      <w:marBottom w:val="0"/>
      <w:divBdr>
        <w:top w:val="none" w:sz="0" w:space="0" w:color="auto"/>
        <w:left w:val="none" w:sz="0" w:space="0" w:color="auto"/>
        <w:bottom w:val="none" w:sz="0" w:space="0" w:color="auto"/>
        <w:right w:val="none" w:sz="0" w:space="0" w:color="auto"/>
      </w:divBdr>
    </w:div>
    <w:div w:id="524175145">
      <w:bodyDiv w:val="1"/>
      <w:marLeft w:val="0"/>
      <w:marRight w:val="0"/>
      <w:marTop w:val="0"/>
      <w:marBottom w:val="0"/>
      <w:divBdr>
        <w:top w:val="none" w:sz="0" w:space="0" w:color="auto"/>
        <w:left w:val="none" w:sz="0" w:space="0" w:color="auto"/>
        <w:bottom w:val="none" w:sz="0" w:space="0" w:color="auto"/>
        <w:right w:val="none" w:sz="0" w:space="0" w:color="auto"/>
      </w:divBdr>
    </w:div>
    <w:div w:id="528029102">
      <w:bodyDiv w:val="1"/>
      <w:marLeft w:val="0"/>
      <w:marRight w:val="0"/>
      <w:marTop w:val="0"/>
      <w:marBottom w:val="0"/>
      <w:divBdr>
        <w:top w:val="none" w:sz="0" w:space="0" w:color="auto"/>
        <w:left w:val="none" w:sz="0" w:space="0" w:color="auto"/>
        <w:bottom w:val="none" w:sz="0" w:space="0" w:color="auto"/>
        <w:right w:val="none" w:sz="0" w:space="0" w:color="auto"/>
      </w:divBdr>
    </w:div>
    <w:div w:id="544952825">
      <w:bodyDiv w:val="1"/>
      <w:marLeft w:val="0"/>
      <w:marRight w:val="0"/>
      <w:marTop w:val="0"/>
      <w:marBottom w:val="0"/>
      <w:divBdr>
        <w:top w:val="none" w:sz="0" w:space="0" w:color="auto"/>
        <w:left w:val="none" w:sz="0" w:space="0" w:color="auto"/>
        <w:bottom w:val="none" w:sz="0" w:space="0" w:color="auto"/>
        <w:right w:val="none" w:sz="0" w:space="0" w:color="auto"/>
      </w:divBdr>
    </w:div>
    <w:div w:id="565264088">
      <w:bodyDiv w:val="1"/>
      <w:marLeft w:val="0"/>
      <w:marRight w:val="0"/>
      <w:marTop w:val="0"/>
      <w:marBottom w:val="0"/>
      <w:divBdr>
        <w:top w:val="none" w:sz="0" w:space="0" w:color="auto"/>
        <w:left w:val="none" w:sz="0" w:space="0" w:color="auto"/>
        <w:bottom w:val="none" w:sz="0" w:space="0" w:color="auto"/>
        <w:right w:val="none" w:sz="0" w:space="0" w:color="auto"/>
      </w:divBdr>
      <w:divsChild>
        <w:div w:id="1587690744">
          <w:marLeft w:val="979"/>
          <w:marRight w:val="0"/>
          <w:marTop w:val="65"/>
          <w:marBottom w:val="0"/>
          <w:divBdr>
            <w:top w:val="none" w:sz="0" w:space="0" w:color="auto"/>
            <w:left w:val="none" w:sz="0" w:space="0" w:color="auto"/>
            <w:bottom w:val="none" w:sz="0" w:space="0" w:color="auto"/>
            <w:right w:val="none" w:sz="0" w:space="0" w:color="auto"/>
          </w:divBdr>
        </w:div>
      </w:divsChild>
    </w:div>
    <w:div w:id="574168249">
      <w:bodyDiv w:val="1"/>
      <w:marLeft w:val="0"/>
      <w:marRight w:val="0"/>
      <w:marTop w:val="0"/>
      <w:marBottom w:val="0"/>
      <w:divBdr>
        <w:top w:val="none" w:sz="0" w:space="0" w:color="auto"/>
        <w:left w:val="none" w:sz="0" w:space="0" w:color="auto"/>
        <w:bottom w:val="none" w:sz="0" w:space="0" w:color="auto"/>
        <w:right w:val="none" w:sz="0" w:space="0" w:color="auto"/>
      </w:divBdr>
    </w:div>
    <w:div w:id="606356149">
      <w:bodyDiv w:val="1"/>
      <w:marLeft w:val="0"/>
      <w:marRight w:val="0"/>
      <w:marTop w:val="0"/>
      <w:marBottom w:val="0"/>
      <w:divBdr>
        <w:top w:val="none" w:sz="0" w:space="0" w:color="auto"/>
        <w:left w:val="none" w:sz="0" w:space="0" w:color="auto"/>
        <w:bottom w:val="none" w:sz="0" w:space="0" w:color="auto"/>
        <w:right w:val="none" w:sz="0" w:space="0" w:color="auto"/>
      </w:divBdr>
    </w:div>
    <w:div w:id="607009799">
      <w:bodyDiv w:val="1"/>
      <w:marLeft w:val="0"/>
      <w:marRight w:val="0"/>
      <w:marTop w:val="0"/>
      <w:marBottom w:val="0"/>
      <w:divBdr>
        <w:top w:val="none" w:sz="0" w:space="0" w:color="auto"/>
        <w:left w:val="none" w:sz="0" w:space="0" w:color="auto"/>
        <w:bottom w:val="none" w:sz="0" w:space="0" w:color="auto"/>
        <w:right w:val="none" w:sz="0" w:space="0" w:color="auto"/>
      </w:divBdr>
    </w:div>
    <w:div w:id="611598588">
      <w:bodyDiv w:val="1"/>
      <w:marLeft w:val="0"/>
      <w:marRight w:val="0"/>
      <w:marTop w:val="0"/>
      <w:marBottom w:val="0"/>
      <w:divBdr>
        <w:top w:val="none" w:sz="0" w:space="0" w:color="auto"/>
        <w:left w:val="none" w:sz="0" w:space="0" w:color="auto"/>
        <w:bottom w:val="none" w:sz="0" w:space="0" w:color="auto"/>
        <w:right w:val="none" w:sz="0" w:space="0" w:color="auto"/>
      </w:divBdr>
      <w:divsChild>
        <w:div w:id="80297253">
          <w:marLeft w:val="0"/>
          <w:marRight w:val="0"/>
          <w:marTop w:val="0"/>
          <w:marBottom w:val="0"/>
          <w:divBdr>
            <w:top w:val="none" w:sz="0" w:space="0" w:color="auto"/>
            <w:left w:val="none" w:sz="0" w:space="0" w:color="auto"/>
            <w:bottom w:val="none" w:sz="0" w:space="0" w:color="auto"/>
            <w:right w:val="none" w:sz="0" w:space="0" w:color="auto"/>
          </w:divBdr>
          <w:divsChild>
            <w:div w:id="615255004">
              <w:marLeft w:val="0"/>
              <w:marRight w:val="0"/>
              <w:marTop w:val="0"/>
              <w:marBottom w:val="0"/>
              <w:divBdr>
                <w:top w:val="none" w:sz="0" w:space="0" w:color="auto"/>
                <w:left w:val="none" w:sz="0" w:space="0" w:color="auto"/>
                <w:bottom w:val="none" w:sz="0" w:space="0" w:color="auto"/>
                <w:right w:val="none" w:sz="0" w:space="0" w:color="auto"/>
              </w:divBdr>
            </w:div>
          </w:divsChild>
        </w:div>
        <w:div w:id="216476681">
          <w:marLeft w:val="0"/>
          <w:marRight w:val="0"/>
          <w:marTop w:val="0"/>
          <w:marBottom w:val="0"/>
          <w:divBdr>
            <w:top w:val="none" w:sz="0" w:space="0" w:color="auto"/>
            <w:left w:val="none" w:sz="0" w:space="0" w:color="auto"/>
            <w:bottom w:val="none" w:sz="0" w:space="0" w:color="auto"/>
            <w:right w:val="none" w:sz="0" w:space="0" w:color="auto"/>
          </w:divBdr>
          <w:divsChild>
            <w:div w:id="2081635446">
              <w:marLeft w:val="0"/>
              <w:marRight w:val="0"/>
              <w:marTop w:val="0"/>
              <w:marBottom w:val="0"/>
              <w:divBdr>
                <w:top w:val="none" w:sz="0" w:space="0" w:color="auto"/>
                <w:left w:val="none" w:sz="0" w:space="0" w:color="auto"/>
                <w:bottom w:val="none" w:sz="0" w:space="0" w:color="auto"/>
                <w:right w:val="none" w:sz="0" w:space="0" w:color="auto"/>
              </w:divBdr>
            </w:div>
          </w:divsChild>
        </w:div>
        <w:div w:id="330062716">
          <w:marLeft w:val="0"/>
          <w:marRight w:val="0"/>
          <w:marTop w:val="0"/>
          <w:marBottom w:val="0"/>
          <w:divBdr>
            <w:top w:val="none" w:sz="0" w:space="0" w:color="auto"/>
            <w:left w:val="none" w:sz="0" w:space="0" w:color="auto"/>
            <w:bottom w:val="none" w:sz="0" w:space="0" w:color="auto"/>
            <w:right w:val="none" w:sz="0" w:space="0" w:color="auto"/>
          </w:divBdr>
          <w:divsChild>
            <w:div w:id="543911454">
              <w:marLeft w:val="0"/>
              <w:marRight w:val="0"/>
              <w:marTop w:val="0"/>
              <w:marBottom w:val="0"/>
              <w:divBdr>
                <w:top w:val="none" w:sz="0" w:space="0" w:color="auto"/>
                <w:left w:val="none" w:sz="0" w:space="0" w:color="auto"/>
                <w:bottom w:val="none" w:sz="0" w:space="0" w:color="auto"/>
                <w:right w:val="none" w:sz="0" w:space="0" w:color="auto"/>
              </w:divBdr>
            </w:div>
          </w:divsChild>
        </w:div>
        <w:div w:id="345979515">
          <w:marLeft w:val="0"/>
          <w:marRight w:val="0"/>
          <w:marTop w:val="0"/>
          <w:marBottom w:val="0"/>
          <w:divBdr>
            <w:top w:val="none" w:sz="0" w:space="0" w:color="auto"/>
            <w:left w:val="none" w:sz="0" w:space="0" w:color="auto"/>
            <w:bottom w:val="none" w:sz="0" w:space="0" w:color="auto"/>
            <w:right w:val="none" w:sz="0" w:space="0" w:color="auto"/>
          </w:divBdr>
          <w:divsChild>
            <w:div w:id="905265634">
              <w:marLeft w:val="0"/>
              <w:marRight w:val="0"/>
              <w:marTop w:val="0"/>
              <w:marBottom w:val="0"/>
              <w:divBdr>
                <w:top w:val="none" w:sz="0" w:space="0" w:color="auto"/>
                <w:left w:val="none" w:sz="0" w:space="0" w:color="auto"/>
                <w:bottom w:val="none" w:sz="0" w:space="0" w:color="auto"/>
                <w:right w:val="none" w:sz="0" w:space="0" w:color="auto"/>
              </w:divBdr>
            </w:div>
          </w:divsChild>
        </w:div>
        <w:div w:id="569390905">
          <w:marLeft w:val="0"/>
          <w:marRight w:val="0"/>
          <w:marTop w:val="0"/>
          <w:marBottom w:val="0"/>
          <w:divBdr>
            <w:top w:val="none" w:sz="0" w:space="0" w:color="auto"/>
            <w:left w:val="none" w:sz="0" w:space="0" w:color="auto"/>
            <w:bottom w:val="none" w:sz="0" w:space="0" w:color="auto"/>
            <w:right w:val="none" w:sz="0" w:space="0" w:color="auto"/>
          </w:divBdr>
          <w:divsChild>
            <w:div w:id="178467584">
              <w:marLeft w:val="0"/>
              <w:marRight w:val="0"/>
              <w:marTop w:val="0"/>
              <w:marBottom w:val="0"/>
              <w:divBdr>
                <w:top w:val="none" w:sz="0" w:space="0" w:color="auto"/>
                <w:left w:val="none" w:sz="0" w:space="0" w:color="auto"/>
                <w:bottom w:val="none" w:sz="0" w:space="0" w:color="auto"/>
                <w:right w:val="none" w:sz="0" w:space="0" w:color="auto"/>
              </w:divBdr>
            </w:div>
          </w:divsChild>
        </w:div>
        <w:div w:id="575482214">
          <w:marLeft w:val="0"/>
          <w:marRight w:val="0"/>
          <w:marTop w:val="0"/>
          <w:marBottom w:val="0"/>
          <w:divBdr>
            <w:top w:val="none" w:sz="0" w:space="0" w:color="auto"/>
            <w:left w:val="none" w:sz="0" w:space="0" w:color="auto"/>
            <w:bottom w:val="none" w:sz="0" w:space="0" w:color="auto"/>
            <w:right w:val="none" w:sz="0" w:space="0" w:color="auto"/>
          </w:divBdr>
          <w:divsChild>
            <w:div w:id="1529097470">
              <w:marLeft w:val="0"/>
              <w:marRight w:val="0"/>
              <w:marTop w:val="0"/>
              <w:marBottom w:val="0"/>
              <w:divBdr>
                <w:top w:val="none" w:sz="0" w:space="0" w:color="auto"/>
                <w:left w:val="none" w:sz="0" w:space="0" w:color="auto"/>
                <w:bottom w:val="none" w:sz="0" w:space="0" w:color="auto"/>
                <w:right w:val="none" w:sz="0" w:space="0" w:color="auto"/>
              </w:divBdr>
            </w:div>
          </w:divsChild>
        </w:div>
        <w:div w:id="703287920">
          <w:marLeft w:val="0"/>
          <w:marRight w:val="0"/>
          <w:marTop w:val="0"/>
          <w:marBottom w:val="0"/>
          <w:divBdr>
            <w:top w:val="none" w:sz="0" w:space="0" w:color="auto"/>
            <w:left w:val="none" w:sz="0" w:space="0" w:color="auto"/>
            <w:bottom w:val="none" w:sz="0" w:space="0" w:color="auto"/>
            <w:right w:val="none" w:sz="0" w:space="0" w:color="auto"/>
          </w:divBdr>
          <w:divsChild>
            <w:div w:id="1465343834">
              <w:marLeft w:val="0"/>
              <w:marRight w:val="0"/>
              <w:marTop w:val="0"/>
              <w:marBottom w:val="0"/>
              <w:divBdr>
                <w:top w:val="none" w:sz="0" w:space="0" w:color="auto"/>
                <w:left w:val="none" w:sz="0" w:space="0" w:color="auto"/>
                <w:bottom w:val="none" w:sz="0" w:space="0" w:color="auto"/>
                <w:right w:val="none" w:sz="0" w:space="0" w:color="auto"/>
              </w:divBdr>
            </w:div>
          </w:divsChild>
        </w:div>
        <w:div w:id="719016072">
          <w:marLeft w:val="0"/>
          <w:marRight w:val="0"/>
          <w:marTop w:val="0"/>
          <w:marBottom w:val="0"/>
          <w:divBdr>
            <w:top w:val="none" w:sz="0" w:space="0" w:color="auto"/>
            <w:left w:val="none" w:sz="0" w:space="0" w:color="auto"/>
            <w:bottom w:val="none" w:sz="0" w:space="0" w:color="auto"/>
            <w:right w:val="none" w:sz="0" w:space="0" w:color="auto"/>
          </w:divBdr>
          <w:divsChild>
            <w:div w:id="662202256">
              <w:marLeft w:val="0"/>
              <w:marRight w:val="0"/>
              <w:marTop w:val="0"/>
              <w:marBottom w:val="0"/>
              <w:divBdr>
                <w:top w:val="none" w:sz="0" w:space="0" w:color="auto"/>
                <w:left w:val="none" w:sz="0" w:space="0" w:color="auto"/>
                <w:bottom w:val="none" w:sz="0" w:space="0" w:color="auto"/>
                <w:right w:val="none" w:sz="0" w:space="0" w:color="auto"/>
              </w:divBdr>
            </w:div>
          </w:divsChild>
        </w:div>
        <w:div w:id="779371766">
          <w:marLeft w:val="0"/>
          <w:marRight w:val="0"/>
          <w:marTop w:val="0"/>
          <w:marBottom w:val="0"/>
          <w:divBdr>
            <w:top w:val="none" w:sz="0" w:space="0" w:color="auto"/>
            <w:left w:val="none" w:sz="0" w:space="0" w:color="auto"/>
            <w:bottom w:val="none" w:sz="0" w:space="0" w:color="auto"/>
            <w:right w:val="none" w:sz="0" w:space="0" w:color="auto"/>
          </w:divBdr>
          <w:divsChild>
            <w:div w:id="86388003">
              <w:marLeft w:val="0"/>
              <w:marRight w:val="0"/>
              <w:marTop w:val="0"/>
              <w:marBottom w:val="0"/>
              <w:divBdr>
                <w:top w:val="none" w:sz="0" w:space="0" w:color="auto"/>
                <w:left w:val="none" w:sz="0" w:space="0" w:color="auto"/>
                <w:bottom w:val="none" w:sz="0" w:space="0" w:color="auto"/>
                <w:right w:val="none" w:sz="0" w:space="0" w:color="auto"/>
              </w:divBdr>
            </w:div>
          </w:divsChild>
        </w:div>
        <w:div w:id="842553804">
          <w:marLeft w:val="0"/>
          <w:marRight w:val="0"/>
          <w:marTop w:val="0"/>
          <w:marBottom w:val="0"/>
          <w:divBdr>
            <w:top w:val="none" w:sz="0" w:space="0" w:color="auto"/>
            <w:left w:val="none" w:sz="0" w:space="0" w:color="auto"/>
            <w:bottom w:val="none" w:sz="0" w:space="0" w:color="auto"/>
            <w:right w:val="none" w:sz="0" w:space="0" w:color="auto"/>
          </w:divBdr>
          <w:divsChild>
            <w:div w:id="1131822626">
              <w:marLeft w:val="0"/>
              <w:marRight w:val="0"/>
              <w:marTop w:val="0"/>
              <w:marBottom w:val="0"/>
              <w:divBdr>
                <w:top w:val="none" w:sz="0" w:space="0" w:color="auto"/>
                <w:left w:val="none" w:sz="0" w:space="0" w:color="auto"/>
                <w:bottom w:val="none" w:sz="0" w:space="0" w:color="auto"/>
                <w:right w:val="none" w:sz="0" w:space="0" w:color="auto"/>
              </w:divBdr>
            </w:div>
          </w:divsChild>
        </w:div>
        <w:div w:id="992835541">
          <w:marLeft w:val="0"/>
          <w:marRight w:val="0"/>
          <w:marTop w:val="0"/>
          <w:marBottom w:val="0"/>
          <w:divBdr>
            <w:top w:val="none" w:sz="0" w:space="0" w:color="auto"/>
            <w:left w:val="none" w:sz="0" w:space="0" w:color="auto"/>
            <w:bottom w:val="none" w:sz="0" w:space="0" w:color="auto"/>
            <w:right w:val="none" w:sz="0" w:space="0" w:color="auto"/>
          </w:divBdr>
          <w:divsChild>
            <w:div w:id="36202785">
              <w:marLeft w:val="0"/>
              <w:marRight w:val="0"/>
              <w:marTop w:val="0"/>
              <w:marBottom w:val="0"/>
              <w:divBdr>
                <w:top w:val="none" w:sz="0" w:space="0" w:color="auto"/>
                <w:left w:val="none" w:sz="0" w:space="0" w:color="auto"/>
                <w:bottom w:val="none" w:sz="0" w:space="0" w:color="auto"/>
                <w:right w:val="none" w:sz="0" w:space="0" w:color="auto"/>
              </w:divBdr>
            </w:div>
          </w:divsChild>
        </w:div>
        <w:div w:id="1064336118">
          <w:marLeft w:val="0"/>
          <w:marRight w:val="0"/>
          <w:marTop w:val="0"/>
          <w:marBottom w:val="0"/>
          <w:divBdr>
            <w:top w:val="none" w:sz="0" w:space="0" w:color="auto"/>
            <w:left w:val="none" w:sz="0" w:space="0" w:color="auto"/>
            <w:bottom w:val="none" w:sz="0" w:space="0" w:color="auto"/>
            <w:right w:val="none" w:sz="0" w:space="0" w:color="auto"/>
          </w:divBdr>
          <w:divsChild>
            <w:div w:id="1739011214">
              <w:marLeft w:val="0"/>
              <w:marRight w:val="0"/>
              <w:marTop w:val="0"/>
              <w:marBottom w:val="0"/>
              <w:divBdr>
                <w:top w:val="none" w:sz="0" w:space="0" w:color="auto"/>
                <w:left w:val="none" w:sz="0" w:space="0" w:color="auto"/>
                <w:bottom w:val="none" w:sz="0" w:space="0" w:color="auto"/>
                <w:right w:val="none" w:sz="0" w:space="0" w:color="auto"/>
              </w:divBdr>
            </w:div>
          </w:divsChild>
        </w:div>
        <w:div w:id="1074594147">
          <w:marLeft w:val="0"/>
          <w:marRight w:val="0"/>
          <w:marTop w:val="0"/>
          <w:marBottom w:val="0"/>
          <w:divBdr>
            <w:top w:val="none" w:sz="0" w:space="0" w:color="auto"/>
            <w:left w:val="none" w:sz="0" w:space="0" w:color="auto"/>
            <w:bottom w:val="none" w:sz="0" w:space="0" w:color="auto"/>
            <w:right w:val="none" w:sz="0" w:space="0" w:color="auto"/>
          </w:divBdr>
          <w:divsChild>
            <w:div w:id="1584870202">
              <w:marLeft w:val="0"/>
              <w:marRight w:val="0"/>
              <w:marTop w:val="0"/>
              <w:marBottom w:val="0"/>
              <w:divBdr>
                <w:top w:val="none" w:sz="0" w:space="0" w:color="auto"/>
                <w:left w:val="none" w:sz="0" w:space="0" w:color="auto"/>
                <w:bottom w:val="none" w:sz="0" w:space="0" w:color="auto"/>
                <w:right w:val="none" w:sz="0" w:space="0" w:color="auto"/>
              </w:divBdr>
            </w:div>
          </w:divsChild>
        </w:div>
        <w:div w:id="1115370643">
          <w:marLeft w:val="0"/>
          <w:marRight w:val="0"/>
          <w:marTop w:val="0"/>
          <w:marBottom w:val="0"/>
          <w:divBdr>
            <w:top w:val="none" w:sz="0" w:space="0" w:color="auto"/>
            <w:left w:val="none" w:sz="0" w:space="0" w:color="auto"/>
            <w:bottom w:val="none" w:sz="0" w:space="0" w:color="auto"/>
            <w:right w:val="none" w:sz="0" w:space="0" w:color="auto"/>
          </w:divBdr>
          <w:divsChild>
            <w:div w:id="670835179">
              <w:marLeft w:val="0"/>
              <w:marRight w:val="0"/>
              <w:marTop w:val="0"/>
              <w:marBottom w:val="0"/>
              <w:divBdr>
                <w:top w:val="none" w:sz="0" w:space="0" w:color="auto"/>
                <w:left w:val="none" w:sz="0" w:space="0" w:color="auto"/>
                <w:bottom w:val="none" w:sz="0" w:space="0" w:color="auto"/>
                <w:right w:val="none" w:sz="0" w:space="0" w:color="auto"/>
              </w:divBdr>
            </w:div>
          </w:divsChild>
        </w:div>
        <w:div w:id="1176965057">
          <w:marLeft w:val="0"/>
          <w:marRight w:val="0"/>
          <w:marTop w:val="0"/>
          <w:marBottom w:val="0"/>
          <w:divBdr>
            <w:top w:val="none" w:sz="0" w:space="0" w:color="auto"/>
            <w:left w:val="none" w:sz="0" w:space="0" w:color="auto"/>
            <w:bottom w:val="none" w:sz="0" w:space="0" w:color="auto"/>
            <w:right w:val="none" w:sz="0" w:space="0" w:color="auto"/>
          </w:divBdr>
          <w:divsChild>
            <w:div w:id="259414357">
              <w:marLeft w:val="0"/>
              <w:marRight w:val="0"/>
              <w:marTop w:val="0"/>
              <w:marBottom w:val="0"/>
              <w:divBdr>
                <w:top w:val="none" w:sz="0" w:space="0" w:color="auto"/>
                <w:left w:val="none" w:sz="0" w:space="0" w:color="auto"/>
                <w:bottom w:val="none" w:sz="0" w:space="0" w:color="auto"/>
                <w:right w:val="none" w:sz="0" w:space="0" w:color="auto"/>
              </w:divBdr>
            </w:div>
          </w:divsChild>
        </w:div>
        <w:div w:id="1186597169">
          <w:marLeft w:val="0"/>
          <w:marRight w:val="0"/>
          <w:marTop w:val="0"/>
          <w:marBottom w:val="0"/>
          <w:divBdr>
            <w:top w:val="none" w:sz="0" w:space="0" w:color="auto"/>
            <w:left w:val="none" w:sz="0" w:space="0" w:color="auto"/>
            <w:bottom w:val="none" w:sz="0" w:space="0" w:color="auto"/>
            <w:right w:val="none" w:sz="0" w:space="0" w:color="auto"/>
          </w:divBdr>
          <w:divsChild>
            <w:div w:id="1236403579">
              <w:marLeft w:val="0"/>
              <w:marRight w:val="0"/>
              <w:marTop w:val="0"/>
              <w:marBottom w:val="0"/>
              <w:divBdr>
                <w:top w:val="none" w:sz="0" w:space="0" w:color="auto"/>
                <w:left w:val="none" w:sz="0" w:space="0" w:color="auto"/>
                <w:bottom w:val="none" w:sz="0" w:space="0" w:color="auto"/>
                <w:right w:val="none" w:sz="0" w:space="0" w:color="auto"/>
              </w:divBdr>
            </w:div>
          </w:divsChild>
        </w:div>
        <w:div w:id="1419594881">
          <w:marLeft w:val="0"/>
          <w:marRight w:val="0"/>
          <w:marTop w:val="0"/>
          <w:marBottom w:val="0"/>
          <w:divBdr>
            <w:top w:val="none" w:sz="0" w:space="0" w:color="auto"/>
            <w:left w:val="none" w:sz="0" w:space="0" w:color="auto"/>
            <w:bottom w:val="none" w:sz="0" w:space="0" w:color="auto"/>
            <w:right w:val="none" w:sz="0" w:space="0" w:color="auto"/>
          </w:divBdr>
          <w:divsChild>
            <w:div w:id="1015808826">
              <w:marLeft w:val="0"/>
              <w:marRight w:val="0"/>
              <w:marTop w:val="0"/>
              <w:marBottom w:val="0"/>
              <w:divBdr>
                <w:top w:val="none" w:sz="0" w:space="0" w:color="auto"/>
                <w:left w:val="none" w:sz="0" w:space="0" w:color="auto"/>
                <w:bottom w:val="none" w:sz="0" w:space="0" w:color="auto"/>
                <w:right w:val="none" w:sz="0" w:space="0" w:color="auto"/>
              </w:divBdr>
            </w:div>
          </w:divsChild>
        </w:div>
        <w:div w:id="1452899775">
          <w:marLeft w:val="0"/>
          <w:marRight w:val="0"/>
          <w:marTop w:val="0"/>
          <w:marBottom w:val="0"/>
          <w:divBdr>
            <w:top w:val="none" w:sz="0" w:space="0" w:color="auto"/>
            <w:left w:val="none" w:sz="0" w:space="0" w:color="auto"/>
            <w:bottom w:val="none" w:sz="0" w:space="0" w:color="auto"/>
            <w:right w:val="none" w:sz="0" w:space="0" w:color="auto"/>
          </w:divBdr>
          <w:divsChild>
            <w:div w:id="62340996">
              <w:marLeft w:val="0"/>
              <w:marRight w:val="0"/>
              <w:marTop w:val="0"/>
              <w:marBottom w:val="0"/>
              <w:divBdr>
                <w:top w:val="none" w:sz="0" w:space="0" w:color="auto"/>
                <w:left w:val="none" w:sz="0" w:space="0" w:color="auto"/>
                <w:bottom w:val="none" w:sz="0" w:space="0" w:color="auto"/>
                <w:right w:val="none" w:sz="0" w:space="0" w:color="auto"/>
              </w:divBdr>
            </w:div>
          </w:divsChild>
        </w:div>
        <w:div w:id="1475176799">
          <w:marLeft w:val="0"/>
          <w:marRight w:val="0"/>
          <w:marTop w:val="0"/>
          <w:marBottom w:val="0"/>
          <w:divBdr>
            <w:top w:val="none" w:sz="0" w:space="0" w:color="auto"/>
            <w:left w:val="none" w:sz="0" w:space="0" w:color="auto"/>
            <w:bottom w:val="none" w:sz="0" w:space="0" w:color="auto"/>
            <w:right w:val="none" w:sz="0" w:space="0" w:color="auto"/>
          </w:divBdr>
          <w:divsChild>
            <w:div w:id="1185485294">
              <w:marLeft w:val="0"/>
              <w:marRight w:val="0"/>
              <w:marTop w:val="0"/>
              <w:marBottom w:val="0"/>
              <w:divBdr>
                <w:top w:val="none" w:sz="0" w:space="0" w:color="auto"/>
                <w:left w:val="none" w:sz="0" w:space="0" w:color="auto"/>
                <w:bottom w:val="none" w:sz="0" w:space="0" w:color="auto"/>
                <w:right w:val="none" w:sz="0" w:space="0" w:color="auto"/>
              </w:divBdr>
            </w:div>
          </w:divsChild>
        </w:div>
        <w:div w:id="1558126710">
          <w:marLeft w:val="0"/>
          <w:marRight w:val="0"/>
          <w:marTop w:val="0"/>
          <w:marBottom w:val="0"/>
          <w:divBdr>
            <w:top w:val="none" w:sz="0" w:space="0" w:color="auto"/>
            <w:left w:val="none" w:sz="0" w:space="0" w:color="auto"/>
            <w:bottom w:val="none" w:sz="0" w:space="0" w:color="auto"/>
            <w:right w:val="none" w:sz="0" w:space="0" w:color="auto"/>
          </w:divBdr>
          <w:divsChild>
            <w:div w:id="1667201795">
              <w:marLeft w:val="0"/>
              <w:marRight w:val="0"/>
              <w:marTop w:val="0"/>
              <w:marBottom w:val="0"/>
              <w:divBdr>
                <w:top w:val="none" w:sz="0" w:space="0" w:color="auto"/>
                <w:left w:val="none" w:sz="0" w:space="0" w:color="auto"/>
                <w:bottom w:val="none" w:sz="0" w:space="0" w:color="auto"/>
                <w:right w:val="none" w:sz="0" w:space="0" w:color="auto"/>
              </w:divBdr>
            </w:div>
          </w:divsChild>
        </w:div>
        <w:div w:id="1608931459">
          <w:marLeft w:val="0"/>
          <w:marRight w:val="0"/>
          <w:marTop w:val="0"/>
          <w:marBottom w:val="0"/>
          <w:divBdr>
            <w:top w:val="none" w:sz="0" w:space="0" w:color="auto"/>
            <w:left w:val="none" w:sz="0" w:space="0" w:color="auto"/>
            <w:bottom w:val="none" w:sz="0" w:space="0" w:color="auto"/>
            <w:right w:val="none" w:sz="0" w:space="0" w:color="auto"/>
          </w:divBdr>
          <w:divsChild>
            <w:div w:id="1230268289">
              <w:marLeft w:val="0"/>
              <w:marRight w:val="0"/>
              <w:marTop w:val="0"/>
              <w:marBottom w:val="0"/>
              <w:divBdr>
                <w:top w:val="none" w:sz="0" w:space="0" w:color="auto"/>
                <w:left w:val="none" w:sz="0" w:space="0" w:color="auto"/>
                <w:bottom w:val="none" w:sz="0" w:space="0" w:color="auto"/>
                <w:right w:val="none" w:sz="0" w:space="0" w:color="auto"/>
              </w:divBdr>
            </w:div>
          </w:divsChild>
        </w:div>
        <w:div w:id="1655984531">
          <w:marLeft w:val="0"/>
          <w:marRight w:val="0"/>
          <w:marTop w:val="0"/>
          <w:marBottom w:val="0"/>
          <w:divBdr>
            <w:top w:val="none" w:sz="0" w:space="0" w:color="auto"/>
            <w:left w:val="none" w:sz="0" w:space="0" w:color="auto"/>
            <w:bottom w:val="none" w:sz="0" w:space="0" w:color="auto"/>
            <w:right w:val="none" w:sz="0" w:space="0" w:color="auto"/>
          </w:divBdr>
          <w:divsChild>
            <w:div w:id="2093775640">
              <w:marLeft w:val="0"/>
              <w:marRight w:val="0"/>
              <w:marTop w:val="0"/>
              <w:marBottom w:val="0"/>
              <w:divBdr>
                <w:top w:val="none" w:sz="0" w:space="0" w:color="auto"/>
                <w:left w:val="none" w:sz="0" w:space="0" w:color="auto"/>
                <w:bottom w:val="none" w:sz="0" w:space="0" w:color="auto"/>
                <w:right w:val="none" w:sz="0" w:space="0" w:color="auto"/>
              </w:divBdr>
            </w:div>
          </w:divsChild>
        </w:div>
        <w:div w:id="1669870172">
          <w:marLeft w:val="0"/>
          <w:marRight w:val="0"/>
          <w:marTop w:val="0"/>
          <w:marBottom w:val="0"/>
          <w:divBdr>
            <w:top w:val="none" w:sz="0" w:space="0" w:color="auto"/>
            <w:left w:val="none" w:sz="0" w:space="0" w:color="auto"/>
            <w:bottom w:val="none" w:sz="0" w:space="0" w:color="auto"/>
            <w:right w:val="none" w:sz="0" w:space="0" w:color="auto"/>
          </w:divBdr>
          <w:divsChild>
            <w:div w:id="871964516">
              <w:marLeft w:val="0"/>
              <w:marRight w:val="0"/>
              <w:marTop w:val="0"/>
              <w:marBottom w:val="0"/>
              <w:divBdr>
                <w:top w:val="none" w:sz="0" w:space="0" w:color="auto"/>
                <w:left w:val="none" w:sz="0" w:space="0" w:color="auto"/>
                <w:bottom w:val="none" w:sz="0" w:space="0" w:color="auto"/>
                <w:right w:val="none" w:sz="0" w:space="0" w:color="auto"/>
              </w:divBdr>
            </w:div>
          </w:divsChild>
        </w:div>
        <w:div w:id="1723556204">
          <w:marLeft w:val="0"/>
          <w:marRight w:val="0"/>
          <w:marTop w:val="0"/>
          <w:marBottom w:val="0"/>
          <w:divBdr>
            <w:top w:val="none" w:sz="0" w:space="0" w:color="auto"/>
            <w:left w:val="none" w:sz="0" w:space="0" w:color="auto"/>
            <w:bottom w:val="none" w:sz="0" w:space="0" w:color="auto"/>
            <w:right w:val="none" w:sz="0" w:space="0" w:color="auto"/>
          </w:divBdr>
          <w:divsChild>
            <w:div w:id="705830697">
              <w:marLeft w:val="0"/>
              <w:marRight w:val="0"/>
              <w:marTop w:val="0"/>
              <w:marBottom w:val="0"/>
              <w:divBdr>
                <w:top w:val="none" w:sz="0" w:space="0" w:color="auto"/>
                <w:left w:val="none" w:sz="0" w:space="0" w:color="auto"/>
                <w:bottom w:val="none" w:sz="0" w:space="0" w:color="auto"/>
                <w:right w:val="none" w:sz="0" w:space="0" w:color="auto"/>
              </w:divBdr>
            </w:div>
          </w:divsChild>
        </w:div>
        <w:div w:id="1827550416">
          <w:marLeft w:val="0"/>
          <w:marRight w:val="0"/>
          <w:marTop w:val="0"/>
          <w:marBottom w:val="0"/>
          <w:divBdr>
            <w:top w:val="none" w:sz="0" w:space="0" w:color="auto"/>
            <w:left w:val="none" w:sz="0" w:space="0" w:color="auto"/>
            <w:bottom w:val="none" w:sz="0" w:space="0" w:color="auto"/>
            <w:right w:val="none" w:sz="0" w:space="0" w:color="auto"/>
          </w:divBdr>
          <w:divsChild>
            <w:div w:id="1553080505">
              <w:marLeft w:val="0"/>
              <w:marRight w:val="0"/>
              <w:marTop w:val="0"/>
              <w:marBottom w:val="0"/>
              <w:divBdr>
                <w:top w:val="none" w:sz="0" w:space="0" w:color="auto"/>
                <w:left w:val="none" w:sz="0" w:space="0" w:color="auto"/>
                <w:bottom w:val="none" w:sz="0" w:space="0" w:color="auto"/>
                <w:right w:val="none" w:sz="0" w:space="0" w:color="auto"/>
              </w:divBdr>
            </w:div>
          </w:divsChild>
        </w:div>
        <w:div w:id="1848254222">
          <w:marLeft w:val="0"/>
          <w:marRight w:val="0"/>
          <w:marTop w:val="0"/>
          <w:marBottom w:val="0"/>
          <w:divBdr>
            <w:top w:val="none" w:sz="0" w:space="0" w:color="auto"/>
            <w:left w:val="none" w:sz="0" w:space="0" w:color="auto"/>
            <w:bottom w:val="none" w:sz="0" w:space="0" w:color="auto"/>
            <w:right w:val="none" w:sz="0" w:space="0" w:color="auto"/>
          </w:divBdr>
          <w:divsChild>
            <w:div w:id="610740723">
              <w:marLeft w:val="0"/>
              <w:marRight w:val="0"/>
              <w:marTop w:val="0"/>
              <w:marBottom w:val="0"/>
              <w:divBdr>
                <w:top w:val="none" w:sz="0" w:space="0" w:color="auto"/>
                <w:left w:val="none" w:sz="0" w:space="0" w:color="auto"/>
                <w:bottom w:val="none" w:sz="0" w:space="0" w:color="auto"/>
                <w:right w:val="none" w:sz="0" w:space="0" w:color="auto"/>
              </w:divBdr>
            </w:div>
          </w:divsChild>
        </w:div>
        <w:div w:id="1994136324">
          <w:marLeft w:val="0"/>
          <w:marRight w:val="0"/>
          <w:marTop w:val="0"/>
          <w:marBottom w:val="0"/>
          <w:divBdr>
            <w:top w:val="none" w:sz="0" w:space="0" w:color="auto"/>
            <w:left w:val="none" w:sz="0" w:space="0" w:color="auto"/>
            <w:bottom w:val="none" w:sz="0" w:space="0" w:color="auto"/>
            <w:right w:val="none" w:sz="0" w:space="0" w:color="auto"/>
          </w:divBdr>
          <w:divsChild>
            <w:div w:id="889926366">
              <w:marLeft w:val="0"/>
              <w:marRight w:val="0"/>
              <w:marTop w:val="0"/>
              <w:marBottom w:val="0"/>
              <w:divBdr>
                <w:top w:val="none" w:sz="0" w:space="0" w:color="auto"/>
                <w:left w:val="none" w:sz="0" w:space="0" w:color="auto"/>
                <w:bottom w:val="none" w:sz="0" w:space="0" w:color="auto"/>
                <w:right w:val="none" w:sz="0" w:space="0" w:color="auto"/>
              </w:divBdr>
            </w:div>
          </w:divsChild>
        </w:div>
        <w:div w:id="2019916660">
          <w:marLeft w:val="0"/>
          <w:marRight w:val="0"/>
          <w:marTop w:val="0"/>
          <w:marBottom w:val="0"/>
          <w:divBdr>
            <w:top w:val="none" w:sz="0" w:space="0" w:color="auto"/>
            <w:left w:val="none" w:sz="0" w:space="0" w:color="auto"/>
            <w:bottom w:val="none" w:sz="0" w:space="0" w:color="auto"/>
            <w:right w:val="none" w:sz="0" w:space="0" w:color="auto"/>
          </w:divBdr>
          <w:divsChild>
            <w:div w:id="879827956">
              <w:marLeft w:val="0"/>
              <w:marRight w:val="0"/>
              <w:marTop w:val="0"/>
              <w:marBottom w:val="0"/>
              <w:divBdr>
                <w:top w:val="none" w:sz="0" w:space="0" w:color="auto"/>
                <w:left w:val="none" w:sz="0" w:space="0" w:color="auto"/>
                <w:bottom w:val="none" w:sz="0" w:space="0" w:color="auto"/>
                <w:right w:val="none" w:sz="0" w:space="0" w:color="auto"/>
              </w:divBdr>
            </w:div>
          </w:divsChild>
        </w:div>
        <w:div w:id="2031107381">
          <w:marLeft w:val="0"/>
          <w:marRight w:val="0"/>
          <w:marTop w:val="0"/>
          <w:marBottom w:val="0"/>
          <w:divBdr>
            <w:top w:val="none" w:sz="0" w:space="0" w:color="auto"/>
            <w:left w:val="none" w:sz="0" w:space="0" w:color="auto"/>
            <w:bottom w:val="none" w:sz="0" w:space="0" w:color="auto"/>
            <w:right w:val="none" w:sz="0" w:space="0" w:color="auto"/>
          </w:divBdr>
          <w:divsChild>
            <w:div w:id="1850175616">
              <w:marLeft w:val="0"/>
              <w:marRight w:val="0"/>
              <w:marTop w:val="0"/>
              <w:marBottom w:val="0"/>
              <w:divBdr>
                <w:top w:val="none" w:sz="0" w:space="0" w:color="auto"/>
                <w:left w:val="none" w:sz="0" w:space="0" w:color="auto"/>
                <w:bottom w:val="none" w:sz="0" w:space="0" w:color="auto"/>
                <w:right w:val="none" w:sz="0" w:space="0" w:color="auto"/>
              </w:divBdr>
            </w:div>
          </w:divsChild>
        </w:div>
        <w:div w:id="2129664984">
          <w:marLeft w:val="0"/>
          <w:marRight w:val="0"/>
          <w:marTop w:val="0"/>
          <w:marBottom w:val="0"/>
          <w:divBdr>
            <w:top w:val="none" w:sz="0" w:space="0" w:color="auto"/>
            <w:left w:val="none" w:sz="0" w:space="0" w:color="auto"/>
            <w:bottom w:val="none" w:sz="0" w:space="0" w:color="auto"/>
            <w:right w:val="none" w:sz="0" w:space="0" w:color="auto"/>
          </w:divBdr>
          <w:divsChild>
            <w:div w:id="175537144">
              <w:marLeft w:val="0"/>
              <w:marRight w:val="0"/>
              <w:marTop w:val="0"/>
              <w:marBottom w:val="0"/>
              <w:divBdr>
                <w:top w:val="none" w:sz="0" w:space="0" w:color="auto"/>
                <w:left w:val="none" w:sz="0" w:space="0" w:color="auto"/>
                <w:bottom w:val="none" w:sz="0" w:space="0" w:color="auto"/>
                <w:right w:val="none" w:sz="0" w:space="0" w:color="auto"/>
              </w:divBdr>
            </w:div>
          </w:divsChild>
        </w:div>
        <w:div w:id="2144544827">
          <w:marLeft w:val="0"/>
          <w:marRight w:val="0"/>
          <w:marTop w:val="0"/>
          <w:marBottom w:val="0"/>
          <w:divBdr>
            <w:top w:val="none" w:sz="0" w:space="0" w:color="auto"/>
            <w:left w:val="none" w:sz="0" w:space="0" w:color="auto"/>
            <w:bottom w:val="none" w:sz="0" w:space="0" w:color="auto"/>
            <w:right w:val="none" w:sz="0" w:space="0" w:color="auto"/>
          </w:divBdr>
          <w:divsChild>
            <w:div w:id="18343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527">
      <w:bodyDiv w:val="1"/>
      <w:marLeft w:val="0"/>
      <w:marRight w:val="0"/>
      <w:marTop w:val="0"/>
      <w:marBottom w:val="0"/>
      <w:divBdr>
        <w:top w:val="none" w:sz="0" w:space="0" w:color="auto"/>
        <w:left w:val="none" w:sz="0" w:space="0" w:color="auto"/>
        <w:bottom w:val="none" w:sz="0" w:space="0" w:color="auto"/>
        <w:right w:val="none" w:sz="0" w:space="0" w:color="auto"/>
      </w:divBdr>
    </w:div>
    <w:div w:id="670908075">
      <w:bodyDiv w:val="1"/>
      <w:marLeft w:val="0"/>
      <w:marRight w:val="0"/>
      <w:marTop w:val="0"/>
      <w:marBottom w:val="0"/>
      <w:divBdr>
        <w:top w:val="none" w:sz="0" w:space="0" w:color="auto"/>
        <w:left w:val="none" w:sz="0" w:space="0" w:color="auto"/>
        <w:bottom w:val="none" w:sz="0" w:space="0" w:color="auto"/>
        <w:right w:val="none" w:sz="0" w:space="0" w:color="auto"/>
      </w:divBdr>
    </w:div>
    <w:div w:id="676201546">
      <w:bodyDiv w:val="1"/>
      <w:marLeft w:val="0"/>
      <w:marRight w:val="0"/>
      <w:marTop w:val="0"/>
      <w:marBottom w:val="0"/>
      <w:divBdr>
        <w:top w:val="none" w:sz="0" w:space="0" w:color="auto"/>
        <w:left w:val="none" w:sz="0" w:space="0" w:color="auto"/>
        <w:bottom w:val="none" w:sz="0" w:space="0" w:color="auto"/>
        <w:right w:val="none" w:sz="0" w:space="0" w:color="auto"/>
      </w:divBdr>
    </w:div>
    <w:div w:id="695077732">
      <w:bodyDiv w:val="1"/>
      <w:marLeft w:val="0"/>
      <w:marRight w:val="0"/>
      <w:marTop w:val="0"/>
      <w:marBottom w:val="0"/>
      <w:divBdr>
        <w:top w:val="none" w:sz="0" w:space="0" w:color="auto"/>
        <w:left w:val="none" w:sz="0" w:space="0" w:color="auto"/>
        <w:bottom w:val="none" w:sz="0" w:space="0" w:color="auto"/>
        <w:right w:val="none" w:sz="0" w:space="0" w:color="auto"/>
      </w:divBdr>
    </w:div>
    <w:div w:id="723872963">
      <w:bodyDiv w:val="1"/>
      <w:marLeft w:val="0"/>
      <w:marRight w:val="0"/>
      <w:marTop w:val="0"/>
      <w:marBottom w:val="0"/>
      <w:divBdr>
        <w:top w:val="none" w:sz="0" w:space="0" w:color="auto"/>
        <w:left w:val="none" w:sz="0" w:space="0" w:color="auto"/>
        <w:bottom w:val="none" w:sz="0" w:space="0" w:color="auto"/>
        <w:right w:val="none" w:sz="0" w:space="0" w:color="auto"/>
      </w:divBdr>
    </w:div>
    <w:div w:id="735519616">
      <w:bodyDiv w:val="1"/>
      <w:marLeft w:val="0"/>
      <w:marRight w:val="0"/>
      <w:marTop w:val="0"/>
      <w:marBottom w:val="0"/>
      <w:divBdr>
        <w:top w:val="none" w:sz="0" w:space="0" w:color="auto"/>
        <w:left w:val="none" w:sz="0" w:space="0" w:color="auto"/>
        <w:bottom w:val="none" w:sz="0" w:space="0" w:color="auto"/>
        <w:right w:val="none" w:sz="0" w:space="0" w:color="auto"/>
      </w:divBdr>
    </w:div>
    <w:div w:id="749043628">
      <w:bodyDiv w:val="1"/>
      <w:marLeft w:val="0"/>
      <w:marRight w:val="0"/>
      <w:marTop w:val="0"/>
      <w:marBottom w:val="0"/>
      <w:divBdr>
        <w:top w:val="none" w:sz="0" w:space="0" w:color="auto"/>
        <w:left w:val="none" w:sz="0" w:space="0" w:color="auto"/>
        <w:bottom w:val="none" w:sz="0" w:space="0" w:color="auto"/>
        <w:right w:val="none" w:sz="0" w:space="0" w:color="auto"/>
      </w:divBdr>
    </w:div>
    <w:div w:id="749548971">
      <w:bodyDiv w:val="1"/>
      <w:marLeft w:val="0"/>
      <w:marRight w:val="0"/>
      <w:marTop w:val="0"/>
      <w:marBottom w:val="0"/>
      <w:divBdr>
        <w:top w:val="none" w:sz="0" w:space="0" w:color="auto"/>
        <w:left w:val="none" w:sz="0" w:space="0" w:color="auto"/>
        <w:bottom w:val="none" w:sz="0" w:space="0" w:color="auto"/>
        <w:right w:val="none" w:sz="0" w:space="0" w:color="auto"/>
      </w:divBdr>
    </w:div>
    <w:div w:id="754060043">
      <w:bodyDiv w:val="1"/>
      <w:marLeft w:val="0"/>
      <w:marRight w:val="0"/>
      <w:marTop w:val="0"/>
      <w:marBottom w:val="0"/>
      <w:divBdr>
        <w:top w:val="none" w:sz="0" w:space="0" w:color="auto"/>
        <w:left w:val="none" w:sz="0" w:space="0" w:color="auto"/>
        <w:bottom w:val="none" w:sz="0" w:space="0" w:color="auto"/>
        <w:right w:val="none" w:sz="0" w:space="0" w:color="auto"/>
      </w:divBdr>
    </w:div>
    <w:div w:id="754594341">
      <w:bodyDiv w:val="1"/>
      <w:marLeft w:val="0"/>
      <w:marRight w:val="0"/>
      <w:marTop w:val="0"/>
      <w:marBottom w:val="0"/>
      <w:divBdr>
        <w:top w:val="none" w:sz="0" w:space="0" w:color="auto"/>
        <w:left w:val="none" w:sz="0" w:space="0" w:color="auto"/>
        <w:bottom w:val="none" w:sz="0" w:space="0" w:color="auto"/>
        <w:right w:val="none" w:sz="0" w:space="0" w:color="auto"/>
      </w:divBdr>
    </w:div>
    <w:div w:id="764959855">
      <w:bodyDiv w:val="1"/>
      <w:marLeft w:val="0"/>
      <w:marRight w:val="0"/>
      <w:marTop w:val="0"/>
      <w:marBottom w:val="0"/>
      <w:divBdr>
        <w:top w:val="none" w:sz="0" w:space="0" w:color="auto"/>
        <w:left w:val="none" w:sz="0" w:space="0" w:color="auto"/>
        <w:bottom w:val="none" w:sz="0" w:space="0" w:color="auto"/>
        <w:right w:val="none" w:sz="0" w:space="0" w:color="auto"/>
      </w:divBdr>
      <w:divsChild>
        <w:div w:id="368605314">
          <w:marLeft w:val="0"/>
          <w:marRight w:val="0"/>
          <w:marTop w:val="0"/>
          <w:marBottom w:val="0"/>
          <w:divBdr>
            <w:top w:val="none" w:sz="0" w:space="0" w:color="auto"/>
            <w:left w:val="none" w:sz="0" w:space="0" w:color="auto"/>
            <w:bottom w:val="none" w:sz="0" w:space="0" w:color="auto"/>
            <w:right w:val="none" w:sz="0" w:space="0" w:color="auto"/>
          </w:divBdr>
        </w:div>
        <w:div w:id="1163860963">
          <w:marLeft w:val="0"/>
          <w:marRight w:val="0"/>
          <w:marTop w:val="0"/>
          <w:marBottom w:val="0"/>
          <w:divBdr>
            <w:top w:val="none" w:sz="0" w:space="0" w:color="auto"/>
            <w:left w:val="none" w:sz="0" w:space="0" w:color="auto"/>
            <w:bottom w:val="none" w:sz="0" w:space="0" w:color="auto"/>
            <w:right w:val="none" w:sz="0" w:space="0" w:color="auto"/>
          </w:divBdr>
        </w:div>
        <w:div w:id="1807119706">
          <w:marLeft w:val="0"/>
          <w:marRight w:val="0"/>
          <w:marTop w:val="0"/>
          <w:marBottom w:val="0"/>
          <w:divBdr>
            <w:top w:val="none" w:sz="0" w:space="0" w:color="auto"/>
            <w:left w:val="none" w:sz="0" w:space="0" w:color="auto"/>
            <w:bottom w:val="none" w:sz="0" w:space="0" w:color="auto"/>
            <w:right w:val="none" w:sz="0" w:space="0" w:color="auto"/>
          </w:divBdr>
        </w:div>
      </w:divsChild>
    </w:div>
    <w:div w:id="777800533">
      <w:bodyDiv w:val="1"/>
      <w:marLeft w:val="0"/>
      <w:marRight w:val="0"/>
      <w:marTop w:val="0"/>
      <w:marBottom w:val="0"/>
      <w:divBdr>
        <w:top w:val="none" w:sz="0" w:space="0" w:color="auto"/>
        <w:left w:val="none" w:sz="0" w:space="0" w:color="auto"/>
        <w:bottom w:val="none" w:sz="0" w:space="0" w:color="auto"/>
        <w:right w:val="none" w:sz="0" w:space="0" w:color="auto"/>
      </w:divBdr>
    </w:div>
    <w:div w:id="815412613">
      <w:bodyDiv w:val="1"/>
      <w:marLeft w:val="0"/>
      <w:marRight w:val="0"/>
      <w:marTop w:val="0"/>
      <w:marBottom w:val="0"/>
      <w:divBdr>
        <w:top w:val="none" w:sz="0" w:space="0" w:color="auto"/>
        <w:left w:val="none" w:sz="0" w:space="0" w:color="auto"/>
        <w:bottom w:val="none" w:sz="0" w:space="0" w:color="auto"/>
        <w:right w:val="none" w:sz="0" w:space="0" w:color="auto"/>
      </w:divBdr>
    </w:div>
    <w:div w:id="820198851">
      <w:bodyDiv w:val="1"/>
      <w:marLeft w:val="0"/>
      <w:marRight w:val="0"/>
      <w:marTop w:val="0"/>
      <w:marBottom w:val="0"/>
      <w:divBdr>
        <w:top w:val="none" w:sz="0" w:space="0" w:color="auto"/>
        <w:left w:val="none" w:sz="0" w:space="0" w:color="auto"/>
        <w:bottom w:val="none" w:sz="0" w:space="0" w:color="auto"/>
        <w:right w:val="none" w:sz="0" w:space="0" w:color="auto"/>
      </w:divBdr>
    </w:div>
    <w:div w:id="867914055">
      <w:bodyDiv w:val="1"/>
      <w:marLeft w:val="0"/>
      <w:marRight w:val="0"/>
      <w:marTop w:val="0"/>
      <w:marBottom w:val="0"/>
      <w:divBdr>
        <w:top w:val="none" w:sz="0" w:space="0" w:color="auto"/>
        <w:left w:val="none" w:sz="0" w:space="0" w:color="auto"/>
        <w:bottom w:val="none" w:sz="0" w:space="0" w:color="auto"/>
        <w:right w:val="none" w:sz="0" w:space="0" w:color="auto"/>
      </w:divBdr>
    </w:div>
    <w:div w:id="873470127">
      <w:bodyDiv w:val="1"/>
      <w:marLeft w:val="0"/>
      <w:marRight w:val="0"/>
      <w:marTop w:val="0"/>
      <w:marBottom w:val="0"/>
      <w:divBdr>
        <w:top w:val="none" w:sz="0" w:space="0" w:color="auto"/>
        <w:left w:val="none" w:sz="0" w:space="0" w:color="auto"/>
        <w:bottom w:val="none" w:sz="0" w:space="0" w:color="auto"/>
        <w:right w:val="none" w:sz="0" w:space="0" w:color="auto"/>
      </w:divBdr>
    </w:div>
    <w:div w:id="884609045">
      <w:bodyDiv w:val="1"/>
      <w:marLeft w:val="0"/>
      <w:marRight w:val="0"/>
      <w:marTop w:val="0"/>
      <w:marBottom w:val="0"/>
      <w:divBdr>
        <w:top w:val="none" w:sz="0" w:space="0" w:color="auto"/>
        <w:left w:val="none" w:sz="0" w:space="0" w:color="auto"/>
        <w:bottom w:val="none" w:sz="0" w:space="0" w:color="auto"/>
        <w:right w:val="none" w:sz="0" w:space="0" w:color="auto"/>
      </w:divBdr>
    </w:div>
    <w:div w:id="899559965">
      <w:bodyDiv w:val="1"/>
      <w:marLeft w:val="0"/>
      <w:marRight w:val="0"/>
      <w:marTop w:val="0"/>
      <w:marBottom w:val="0"/>
      <w:divBdr>
        <w:top w:val="none" w:sz="0" w:space="0" w:color="auto"/>
        <w:left w:val="none" w:sz="0" w:space="0" w:color="auto"/>
        <w:bottom w:val="none" w:sz="0" w:space="0" w:color="auto"/>
        <w:right w:val="none" w:sz="0" w:space="0" w:color="auto"/>
      </w:divBdr>
    </w:div>
    <w:div w:id="924264556">
      <w:bodyDiv w:val="1"/>
      <w:marLeft w:val="0"/>
      <w:marRight w:val="0"/>
      <w:marTop w:val="0"/>
      <w:marBottom w:val="0"/>
      <w:divBdr>
        <w:top w:val="none" w:sz="0" w:space="0" w:color="auto"/>
        <w:left w:val="none" w:sz="0" w:space="0" w:color="auto"/>
        <w:bottom w:val="none" w:sz="0" w:space="0" w:color="auto"/>
        <w:right w:val="none" w:sz="0" w:space="0" w:color="auto"/>
      </w:divBdr>
    </w:div>
    <w:div w:id="933781779">
      <w:bodyDiv w:val="1"/>
      <w:marLeft w:val="0"/>
      <w:marRight w:val="0"/>
      <w:marTop w:val="0"/>
      <w:marBottom w:val="0"/>
      <w:divBdr>
        <w:top w:val="none" w:sz="0" w:space="0" w:color="auto"/>
        <w:left w:val="none" w:sz="0" w:space="0" w:color="auto"/>
        <w:bottom w:val="none" w:sz="0" w:space="0" w:color="auto"/>
        <w:right w:val="none" w:sz="0" w:space="0" w:color="auto"/>
      </w:divBdr>
      <w:divsChild>
        <w:div w:id="1660958041">
          <w:marLeft w:val="850"/>
          <w:marRight w:val="0"/>
          <w:marTop w:val="80"/>
          <w:marBottom w:val="0"/>
          <w:divBdr>
            <w:top w:val="none" w:sz="0" w:space="0" w:color="auto"/>
            <w:left w:val="none" w:sz="0" w:space="0" w:color="auto"/>
            <w:bottom w:val="none" w:sz="0" w:space="0" w:color="auto"/>
            <w:right w:val="none" w:sz="0" w:space="0" w:color="auto"/>
          </w:divBdr>
        </w:div>
      </w:divsChild>
    </w:div>
    <w:div w:id="954094194">
      <w:bodyDiv w:val="1"/>
      <w:marLeft w:val="0"/>
      <w:marRight w:val="0"/>
      <w:marTop w:val="0"/>
      <w:marBottom w:val="0"/>
      <w:divBdr>
        <w:top w:val="none" w:sz="0" w:space="0" w:color="auto"/>
        <w:left w:val="none" w:sz="0" w:space="0" w:color="auto"/>
        <w:bottom w:val="none" w:sz="0" w:space="0" w:color="auto"/>
        <w:right w:val="none" w:sz="0" w:space="0" w:color="auto"/>
      </w:divBdr>
      <w:divsChild>
        <w:div w:id="116679965">
          <w:marLeft w:val="0"/>
          <w:marRight w:val="0"/>
          <w:marTop w:val="0"/>
          <w:marBottom w:val="0"/>
          <w:divBdr>
            <w:top w:val="none" w:sz="0" w:space="0" w:color="auto"/>
            <w:left w:val="none" w:sz="0" w:space="0" w:color="auto"/>
            <w:bottom w:val="none" w:sz="0" w:space="0" w:color="auto"/>
            <w:right w:val="none" w:sz="0" w:space="0" w:color="auto"/>
          </w:divBdr>
        </w:div>
        <w:div w:id="910310806">
          <w:marLeft w:val="0"/>
          <w:marRight w:val="0"/>
          <w:marTop w:val="0"/>
          <w:marBottom w:val="0"/>
          <w:divBdr>
            <w:top w:val="none" w:sz="0" w:space="0" w:color="auto"/>
            <w:left w:val="none" w:sz="0" w:space="0" w:color="auto"/>
            <w:bottom w:val="none" w:sz="0" w:space="0" w:color="auto"/>
            <w:right w:val="none" w:sz="0" w:space="0" w:color="auto"/>
          </w:divBdr>
        </w:div>
        <w:div w:id="1094394674">
          <w:marLeft w:val="0"/>
          <w:marRight w:val="0"/>
          <w:marTop w:val="0"/>
          <w:marBottom w:val="0"/>
          <w:divBdr>
            <w:top w:val="none" w:sz="0" w:space="0" w:color="auto"/>
            <w:left w:val="none" w:sz="0" w:space="0" w:color="auto"/>
            <w:bottom w:val="none" w:sz="0" w:space="0" w:color="auto"/>
            <w:right w:val="none" w:sz="0" w:space="0" w:color="auto"/>
          </w:divBdr>
        </w:div>
      </w:divsChild>
    </w:div>
    <w:div w:id="1000426230">
      <w:bodyDiv w:val="1"/>
      <w:marLeft w:val="0"/>
      <w:marRight w:val="0"/>
      <w:marTop w:val="0"/>
      <w:marBottom w:val="0"/>
      <w:divBdr>
        <w:top w:val="none" w:sz="0" w:space="0" w:color="auto"/>
        <w:left w:val="none" w:sz="0" w:space="0" w:color="auto"/>
        <w:bottom w:val="none" w:sz="0" w:space="0" w:color="auto"/>
        <w:right w:val="none" w:sz="0" w:space="0" w:color="auto"/>
      </w:divBdr>
      <w:divsChild>
        <w:div w:id="2121562689">
          <w:marLeft w:val="850"/>
          <w:marRight w:val="0"/>
          <w:marTop w:val="80"/>
          <w:marBottom w:val="0"/>
          <w:divBdr>
            <w:top w:val="none" w:sz="0" w:space="0" w:color="auto"/>
            <w:left w:val="none" w:sz="0" w:space="0" w:color="auto"/>
            <w:bottom w:val="none" w:sz="0" w:space="0" w:color="auto"/>
            <w:right w:val="none" w:sz="0" w:space="0" w:color="auto"/>
          </w:divBdr>
        </w:div>
      </w:divsChild>
    </w:div>
    <w:div w:id="1015307905">
      <w:bodyDiv w:val="1"/>
      <w:marLeft w:val="0"/>
      <w:marRight w:val="0"/>
      <w:marTop w:val="0"/>
      <w:marBottom w:val="0"/>
      <w:divBdr>
        <w:top w:val="none" w:sz="0" w:space="0" w:color="auto"/>
        <w:left w:val="none" w:sz="0" w:space="0" w:color="auto"/>
        <w:bottom w:val="none" w:sz="0" w:space="0" w:color="auto"/>
        <w:right w:val="none" w:sz="0" w:space="0" w:color="auto"/>
      </w:divBdr>
    </w:div>
    <w:div w:id="1041396034">
      <w:bodyDiv w:val="1"/>
      <w:marLeft w:val="0"/>
      <w:marRight w:val="0"/>
      <w:marTop w:val="0"/>
      <w:marBottom w:val="0"/>
      <w:divBdr>
        <w:top w:val="none" w:sz="0" w:space="0" w:color="auto"/>
        <w:left w:val="none" w:sz="0" w:space="0" w:color="auto"/>
        <w:bottom w:val="none" w:sz="0" w:space="0" w:color="auto"/>
        <w:right w:val="none" w:sz="0" w:space="0" w:color="auto"/>
      </w:divBdr>
    </w:div>
    <w:div w:id="1042629564">
      <w:bodyDiv w:val="1"/>
      <w:marLeft w:val="0"/>
      <w:marRight w:val="0"/>
      <w:marTop w:val="0"/>
      <w:marBottom w:val="0"/>
      <w:divBdr>
        <w:top w:val="none" w:sz="0" w:space="0" w:color="auto"/>
        <w:left w:val="none" w:sz="0" w:space="0" w:color="auto"/>
        <w:bottom w:val="none" w:sz="0" w:space="0" w:color="auto"/>
        <w:right w:val="none" w:sz="0" w:space="0" w:color="auto"/>
      </w:divBdr>
    </w:div>
    <w:div w:id="1065451135">
      <w:bodyDiv w:val="1"/>
      <w:marLeft w:val="0"/>
      <w:marRight w:val="0"/>
      <w:marTop w:val="0"/>
      <w:marBottom w:val="0"/>
      <w:divBdr>
        <w:top w:val="none" w:sz="0" w:space="0" w:color="auto"/>
        <w:left w:val="none" w:sz="0" w:space="0" w:color="auto"/>
        <w:bottom w:val="none" w:sz="0" w:space="0" w:color="auto"/>
        <w:right w:val="none" w:sz="0" w:space="0" w:color="auto"/>
      </w:divBdr>
      <w:divsChild>
        <w:div w:id="389305585">
          <w:marLeft w:val="979"/>
          <w:marRight w:val="0"/>
          <w:marTop w:val="65"/>
          <w:marBottom w:val="0"/>
          <w:divBdr>
            <w:top w:val="none" w:sz="0" w:space="0" w:color="auto"/>
            <w:left w:val="none" w:sz="0" w:space="0" w:color="auto"/>
            <w:bottom w:val="none" w:sz="0" w:space="0" w:color="auto"/>
            <w:right w:val="none" w:sz="0" w:space="0" w:color="auto"/>
          </w:divBdr>
        </w:div>
        <w:div w:id="1976445988">
          <w:marLeft w:val="979"/>
          <w:marRight w:val="0"/>
          <w:marTop w:val="65"/>
          <w:marBottom w:val="0"/>
          <w:divBdr>
            <w:top w:val="none" w:sz="0" w:space="0" w:color="auto"/>
            <w:left w:val="none" w:sz="0" w:space="0" w:color="auto"/>
            <w:bottom w:val="none" w:sz="0" w:space="0" w:color="auto"/>
            <w:right w:val="none" w:sz="0" w:space="0" w:color="auto"/>
          </w:divBdr>
        </w:div>
      </w:divsChild>
    </w:div>
    <w:div w:id="1084565762">
      <w:bodyDiv w:val="1"/>
      <w:marLeft w:val="0"/>
      <w:marRight w:val="0"/>
      <w:marTop w:val="0"/>
      <w:marBottom w:val="0"/>
      <w:divBdr>
        <w:top w:val="none" w:sz="0" w:space="0" w:color="auto"/>
        <w:left w:val="none" w:sz="0" w:space="0" w:color="auto"/>
        <w:bottom w:val="none" w:sz="0" w:space="0" w:color="auto"/>
        <w:right w:val="none" w:sz="0" w:space="0" w:color="auto"/>
      </w:divBdr>
    </w:div>
    <w:div w:id="1088041721">
      <w:bodyDiv w:val="1"/>
      <w:marLeft w:val="0"/>
      <w:marRight w:val="0"/>
      <w:marTop w:val="0"/>
      <w:marBottom w:val="0"/>
      <w:divBdr>
        <w:top w:val="none" w:sz="0" w:space="0" w:color="auto"/>
        <w:left w:val="none" w:sz="0" w:space="0" w:color="auto"/>
        <w:bottom w:val="none" w:sz="0" w:space="0" w:color="auto"/>
        <w:right w:val="none" w:sz="0" w:space="0" w:color="auto"/>
      </w:divBdr>
    </w:div>
    <w:div w:id="1092092841">
      <w:bodyDiv w:val="1"/>
      <w:marLeft w:val="0"/>
      <w:marRight w:val="0"/>
      <w:marTop w:val="0"/>
      <w:marBottom w:val="0"/>
      <w:divBdr>
        <w:top w:val="none" w:sz="0" w:space="0" w:color="auto"/>
        <w:left w:val="none" w:sz="0" w:space="0" w:color="auto"/>
        <w:bottom w:val="none" w:sz="0" w:space="0" w:color="auto"/>
        <w:right w:val="none" w:sz="0" w:space="0" w:color="auto"/>
      </w:divBdr>
    </w:div>
    <w:div w:id="1100372894">
      <w:bodyDiv w:val="1"/>
      <w:marLeft w:val="0"/>
      <w:marRight w:val="0"/>
      <w:marTop w:val="0"/>
      <w:marBottom w:val="0"/>
      <w:divBdr>
        <w:top w:val="none" w:sz="0" w:space="0" w:color="auto"/>
        <w:left w:val="none" w:sz="0" w:space="0" w:color="auto"/>
        <w:bottom w:val="none" w:sz="0" w:space="0" w:color="auto"/>
        <w:right w:val="none" w:sz="0" w:space="0" w:color="auto"/>
      </w:divBdr>
    </w:div>
    <w:div w:id="1152063213">
      <w:bodyDiv w:val="1"/>
      <w:marLeft w:val="0"/>
      <w:marRight w:val="0"/>
      <w:marTop w:val="0"/>
      <w:marBottom w:val="0"/>
      <w:divBdr>
        <w:top w:val="none" w:sz="0" w:space="0" w:color="auto"/>
        <w:left w:val="none" w:sz="0" w:space="0" w:color="auto"/>
        <w:bottom w:val="none" w:sz="0" w:space="0" w:color="auto"/>
        <w:right w:val="none" w:sz="0" w:space="0" w:color="auto"/>
      </w:divBdr>
    </w:div>
    <w:div w:id="1156846232">
      <w:bodyDiv w:val="1"/>
      <w:marLeft w:val="0"/>
      <w:marRight w:val="0"/>
      <w:marTop w:val="0"/>
      <w:marBottom w:val="0"/>
      <w:divBdr>
        <w:top w:val="none" w:sz="0" w:space="0" w:color="auto"/>
        <w:left w:val="none" w:sz="0" w:space="0" w:color="auto"/>
        <w:bottom w:val="none" w:sz="0" w:space="0" w:color="auto"/>
        <w:right w:val="none" w:sz="0" w:space="0" w:color="auto"/>
      </w:divBdr>
      <w:divsChild>
        <w:div w:id="1015763015">
          <w:marLeft w:val="0"/>
          <w:marRight w:val="0"/>
          <w:marTop w:val="0"/>
          <w:marBottom w:val="0"/>
          <w:divBdr>
            <w:top w:val="none" w:sz="0" w:space="0" w:color="auto"/>
            <w:left w:val="none" w:sz="0" w:space="0" w:color="auto"/>
            <w:bottom w:val="none" w:sz="0" w:space="0" w:color="auto"/>
            <w:right w:val="none" w:sz="0" w:space="0" w:color="auto"/>
          </w:divBdr>
        </w:div>
        <w:div w:id="1556428782">
          <w:marLeft w:val="0"/>
          <w:marRight w:val="0"/>
          <w:marTop w:val="0"/>
          <w:marBottom w:val="0"/>
          <w:divBdr>
            <w:top w:val="none" w:sz="0" w:space="0" w:color="auto"/>
            <w:left w:val="none" w:sz="0" w:space="0" w:color="auto"/>
            <w:bottom w:val="none" w:sz="0" w:space="0" w:color="auto"/>
            <w:right w:val="none" w:sz="0" w:space="0" w:color="auto"/>
          </w:divBdr>
        </w:div>
      </w:divsChild>
    </w:div>
    <w:div w:id="1169518699">
      <w:bodyDiv w:val="1"/>
      <w:marLeft w:val="0"/>
      <w:marRight w:val="0"/>
      <w:marTop w:val="0"/>
      <w:marBottom w:val="0"/>
      <w:divBdr>
        <w:top w:val="none" w:sz="0" w:space="0" w:color="auto"/>
        <w:left w:val="none" w:sz="0" w:space="0" w:color="auto"/>
        <w:bottom w:val="none" w:sz="0" w:space="0" w:color="auto"/>
        <w:right w:val="none" w:sz="0" w:space="0" w:color="auto"/>
      </w:divBdr>
    </w:div>
    <w:div w:id="1195072387">
      <w:bodyDiv w:val="1"/>
      <w:marLeft w:val="0"/>
      <w:marRight w:val="0"/>
      <w:marTop w:val="0"/>
      <w:marBottom w:val="0"/>
      <w:divBdr>
        <w:top w:val="none" w:sz="0" w:space="0" w:color="auto"/>
        <w:left w:val="none" w:sz="0" w:space="0" w:color="auto"/>
        <w:bottom w:val="none" w:sz="0" w:space="0" w:color="auto"/>
        <w:right w:val="none" w:sz="0" w:space="0" w:color="auto"/>
      </w:divBdr>
      <w:divsChild>
        <w:div w:id="903568819">
          <w:marLeft w:val="0"/>
          <w:marRight w:val="0"/>
          <w:marTop w:val="0"/>
          <w:marBottom w:val="0"/>
          <w:divBdr>
            <w:top w:val="none" w:sz="0" w:space="0" w:color="auto"/>
            <w:left w:val="none" w:sz="0" w:space="0" w:color="auto"/>
            <w:bottom w:val="none" w:sz="0" w:space="0" w:color="auto"/>
            <w:right w:val="none" w:sz="0" w:space="0" w:color="auto"/>
          </w:divBdr>
        </w:div>
        <w:div w:id="1988439123">
          <w:marLeft w:val="0"/>
          <w:marRight w:val="0"/>
          <w:marTop w:val="0"/>
          <w:marBottom w:val="0"/>
          <w:divBdr>
            <w:top w:val="none" w:sz="0" w:space="0" w:color="auto"/>
            <w:left w:val="none" w:sz="0" w:space="0" w:color="auto"/>
            <w:bottom w:val="none" w:sz="0" w:space="0" w:color="auto"/>
            <w:right w:val="none" w:sz="0" w:space="0" w:color="auto"/>
          </w:divBdr>
        </w:div>
        <w:div w:id="2137140570">
          <w:marLeft w:val="0"/>
          <w:marRight w:val="0"/>
          <w:marTop w:val="0"/>
          <w:marBottom w:val="0"/>
          <w:divBdr>
            <w:top w:val="none" w:sz="0" w:space="0" w:color="auto"/>
            <w:left w:val="none" w:sz="0" w:space="0" w:color="auto"/>
            <w:bottom w:val="none" w:sz="0" w:space="0" w:color="auto"/>
            <w:right w:val="none" w:sz="0" w:space="0" w:color="auto"/>
          </w:divBdr>
        </w:div>
      </w:divsChild>
    </w:div>
    <w:div w:id="1202983313">
      <w:bodyDiv w:val="1"/>
      <w:marLeft w:val="0"/>
      <w:marRight w:val="0"/>
      <w:marTop w:val="0"/>
      <w:marBottom w:val="0"/>
      <w:divBdr>
        <w:top w:val="none" w:sz="0" w:space="0" w:color="auto"/>
        <w:left w:val="none" w:sz="0" w:space="0" w:color="auto"/>
        <w:bottom w:val="none" w:sz="0" w:space="0" w:color="auto"/>
        <w:right w:val="none" w:sz="0" w:space="0" w:color="auto"/>
      </w:divBdr>
    </w:div>
    <w:div w:id="1215461359">
      <w:bodyDiv w:val="1"/>
      <w:marLeft w:val="0"/>
      <w:marRight w:val="0"/>
      <w:marTop w:val="0"/>
      <w:marBottom w:val="0"/>
      <w:divBdr>
        <w:top w:val="none" w:sz="0" w:space="0" w:color="auto"/>
        <w:left w:val="none" w:sz="0" w:space="0" w:color="auto"/>
        <w:bottom w:val="none" w:sz="0" w:space="0" w:color="auto"/>
        <w:right w:val="none" w:sz="0" w:space="0" w:color="auto"/>
      </w:divBdr>
    </w:div>
    <w:div w:id="1282804464">
      <w:bodyDiv w:val="1"/>
      <w:marLeft w:val="0"/>
      <w:marRight w:val="0"/>
      <w:marTop w:val="0"/>
      <w:marBottom w:val="0"/>
      <w:divBdr>
        <w:top w:val="none" w:sz="0" w:space="0" w:color="auto"/>
        <w:left w:val="none" w:sz="0" w:space="0" w:color="auto"/>
        <w:bottom w:val="none" w:sz="0" w:space="0" w:color="auto"/>
        <w:right w:val="none" w:sz="0" w:space="0" w:color="auto"/>
      </w:divBdr>
    </w:div>
    <w:div w:id="1317148327">
      <w:bodyDiv w:val="1"/>
      <w:marLeft w:val="0"/>
      <w:marRight w:val="0"/>
      <w:marTop w:val="0"/>
      <w:marBottom w:val="0"/>
      <w:divBdr>
        <w:top w:val="none" w:sz="0" w:space="0" w:color="auto"/>
        <w:left w:val="none" w:sz="0" w:space="0" w:color="auto"/>
        <w:bottom w:val="none" w:sz="0" w:space="0" w:color="auto"/>
        <w:right w:val="none" w:sz="0" w:space="0" w:color="auto"/>
      </w:divBdr>
    </w:div>
    <w:div w:id="1324550117">
      <w:bodyDiv w:val="1"/>
      <w:marLeft w:val="0"/>
      <w:marRight w:val="0"/>
      <w:marTop w:val="0"/>
      <w:marBottom w:val="0"/>
      <w:divBdr>
        <w:top w:val="none" w:sz="0" w:space="0" w:color="auto"/>
        <w:left w:val="none" w:sz="0" w:space="0" w:color="auto"/>
        <w:bottom w:val="none" w:sz="0" w:space="0" w:color="auto"/>
        <w:right w:val="none" w:sz="0" w:space="0" w:color="auto"/>
      </w:divBdr>
    </w:div>
    <w:div w:id="1379627279">
      <w:bodyDiv w:val="1"/>
      <w:marLeft w:val="0"/>
      <w:marRight w:val="0"/>
      <w:marTop w:val="0"/>
      <w:marBottom w:val="0"/>
      <w:divBdr>
        <w:top w:val="none" w:sz="0" w:space="0" w:color="auto"/>
        <w:left w:val="none" w:sz="0" w:space="0" w:color="auto"/>
        <w:bottom w:val="none" w:sz="0" w:space="0" w:color="auto"/>
        <w:right w:val="none" w:sz="0" w:space="0" w:color="auto"/>
      </w:divBdr>
    </w:div>
    <w:div w:id="1395272516">
      <w:bodyDiv w:val="1"/>
      <w:marLeft w:val="0"/>
      <w:marRight w:val="0"/>
      <w:marTop w:val="0"/>
      <w:marBottom w:val="0"/>
      <w:divBdr>
        <w:top w:val="none" w:sz="0" w:space="0" w:color="auto"/>
        <w:left w:val="none" w:sz="0" w:space="0" w:color="auto"/>
        <w:bottom w:val="none" w:sz="0" w:space="0" w:color="auto"/>
        <w:right w:val="none" w:sz="0" w:space="0" w:color="auto"/>
      </w:divBdr>
    </w:div>
    <w:div w:id="1401948543">
      <w:bodyDiv w:val="1"/>
      <w:marLeft w:val="0"/>
      <w:marRight w:val="0"/>
      <w:marTop w:val="0"/>
      <w:marBottom w:val="0"/>
      <w:divBdr>
        <w:top w:val="none" w:sz="0" w:space="0" w:color="auto"/>
        <w:left w:val="none" w:sz="0" w:space="0" w:color="auto"/>
        <w:bottom w:val="none" w:sz="0" w:space="0" w:color="auto"/>
        <w:right w:val="none" w:sz="0" w:space="0" w:color="auto"/>
      </w:divBdr>
    </w:div>
    <w:div w:id="1401949759">
      <w:bodyDiv w:val="1"/>
      <w:marLeft w:val="0"/>
      <w:marRight w:val="0"/>
      <w:marTop w:val="0"/>
      <w:marBottom w:val="0"/>
      <w:divBdr>
        <w:top w:val="none" w:sz="0" w:space="0" w:color="auto"/>
        <w:left w:val="none" w:sz="0" w:space="0" w:color="auto"/>
        <w:bottom w:val="none" w:sz="0" w:space="0" w:color="auto"/>
        <w:right w:val="none" w:sz="0" w:space="0" w:color="auto"/>
      </w:divBdr>
      <w:divsChild>
        <w:div w:id="1672828521">
          <w:marLeft w:val="0"/>
          <w:marRight w:val="0"/>
          <w:marTop w:val="0"/>
          <w:marBottom w:val="0"/>
          <w:divBdr>
            <w:top w:val="none" w:sz="0" w:space="0" w:color="auto"/>
            <w:left w:val="none" w:sz="0" w:space="0" w:color="auto"/>
            <w:bottom w:val="none" w:sz="0" w:space="0" w:color="auto"/>
            <w:right w:val="none" w:sz="0" w:space="0" w:color="auto"/>
          </w:divBdr>
          <w:divsChild>
            <w:div w:id="289211650">
              <w:marLeft w:val="0"/>
              <w:marRight w:val="0"/>
              <w:marTop w:val="0"/>
              <w:marBottom w:val="0"/>
              <w:divBdr>
                <w:top w:val="none" w:sz="0" w:space="0" w:color="auto"/>
                <w:left w:val="none" w:sz="0" w:space="0" w:color="auto"/>
                <w:bottom w:val="none" w:sz="0" w:space="0" w:color="auto"/>
                <w:right w:val="none" w:sz="0" w:space="0" w:color="auto"/>
              </w:divBdr>
            </w:div>
            <w:div w:id="551037605">
              <w:marLeft w:val="0"/>
              <w:marRight w:val="0"/>
              <w:marTop w:val="0"/>
              <w:marBottom w:val="0"/>
              <w:divBdr>
                <w:top w:val="none" w:sz="0" w:space="0" w:color="auto"/>
                <w:left w:val="none" w:sz="0" w:space="0" w:color="auto"/>
                <w:bottom w:val="none" w:sz="0" w:space="0" w:color="auto"/>
                <w:right w:val="none" w:sz="0" w:space="0" w:color="auto"/>
              </w:divBdr>
            </w:div>
          </w:divsChild>
        </w:div>
        <w:div w:id="1953440266">
          <w:marLeft w:val="0"/>
          <w:marRight w:val="0"/>
          <w:marTop w:val="0"/>
          <w:marBottom w:val="0"/>
          <w:divBdr>
            <w:top w:val="none" w:sz="0" w:space="0" w:color="auto"/>
            <w:left w:val="none" w:sz="0" w:space="0" w:color="auto"/>
            <w:bottom w:val="none" w:sz="0" w:space="0" w:color="auto"/>
            <w:right w:val="none" w:sz="0" w:space="0" w:color="auto"/>
          </w:divBdr>
          <w:divsChild>
            <w:div w:id="363142954">
              <w:marLeft w:val="0"/>
              <w:marRight w:val="0"/>
              <w:marTop w:val="0"/>
              <w:marBottom w:val="0"/>
              <w:divBdr>
                <w:top w:val="none" w:sz="0" w:space="0" w:color="auto"/>
                <w:left w:val="none" w:sz="0" w:space="0" w:color="auto"/>
                <w:bottom w:val="none" w:sz="0" w:space="0" w:color="auto"/>
                <w:right w:val="none" w:sz="0" w:space="0" w:color="auto"/>
              </w:divBdr>
            </w:div>
            <w:div w:id="578490897">
              <w:marLeft w:val="0"/>
              <w:marRight w:val="0"/>
              <w:marTop w:val="0"/>
              <w:marBottom w:val="0"/>
              <w:divBdr>
                <w:top w:val="none" w:sz="0" w:space="0" w:color="auto"/>
                <w:left w:val="none" w:sz="0" w:space="0" w:color="auto"/>
                <w:bottom w:val="none" w:sz="0" w:space="0" w:color="auto"/>
                <w:right w:val="none" w:sz="0" w:space="0" w:color="auto"/>
              </w:divBdr>
            </w:div>
            <w:div w:id="621230042">
              <w:marLeft w:val="0"/>
              <w:marRight w:val="0"/>
              <w:marTop w:val="0"/>
              <w:marBottom w:val="0"/>
              <w:divBdr>
                <w:top w:val="none" w:sz="0" w:space="0" w:color="auto"/>
                <w:left w:val="none" w:sz="0" w:space="0" w:color="auto"/>
                <w:bottom w:val="none" w:sz="0" w:space="0" w:color="auto"/>
                <w:right w:val="none" w:sz="0" w:space="0" w:color="auto"/>
              </w:divBdr>
            </w:div>
            <w:div w:id="787313352">
              <w:marLeft w:val="0"/>
              <w:marRight w:val="0"/>
              <w:marTop w:val="0"/>
              <w:marBottom w:val="0"/>
              <w:divBdr>
                <w:top w:val="none" w:sz="0" w:space="0" w:color="auto"/>
                <w:left w:val="none" w:sz="0" w:space="0" w:color="auto"/>
                <w:bottom w:val="none" w:sz="0" w:space="0" w:color="auto"/>
                <w:right w:val="none" w:sz="0" w:space="0" w:color="auto"/>
              </w:divBdr>
            </w:div>
            <w:div w:id="990210768">
              <w:marLeft w:val="0"/>
              <w:marRight w:val="0"/>
              <w:marTop w:val="0"/>
              <w:marBottom w:val="0"/>
              <w:divBdr>
                <w:top w:val="none" w:sz="0" w:space="0" w:color="auto"/>
                <w:left w:val="none" w:sz="0" w:space="0" w:color="auto"/>
                <w:bottom w:val="none" w:sz="0" w:space="0" w:color="auto"/>
                <w:right w:val="none" w:sz="0" w:space="0" w:color="auto"/>
              </w:divBdr>
            </w:div>
            <w:div w:id="16080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2597">
      <w:bodyDiv w:val="1"/>
      <w:marLeft w:val="0"/>
      <w:marRight w:val="0"/>
      <w:marTop w:val="0"/>
      <w:marBottom w:val="0"/>
      <w:divBdr>
        <w:top w:val="none" w:sz="0" w:space="0" w:color="auto"/>
        <w:left w:val="none" w:sz="0" w:space="0" w:color="auto"/>
        <w:bottom w:val="none" w:sz="0" w:space="0" w:color="auto"/>
        <w:right w:val="none" w:sz="0" w:space="0" w:color="auto"/>
      </w:divBdr>
    </w:div>
    <w:div w:id="1414006100">
      <w:bodyDiv w:val="1"/>
      <w:marLeft w:val="0"/>
      <w:marRight w:val="0"/>
      <w:marTop w:val="0"/>
      <w:marBottom w:val="0"/>
      <w:divBdr>
        <w:top w:val="none" w:sz="0" w:space="0" w:color="auto"/>
        <w:left w:val="none" w:sz="0" w:space="0" w:color="auto"/>
        <w:bottom w:val="none" w:sz="0" w:space="0" w:color="auto"/>
        <w:right w:val="none" w:sz="0" w:space="0" w:color="auto"/>
      </w:divBdr>
    </w:div>
    <w:div w:id="1434550003">
      <w:bodyDiv w:val="1"/>
      <w:marLeft w:val="0"/>
      <w:marRight w:val="0"/>
      <w:marTop w:val="0"/>
      <w:marBottom w:val="0"/>
      <w:divBdr>
        <w:top w:val="none" w:sz="0" w:space="0" w:color="auto"/>
        <w:left w:val="none" w:sz="0" w:space="0" w:color="auto"/>
        <w:bottom w:val="none" w:sz="0" w:space="0" w:color="auto"/>
        <w:right w:val="none" w:sz="0" w:space="0" w:color="auto"/>
      </w:divBdr>
      <w:divsChild>
        <w:div w:id="27876964">
          <w:marLeft w:val="734"/>
          <w:marRight w:val="0"/>
          <w:marTop w:val="49"/>
          <w:marBottom w:val="0"/>
          <w:divBdr>
            <w:top w:val="none" w:sz="0" w:space="0" w:color="auto"/>
            <w:left w:val="none" w:sz="0" w:space="0" w:color="auto"/>
            <w:bottom w:val="none" w:sz="0" w:space="0" w:color="auto"/>
            <w:right w:val="none" w:sz="0" w:space="0" w:color="auto"/>
          </w:divBdr>
        </w:div>
      </w:divsChild>
    </w:div>
    <w:div w:id="1488549447">
      <w:bodyDiv w:val="1"/>
      <w:marLeft w:val="0"/>
      <w:marRight w:val="0"/>
      <w:marTop w:val="0"/>
      <w:marBottom w:val="0"/>
      <w:divBdr>
        <w:top w:val="none" w:sz="0" w:space="0" w:color="auto"/>
        <w:left w:val="none" w:sz="0" w:space="0" w:color="auto"/>
        <w:bottom w:val="none" w:sz="0" w:space="0" w:color="auto"/>
        <w:right w:val="none" w:sz="0" w:space="0" w:color="auto"/>
      </w:divBdr>
    </w:div>
    <w:div w:id="1489206190">
      <w:bodyDiv w:val="1"/>
      <w:marLeft w:val="0"/>
      <w:marRight w:val="0"/>
      <w:marTop w:val="0"/>
      <w:marBottom w:val="0"/>
      <w:divBdr>
        <w:top w:val="none" w:sz="0" w:space="0" w:color="auto"/>
        <w:left w:val="none" w:sz="0" w:space="0" w:color="auto"/>
        <w:bottom w:val="none" w:sz="0" w:space="0" w:color="auto"/>
        <w:right w:val="none" w:sz="0" w:space="0" w:color="auto"/>
      </w:divBdr>
    </w:div>
    <w:div w:id="1495221840">
      <w:bodyDiv w:val="1"/>
      <w:marLeft w:val="0"/>
      <w:marRight w:val="0"/>
      <w:marTop w:val="0"/>
      <w:marBottom w:val="0"/>
      <w:divBdr>
        <w:top w:val="none" w:sz="0" w:space="0" w:color="auto"/>
        <w:left w:val="none" w:sz="0" w:space="0" w:color="auto"/>
        <w:bottom w:val="none" w:sz="0" w:space="0" w:color="auto"/>
        <w:right w:val="none" w:sz="0" w:space="0" w:color="auto"/>
      </w:divBdr>
    </w:div>
    <w:div w:id="1497919124">
      <w:bodyDiv w:val="1"/>
      <w:marLeft w:val="0"/>
      <w:marRight w:val="0"/>
      <w:marTop w:val="0"/>
      <w:marBottom w:val="0"/>
      <w:divBdr>
        <w:top w:val="none" w:sz="0" w:space="0" w:color="auto"/>
        <w:left w:val="none" w:sz="0" w:space="0" w:color="auto"/>
        <w:bottom w:val="none" w:sz="0" w:space="0" w:color="auto"/>
        <w:right w:val="none" w:sz="0" w:space="0" w:color="auto"/>
      </w:divBdr>
    </w:div>
    <w:div w:id="1500345009">
      <w:bodyDiv w:val="1"/>
      <w:marLeft w:val="0"/>
      <w:marRight w:val="0"/>
      <w:marTop w:val="0"/>
      <w:marBottom w:val="0"/>
      <w:divBdr>
        <w:top w:val="none" w:sz="0" w:space="0" w:color="auto"/>
        <w:left w:val="none" w:sz="0" w:space="0" w:color="auto"/>
        <w:bottom w:val="none" w:sz="0" w:space="0" w:color="auto"/>
        <w:right w:val="none" w:sz="0" w:space="0" w:color="auto"/>
      </w:divBdr>
    </w:div>
    <w:div w:id="1524052387">
      <w:bodyDiv w:val="1"/>
      <w:marLeft w:val="0"/>
      <w:marRight w:val="0"/>
      <w:marTop w:val="0"/>
      <w:marBottom w:val="0"/>
      <w:divBdr>
        <w:top w:val="none" w:sz="0" w:space="0" w:color="auto"/>
        <w:left w:val="none" w:sz="0" w:space="0" w:color="auto"/>
        <w:bottom w:val="none" w:sz="0" w:space="0" w:color="auto"/>
        <w:right w:val="none" w:sz="0" w:space="0" w:color="auto"/>
      </w:divBdr>
    </w:div>
    <w:div w:id="1527408459">
      <w:bodyDiv w:val="1"/>
      <w:marLeft w:val="0"/>
      <w:marRight w:val="0"/>
      <w:marTop w:val="0"/>
      <w:marBottom w:val="0"/>
      <w:divBdr>
        <w:top w:val="none" w:sz="0" w:space="0" w:color="auto"/>
        <w:left w:val="none" w:sz="0" w:space="0" w:color="auto"/>
        <w:bottom w:val="none" w:sz="0" w:space="0" w:color="auto"/>
        <w:right w:val="none" w:sz="0" w:space="0" w:color="auto"/>
      </w:divBdr>
      <w:divsChild>
        <w:div w:id="127745059">
          <w:marLeft w:val="0"/>
          <w:marRight w:val="0"/>
          <w:marTop w:val="0"/>
          <w:marBottom w:val="0"/>
          <w:divBdr>
            <w:top w:val="none" w:sz="0" w:space="0" w:color="auto"/>
            <w:left w:val="none" w:sz="0" w:space="0" w:color="auto"/>
            <w:bottom w:val="none" w:sz="0" w:space="0" w:color="auto"/>
            <w:right w:val="none" w:sz="0" w:space="0" w:color="auto"/>
          </w:divBdr>
        </w:div>
        <w:div w:id="215630845">
          <w:marLeft w:val="0"/>
          <w:marRight w:val="0"/>
          <w:marTop w:val="0"/>
          <w:marBottom w:val="0"/>
          <w:divBdr>
            <w:top w:val="none" w:sz="0" w:space="0" w:color="auto"/>
            <w:left w:val="none" w:sz="0" w:space="0" w:color="auto"/>
            <w:bottom w:val="none" w:sz="0" w:space="0" w:color="auto"/>
            <w:right w:val="none" w:sz="0" w:space="0" w:color="auto"/>
          </w:divBdr>
        </w:div>
        <w:div w:id="271130765">
          <w:marLeft w:val="0"/>
          <w:marRight w:val="0"/>
          <w:marTop w:val="0"/>
          <w:marBottom w:val="0"/>
          <w:divBdr>
            <w:top w:val="none" w:sz="0" w:space="0" w:color="auto"/>
            <w:left w:val="none" w:sz="0" w:space="0" w:color="auto"/>
            <w:bottom w:val="none" w:sz="0" w:space="0" w:color="auto"/>
            <w:right w:val="none" w:sz="0" w:space="0" w:color="auto"/>
          </w:divBdr>
        </w:div>
        <w:div w:id="307175594">
          <w:marLeft w:val="0"/>
          <w:marRight w:val="0"/>
          <w:marTop w:val="0"/>
          <w:marBottom w:val="0"/>
          <w:divBdr>
            <w:top w:val="none" w:sz="0" w:space="0" w:color="auto"/>
            <w:left w:val="none" w:sz="0" w:space="0" w:color="auto"/>
            <w:bottom w:val="none" w:sz="0" w:space="0" w:color="auto"/>
            <w:right w:val="none" w:sz="0" w:space="0" w:color="auto"/>
          </w:divBdr>
        </w:div>
        <w:div w:id="401952160">
          <w:marLeft w:val="0"/>
          <w:marRight w:val="0"/>
          <w:marTop w:val="0"/>
          <w:marBottom w:val="0"/>
          <w:divBdr>
            <w:top w:val="none" w:sz="0" w:space="0" w:color="auto"/>
            <w:left w:val="none" w:sz="0" w:space="0" w:color="auto"/>
            <w:bottom w:val="none" w:sz="0" w:space="0" w:color="auto"/>
            <w:right w:val="none" w:sz="0" w:space="0" w:color="auto"/>
          </w:divBdr>
        </w:div>
        <w:div w:id="463929983">
          <w:marLeft w:val="0"/>
          <w:marRight w:val="0"/>
          <w:marTop w:val="0"/>
          <w:marBottom w:val="0"/>
          <w:divBdr>
            <w:top w:val="none" w:sz="0" w:space="0" w:color="auto"/>
            <w:left w:val="none" w:sz="0" w:space="0" w:color="auto"/>
            <w:bottom w:val="none" w:sz="0" w:space="0" w:color="auto"/>
            <w:right w:val="none" w:sz="0" w:space="0" w:color="auto"/>
          </w:divBdr>
        </w:div>
        <w:div w:id="485248326">
          <w:marLeft w:val="0"/>
          <w:marRight w:val="0"/>
          <w:marTop w:val="0"/>
          <w:marBottom w:val="0"/>
          <w:divBdr>
            <w:top w:val="none" w:sz="0" w:space="0" w:color="auto"/>
            <w:left w:val="none" w:sz="0" w:space="0" w:color="auto"/>
            <w:bottom w:val="none" w:sz="0" w:space="0" w:color="auto"/>
            <w:right w:val="none" w:sz="0" w:space="0" w:color="auto"/>
          </w:divBdr>
        </w:div>
        <w:div w:id="559512468">
          <w:marLeft w:val="0"/>
          <w:marRight w:val="0"/>
          <w:marTop w:val="0"/>
          <w:marBottom w:val="0"/>
          <w:divBdr>
            <w:top w:val="none" w:sz="0" w:space="0" w:color="auto"/>
            <w:left w:val="none" w:sz="0" w:space="0" w:color="auto"/>
            <w:bottom w:val="none" w:sz="0" w:space="0" w:color="auto"/>
            <w:right w:val="none" w:sz="0" w:space="0" w:color="auto"/>
          </w:divBdr>
        </w:div>
        <w:div w:id="585922416">
          <w:marLeft w:val="0"/>
          <w:marRight w:val="0"/>
          <w:marTop w:val="0"/>
          <w:marBottom w:val="0"/>
          <w:divBdr>
            <w:top w:val="none" w:sz="0" w:space="0" w:color="auto"/>
            <w:left w:val="none" w:sz="0" w:space="0" w:color="auto"/>
            <w:bottom w:val="none" w:sz="0" w:space="0" w:color="auto"/>
            <w:right w:val="none" w:sz="0" w:space="0" w:color="auto"/>
          </w:divBdr>
        </w:div>
        <w:div w:id="613832794">
          <w:marLeft w:val="0"/>
          <w:marRight w:val="0"/>
          <w:marTop w:val="0"/>
          <w:marBottom w:val="0"/>
          <w:divBdr>
            <w:top w:val="none" w:sz="0" w:space="0" w:color="auto"/>
            <w:left w:val="none" w:sz="0" w:space="0" w:color="auto"/>
            <w:bottom w:val="none" w:sz="0" w:space="0" w:color="auto"/>
            <w:right w:val="none" w:sz="0" w:space="0" w:color="auto"/>
          </w:divBdr>
        </w:div>
        <w:div w:id="624510972">
          <w:marLeft w:val="0"/>
          <w:marRight w:val="0"/>
          <w:marTop w:val="0"/>
          <w:marBottom w:val="0"/>
          <w:divBdr>
            <w:top w:val="none" w:sz="0" w:space="0" w:color="auto"/>
            <w:left w:val="none" w:sz="0" w:space="0" w:color="auto"/>
            <w:bottom w:val="none" w:sz="0" w:space="0" w:color="auto"/>
            <w:right w:val="none" w:sz="0" w:space="0" w:color="auto"/>
          </w:divBdr>
        </w:div>
        <w:div w:id="849219739">
          <w:marLeft w:val="0"/>
          <w:marRight w:val="0"/>
          <w:marTop w:val="0"/>
          <w:marBottom w:val="0"/>
          <w:divBdr>
            <w:top w:val="none" w:sz="0" w:space="0" w:color="auto"/>
            <w:left w:val="none" w:sz="0" w:space="0" w:color="auto"/>
            <w:bottom w:val="none" w:sz="0" w:space="0" w:color="auto"/>
            <w:right w:val="none" w:sz="0" w:space="0" w:color="auto"/>
          </w:divBdr>
        </w:div>
        <w:div w:id="1102068315">
          <w:marLeft w:val="0"/>
          <w:marRight w:val="0"/>
          <w:marTop w:val="0"/>
          <w:marBottom w:val="0"/>
          <w:divBdr>
            <w:top w:val="none" w:sz="0" w:space="0" w:color="auto"/>
            <w:left w:val="none" w:sz="0" w:space="0" w:color="auto"/>
            <w:bottom w:val="none" w:sz="0" w:space="0" w:color="auto"/>
            <w:right w:val="none" w:sz="0" w:space="0" w:color="auto"/>
          </w:divBdr>
        </w:div>
        <w:div w:id="1158350066">
          <w:marLeft w:val="0"/>
          <w:marRight w:val="0"/>
          <w:marTop w:val="0"/>
          <w:marBottom w:val="0"/>
          <w:divBdr>
            <w:top w:val="none" w:sz="0" w:space="0" w:color="auto"/>
            <w:left w:val="none" w:sz="0" w:space="0" w:color="auto"/>
            <w:bottom w:val="none" w:sz="0" w:space="0" w:color="auto"/>
            <w:right w:val="none" w:sz="0" w:space="0" w:color="auto"/>
          </w:divBdr>
        </w:div>
        <w:div w:id="1262448140">
          <w:marLeft w:val="0"/>
          <w:marRight w:val="0"/>
          <w:marTop w:val="0"/>
          <w:marBottom w:val="0"/>
          <w:divBdr>
            <w:top w:val="none" w:sz="0" w:space="0" w:color="auto"/>
            <w:left w:val="none" w:sz="0" w:space="0" w:color="auto"/>
            <w:bottom w:val="none" w:sz="0" w:space="0" w:color="auto"/>
            <w:right w:val="none" w:sz="0" w:space="0" w:color="auto"/>
          </w:divBdr>
        </w:div>
        <w:div w:id="1274166780">
          <w:marLeft w:val="0"/>
          <w:marRight w:val="0"/>
          <w:marTop w:val="0"/>
          <w:marBottom w:val="0"/>
          <w:divBdr>
            <w:top w:val="none" w:sz="0" w:space="0" w:color="auto"/>
            <w:left w:val="none" w:sz="0" w:space="0" w:color="auto"/>
            <w:bottom w:val="none" w:sz="0" w:space="0" w:color="auto"/>
            <w:right w:val="none" w:sz="0" w:space="0" w:color="auto"/>
          </w:divBdr>
        </w:div>
        <w:div w:id="1313022539">
          <w:marLeft w:val="0"/>
          <w:marRight w:val="0"/>
          <w:marTop w:val="0"/>
          <w:marBottom w:val="0"/>
          <w:divBdr>
            <w:top w:val="none" w:sz="0" w:space="0" w:color="auto"/>
            <w:left w:val="none" w:sz="0" w:space="0" w:color="auto"/>
            <w:bottom w:val="none" w:sz="0" w:space="0" w:color="auto"/>
            <w:right w:val="none" w:sz="0" w:space="0" w:color="auto"/>
          </w:divBdr>
        </w:div>
        <w:div w:id="1558395017">
          <w:marLeft w:val="0"/>
          <w:marRight w:val="0"/>
          <w:marTop w:val="0"/>
          <w:marBottom w:val="0"/>
          <w:divBdr>
            <w:top w:val="none" w:sz="0" w:space="0" w:color="auto"/>
            <w:left w:val="none" w:sz="0" w:space="0" w:color="auto"/>
            <w:bottom w:val="none" w:sz="0" w:space="0" w:color="auto"/>
            <w:right w:val="none" w:sz="0" w:space="0" w:color="auto"/>
          </w:divBdr>
        </w:div>
        <w:div w:id="1687369178">
          <w:marLeft w:val="0"/>
          <w:marRight w:val="0"/>
          <w:marTop w:val="0"/>
          <w:marBottom w:val="0"/>
          <w:divBdr>
            <w:top w:val="none" w:sz="0" w:space="0" w:color="auto"/>
            <w:left w:val="none" w:sz="0" w:space="0" w:color="auto"/>
            <w:bottom w:val="none" w:sz="0" w:space="0" w:color="auto"/>
            <w:right w:val="none" w:sz="0" w:space="0" w:color="auto"/>
          </w:divBdr>
        </w:div>
        <w:div w:id="1873348292">
          <w:marLeft w:val="0"/>
          <w:marRight w:val="0"/>
          <w:marTop w:val="0"/>
          <w:marBottom w:val="0"/>
          <w:divBdr>
            <w:top w:val="none" w:sz="0" w:space="0" w:color="auto"/>
            <w:left w:val="none" w:sz="0" w:space="0" w:color="auto"/>
            <w:bottom w:val="none" w:sz="0" w:space="0" w:color="auto"/>
            <w:right w:val="none" w:sz="0" w:space="0" w:color="auto"/>
          </w:divBdr>
          <w:divsChild>
            <w:div w:id="705058685">
              <w:marLeft w:val="0"/>
              <w:marRight w:val="0"/>
              <w:marTop w:val="0"/>
              <w:marBottom w:val="0"/>
              <w:divBdr>
                <w:top w:val="none" w:sz="0" w:space="0" w:color="auto"/>
                <w:left w:val="none" w:sz="0" w:space="0" w:color="auto"/>
                <w:bottom w:val="none" w:sz="0" w:space="0" w:color="auto"/>
                <w:right w:val="none" w:sz="0" w:space="0" w:color="auto"/>
              </w:divBdr>
            </w:div>
            <w:div w:id="890194126">
              <w:marLeft w:val="0"/>
              <w:marRight w:val="0"/>
              <w:marTop w:val="0"/>
              <w:marBottom w:val="0"/>
              <w:divBdr>
                <w:top w:val="none" w:sz="0" w:space="0" w:color="auto"/>
                <w:left w:val="none" w:sz="0" w:space="0" w:color="auto"/>
                <w:bottom w:val="none" w:sz="0" w:space="0" w:color="auto"/>
                <w:right w:val="none" w:sz="0" w:space="0" w:color="auto"/>
              </w:divBdr>
            </w:div>
            <w:div w:id="1534419050">
              <w:marLeft w:val="0"/>
              <w:marRight w:val="0"/>
              <w:marTop w:val="0"/>
              <w:marBottom w:val="0"/>
              <w:divBdr>
                <w:top w:val="none" w:sz="0" w:space="0" w:color="auto"/>
                <w:left w:val="none" w:sz="0" w:space="0" w:color="auto"/>
                <w:bottom w:val="none" w:sz="0" w:space="0" w:color="auto"/>
                <w:right w:val="none" w:sz="0" w:space="0" w:color="auto"/>
              </w:divBdr>
            </w:div>
            <w:div w:id="1680962687">
              <w:marLeft w:val="0"/>
              <w:marRight w:val="0"/>
              <w:marTop w:val="0"/>
              <w:marBottom w:val="0"/>
              <w:divBdr>
                <w:top w:val="none" w:sz="0" w:space="0" w:color="auto"/>
                <w:left w:val="none" w:sz="0" w:space="0" w:color="auto"/>
                <w:bottom w:val="none" w:sz="0" w:space="0" w:color="auto"/>
                <w:right w:val="none" w:sz="0" w:space="0" w:color="auto"/>
              </w:divBdr>
            </w:div>
            <w:div w:id="2042513598">
              <w:marLeft w:val="0"/>
              <w:marRight w:val="0"/>
              <w:marTop w:val="0"/>
              <w:marBottom w:val="0"/>
              <w:divBdr>
                <w:top w:val="none" w:sz="0" w:space="0" w:color="auto"/>
                <w:left w:val="none" w:sz="0" w:space="0" w:color="auto"/>
                <w:bottom w:val="none" w:sz="0" w:space="0" w:color="auto"/>
                <w:right w:val="none" w:sz="0" w:space="0" w:color="auto"/>
              </w:divBdr>
            </w:div>
          </w:divsChild>
        </w:div>
        <w:div w:id="1976182448">
          <w:marLeft w:val="0"/>
          <w:marRight w:val="0"/>
          <w:marTop w:val="0"/>
          <w:marBottom w:val="0"/>
          <w:divBdr>
            <w:top w:val="none" w:sz="0" w:space="0" w:color="auto"/>
            <w:left w:val="none" w:sz="0" w:space="0" w:color="auto"/>
            <w:bottom w:val="none" w:sz="0" w:space="0" w:color="auto"/>
            <w:right w:val="none" w:sz="0" w:space="0" w:color="auto"/>
          </w:divBdr>
        </w:div>
        <w:div w:id="1988436957">
          <w:marLeft w:val="0"/>
          <w:marRight w:val="0"/>
          <w:marTop w:val="0"/>
          <w:marBottom w:val="0"/>
          <w:divBdr>
            <w:top w:val="none" w:sz="0" w:space="0" w:color="auto"/>
            <w:left w:val="none" w:sz="0" w:space="0" w:color="auto"/>
            <w:bottom w:val="none" w:sz="0" w:space="0" w:color="auto"/>
            <w:right w:val="none" w:sz="0" w:space="0" w:color="auto"/>
          </w:divBdr>
        </w:div>
        <w:div w:id="1997144887">
          <w:marLeft w:val="0"/>
          <w:marRight w:val="0"/>
          <w:marTop w:val="0"/>
          <w:marBottom w:val="0"/>
          <w:divBdr>
            <w:top w:val="none" w:sz="0" w:space="0" w:color="auto"/>
            <w:left w:val="none" w:sz="0" w:space="0" w:color="auto"/>
            <w:bottom w:val="none" w:sz="0" w:space="0" w:color="auto"/>
            <w:right w:val="none" w:sz="0" w:space="0" w:color="auto"/>
          </w:divBdr>
        </w:div>
      </w:divsChild>
    </w:div>
    <w:div w:id="1560677073">
      <w:bodyDiv w:val="1"/>
      <w:marLeft w:val="0"/>
      <w:marRight w:val="0"/>
      <w:marTop w:val="0"/>
      <w:marBottom w:val="0"/>
      <w:divBdr>
        <w:top w:val="none" w:sz="0" w:space="0" w:color="auto"/>
        <w:left w:val="none" w:sz="0" w:space="0" w:color="auto"/>
        <w:bottom w:val="none" w:sz="0" w:space="0" w:color="auto"/>
        <w:right w:val="none" w:sz="0" w:space="0" w:color="auto"/>
      </w:divBdr>
      <w:divsChild>
        <w:div w:id="789788040">
          <w:marLeft w:val="0"/>
          <w:marRight w:val="0"/>
          <w:marTop w:val="0"/>
          <w:marBottom w:val="0"/>
          <w:divBdr>
            <w:top w:val="none" w:sz="0" w:space="0" w:color="auto"/>
            <w:left w:val="none" w:sz="0" w:space="0" w:color="auto"/>
            <w:bottom w:val="none" w:sz="0" w:space="0" w:color="auto"/>
            <w:right w:val="none" w:sz="0" w:space="0" w:color="auto"/>
          </w:divBdr>
          <w:divsChild>
            <w:div w:id="374745008">
              <w:marLeft w:val="0"/>
              <w:marRight w:val="0"/>
              <w:marTop w:val="0"/>
              <w:marBottom w:val="0"/>
              <w:divBdr>
                <w:top w:val="none" w:sz="0" w:space="0" w:color="auto"/>
                <w:left w:val="none" w:sz="0" w:space="0" w:color="auto"/>
                <w:bottom w:val="none" w:sz="0" w:space="0" w:color="auto"/>
                <w:right w:val="none" w:sz="0" w:space="0" w:color="auto"/>
              </w:divBdr>
            </w:div>
            <w:div w:id="401878651">
              <w:marLeft w:val="0"/>
              <w:marRight w:val="0"/>
              <w:marTop w:val="0"/>
              <w:marBottom w:val="0"/>
              <w:divBdr>
                <w:top w:val="none" w:sz="0" w:space="0" w:color="auto"/>
                <w:left w:val="none" w:sz="0" w:space="0" w:color="auto"/>
                <w:bottom w:val="none" w:sz="0" w:space="0" w:color="auto"/>
                <w:right w:val="none" w:sz="0" w:space="0" w:color="auto"/>
              </w:divBdr>
            </w:div>
            <w:div w:id="6714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6830">
      <w:bodyDiv w:val="1"/>
      <w:marLeft w:val="0"/>
      <w:marRight w:val="0"/>
      <w:marTop w:val="0"/>
      <w:marBottom w:val="0"/>
      <w:divBdr>
        <w:top w:val="none" w:sz="0" w:space="0" w:color="auto"/>
        <w:left w:val="none" w:sz="0" w:space="0" w:color="auto"/>
        <w:bottom w:val="none" w:sz="0" w:space="0" w:color="auto"/>
        <w:right w:val="none" w:sz="0" w:space="0" w:color="auto"/>
      </w:divBdr>
      <w:divsChild>
        <w:div w:id="267474288">
          <w:marLeft w:val="734"/>
          <w:marRight w:val="0"/>
          <w:marTop w:val="49"/>
          <w:marBottom w:val="0"/>
          <w:divBdr>
            <w:top w:val="none" w:sz="0" w:space="0" w:color="auto"/>
            <w:left w:val="none" w:sz="0" w:space="0" w:color="auto"/>
            <w:bottom w:val="none" w:sz="0" w:space="0" w:color="auto"/>
            <w:right w:val="none" w:sz="0" w:space="0" w:color="auto"/>
          </w:divBdr>
        </w:div>
        <w:div w:id="428964329">
          <w:marLeft w:val="734"/>
          <w:marRight w:val="0"/>
          <w:marTop w:val="49"/>
          <w:marBottom w:val="0"/>
          <w:divBdr>
            <w:top w:val="none" w:sz="0" w:space="0" w:color="auto"/>
            <w:left w:val="none" w:sz="0" w:space="0" w:color="auto"/>
            <w:bottom w:val="none" w:sz="0" w:space="0" w:color="auto"/>
            <w:right w:val="none" w:sz="0" w:space="0" w:color="auto"/>
          </w:divBdr>
        </w:div>
        <w:div w:id="1720129349">
          <w:marLeft w:val="734"/>
          <w:marRight w:val="0"/>
          <w:marTop w:val="49"/>
          <w:marBottom w:val="0"/>
          <w:divBdr>
            <w:top w:val="none" w:sz="0" w:space="0" w:color="auto"/>
            <w:left w:val="none" w:sz="0" w:space="0" w:color="auto"/>
            <w:bottom w:val="none" w:sz="0" w:space="0" w:color="auto"/>
            <w:right w:val="none" w:sz="0" w:space="0" w:color="auto"/>
          </w:divBdr>
        </w:div>
        <w:div w:id="1837065097">
          <w:marLeft w:val="432"/>
          <w:marRight w:val="0"/>
          <w:marTop w:val="60"/>
          <w:marBottom w:val="0"/>
          <w:divBdr>
            <w:top w:val="none" w:sz="0" w:space="0" w:color="auto"/>
            <w:left w:val="none" w:sz="0" w:space="0" w:color="auto"/>
            <w:bottom w:val="none" w:sz="0" w:space="0" w:color="auto"/>
            <w:right w:val="none" w:sz="0" w:space="0" w:color="auto"/>
          </w:divBdr>
        </w:div>
        <w:div w:id="2135363828">
          <w:marLeft w:val="734"/>
          <w:marRight w:val="0"/>
          <w:marTop w:val="49"/>
          <w:marBottom w:val="0"/>
          <w:divBdr>
            <w:top w:val="none" w:sz="0" w:space="0" w:color="auto"/>
            <w:left w:val="none" w:sz="0" w:space="0" w:color="auto"/>
            <w:bottom w:val="none" w:sz="0" w:space="0" w:color="auto"/>
            <w:right w:val="none" w:sz="0" w:space="0" w:color="auto"/>
          </w:divBdr>
        </w:div>
      </w:divsChild>
    </w:div>
    <w:div w:id="1569458457">
      <w:bodyDiv w:val="1"/>
      <w:marLeft w:val="0"/>
      <w:marRight w:val="0"/>
      <w:marTop w:val="0"/>
      <w:marBottom w:val="0"/>
      <w:divBdr>
        <w:top w:val="none" w:sz="0" w:space="0" w:color="auto"/>
        <w:left w:val="none" w:sz="0" w:space="0" w:color="auto"/>
        <w:bottom w:val="none" w:sz="0" w:space="0" w:color="auto"/>
        <w:right w:val="none" w:sz="0" w:space="0" w:color="auto"/>
      </w:divBdr>
    </w:div>
    <w:div w:id="1580139313">
      <w:bodyDiv w:val="1"/>
      <w:marLeft w:val="0"/>
      <w:marRight w:val="0"/>
      <w:marTop w:val="0"/>
      <w:marBottom w:val="0"/>
      <w:divBdr>
        <w:top w:val="none" w:sz="0" w:space="0" w:color="auto"/>
        <w:left w:val="none" w:sz="0" w:space="0" w:color="auto"/>
        <w:bottom w:val="none" w:sz="0" w:space="0" w:color="auto"/>
        <w:right w:val="none" w:sz="0" w:space="0" w:color="auto"/>
      </w:divBdr>
      <w:divsChild>
        <w:div w:id="221604551">
          <w:marLeft w:val="0"/>
          <w:marRight w:val="0"/>
          <w:marTop w:val="0"/>
          <w:marBottom w:val="0"/>
          <w:divBdr>
            <w:top w:val="none" w:sz="0" w:space="0" w:color="auto"/>
            <w:left w:val="none" w:sz="0" w:space="0" w:color="auto"/>
            <w:bottom w:val="none" w:sz="0" w:space="0" w:color="auto"/>
            <w:right w:val="none" w:sz="0" w:space="0" w:color="auto"/>
          </w:divBdr>
        </w:div>
        <w:div w:id="233666376">
          <w:marLeft w:val="0"/>
          <w:marRight w:val="0"/>
          <w:marTop w:val="0"/>
          <w:marBottom w:val="0"/>
          <w:divBdr>
            <w:top w:val="none" w:sz="0" w:space="0" w:color="auto"/>
            <w:left w:val="none" w:sz="0" w:space="0" w:color="auto"/>
            <w:bottom w:val="none" w:sz="0" w:space="0" w:color="auto"/>
            <w:right w:val="none" w:sz="0" w:space="0" w:color="auto"/>
          </w:divBdr>
          <w:divsChild>
            <w:div w:id="671759598">
              <w:marLeft w:val="-75"/>
              <w:marRight w:val="0"/>
              <w:marTop w:val="30"/>
              <w:marBottom w:val="30"/>
              <w:divBdr>
                <w:top w:val="none" w:sz="0" w:space="0" w:color="auto"/>
                <w:left w:val="none" w:sz="0" w:space="0" w:color="auto"/>
                <w:bottom w:val="none" w:sz="0" w:space="0" w:color="auto"/>
                <w:right w:val="none" w:sz="0" w:space="0" w:color="auto"/>
              </w:divBdr>
              <w:divsChild>
                <w:div w:id="6105216">
                  <w:marLeft w:val="0"/>
                  <w:marRight w:val="0"/>
                  <w:marTop w:val="0"/>
                  <w:marBottom w:val="0"/>
                  <w:divBdr>
                    <w:top w:val="none" w:sz="0" w:space="0" w:color="auto"/>
                    <w:left w:val="none" w:sz="0" w:space="0" w:color="auto"/>
                    <w:bottom w:val="none" w:sz="0" w:space="0" w:color="auto"/>
                    <w:right w:val="none" w:sz="0" w:space="0" w:color="auto"/>
                  </w:divBdr>
                  <w:divsChild>
                    <w:div w:id="62337608">
                      <w:marLeft w:val="0"/>
                      <w:marRight w:val="0"/>
                      <w:marTop w:val="0"/>
                      <w:marBottom w:val="0"/>
                      <w:divBdr>
                        <w:top w:val="none" w:sz="0" w:space="0" w:color="auto"/>
                        <w:left w:val="none" w:sz="0" w:space="0" w:color="auto"/>
                        <w:bottom w:val="none" w:sz="0" w:space="0" w:color="auto"/>
                        <w:right w:val="none" w:sz="0" w:space="0" w:color="auto"/>
                      </w:divBdr>
                    </w:div>
                  </w:divsChild>
                </w:div>
                <w:div w:id="156073054">
                  <w:marLeft w:val="0"/>
                  <w:marRight w:val="0"/>
                  <w:marTop w:val="0"/>
                  <w:marBottom w:val="0"/>
                  <w:divBdr>
                    <w:top w:val="none" w:sz="0" w:space="0" w:color="auto"/>
                    <w:left w:val="none" w:sz="0" w:space="0" w:color="auto"/>
                    <w:bottom w:val="none" w:sz="0" w:space="0" w:color="auto"/>
                    <w:right w:val="none" w:sz="0" w:space="0" w:color="auto"/>
                  </w:divBdr>
                  <w:divsChild>
                    <w:div w:id="2117169147">
                      <w:marLeft w:val="0"/>
                      <w:marRight w:val="0"/>
                      <w:marTop w:val="0"/>
                      <w:marBottom w:val="0"/>
                      <w:divBdr>
                        <w:top w:val="none" w:sz="0" w:space="0" w:color="auto"/>
                        <w:left w:val="none" w:sz="0" w:space="0" w:color="auto"/>
                        <w:bottom w:val="none" w:sz="0" w:space="0" w:color="auto"/>
                        <w:right w:val="none" w:sz="0" w:space="0" w:color="auto"/>
                      </w:divBdr>
                    </w:div>
                  </w:divsChild>
                </w:div>
                <w:div w:id="249779780">
                  <w:marLeft w:val="0"/>
                  <w:marRight w:val="0"/>
                  <w:marTop w:val="0"/>
                  <w:marBottom w:val="0"/>
                  <w:divBdr>
                    <w:top w:val="none" w:sz="0" w:space="0" w:color="auto"/>
                    <w:left w:val="none" w:sz="0" w:space="0" w:color="auto"/>
                    <w:bottom w:val="none" w:sz="0" w:space="0" w:color="auto"/>
                    <w:right w:val="none" w:sz="0" w:space="0" w:color="auto"/>
                  </w:divBdr>
                  <w:divsChild>
                    <w:div w:id="868294552">
                      <w:marLeft w:val="0"/>
                      <w:marRight w:val="0"/>
                      <w:marTop w:val="0"/>
                      <w:marBottom w:val="0"/>
                      <w:divBdr>
                        <w:top w:val="none" w:sz="0" w:space="0" w:color="auto"/>
                        <w:left w:val="none" w:sz="0" w:space="0" w:color="auto"/>
                        <w:bottom w:val="none" w:sz="0" w:space="0" w:color="auto"/>
                        <w:right w:val="none" w:sz="0" w:space="0" w:color="auto"/>
                      </w:divBdr>
                    </w:div>
                  </w:divsChild>
                </w:div>
                <w:div w:id="304240027">
                  <w:marLeft w:val="0"/>
                  <w:marRight w:val="0"/>
                  <w:marTop w:val="0"/>
                  <w:marBottom w:val="0"/>
                  <w:divBdr>
                    <w:top w:val="none" w:sz="0" w:space="0" w:color="auto"/>
                    <w:left w:val="none" w:sz="0" w:space="0" w:color="auto"/>
                    <w:bottom w:val="none" w:sz="0" w:space="0" w:color="auto"/>
                    <w:right w:val="none" w:sz="0" w:space="0" w:color="auto"/>
                  </w:divBdr>
                  <w:divsChild>
                    <w:div w:id="866142487">
                      <w:marLeft w:val="0"/>
                      <w:marRight w:val="0"/>
                      <w:marTop w:val="0"/>
                      <w:marBottom w:val="0"/>
                      <w:divBdr>
                        <w:top w:val="none" w:sz="0" w:space="0" w:color="auto"/>
                        <w:left w:val="none" w:sz="0" w:space="0" w:color="auto"/>
                        <w:bottom w:val="none" w:sz="0" w:space="0" w:color="auto"/>
                        <w:right w:val="none" w:sz="0" w:space="0" w:color="auto"/>
                      </w:divBdr>
                    </w:div>
                  </w:divsChild>
                </w:div>
                <w:div w:id="369186717">
                  <w:marLeft w:val="0"/>
                  <w:marRight w:val="0"/>
                  <w:marTop w:val="0"/>
                  <w:marBottom w:val="0"/>
                  <w:divBdr>
                    <w:top w:val="none" w:sz="0" w:space="0" w:color="auto"/>
                    <w:left w:val="none" w:sz="0" w:space="0" w:color="auto"/>
                    <w:bottom w:val="none" w:sz="0" w:space="0" w:color="auto"/>
                    <w:right w:val="none" w:sz="0" w:space="0" w:color="auto"/>
                  </w:divBdr>
                  <w:divsChild>
                    <w:div w:id="1769540709">
                      <w:marLeft w:val="0"/>
                      <w:marRight w:val="0"/>
                      <w:marTop w:val="0"/>
                      <w:marBottom w:val="0"/>
                      <w:divBdr>
                        <w:top w:val="none" w:sz="0" w:space="0" w:color="auto"/>
                        <w:left w:val="none" w:sz="0" w:space="0" w:color="auto"/>
                        <w:bottom w:val="none" w:sz="0" w:space="0" w:color="auto"/>
                        <w:right w:val="none" w:sz="0" w:space="0" w:color="auto"/>
                      </w:divBdr>
                    </w:div>
                  </w:divsChild>
                </w:div>
                <w:div w:id="400569301">
                  <w:marLeft w:val="0"/>
                  <w:marRight w:val="0"/>
                  <w:marTop w:val="0"/>
                  <w:marBottom w:val="0"/>
                  <w:divBdr>
                    <w:top w:val="none" w:sz="0" w:space="0" w:color="auto"/>
                    <w:left w:val="none" w:sz="0" w:space="0" w:color="auto"/>
                    <w:bottom w:val="none" w:sz="0" w:space="0" w:color="auto"/>
                    <w:right w:val="none" w:sz="0" w:space="0" w:color="auto"/>
                  </w:divBdr>
                  <w:divsChild>
                    <w:div w:id="36124173">
                      <w:marLeft w:val="0"/>
                      <w:marRight w:val="0"/>
                      <w:marTop w:val="0"/>
                      <w:marBottom w:val="0"/>
                      <w:divBdr>
                        <w:top w:val="none" w:sz="0" w:space="0" w:color="auto"/>
                        <w:left w:val="none" w:sz="0" w:space="0" w:color="auto"/>
                        <w:bottom w:val="none" w:sz="0" w:space="0" w:color="auto"/>
                        <w:right w:val="none" w:sz="0" w:space="0" w:color="auto"/>
                      </w:divBdr>
                    </w:div>
                  </w:divsChild>
                </w:div>
                <w:div w:id="414279301">
                  <w:marLeft w:val="0"/>
                  <w:marRight w:val="0"/>
                  <w:marTop w:val="0"/>
                  <w:marBottom w:val="0"/>
                  <w:divBdr>
                    <w:top w:val="none" w:sz="0" w:space="0" w:color="auto"/>
                    <w:left w:val="none" w:sz="0" w:space="0" w:color="auto"/>
                    <w:bottom w:val="none" w:sz="0" w:space="0" w:color="auto"/>
                    <w:right w:val="none" w:sz="0" w:space="0" w:color="auto"/>
                  </w:divBdr>
                  <w:divsChild>
                    <w:div w:id="426388400">
                      <w:marLeft w:val="0"/>
                      <w:marRight w:val="0"/>
                      <w:marTop w:val="0"/>
                      <w:marBottom w:val="0"/>
                      <w:divBdr>
                        <w:top w:val="none" w:sz="0" w:space="0" w:color="auto"/>
                        <w:left w:val="none" w:sz="0" w:space="0" w:color="auto"/>
                        <w:bottom w:val="none" w:sz="0" w:space="0" w:color="auto"/>
                        <w:right w:val="none" w:sz="0" w:space="0" w:color="auto"/>
                      </w:divBdr>
                    </w:div>
                  </w:divsChild>
                </w:div>
                <w:div w:id="446586571">
                  <w:marLeft w:val="0"/>
                  <w:marRight w:val="0"/>
                  <w:marTop w:val="0"/>
                  <w:marBottom w:val="0"/>
                  <w:divBdr>
                    <w:top w:val="none" w:sz="0" w:space="0" w:color="auto"/>
                    <w:left w:val="none" w:sz="0" w:space="0" w:color="auto"/>
                    <w:bottom w:val="none" w:sz="0" w:space="0" w:color="auto"/>
                    <w:right w:val="none" w:sz="0" w:space="0" w:color="auto"/>
                  </w:divBdr>
                  <w:divsChild>
                    <w:div w:id="848759869">
                      <w:marLeft w:val="0"/>
                      <w:marRight w:val="0"/>
                      <w:marTop w:val="0"/>
                      <w:marBottom w:val="0"/>
                      <w:divBdr>
                        <w:top w:val="none" w:sz="0" w:space="0" w:color="auto"/>
                        <w:left w:val="none" w:sz="0" w:space="0" w:color="auto"/>
                        <w:bottom w:val="none" w:sz="0" w:space="0" w:color="auto"/>
                        <w:right w:val="none" w:sz="0" w:space="0" w:color="auto"/>
                      </w:divBdr>
                    </w:div>
                  </w:divsChild>
                </w:div>
                <w:div w:id="450436862">
                  <w:marLeft w:val="0"/>
                  <w:marRight w:val="0"/>
                  <w:marTop w:val="0"/>
                  <w:marBottom w:val="0"/>
                  <w:divBdr>
                    <w:top w:val="none" w:sz="0" w:space="0" w:color="auto"/>
                    <w:left w:val="none" w:sz="0" w:space="0" w:color="auto"/>
                    <w:bottom w:val="none" w:sz="0" w:space="0" w:color="auto"/>
                    <w:right w:val="none" w:sz="0" w:space="0" w:color="auto"/>
                  </w:divBdr>
                  <w:divsChild>
                    <w:div w:id="1567951126">
                      <w:marLeft w:val="0"/>
                      <w:marRight w:val="0"/>
                      <w:marTop w:val="0"/>
                      <w:marBottom w:val="0"/>
                      <w:divBdr>
                        <w:top w:val="none" w:sz="0" w:space="0" w:color="auto"/>
                        <w:left w:val="none" w:sz="0" w:space="0" w:color="auto"/>
                        <w:bottom w:val="none" w:sz="0" w:space="0" w:color="auto"/>
                        <w:right w:val="none" w:sz="0" w:space="0" w:color="auto"/>
                      </w:divBdr>
                    </w:div>
                  </w:divsChild>
                </w:div>
                <w:div w:id="542980545">
                  <w:marLeft w:val="0"/>
                  <w:marRight w:val="0"/>
                  <w:marTop w:val="0"/>
                  <w:marBottom w:val="0"/>
                  <w:divBdr>
                    <w:top w:val="none" w:sz="0" w:space="0" w:color="auto"/>
                    <w:left w:val="none" w:sz="0" w:space="0" w:color="auto"/>
                    <w:bottom w:val="none" w:sz="0" w:space="0" w:color="auto"/>
                    <w:right w:val="none" w:sz="0" w:space="0" w:color="auto"/>
                  </w:divBdr>
                  <w:divsChild>
                    <w:div w:id="1043679421">
                      <w:marLeft w:val="0"/>
                      <w:marRight w:val="0"/>
                      <w:marTop w:val="0"/>
                      <w:marBottom w:val="0"/>
                      <w:divBdr>
                        <w:top w:val="none" w:sz="0" w:space="0" w:color="auto"/>
                        <w:left w:val="none" w:sz="0" w:space="0" w:color="auto"/>
                        <w:bottom w:val="none" w:sz="0" w:space="0" w:color="auto"/>
                        <w:right w:val="none" w:sz="0" w:space="0" w:color="auto"/>
                      </w:divBdr>
                    </w:div>
                  </w:divsChild>
                </w:div>
                <w:div w:id="545340080">
                  <w:marLeft w:val="0"/>
                  <w:marRight w:val="0"/>
                  <w:marTop w:val="0"/>
                  <w:marBottom w:val="0"/>
                  <w:divBdr>
                    <w:top w:val="none" w:sz="0" w:space="0" w:color="auto"/>
                    <w:left w:val="none" w:sz="0" w:space="0" w:color="auto"/>
                    <w:bottom w:val="none" w:sz="0" w:space="0" w:color="auto"/>
                    <w:right w:val="none" w:sz="0" w:space="0" w:color="auto"/>
                  </w:divBdr>
                  <w:divsChild>
                    <w:div w:id="1287664151">
                      <w:marLeft w:val="0"/>
                      <w:marRight w:val="0"/>
                      <w:marTop w:val="0"/>
                      <w:marBottom w:val="0"/>
                      <w:divBdr>
                        <w:top w:val="none" w:sz="0" w:space="0" w:color="auto"/>
                        <w:left w:val="none" w:sz="0" w:space="0" w:color="auto"/>
                        <w:bottom w:val="none" w:sz="0" w:space="0" w:color="auto"/>
                        <w:right w:val="none" w:sz="0" w:space="0" w:color="auto"/>
                      </w:divBdr>
                    </w:div>
                  </w:divsChild>
                </w:div>
                <w:div w:id="590743424">
                  <w:marLeft w:val="0"/>
                  <w:marRight w:val="0"/>
                  <w:marTop w:val="0"/>
                  <w:marBottom w:val="0"/>
                  <w:divBdr>
                    <w:top w:val="none" w:sz="0" w:space="0" w:color="auto"/>
                    <w:left w:val="none" w:sz="0" w:space="0" w:color="auto"/>
                    <w:bottom w:val="none" w:sz="0" w:space="0" w:color="auto"/>
                    <w:right w:val="none" w:sz="0" w:space="0" w:color="auto"/>
                  </w:divBdr>
                  <w:divsChild>
                    <w:div w:id="844632296">
                      <w:marLeft w:val="0"/>
                      <w:marRight w:val="0"/>
                      <w:marTop w:val="0"/>
                      <w:marBottom w:val="0"/>
                      <w:divBdr>
                        <w:top w:val="none" w:sz="0" w:space="0" w:color="auto"/>
                        <w:left w:val="none" w:sz="0" w:space="0" w:color="auto"/>
                        <w:bottom w:val="none" w:sz="0" w:space="0" w:color="auto"/>
                        <w:right w:val="none" w:sz="0" w:space="0" w:color="auto"/>
                      </w:divBdr>
                    </w:div>
                  </w:divsChild>
                </w:div>
                <w:div w:id="612828512">
                  <w:marLeft w:val="0"/>
                  <w:marRight w:val="0"/>
                  <w:marTop w:val="0"/>
                  <w:marBottom w:val="0"/>
                  <w:divBdr>
                    <w:top w:val="none" w:sz="0" w:space="0" w:color="auto"/>
                    <w:left w:val="none" w:sz="0" w:space="0" w:color="auto"/>
                    <w:bottom w:val="none" w:sz="0" w:space="0" w:color="auto"/>
                    <w:right w:val="none" w:sz="0" w:space="0" w:color="auto"/>
                  </w:divBdr>
                  <w:divsChild>
                    <w:div w:id="826941483">
                      <w:marLeft w:val="0"/>
                      <w:marRight w:val="0"/>
                      <w:marTop w:val="0"/>
                      <w:marBottom w:val="0"/>
                      <w:divBdr>
                        <w:top w:val="none" w:sz="0" w:space="0" w:color="auto"/>
                        <w:left w:val="none" w:sz="0" w:space="0" w:color="auto"/>
                        <w:bottom w:val="none" w:sz="0" w:space="0" w:color="auto"/>
                        <w:right w:val="none" w:sz="0" w:space="0" w:color="auto"/>
                      </w:divBdr>
                    </w:div>
                  </w:divsChild>
                </w:div>
                <w:div w:id="626818681">
                  <w:marLeft w:val="0"/>
                  <w:marRight w:val="0"/>
                  <w:marTop w:val="0"/>
                  <w:marBottom w:val="0"/>
                  <w:divBdr>
                    <w:top w:val="none" w:sz="0" w:space="0" w:color="auto"/>
                    <w:left w:val="none" w:sz="0" w:space="0" w:color="auto"/>
                    <w:bottom w:val="none" w:sz="0" w:space="0" w:color="auto"/>
                    <w:right w:val="none" w:sz="0" w:space="0" w:color="auto"/>
                  </w:divBdr>
                  <w:divsChild>
                    <w:div w:id="1957251869">
                      <w:marLeft w:val="0"/>
                      <w:marRight w:val="0"/>
                      <w:marTop w:val="0"/>
                      <w:marBottom w:val="0"/>
                      <w:divBdr>
                        <w:top w:val="none" w:sz="0" w:space="0" w:color="auto"/>
                        <w:left w:val="none" w:sz="0" w:space="0" w:color="auto"/>
                        <w:bottom w:val="none" w:sz="0" w:space="0" w:color="auto"/>
                        <w:right w:val="none" w:sz="0" w:space="0" w:color="auto"/>
                      </w:divBdr>
                    </w:div>
                  </w:divsChild>
                </w:div>
                <w:div w:id="756709078">
                  <w:marLeft w:val="0"/>
                  <w:marRight w:val="0"/>
                  <w:marTop w:val="0"/>
                  <w:marBottom w:val="0"/>
                  <w:divBdr>
                    <w:top w:val="none" w:sz="0" w:space="0" w:color="auto"/>
                    <w:left w:val="none" w:sz="0" w:space="0" w:color="auto"/>
                    <w:bottom w:val="none" w:sz="0" w:space="0" w:color="auto"/>
                    <w:right w:val="none" w:sz="0" w:space="0" w:color="auto"/>
                  </w:divBdr>
                  <w:divsChild>
                    <w:div w:id="443037534">
                      <w:marLeft w:val="0"/>
                      <w:marRight w:val="0"/>
                      <w:marTop w:val="0"/>
                      <w:marBottom w:val="0"/>
                      <w:divBdr>
                        <w:top w:val="none" w:sz="0" w:space="0" w:color="auto"/>
                        <w:left w:val="none" w:sz="0" w:space="0" w:color="auto"/>
                        <w:bottom w:val="none" w:sz="0" w:space="0" w:color="auto"/>
                        <w:right w:val="none" w:sz="0" w:space="0" w:color="auto"/>
                      </w:divBdr>
                    </w:div>
                  </w:divsChild>
                </w:div>
                <w:div w:id="831915191">
                  <w:marLeft w:val="0"/>
                  <w:marRight w:val="0"/>
                  <w:marTop w:val="0"/>
                  <w:marBottom w:val="0"/>
                  <w:divBdr>
                    <w:top w:val="none" w:sz="0" w:space="0" w:color="auto"/>
                    <w:left w:val="none" w:sz="0" w:space="0" w:color="auto"/>
                    <w:bottom w:val="none" w:sz="0" w:space="0" w:color="auto"/>
                    <w:right w:val="none" w:sz="0" w:space="0" w:color="auto"/>
                  </w:divBdr>
                  <w:divsChild>
                    <w:div w:id="1137916103">
                      <w:marLeft w:val="0"/>
                      <w:marRight w:val="0"/>
                      <w:marTop w:val="0"/>
                      <w:marBottom w:val="0"/>
                      <w:divBdr>
                        <w:top w:val="none" w:sz="0" w:space="0" w:color="auto"/>
                        <w:left w:val="none" w:sz="0" w:space="0" w:color="auto"/>
                        <w:bottom w:val="none" w:sz="0" w:space="0" w:color="auto"/>
                        <w:right w:val="none" w:sz="0" w:space="0" w:color="auto"/>
                      </w:divBdr>
                    </w:div>
                  </w:divsChild>
                </w:div>
                <w:div w:id="837694752">
                  <w:marLeft w:val="0"/>
                  <w:marRight w:val="0"/>
                  <w:marTop w:val="0"/>
                  <w:marBottom w:val="0"/>
                  <w:divBdr>
                    <w:top w:val="none" w:sz="0" w:space="0" w:color="auto"/>
                    <w:left w:val="none" w:sz="0" w:space="0" w:color="auto"/>
                    <w:bottom w:val="none" w:sz="0" w:space="0" w:color="auto"/>
                    <w:right w:val="none" w:sz="0" w:space="0" w:color="auto"/>
                  </w:divBdr>
                  <w:divsChild>
                    <w:div w:id="997151504">
                      <w:marLeft w:val="0"/>
                      <w:marRight w:val="0"/>
                      <w:marTop w:val="0"/>
                      <w:marBottom w:val="0"/>
                      <w:divBdr>
                        <w:top w:val="none" w:sz="0" w:space="0" w:color="auto"/>
                        <w:left w:val="none" w:sz="0" w:space="0" w:color="auto"/>
                        <w:bottom w:val="none" w:sz="0" w:space="0" w:color="auto"/>
                        <w:right w:val="none" w:sz="0" w:space="0" w:color="auto"/>
                      </w:divBdr>
                    </w:div>
                  </w:divsChild>
                </w:div>
                <w:div w:id="841748414">
                  <w:marLeft w:val="0"/>
                  <w:marRight w:val="0"/>
                  <w:marTop w:val="0"/>
                  <w:marBottom w:val="0"/>
                  <w:divBdr>
                    <w:top w:val="none" w:sz="0" w:space="0" w:color="auto"/>
                    <w:left w:val="none" w:sz="0" w:space="0" w:color="auto"/>
                    <w:bottom w:val="none" w:sz="0" w:space="0" w:color="auto"/>
                    <w:right w:val="none" w:sz="0" w:space="0" w:color="auto"/>
                  </w:divBdr>
                  <w:divsChild>
                    <w:div w:id="384761890">
                      <w:marLeft w:val="0"/>
                      <w:marRight w:val="0"/>
                      <w:marTop w:val="0"/>
                      <w:marBottom w:val="0"/>
                      <w:divBdr>
                        <w:top w:val="none" w:sz="0" w:space="0" w:color="auto"/>
                        <w:left w:val="none" w:sz="0" w:space="0" w:color="auto"/>
                        <w:bottom w:val="none" w:sz="0" w:space="0" w:color="auto"/>
                        <w:right w:val="none" w:sz="0" w:space="0" w:color="auto"/>
                      </w:divBdr>
                    </w:div>
                  </w:divsChild>
                </w:div>
                <w:div w:id="923337165">
                  <w:marLeft w:val="0"/>
                  <w:marRight w:val="0"/>
                  <w:marTop w:val="0"/>
                  <w:marBottom w:val="0"/>
                  <w:divBdr>
                    <w:top w:val="none" w:sz="0" w:space="0" w:color="auto"/>
                    <w:left w:val="none" w:sz="0" w:space="0" w:color="auto"/>
                    <w:bottom w:val="none" w:sz="0" w:space="0" w:color="auto"/>
                    <w:right w:val="none" w:sz="0" w:space="0" w:color="auto"/>
                  </w:divBdr>
                  <w:divsChild>
                    <w:div w:id="337927893">
                      <w:marLeft w:val="0"/>
                      <w:marRight w:val="0"/>
                      <w:marTop w:val="0"/>
                      <w:marBottom w:val="0"/>
                      <w:divBdr>
                        <w:top w:val="none" w:sz="0" w:space="0" w:color="auto"/>
                        <w:left w:val="none" w:sz="0" w:space="0" w:color="auto"/>
                        <w:bottom w:val="none" w:sz="0" w:space="0" w:color="auto"/>
                        <w:right w:val="none" w:sz="0" w:space="0" w:color="auto"/>
                      </w:divBdr>
                    </w:div>
                  </w:divsChild>
                </w:div>
                <w:div w:id="1015961068">
                  <w:marLeft w:val="0"/>
                  <w:marRight w:val="0"/>
                  <w:marTop w:val="0"/>
                  <w:marBottom w:val="0"/>
                  <w:divBdr>
                    <w:top w:val="none" w:sz="0" w:space="0" w:color="auto"/>
                    <w:left w:val="none" w:sz="0" w:space="0" w:color="auto"/>
                    <w:bottom w:val="none" w:sz="0" w:space="0" w:color="auto"/>
                    <w:right w:val="none" w:sz="0" w:space="0" w:color="auto"/>
                  </w:divBdr>
                  <w:divsChild>
                    <w:div w:id="530919953">
                      <w:marLeft w:val="0"/>
                      <w:marRight w:val="0"/>
                      <w:marTop w:val="0"/>
                      <w:marBottom w:val="0"/>
                      <w:divBdr>
                        <w:top w:val="none" w:sz="0" w:space="0" w:color="auto"/>
                        <w:left w:val="none" w:sz="0" w:space="0" w:color="auto"/>
                        <w:bottom w:val="none" w:sz="0" w:space="0" w:color="auto"/>
                        <w:right w:val="none" w:sz="0" w:space="0" w:color="auto"/>
                      </w:divBdr>
                    </w:div>
                  </w:divsChild>
                </w:div>
                <w:div w:id="1029261097">
                  <w:marLeft w:val="0"/>
                  <w:marRight w:val="0"/>
                  <w:marTop w:val="0"/>
                  <w:marBottom w:val="0"/>
                  <w:divBdr>
                    <w:top w:val="none" w:sz="0" w:space="0" w:color="auto"/>
                    <w:left w:val="none" w:sz="0" w:space="0" w:color="auto"/>
                    <w:bottom w:val="none" w:sz="0" w:space="0" w:color="auto"/>
                    <w:right w:val="none" w:sz="0" w:space="0" w:color="auto"/>
                  </w:divBdr>
                  <w:divsChild>
                    <w:div w:id="132718032">
                      <w:marLeft w:val="0"/>
                      <w:marRight w:val="0"/>
                      <w:marTop w:val="0"/>
                      <w:marBottom w:val="0"/>
                      <w:divBdr>
                        <w:top w:val="none" w:sz="0" w:space="0" w:color="auto"/>
                        <w:left w:val="none" w:sz="0" w:space="0" w:color="auto"/>
                        <w:bottom w:val="none" w:sz="0" w:space="0" w:color="auto"/>
                        <w:right w:val="none" w:sz="0" w:space="0" w:color="auto"/>
                      </w:divBdr>
                    </w:div>
                  </w:divsChild>
                </w:div>
                <w:div w:id="1115977918">
                  <w:marLeft w:val="0"/>
                  <w:marRight w:val="0"/>
                  <w:marTop w:val="0"/>
                  <w:marBottom w:val="0"/>
                  <w:divBdr>
                    <w:top w:val="none" w:sz="0" w:space="0" w:color="auto"/>
                    <w:left w:val="none" w:sz="0" w:space="0" w:color="auto"/>
                    <w:bottom w:val="none" w:sz="0" w:space="0" w:color="auto"/>
                    <w:right w:val="none" w:sz="0" w:space="0" w:color="auto"/>
                  </w:divBdr>
                  <w:divsChild>
                    <w:div w:id="1779569217">
                      <w:marLeft w:val="0"/>
                      <w:marRight w:val="0"/>
                      <w:marTop w:val="0"/>
                      <w:marBottom w:val="0"/>
                      <w:divBdr>
                        <w:top w:val="none" w:sz="0" w:space="0" w:color="auto"/>
                        <w:left w:val="none" w:sz="0" w:space="0" w:color="auto"/>
                        <w:bottom w:val="none" w:sz="0" w:space="0" w:color="auto"/>
                        <w:right w:val="none" w:sz="0" w:space="0" w:color="auto"/>
                      </w:divBdr>
                    </w:div>
                  </w:divsChild>
                </w:div>
                <w:div w:id="1178233019">
                  <w:marLeft w:val="0"/>
                  <w:marRight w:val="0"/>
                  <w:marTop w:val="0"/>
                  <w:marBottom w:val="0"/>
                  <w:divBdr>
                    <w:top w:val="none" w:sz="0" w:space="0" w:color="auto"/>
                    <w:left w:val="none" w:sz="0" w:space="0" w:color="auto"/>
                    <w:bottom w:val="none" w:sz="0" w:space="0" w:color="auto"/>
                    <w:right w:val="none" w:sz="0" w:space="0" w:color="auto"/>
                  </w:divBdr>
                  <w:divsChild>
                    <w:div w:id="1466124995">
                      <w:marLeft w:val="0"/>
                      <w:marRight w:val="0"/>
                      <w:marTop w:val="0"/>
                      <w:marBottom w:val="0"/>
                      <w:divBdr>
                        <w:top w:val="none" w:sz="0" w:space="0" w:color="auto"/>
                        <w:left w:val="none" w:sz="0" w:space="0" w:color="auto"/>
                        <w:bottom w:val="none" w:sz="0" w:space="0" w:color="auto"/>
                        <w:right w:val="none" w:sz="0" w:space="0" w:color="auto"/>
                      </w:divBdr>
                    </w:div>
                  </w:divsChild>
                </w:div>
                <w:div w:id="1305237362">
                  <w:marLeft w:val="0"/>
                  <w:marRight w:val="0"/>
                  <w:marTop w:val="0"/>
                  <w:marBottom w:val="0"/>
                  <w:divBdr>
                    <w:top w:val="none" w:sz="0" w:space="0" w:color="auto"/>
                    <w:left w:val="none" w:sz="0" w:space="0" w:color="auto"/>
                    <w:bottom w:val="none" w:sz="0" w:space="0" w:color="auto"/>
                    <w:right w:val="none" w:sz="0" w:space="0" w:color="auto"/>
                  </w:divBdr>
                  <w:divsChild>
                    <w:div w:id="43020661">
                      <w:marLeft w:val="0"/>
                      <w:marRight w:val="0"/>
                      <w:marTop w:val="0"/>
                      <w:marBottom w:val="0"/>
                      <w:divBdr>
                        <w:top w:val="none" w:sz="0" w:space="0" w:color="auto"/>
                        <w:left w:val="none" w:sz="0" w:space="0" w:color="auto"/>
                        <w:bottom w:val="none" w:sz="0" w:space="0" w:color="auto"/>
                        <w:right w:val="none" w:sz="0" w:space="0" w:color="auto"/>
                      </w:divBdr>
                    </w:div>
                  </w:divsChild>
                </w:div>
                <w:div w:id="1311522627">
                  <w:marLeft w:val="0"/>
                  <w:marRight w:val="0"/>
                  <w:marTop w:val="0"/>
                  <w:marBottom w:val="0"/>
                  <w:divBdr>
                    <w:top w:val="none" w:sz="0" w:space="0" w:color="auto"/>
                    <w:left w:val="none" w:sz="0" w:space="0" w:color="auto"/>
                    <w:bottom w:val="none" w:sz="0" w:space="0" w:color="auto"/>
                    <w:right w:val="none" w:sz="0" w:space="0" w:color="auto"/>
                  </w:divBdr>
                  <w:divsChild>
                    <w:div w:id="1865248431">
                      <w:marLeft w:val="0"/>
                      <w:marRight w:val="0"/>
                      <w:marTop w:val="0"/>
                      <w:marBottom w:val="0"/>
                      <w:divBdr>
                        <w:top w:val="none" w:sz="0" w:space="0" w:color="auto"/>
                        <w:left w:val="none" w:sz="0" w:space="0" w:color="auto"/>
                        <w:bottom w:val="none" w:sz="0" w:space="0" w:color="auto"/>
                        <w:right w:val="none" w:sz="0" w:space="0" w:color="auto"/>
                      </w:divBdr>
                    </w:div>
                  </w:divsChild>
                </w:div>
                <w:div w:id="1374580325">
                  <w:marLeft w:val="0"/>
                  <w:marRight w:val="0"/>
                  <w:marTop w:val="0"/>
                  <w:marBottom w:val="0"/>
                  <w:divBdr>
                    <w:top w:val="none" w:sz="0" w:space="0" w:color="auto"/>
                    <w:left w:val="none" w:sz="0" w:space="0" w:color="auto"/>
                    <w:bottom w:val="none" w:sz="0" w:space="0" w:color="auto"/>
                    <w:right w:val="none" w:sz="0" w:space="0" w:color="auto"/>
                  </w:divBdr>
                  <w:divsChild>
                    <w:div w:id="891579265">
                      <w:marLeft w:val="0"/>
                      <w:marRight w:val="0"/>
                      <w:marTop w:val="0"/>
                      <w:marBottom w:val="0"/>
                      <w:divBdr>
                        <w:top w:val="none" w:sz="0" w:space="0" w:color="auto"/>
                        <w:left w:val="none" w:sz="0" w:space="0" w:color="auto"/>
                        <w:bottom w:val="none" w:sz="0" w:space="0" w:color="auto"/>
                        <w:right w:val="none" w:sz="0" w:space="0" w:color="auto"/>
                      </w:divBdr>
                    </w:div>
                  </w:divsChild>
                </w:div>
                <w:div w:id="1382561442">
                  <w:marLeft w:val="0"/>
                  <w:marRight w:val="0"/>
                  <w:marTop w:val="0"/>
                  <w:marBottom w:val="0"/>
                  <w:divBdr>
                    <w:top w:val="none" w:sz="0" w:space="0" w:color="auto"/>
                    <w:left w:val="none" w:sz="0" w:space="0" w:color="auto"/>
                    <w:bottom w:val="none" w:sz="0" w:space="0" w:color="auto"/>
                    <w:right w:val="none" w:sz="0" w:space="0" w:color="auto"/>
                  </w:divBdr>
                  <w:divsChild>
                    <w:div w:id="543251821">
                      <w:marLeft w:val="0"/>
                      <w:marRight w:val="0"/>
                      <w:marTop w:val="0"/>
                      <w:marBottom w:val="0"/>
                      <w:divBdr>
                        <w:top w:val="none" w:sz="0" w:space="0" w:color="auto"/>
                        <w:left w:val="none" w:sz="0" w:space="0" w:color="auto"/>
                        <w:bottom w:val="none" w:sz="0" w:space="0" w:color="auto"/>
                        <w:right w:val="none" w:sz="0" w:space="0" w:color="auto"/>
                      </w:divBdr>
                    </w:div>
                  </w:divsChild>
                </w:div>
                <w:div w:id="1556896365">
                  <w:marLeft w:val="0"/>
                  <w:marRight w:val="0"/>
                  <w:marTop w:val="0"/>
                  <w:marBottom w:val="0"/>
                  <w:divBdr>
                    <w:top w:val="none" w:sz="0" w:space="0" w:color="auto"/>
                    <w:left w:val="none" w:sz="0" w:space="0" w:color="auto"/>
                    <w:bottom w:val="none" w:sz="0" w:space="0" w:color="auto"/>
                    <w:right w:val="none" w:sz="0" w:space="0" w:color="auto"/>
                  </w:divBdr>
                  <w:divsChild>
                    <w:div w:id="1017000993">
                      <w:marLeft w:val="0"/>
                      <w:marRight w:val="0"/>
                      <w:marTop w:val="0"/>
                      <w:marBottom w:val="0"/>
                      <w:divBdr>
                        <w:top w:val="none" w:sz="0" w:space="0" w:color="auto"/>
                        <w:left w:val="none" w:sz="0" w:space="0" w:color="auto"/>
                        <w:bottom w:val="none" w:sz="0" w:space="0" w:color="auto"/>
                        <w:right w:val="none" w:sz="0" w:space="0" w:color="auto"/>
                      </w:divBdr>
                    </w:div>
                  </w:divsChild>
                </w:div>
                <w:div w:id="1659306055">
                  <w:marLeft w:val="0"/>
                  <w:marRight w:val="0"/>
                  <w:marTop w:val="0"/>
                  <w:marBottom w:val="0"/>
                  <w:divBdr>
                    <w:top w:val="none" w:sz="0" w:space="0" w:color="auto"/>
                    <w:left w:val="none" w:sz="0" w:space="0" w:color="auto"/>
                    <w:bottom w:val="none" w:sz="0" w:space="0" w:color="auto"/>
                    <w:right w:val="none" w:sz="0" w:space="0" w:color="auto"/>
                  </w:divBdr>
                  <w:divsChild>
                    <w:div w:id="249509874">
                      <w:marLeft w:val="0"/>
                      <w:marRight w:val="0"/>
                      <w:marTop w:val="0"/>
                      <w:marBottom w:val="0"/>
                      <w:divBdr>
                        <w:top w:val="none" w:sz="0" w:space="0" w:color="auto"/>
                        <w:left w:val="none" w:sz="0" w:space="0" w:color="auto"/>
                        <w:bottom w:val="none" w:sz="0" w:space="0" w:color="auto"/>
                        <w:right w:val="none" w:sz="0" w:space="0" w:color="auto"/>
                      </w:divBdr>
                    </w:div>
                  </w:divsChild>
                </w:div>
                <w:div w:id="1705714524">
                  <w:marLeft w:val="0"/>
                  <w:marRight w:val="0"/>
                  <w:marTop w:val="0"/>
                  <w:marBottom w:val="0"/>
                  <w:divBdr>
                    <w:top w:val="none" w:sz="0" w:space="0" w:color="auto"/>
                    <w:left w:val="none" w:sz="0" w:space="0" w:color="auto"/>
                    <w:bottom w:val="none" w:sz="0" w:space="0" w:color="auto"/>
                    <w:right w:val="none" w:sz="0" w:space="0" w:color="auto"/>
                  </w:divBdr>
                  <w:divsChild>
                    <w:div w:id="1853492207">
                      <w:marLeft w:val="0"/>
                      <w:marRight w:val="0"/>
                      <w:marTop w:val="0"/>
                      <w:marBottom w:val="0"/>
                      <w:divBdr>
                        <w:top w:val="none" w:sz="0" w:space="0" w:color="auto"/>
                        <w:left w:val="none" w:sz="0" w:space="0" w:color="auto"/>
                        <w:bottom w:val="none" w:sz="0" w:space="0" w:color="auto"/>
                        <w:right w:val="none" w:sz="0" w:space="0" w:color="auto"/>
                      </w:divBdr>
                    </w:div>
                  </w:divsChild>
                </w:div>
                <w:div w:id="1750077459">
                  <w:marLeft w:val="0"/>
                  <w:marRight w:val="0"/>
                  <w:marTop w:val="0"/>
                  <w:marBottom w:val="0"/>
                  <w:divBdr>
                    <w:top w:val="none" w:sz="0" w:space="0" w:color="auto"/>
                    <w:left w:val="none" w:sz="0" w:space="0" w:color="auto"/>
                    <w:bottom w:val="none" w:sz="0" w:space="0" w:color="auto"/>
                    <w:right w:val="none" w:sz="0" w:space="0" w:color="auto"/>
                  </w:divBdr>
                  <w:divsChild>
                    <w:div w:id="877397175">
                      <w:marLeft w:val="0"/>
                      <w:marRight w:val="0"/>
                      <w:marTop w:val="0"/>
                      <w:marBottom w:val="0"/>
                      <w:divBdr>
                        <w:top w:val="none" w:sz="0" w:space="0" w:color="auto"/>
                        <w:left w:val="none" w:sz="0" w:space="0" w:color="auto"/>
                        <w:bottom w:val="none" w:sz="0" w:space="0" w:color="auto"/>
                        <w:right w:val="none" w:sz="0" w:space="0" w:color="auto"/>
                      </w:divBdr>
                    </w:div>
                  </w:divsChild>
                </w:div>
                <w:div w:id="1754353367">
                  <w:marLeft w:val="0"/>
                  <w:marRight w:val="0"/>
                  <w:marTop w:val="0"/>
                  <w:marBottom w:val="0"/>
                  <w:divBdr>
                    <w:top w:val="none" w:sz="0" w:space="0" w:color="auto"/>
                    <w:left w:val="none" w:sz="0" w:space="0" w:color="auto"/>
                    <w:bottom w:val="none" w:sz="0" w:space="0" w:color="auto"/>
                    <w:right w:val="none" w:sz="0" w:space="0" w:color="auto"/>
                  </w:divBdr>
                  <w:divsChild>
                    <w:div w:id="816188640">
                      <w:marLeft w:val="0"/>
                      <w:marRight w:val="0"/>
                      <w:marTop w:val="0"/>
                      <w:marBottom w:val="0"/>
                      <w:divBdr>
                        <w:top w:val="none" w:sz="0" w:space="0" w:color="auto"/>
                        <w:left w:val="none" w:sz="0" w:space="0" w:color="auto"/>
                        <w:bottom w:val="none" w:sz="0" w:space="0" w:color="auto"/>
                        <w:right w:val="none" w:sz="0" w:space="0" w:color="auto"/>
                      </w:divBdr>
                    </w:div>
                  </w:divsChild>
                </w:div>
                <w:div w:id="1817183206">
                  <w:marLeft w:val="0"/>
                  <w:marRight w:val="0"/>
                  <w:marTop w:val="0"/>
                  <w:marBottom w:val="0"/>
                  <w:divBdr>
                    <w:top w:val="none" w:sz="0" w:space="0" w:color="auto"/>
                    <w:left w:val="none" w:sz="0" w:space="0" w:color="auto"/>
                    <w:bottom w:val="none" w:sz="0" w:space="0" w:color="auto"/>
                    <w:right w:val="none" w:sz="0" w:space="0" w:color="auto"/>
                  </w:divBdr>
                  <w:divsChild>
                    <w:div w:id="1213537825">
                      <w:marLeft w:val="0"/>
                      <w:marRight w:val="0"/>
                      <w:marTop w:val="0"/>
                      <w:marBottom w:val="0"/>
                      <w:divBdr>
                        <w:top w:val="none" w:sz="0" w:space="0" w:color="auto"/>
                        <w:left w:val="none" w:sz="0" w:space="0" w:color="auto"/>
                        <w:bottom w:val="none" w:sz="0" w:space="0" w:color="auto"/>
                        <w:right w:val="none" w:sz="0" w:space="0" w:color="auto"/>
                      </w:divBdr>
                    </w:div>
                  </w:divsChild>
                </w:div>
                <w:div w:id="1883637200">
                  <w:marLeft w:val="0"/>
                  <w:marRight w:val="0"/>
                  <w:marTop w:val="0"/>
                  <w:marBottom w:val="0"/>
                  <w:divBdr>
                    <w:top w:val="none" w:sz="0" w:space="0" w:color="auto"/>
                    <w:left w:val="none" w:sz="0" w:space="0" w:color="auto"/>
                    <w:bottom w:val="none" w:sz="0" w:space="0" w:color="auto"/>
                    <w:right w:val="none" w:sz="0" w:space="0" w:color="auto"/>
                  </w:divBdr>
                  <w:divsChild>
                    <w:div w:id="1058019316">
                      <w:marLeft w:val="0"/>
                      <w:marRight w:val="0"/>
                      <w:marTop w:val="0"/>
                      <w:marBottom w:val="0"/>
                      <w:divBdr>
                        <w:top w:val="none" w:sz="0" w:space="0" w:color="auto"/>
                        <w:left w:val="none" w:sz="0" w:space="0" w:color="auto"/>
                        <w:bottom w:val="none" w:sz="0" w:space="0" w:color="auto"/>
                        <w:right w:val="none" w:sz="0" w:space="0" w:color="auto"/>
                      </w:divBdr>
                    </w:div>
                  </w:divsChild>
                </w:div>
                <w:div w:id="2008442208">
                  <w:marLeft w:val="0"/>
                  <w:marRight w:val="0"/>
                  <w:marTop w:val="0"/>
                  <w:marBottom w:val="0"/>
                  <w:divBdr>
                    <w:top w:val="none" w:sz="0" w:space="0" w:color="auto"/>
                    <w:left w:val="none" w:sz="0" w:space="0" w:color="auto"/>
                    <w:bottom w:val="none" w:sz="0" w:space="0" w:color="auto"/>
                    <w:right w:val="none" w:sz="0" w:space="0" w:color="auto"/>
                  </w:divBdr>
                  <w:divsChild>
                    <w:div w:id="1125268694">
                      <w:marLeft w:val="0"/>
                      <w:marRight w:val="0"/>
                      <w:marTop w:val="0"/>
                      <w:marBottom w:val="0"/>
                      <w:divBdr>
                        <w:top w:val="none" w:sz="0" w:space="0" w:color="auto"/>
                        <w:left w:val="none" w:sz="0" w:space="0" w:color="auto"/>
                        <w:bottom w:val="none" w:sz="0" w:space="0" w:color="auto"/>
                        <w:right w:val="none" w:sz="0" w:space="0" w:color="auto"/>
                      </w:divBdr>
                    </w:div>
                  </w:divsChild>
                </w:div>
                <w:div w:id="2062052803">
                  <w:marLeft w:val="0"/>
                  <w:marRight w:val="0"/>
                  <w:marTop w:val="0"/>
                  <w:marBottom w:val="0"/>
                  <w:divBdr>
                    <w:top w:val="none" w:sz="0" w:space="0" w:color="auto"/>
                    <w:left w:val="none" w:sz="0" w:space="0" w:color="auto"/>
                    <w:bottom w:val="none" w:sz="0" w:space="0" w:color="auto"/>
                    <w:right w:val="none" w:sz="0" w:space="0" w:color="auto"/>
                  </w:divBdr>
                  <w:divsChild>
                    <w:div w:id="157230396">
                      <w:marLeft w:val="0"/>
                      <w:marRight w:val="0"/>
                      <w:marTop w:val="0"/>
                      <w:marBottom w:val="0"/>
                      <w:divBdr>
                        <w:top w:val="none" w:sz="0" w:space="0" w:color="auto"/>
                        <w:left w:val="none" w:sz="0" w:space="0" w:color="auto"/>
                        <w:bottom w:val="none" w:sz="0" w:space="0" w:color="auto"/>
                        <w:right w:val="none" w:sz="0" w:space="0" w:color="auto"/>
                      </w:divBdr>
                    </w:div>
                  </w:divsChild>
                </w:div>
                <w:div w:id="2144154440">
                  <w:marLeft w:val="0"/>
                  <w:marRight w:val="0"/>
                  <w:marTop w:val="0"/>
                  <w:marBottom w:val="0"/>
                  <w:divBdr>
                    <w:top w:val="none" w:sz="0" w:space="0" w:color="auto"/>
                    <w:left w:val="none" w:sz="0" w:space="0" w:color="auto"/>
                    <w:bottom w:val="none" w:sz="0" w:space="0" w:color="auto"/>
                    <w:right w:val="none" w:sz="0" w:space="0" w:color="auto"/>
                  </w:divBdr>
                  <w:divsChild>
                    <w:div w:id="2166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66384">
          <w:marLeft w:val="0"/>
          <w:marRight w:val="0"/>
          <w:marTop w:val="0"/>
          <w:marBottom w:val="0"/>
          <w:divBdr>
            <w:top w:val="none" w:sz="0" w:space="0" w:color="auto"/>
            <w:left w:val="none" w:sz="0" w:space="0" w:color="auto"/>
            <w:bottom w:val="none" w:sz="0" w:space="0" w:color="auto"/>
            <w:right w:val="none" w:sz="0" w:space="0" w:color="auto"/>
          </w:divBdr>
          <w:divsChild>
            <w:div w:id="660013283">
              <w:marLeft w:val="-75"/>
              <w:marRight w:val="0"/>
              <w:marTop w:val="30"/>
              <w:marBottom w:val="30"/>
              <w:divBdr>
                <w:top w:val="none" w:sz="0" w:space="0" w:color="auto"/>
                <w:left w:val="none" w:sz="0" w:space="0" w:color="auto"/>
                <w:bottom w:val="none" w:sz="0" w:space="0" w:color="auto"/>
                <w:right w:val="none" w:sz="0" w:space="0" w:color="auto"/>
              </w:divBdr>
              <w:divsChild>
                <w:div w:id="76481683">
                  <w:marLeft w:val="0"/>
                  <w:marRight w:val="0"/>
                  <w:marTop w:val="0"/>
                  <w:marBottom w:val="0"/>
                  <w:divBdr>
                    <w:top w:val="none" w:sz="0" w:space="0" w:color="auto"/>
                    <w:left w:val="none" w:sz="0" w:space="0" w:color="auto"/>
                    <w:bottom w:val="none" w:sz="0" w:space="0" w:color="auto"/>
                    <w:right w:val="none" w:sz="0" w:space="0" w:color="auto"/>
                  </w:divBdr>
                  <w:divsChild>
                    <w:div w:id="392317891">
                      <w:marLeft w:val="0"/>
                      <w:marRight w:val="0"/>
                      <w:marTop w:val="0"/>
                      <w:marBottom w:val="0"/>
                      <w:divBdr>
                        <w:top w:val="none" w:sz="0" w:space="0" w:color="auto"/>
                        <w:left w:val="none" w:sz="0" w:space="0" w:color="auto"/>
                        <w:bottom w:val="none" w:sz="0" w:space="0" w:color="auto"/>
                        <w:right w:val="none" w:sz="0" w:space="0" w:color="auto"/>
                      </w:divBdr>
                    </w:div>
                  </w:divsChild>
                </w:div>
                <w:div w:id="137963589">
                  <w:marLeft w:val="0"/>
                  <w:marRight w:val="0"/>
                  <w:marTop w:val="0"/>
                  <w:marBottom w:val="0"/>
                  <w:divBdr>
                    <w:top w:val="none" w:sz="0" w:space="0" w:color="auto"/>
                    <w:left w:val="none" w:sz="0" w:space="0" w:color="auto"/>
                    <w:bottom w:val="none" w:sz="0" w:space="0" w:color="auto"/>
                    <w:right w:val="none" w:sz="0" w:space="0" w:color="auto"/>
                  </w:divBdr>
                  <w:divsChild>
                    <w:div w:id="514196434">
                      <w:marLeft w:val="0"/>
                      <w:marRight w:val="0"/>
                      <w:marTop w:val="0"/>
                      <w:marBottom w:val="0"/>
                      <w:divBdr>
                        <w:top w:val="none" w:sz="0" w:space="0" w:color="auto"/>
                        <w:left w:val="none" w:sz="0" w:space="0" w:color="auto"/>
                        <w:bottom w:val="none" w:sz="0" w:space="0" w:color="auto"/>
                        <w:right w:val="none" w:sz="0" w:space="0" w:color="auto"/>
                      </w:divBdr>
                    </w:div>
                  </w:divsChild>
                </w:div>
                <w:div w:id="174655724">
                  <w:marLeft w:val="0"/>
                  <w:marRight w:val="0"/>
                  <w:marTop w:val="0"/>
                  <w:marBottom w:val="0"/>
                  <w:divBdr>
                    <w:top w:val="none" w:sz="0" w:space="0" w:color="auto"/>
                    <w:left w:val="none" w:sz="0" w:space="0" w:color="auto"/>
                    <w:bottom w:val="none" w:sz="0" w:space="0" w:color="auto"/>
                    <w:right w:val="none" w:sz="0" w:space="0" w:color="auto"/>
                  </w:divBdr>
                  <w:divsChild>
                    <w:div w:id="1740399416">
                      <w:marLeft w:val="0"/>
                      <w:marRight w:val="0"/>
                      <w:marTop w:val="0"/>
                      <w:marBottom w:val="0"/>
                      <w:divBdr>
                        <w:top w:val="none" w:sz="0" w:space="0" w:color="auto"/>
                        <w:left w:val="none" w:sz="0" w:space="0" w:color="auto"/>
                        <w:bottom w:val="none" w:sz="0" w:space="0" w:color="auto"/>
                        <w:right w:val="none" w:sz="0" w:space="0" w:color="auto"/>
                      </w:divBdr>
                    </w:div>
                  </w:divsChild>
                </w:div>
                <w:div w:id="218059430">
                  <w:marLeft w:val="0"/>
                  <w:marRight w:val="0"/>
                  <w:marTop w:val="0"/>
                  <w:marBottom w:val="0"/>
                  <w:divBdr>
                    <w:top w:val="none" w:sz="0" w:space="0" w:color="auto"/>
                    <w:left w:val="none" w:sz="0" w:space="0" w:color="auto"/>
                    <w:bottom w:val="none" w:sz="0" w:space="0" w:color="auto"/>
                    <w:right w:val="none" w:sz="0" w:space="0" w:color="auto"/>
                  </w:divBdr>
                  <w:divsChild>
                    <w:div w:id="1907259007">
                      <w:marLeft w:val="0"/>
                      <w:marRight w:val="0"/>
                      <w:marTop w:val="0"/>
                      <w:marBottom w:val="0"/>
                      <w:divBdr>
                        <w:top w:val="none" w:sz="0" w:space="0" w:color="auto"/>
                        <w:left w:val="none" w:sz="0" w:space="0" w:color="auto"/>
                        <w:bottom w:val="none" w:sz="0" w:space="0" w:color="auto"/>
                        <w:right w:val="none" w:sz="0" w:space="0" w:color="auto"/>
                      </w:divBdr>
                    </w:div>
                  </w:divsChild>
                </w:div>
                <w:div w:id="231474997">
                  <w:marLeft w:val="0"/>
                  <w:marRight w:val="0"/>
                  <w:marTop w:val="0"/>
                  <w:marBottom w:val="0"/>
                  <w:divBdr>
                    <w:top w:val="none" w:sz="0" w:space="0" w:color="auto"/>
                    <w:left w:val="none" w:sz="0" w:space="0" w:color="auto"/>
                    <w:bottom w:val="none" w:sz="0" w:space="0" w:color="auto"/>
                    <w:right w:val="none" w:sz="0" w:space="0" w:color="auto"/>
                  </w:divBdr>
                  <w:divsChild>
                    <w:div w:id="750389462">
                      <w:marLeft w:val="0"/>
                      <w:marRight w:val="0"/>
                      <w:marTop w:val="0"/>
                      <w:marBottom w:val="0"/>
                      <w:divBdr>
                        <w:top w:val="none" w:sz="0" w:space="0" w:color="auto"/>
                        <w:left w:val="none" w:sz="0" w:space="0" w:color="auto"/>
                        <w:bottom w:val="none" w:sz="0" w:space="0" w:color="auto"/>
                        <w:right w:val="none" w:sz="0" w:space="0" w:color="auto"/>
                      </w:divBdr>
                    </w:div>
                  </w:divsChild>
                </w:div>
                <w:div w:id="240263339">
                  <w:marLeft w:val="0"/>
                  <w:marRight w:val="0"/>
                  <w:marTop w:val="0"/>
                  <w:marBottom w:val="0"/>
                  <w:divBdr>
                    <w:top w:val="none" w:sz="0" w:space="0" w:color="auto"/>
                    <w:left w:val="none" w:sz="0" w:space="0" w:color="auto"/>
                    <w:bottom w:val="none" w:sz="0" w:space="0" w:color="auto"/>
                    <w:right w:val="none" w:sz="0" w:space="0" w:color="auto"/>
                  </w:divBdr>
                  <w:divsChild>
                    <w:div w:id="2089036650">
                      <w:marLeft w:val="0"/>
                      <w:marRight w:val="0"/>
                      <w:marTop w:val="0"/>
                      <w:marBottom w:val="0"/>
                      <w:divBdr>
                        <w:top w:val="none" w:sz="0" w:space="0" w:color="auto"/>
                        <w:left w:val="none" w:sz="0" w:space="0" w:color="auto"/>
                        <w:bottom w:val="none" w:sz="0" w:space="0" w:color="auto"/>
                        <w:right w:val="none" w:sz="0" w:space="0" w:color="auto"/>
                      </w:divBdr>
                    </w:div>
                  </w:divsChild>
                </w:div>
                <w:div w:id="282270052">
                  <w:marLeft w:val="0"/>
                  <w:marRight w:val="0"/>
                  <w:marTop w:val="0"/>
                  <w:marBottom w:val="0"/>
                  <w:divBdr>
                    <w:top w:val="none" w:sz="0" w:space="0" w:color="auto"/>
                    <w:left w:val="none" w:sz="0" w:space="0" w:color="auto"/>
                    <w:bottom w:val="none" w:sz="0" w:space="0" w:color="auto"/>
                    <w:right w:val="none" w:sz="0" w:space="0" w:color="auto"/>
                  </w:divBdr>
                  <w:divsChild>
                    <w:div w:id="1401975346">
                      <w:marLeft w:val="0"/>
                      <w:marRight w:val="0"/>
                      <w:marTop w:val="0"/>
                      <w:marBottom w:val="0"/>
                      <w:divBdr>
                        <w:top w:val="none" w:sz="0" w:space="0" w:color="auto"/>
                        <w:left w:val="none" w:sz="0" w:space="0" w:color="auto"/>
                        <w:bottom w:val="none" w:sz="0" w:space="0" w:color="auto"/>
                        <w:right w:val="none" w:sz="0" w:space="0" w:color="auto"/>
                      </w:divBdr>
                    </w:div>
                  </w:divsChild>
                </w:div>
                <w:div w:id="314728065">
                  <w:marLeft w:val="0"/>
                  <w:marRight w:val="0"/>
                  <w:marTop w:val="0"/>
                  <w:marBottom w:val="0"/>
                  <w:divBdr>
                    <w:top w:val="none" w:sz="0" w:space="0" w:color="auto"/>
                    <w:left w:val="none" w:sz="0" w:space="0" w:color="auto"/>
                    <w:bottom w:val="none" w:sz="0" w:space="0" w:color="auto"/>
                    <w:right w:val="none" w:sz="0" w:space="0" w:color="auto"/>
                  </w:divBdr>
                  <w:divsChild>
                    <w:div w:id="504563423">
                      <w:marLeft w:val="0"/>
                      <w:marRight w:val="0"/>
                      <w:marTop w:val="0"/>
                      <w:marBottom w:val="0"/>
                      <w:divBdr>
                        <w:top w:val="none" w:sz="0" w:space="0" w:color="auto"/>
                        <w:left w:val="none" w:sz="0" w:space="0" w:color="auto"/>
                        <w:bottom w:val="none" w:sz="0" w:space="0" w:color="auto"/>
                        <w:right w:val="none" w:sz="0" w:space="0" w:color="auto"/>
                      </w:divBdr>
                    </w:div>
                  </w:divsChild>
                </w:div>
                <w:div w:id="390732757">
                  <w:marLeft w:val="0"/>
                  <w:marRight w:val="0"/>
                  <w:marTop w:val="0"/>
                  <w:marBottom w:val="0"/>
                  <w:divBdr>
                    <w:top w:val="none" w:sz="0" w:space="0" w:color="auto"/>
                    <w:left w:val="none" w:sz="0" w:space="0" w:color="auto"/>
                    <w:bottom w:val="none" w:sz="0" w:space="0" w:color="auto"/>
                    <w:right w:val="none" w:sz="0" w:space="0" w:color="auto"/>
                  </w:divBdr>
                  <w:divsChild>
                    <w:div w:id="332491527">
                      <w:marLeft w:val="0"/>
                      <w:marRight w:val="0"/>
                      <w:marTop w:val="0"/>
                      <w:marBottom w:val="0"/>
                      <w:divBdr>
                        <w:top w:val="none" w:sz="0" w:space="0" w:color="auto"/>
                        <w:left w:val="none" w:sz="0" w:space="0" w:color="auto"/>
                        <w:bottom w:val="none" w:sz="0" w:space="0" w:color="auto"/>
                        <w:right w:val="none" w:sz="0" w:space="0" w:color="auto"/>
                      </w:divBdr>
                    </w:div>
                  </w:divsChild>
                </w:div>
                <w:div w:id="425736012">
                  <w:marLeft w:val="0"/>
                  <w:marRight w:val="0"/>
                  <w:marTop w:val="0"/>
                  <w:marBottom w:val="0"/>
                  <w:divBdr>
                    <w:top w:val="none" w:sz="0" w:space="0" w:color="auto"/>
                    <w:left w:val="none" w:sz="0" w:space="0" w:color="auto"/>
                    <w:bottom w:val="none" w:sz="0" w:space="0" w:color="auto"/>
                    <w:right w:val="none" w:sz="0" w:space="0" w:color="auto"/>
                  </w:divBdr>
                  <w:divsChild>
                    <w:div w:id="1474105763">
                      <w:marLeft w:val="0"/>
                      <w:marRight w:val="0"/>
                      <w:marTop w:val="0"/>
                      <w:marBottom w:val="0"/>
                      <w:divBdr>
                        <w:top w:val="none" w:sz="0" w:space="0" w:color="auto"/>
                        <w:left w:val="none" w:sz="0" w:space="0" w:color="auto"/>
                        <w:bottom w:val="none" w:sz="0" w:space="0" w:color="auto"/>
                        <w:right w:val="none" w:sz="0" w:space="0" w:color="auto"/>
                      </w:divBdr>
                    </w:div>
                  </w:divsChild>
                </w:div>
                <w:div w:id="450781409">
                  <w:marLeft w:val="0"/>
                  <w:marRight w:val="0"/>
                  <w:marTop w:val="0"/>
                  <w:marBottom w:val="0"/>
                  <w:divBdr>
                    <w:top w:val="none" w:sz="0" w:space="0" w:color="auto"/>
                    <w:left w:val="none" w:sz="0" w:space="0" w:color="auto"/>
                    <w:bottom w:val="none" w:sz="0" w:space="0" w:color="auto"/>
                    <w:right w:val="none" w:sz="0" w:space="0" w:color="auto"/>
                  </w:divBdr>
                  <w:divsChild>
                    <w:div w:id="1521167270">
                      <w:marLeft w:val="0"/>
                      <w:marRight w:val="0"/>
                      <w:marTop w:val="0"/>
                      <w:marBottom w:val="0"/>
                      <w:divBdr>
                        <w:top w:val="none" w:sz="0" w:space="0" w:color="auto"/>
                        <w:left w:val="none" w:sz="0" w:space="0" w:color="auto"/>
                        <w:bottom w:val="none" w:sz="0" w:space="0" w:color="auto"/>
                        <w:right w:val="none" w:sz="0" w:space="0" w:color="auto"/>
                      </w:divBdr>
                    </w:div>
                  </w:divsChild>
                </w:div>
                <w:div w:id="463624593">
                  <w:marLeft w:val="0"/>
                  <w:marRight w:val="0"/>
                  <w:marTop w:val="0"/>
                  <w:marBottom w:val="0"/>
                  <w:divBdr>
                    <w:top w:val="none" w:sz="0" w:space="0" w:color="auto"/>
                    <w:left w:val="none" w:sz="0" w:space="0" w:color="auto"/>
                    <w:bottom w:val="none" w:sz="0" w:space="0" w:color="auto"/>
                    <w:right w:val="none" w:sz="0" w:space="0" w:color="auto"/>
                  </w:divBdr>
                  <w:divsChild>
                    <w:div w:id="768625730">
                      <w:marLeft w:val="0"/>
                      <w:marRight w:val="0"/>
                      <w:marTop w:val="0"/>
                      <w:marBottom w:val="0"/>
                      <w:divBdr>
                        <w:top w:val="none" w:sz="0" w:space="0" w:color="auto"/>
                        <w:left w:val="none" w:sz="0" w:space="0" w:color="auto"/>
                        <w:bottom w:val="none" w:sz="0" w:space="0" w:color="auto"/>
                        <w:right w:val="none" w:sz="0" w:space="0" w:color="auto"/>
                      </w:divBdr>
                    </w:div>
                  </w:divsChild>
                </w:div>
                <w:div w:id="540168726">
                  <w:marLeft w:val="0"/>
                  <w:marRight w:val="0"/>
                  <w:marTop w:val="0"/>
                  <w:marBottom w:val="0"/>
                  <w:divBdr>
                    <w:top w:val="none" w:sz="0" w:space="0" w:color="auto"/>
                    <w:left w:val="none" w:sz="0" w:space="0" w:color="auto"/>
                    <w:bottom w:val="none" w:sz="0" w:space="0" w:color="auto"/>
                    <w:right w:val="none" w:sz="0" w:space="0" w:color="auto"/>
                  </w:divBdr>
                  <w:divsChild>
                    <w:div w:id="1295020838">
                      <w:marLeft w:val="0"/>
                      <w:marRight w:val="0"/>
                      <w:marTop w:val="0"/>
                      <w:marBottom w:val="0"/>
                      <w:divBdr>
                        <w:top w:val="none" w:sz="0" w:space="0" w:color="auto"/>
                        <w:left w:val="none" w:sz="0" w:space="0" w:color="auto"/>
                        <w:bottom w:val="none" w:sz="0" w:space="0" w:color="auto"/>
                        <w:right w:val="none" w:sz="0" w:space="0" w:color="auto"/>
                      </w:divBdr>
                    </w:div>
                  </w:divsChild>
                </w:div>
                <w:div w:id="560288539">
                  <w:marLeft w:val="0"/>
                  <w:marRight w:val="0"/>
                  <w:marTop w:val="0"/>
                  <w:marBottom w:val="0"/>
                  <w:divBdr>
                    <w:top w:val="none" w:sz="0" w:space="0" w:color="auto"/>
                    <w:left w:val="none" w:sz="0" w:space="0" w:color="auto"/>
                    <w:bottom w:val="none" w:sz="0" w:space="0" w:color="auto"/>
                    <w:right w:val="none" w:sz="0" w:space="0" w:color="auto"/>
                  </w:divBdr>
                  <w:divsChild>
                    <w:div w:id="1035691183">
                      <w:marLeft w:val="0"/>
                      <w:marRight w:val="0"/>
                      <w:marTop w:val="0"/>
                      <w:marBottom w:val="0"/>
                      <w:divBdr>
                        <w:top w:val="none" w:sz="0" w:space="0" w:color="auto"/>
                        <w:left w:val="none" w:sz="0" w:space="0" w:color="auto"/>
                        <w:bottom w:val="none" w:sz="0" w:space="0" w:color="auto"/>
                        <w:right w:val="none" w:sz="0" w:space="0" w:color="auto"/>
                      </w:divBdr>
                    </w:div>
                  </w:divsChild>
                </w:div>
                <w:div w:id="565528326">
                  <w:marLeft w:val="0"/>
                  <w:marRight w:val="0"/>
                  <w:marTop w:val="0"/>
                  <w:marBottom w:val="0"/>
                  <w:divBdr>
                    <w:top w:val="none" w:sz="0" w:space="0" w:color="auto"/>
                    <w:left w:val="none" w:sz="0" w:space="0" w:color="auto"/>
                    <w:bottom w:val="none" w:sz="0" w:space="0" w:color="auto"/>
                    <w:right w:val="none" w:sz="0" w:space="0" w:color="auto"/>
                  </w:divBdr>
                  <w:divsChild>
                    <w:div w:id="1381440291">
                      <w:marLeft w:val="0"/>
                      <w:marRight w:val="0"/>
                      <w:marTop w:val="0"/>
                      <w:marBottom w:val="0"/>
                      <w:divBdr>
                        <w:top w:val="none" w:sz="0" w:space="0" w:color="auto"/>
                        <w:left w:val="none" w:sz="0" w:space="0" w:color="auto"/>
                        <w:bottom w:val="none" w:sz="0" w:space="0" w:color="auto"/>
                        <w:right w:val="none" w:sz="0" w:space="0" w:color="auto"/>
                      </w:divBdr>
                    </w:div>
                  </w:divsChild>
                </w:div>
                <w:div w:id="734621642">
                  <w:marLeft w:val="0"/>
                  <w:marRight w:val="0"/>
                  <w:marTop w:val="0"/>
                  <w:marBottom w:val="0"/>
                  <w:divBdr>
                    <w:top w:val="none" w:sz="0" w:space="0" w:color="auto"/>
                    <w:left w:val="none" w:sz="0" w:space="0" w:color="auto"/>
                    <w:bottom w:val="none" w:sz="0" w:space="0" w:color="auto"/>
                    <w:right w:val="none" w:sz="0" w:space="0" w:color="auto"/>
                  </w:divBdr>
                  <w:divsChild>
                    <w:div w:id="1950041157">
                      <w:marLeft w:val="0"/>
                      <w:marRight w:val="0"/>
                      <w:marTop w:val="0"/>
                      <w:marBottom w:val="0"/>
                      <w:divBdr>
                        <w:top w:val="none" w:sz="0" w:space="0" w:color="auto"/>
                        <w:left w:val="none" w:sz="0" w:space="0" w:color="auto"/>
                        <w:bottom w:val="none" w:sz="0" w:space="0" w:color="auto"/>
                        <w:right w:val="none" w:sz="0" w:space="0" w:color="auto"/>
                      </w:divBdr>
                    </w:div>
                  </w:divsChild>
                </w:div>
                <w:div w:id="761141866">
                  <w:marLeft w:val="0"/>
                  <w:marRight w:val="0"/>
                  <w:marTop w:val="0"/>
                  <w:marBottom w:val="0"/>
                  <w:divBdr>
                    <w:top w:val="none" w:sz="0" w:space="0" w:color="auto"/>
                    <w:left w:val="none" w:sz="0" w:space="0" w:color="auto"/>
                    <w:bottom w:val="none" w:sz="0" w:space="0" w:color="auto"/>
                    <w:right w:val="none" w:sz="0" w:space="0" w:color="auto"/>
                  </w:divBdr>
                  <w:divsChild>
                    <w:div w:id="351996790">
                      <w:marLeft w:val="0"/>
                      <w:marRight w:val="0"/>
                      <w:marTop w:val="0"/>
                      <w:marBottom w:val="0"/>
                      <w:divBdr>
                        <w:top w:val="none" w:sz="0" w:space="0" w:color="auto"/>
                        <w:left w:val="none" w:sz="0" w:space="0" w:color="auto"/>
                        <w:bottom w:val="none" w:sz="0" w:space="0" w:color="auto"/>
                        <w:right w:val="none" w:sz="0" w:space="0" w:color="auto"/>
                      </w:divBdr>
                    </w:div>
                  </w:divsChild>
                </w:div>
                <w:div w:id="771704823">
                  <w:marLeft w:val="0"/>
                  <w:marRight w:val="0"/>
                  <w:marTop w:val="0"/>
                  <w:marBottom w:val="0"/>
                  <w:divBdr>
                    <w:top w:val="none" w:sz="0" w:space="0" w:color="auto"/>
                    <w:left w:val="none" w:sz="0" w:space="0" w:color="auto"/>
                    <w:bottom w:val="none" w:sz="0" w:space="0" w:color="auto"/>
                    <w:right w:val="none" w:sz="0" w:space="0" w:color="auto"/>
                  </w:divBdr>
                  <w:divsChild>
                    <w:div w:id="1025179916">
                      <w:marLeft w:val="0"/>
                      <w:marRight w:val="0"/>
                      <w:marTop w:val="0"/>
                      <w:marBottom w:val="0"/>
                      <w:divBdr>
                        <w:top w:val="none" w:sz="0" w:space="0" w:color="auto"/>
                        <w:left w:val="none" w:sz="0" w:space="0" w:color="auto"/>
                        <w:bottom w:val="none" w:sz="0" w:space="0" w:color="auto"/>
                        <w:right w:val="none" w:sz="0" w:space="0" w:color="auto"/>
                      </w:divBdr>
                    </w:div>
                  </w:divsChild>
                </w:div>
                <w:div w:id="788352401">
                  <w:marLeft w:val="0"/>
                  <w:marRight w:val="0"/>
                  <w:marTop w:val="0"/>
                  <w:marBottom w:val="0"/>
                  <w:divBdr>
                    <w:top w:val="none" w:sz="0" w:space="0" w:color="auto"/>
                    <w:left w:val="none" w:sz="0" w:space="0" w:color="auto"/>
                    <w:bottom w:val="none" w:sz="0" w:space="0" w:color="auto"/>
                    <w:right w:val="none" w:sz="0" w:space="0" w:color="auto"/>
                  </w:divBdr>
                  <w:divsChild>
                    <w:div w:id="1060905133">
                      <w:marLeft w:val="0"/>
                      <w:marRight w:val="0"/>
                      <w:marTop w:val="0"/>
                      <w:marBottom w:val="0"/>
                      <w:divBdr>
                        <w:top w:val="none" w:sz="0" w:space="0" w:color="auto"/>
                        <w:left w:val="none" w:sz="0" w:space="0" w:color="auto"/>
                        <w:bottom w:val="none" w:sz="0" w:space="0" w:color="auto"/>
                        <w:right w:val="none" w:sz="0" w:space="0" w:color="auto"/>
                      </w:divBdr>
                    </w:div>
                  </w:divsChild>
                </w:div>
                <w:div w:id="844637665">
                  <w:marLeft w:val="0"/>
                  <w:marRight w:val="0"/>
                  <w:marTop w:val="0"/>
                  <w:marBottom w:val="0"/>
                  <w:divBdr>
                    <w:top w:val="none" w:sz="0" w:space="0" w:color="auto"/>
                    <w:left w:val="none" w:sz="0" w:space="0" w:color="auto"/>
                    <w:bottom w:val="none" w:sz="0" w:space="0" w:color="auto"/>
                    <w:right w:val="none" w:sz="0" w:space="0" w:color="auto"/>
                  </w:divBdr>
                  <w:divsChild>
                    <w:div w:id="609169676">
                      <w:marLeft w:val="0"/>
                      <w:marRight w:val="0"/>
                      <w:marTop w:val="0"/>
                      <w:marBottom w:val="0"/>
                      <w:divBdr>
                        <w:top w:val="none" w:sz="0" w:space="0" w:color="auto"/>
                        <w:left w:val="none" w:sz="0" w:space="0" w:color="auto"/>
                        <w:bottom w:val="none" w:sz="0" w:space="0" w:color="auto"/>
                        <w:right w:val="none" w:sz="0" w:space="0" w:color="auto"/>
                      </w:divBdr>
                    </w:div>
                  </w:divsChild>
                </w:div>
                <w:div w:id="943149649">
                  <w:marLeft w:val="0"/>
                  <w:marRight w:val="0"/>
                  <w:marTop w:val="0"/>
                  <w:marBottom w:val="0"/>
                  <w:divBdr>
                    <w:top w:val="none" w:sz="0" w:space="0" w:color="auto"/>
                    <w:left w:val="none" w:sz="0" w:space="0" w:color="auto"/>
                    <w:bottom w:val="none" w:sz="0" w:space="0" w:color="auto"/>
                    <w:right w:val="none" w:sz="0" w:space="0" w:color="auto"/>
                  </w:divBdr>
                  <w:divsChild>
                    <w:div w:id="1780686021">
                      <w:marLeft w:val="0"/>
                      <w:marRight w:val="0"/>
                      <w:marTop w:val="0"/>
                      <w:marBottom w:val="0"/>
                      <w:divBdr>
                        <w:top w:val="none" w:sz="0" w:space="0" w:color="auto"/>
                        <w:left w:val="none" w:sz="0" w:space="0" w:color="auto"/>
                        <w:bottom w:val="none" w:sz="0" w:space="0" w:color="auto"/>
                        <w:right w:val="none" w:sz="0" w:space="0" w:color="auto"/>
                      </w:divBdr>
                    </w:div>
                  </w:divsChild>
                </w:div>
                <w:div w:id="952788334">
                  <w:marLeft w:val="0"/>
                  <w:marRight w:val="0"/>
                  <w:marTop w:val="0"/>
                  <w:marBottom w:val="0"/>
                  <w:divBdr>
                    <w:top w:val="none" w:sz="0" w:space="0" w:color="auto"/>
                    <w:left w:val="none" w:sz="0" w:space="0" w:color="auto"/>
                    <w:bottom w:val="none" w:sz="0" w:space="0" w:color="auto"/>
                    <w:right w:val="none" w:sz="0" w:space="0" w:color="auto"/>
                  </w:divBdr>
                  <w:divsChild>
                    <w:div w:id="1944218766">
                      <w:marLeft w:val="0"/>
                      <w:marRight w:val="0"/>
                      <w:marTop w:val="0"/>
                      <w:marBottom w:val="0"/>
                      <w:divBdr>
                        <w:top w:val="none" w:sz="0" w:space="0" w:color="auto"/>
                        <w:left w:val="none" w:sz="0" w:space="0" w:color="auto"/>
                        <w:bottom w:val="none" w:sz="0" w:space="0" w:color="auto"/>
                        <w:right w:val="none" w:sz="0" w:space="0" w:color="auto"/>
                      </w:divBdr>
                    </w:div>
                  </w:divsChild>
                </w:div>
                <w:div w:id="996034534">
                  <w:marLeft w:val="0"/>
                  <w:marRight w:val="0"/>
                  <w:marTop w:val="0"/>
                  <w:marBottom w:val="0"/>
                  <w:divBdr>
                    <w:top w:val="none" w:sz="0" w:space="0" w:color="auto"/>
                    <w:left w:val="none" w:sz="0" w:space="0" w:color="auto"/>
                    <w:bottom w:val="none" w:sz="0" w:space="0" w:color="auto"/>
                    <w:right w:val="none" w:sz="0" w:space="0" w:color="auto"/>
                  </w:divBdr>
                  <w:divsChild>
                    <w:div w:id="367415186">
                      <w:marLeft w:val="0"/>
                      <w:marRight w:val="0"/>
                      <w:marTop w:val="0"/>
                      <w:marBottom w:val="0"/>
                      <w:divBdr>
                        <w:top w:val="none" w:sz="0" w:space="0" w:color="auto"/>
                        <w:left w:val="none" w:sz="0" w:space="0" w:color="auto"/>
                        <w:bottom w:val="none" w:sz="0" w:space="0" w:color="auto"/>
                        <w:right w:val="none" w:sz="0" w:space="0" w:color="auto"/>
                      </w:divBdr>
                    </w:div>
                  </w:divsChild>
                </w:div>
                <w:div w:id="1093361298">
                  <w:marLeft w:val="0"/>
                  <w:marRight w:val="0"/>
                  <w:marTop w:val="0"/>
                  <w:marBottom w:val="0"/>
                  <w:divBdr>
                    <w:top w:val="none" w:sz="0" w:space="0" w:color="auto"/>
                    <w:left w:val="none" w:sz="0" w:space="0" w:color="auto"/>
                    <w:bottom w:val="none" w:sz="0" w:space="0" w:color="auto"/>
                    <w:right w:val="none" w:sz="0" w:space="0" w:color="auto"/>
                  </w:divBdr>
                  <w:divsChild>
                    <w:div w:id="1973897516">
                      <w:marLeft w:val="0"/>
                      <w:marRight w:val="0"/>
                      <w:marTop w:val="0"/>
                      <w:marBottom w:val="0"/>
                      <w:divBdr>
                        <w:top w:val="none" w:sz="0" w:space="0" w:color="auto"/>
                        <w:left w:val="none" w:sz="0" w:space="0" w:color="auto"/>
                        <w:bottom w:val="none" w:sz="0" w:space="0" w:color="auto"/>
                        <w:right w:val="none" w:sz="0" w:space="0" w:color="auto"/>
                      </w:divBdr>
                    </w:div>
                  </w:divsChild>
                </w:div>
                <w:div w:id="1111709360">
                  <w:marLeft w:val="0"/>
                  <w:marRight w:val="0"/>
                  <w:marTop w:val="0"/>
                  <w:marBottom w:val="0"/>
                  <w:divBdr>
                    <w:top w:val="none" w:sz="0" w:space="0" w:color="auto"/>
                    <w:left w:val="none" w:sz="0" w:space="0" w:color="auto"/>
                    <w:bottom w:val="none" w:sz="0" w:space="0" w:color="auto"/>
                    <w:right w:val="none" w:sz="0" w:space="0" w:color="auto"/>
                  </w:divBdr>
                  <w:divsChild>
                    <w:div w:id="817384635">
                      <w:marLeft w:val="0"/>
                      <w:marRight w:val="0"/>
                      <w:marTop w:val="0"/>
                      <w:marBottom w:val="0"/>
                      <w:divBdr>
                        <w:top w:val="none" w:sz="0" w:space="0" w:color="auto"/>
                        <w:left w:val="none" w:sz="0" w:space="0" w:color="auto"/>
                        <w:bottom w:val="none" w:sz="0" w:space="0" w:color="auto"/>
                        <w:right w:val="none" w:sz="0" w:space="0" w:color="auto"/>
                      </w:divBdr>
                    </w:div>
                  </w:divsChild>
                </w:div>
                <w:div w:id="1141538672">
                  <w:marLeft w:val="0"/>
                  <w:marRight w:val="0"/>
                  <w:marTop w:val="0"/>
                  <w:marBottom w:val="0"/>
                  <w:divBdr>
                    <w:top w:val="none" w:sz="0" w:space="0" w:color="auto"/>
                    <w:left w:val="none" w:sz="0" w:space="0" w:color="auto"/>
                    <w:bottom w:val="none" w:sz="0" w:space="0" w:color="auto"/>
                    <w:right w:val="none" w:sz="0" w:space="0" w:color="auto"/>
                  </w:divBdr>
                  <w:divsChild>
                    <w:div w:id="1240366044">
                      <w:marLeft w:val="0"/>
                      <w:marRight w:val="0"/>
                      <w:marTop w:val="0"/>
                      <w:marBottom w:val="0"/>
                      <w:divBdr>
                        <w:top w:val="none" w:sz="0" w:space="0" w:color="auto"/>
                        <w:left w:val="none" w:sz="0" w:space="0" w:color="auto"/>
                        <w:bottom w:val="none" w:sz="0" w:space="0" w:color="auto"/>
                        <w:right w:val="none" w:sz="0" w:space="0" w:color="auto"/>
                      </w:divBdr>
                    </w:div>
                  </w:divsChild>
                </w:div>
                <w:div w:id="1152790872">
                  <w:marLeft w:val="0"/>
                  <w:marRight w:val="0"/>
                  <w:marTop w:val="0"/>
                  <w:marBottom w:val="0"/>
                  <w:divBdr>
                    <w:top w:val="none" w:sz="0" w:space="0" w:color="auto"/>
                    <w:left w:val="none" w:sz="0" w:space="0" w:color="auto"/>
                    <w:bottom w:val="none" w:sz="0" w:space="0" w:color="auto"/>
                    <w:right w:val="none" w:sz="0" w:space="0" w:color="auto"/>
                  </w:divBdr>
                  <w:divsChild>
                    <w:div w:id="2121603285">
                      <w:marLeft w:val="0"/>
                      <w:marRight w:val="0"/>
                      <w:marTop w:val="0"/>
                      <w:marBottom w:val="0"/>
                      <w:divBdr>
                        <w:top w:val="none" w:sz="0" w:space="0" w:color="auto"/>
                        <w:left w:val="none" w:sz="0" w:space="0" w:color="auto"/>
                        <w:bottom w:val="none" w:sz="0" w:space="0" w:color="auto"/>
                        <w:right w:val="none" w:sz="0" w:space="0" w:color="auto"/>
                      </w:divBdr>
                    </w:div>
                  </w:divsChild>
                </w:div>
                <w:div w:id="1205213789">
                  <w:marLeft w:val="0"/>
                  <w:marRight w:val="0"/>
                  <w:marTop w:val="0"/>
                  <w:marBottom w:val="0"/>
                  <w:divBdr>
                    <w:top w:val="none" w:sz="0" w:space="0" w:color="auto"/>
                    <w:left w:val="none" w:sz="0" w:space="0" w:color="auto"/>
                    <w:bottom w:val="none" w:sz="0" w:space="0" w:color="auto"/>
                    <w:right w:val="none" w:sz="0" w:space="0" w:color="auto"/>
                  </w:divBdr>
                  <w:divsChild>
                    <w:div w:id="880289850">
                      <w:marLeft w:val="0"/>
                      <w:marRight w:val="0"/>
                      <w:marTop w:val="0"/>
                      <w:marBottom w:val="0"/>
                      <w:divBdr>
                        <w:top w:val="none" w:sz="0" w:space="0" w:color="auto"/>
                        <w:left w:val="none" w:sz="0" w:space="0" w:color="auto"/>
                        <w:bottom w:val="none" w:sz="0" w:space="0" w:color="auto"/>
                        <w:right w:val="none" w:sz="0" w:space="0" w:color="auto"/>
                      </w:divBdr>
                    </w:div>
                  </w:divsChild>
                </w:div>
                <w:div w:id="1346130904">
                  <w:marLeft w:val="0"/>
                  <w:marRight w:val="0"/>
                  <w:marTop w:val="0"/>
                  <w:marBottom w:val="0"/>
                  <w:divBdr>
                    <w:top w:val="none" w:sz="0" w:space="0" w:color="auto"/>
                    <w:left w:val="none" w:sz="0" w:space="0" w:color="auto"/>
                    <w:bottom w:val="none" w:sz="0" w:space="0" w:color="auto"/>
                    <w:right w:val="none" w:sz="0" w:space="0" w:color="auto"/>
                  </w:divBdr>
                  <w:divsChild>
                    <w:div w:id="432743485">
                      <w:marLeft w:val="0"/>
                      <w:marRight w:val="0"/>
                      <w:marTop w:val="0"/>
                      <w:marBottom w:val="0"/>
                      <w:divBdr>
                        <w:top w:val="none" w:sz="0" w:space="0" w:color="auto"/>
                        <w:left w:val="none" w:sz="0" w:space="0" w:color="auto"/>
                        <w:bottom w:val="none" w:sz="0" w:space="0" w:color="auto"/>
                        <w:right w:val="none" w:sz="0" w:space="0" w:color="auto"/>
                      </w:divBdr>
                    </w:div>
                  </w:divsChild>
                </w:div>
                <w:div w:id="1424256101">
                  <w:marLeft w:val="0"/>
                  <w:marRight w:val="0"/>
                  <w:marTop w:val="0"/>
                  <w:marBottom w:val="0"/>
                  <w:divBdr>
                    <w:top w:val="none" w:sz="0" w:space="0" w:color="auto"/>
                    <w:left w:val="none" w:sz="0" w:space="0" w:color="auto"/>
                    <w:bottom w:val="none" w:sz="0" w:space="0" w:color="auto"/>
                    <w:right w:val="none" w:sz="0" w:space="0" w:color="auto"/>
                  </w:divBdr>
                  <w:divsChild>
                    <w:div w:id="1811239337">
                      <w:marLeft w:val="0"/>
                      <w:marRight w:val="0"/>
                      <w:marTop w:val="0"/>
                      <w:marBottom w:val="0"/>
                      <w:divBdr>
                        <w:top w:val="none" w:sz="0" w:space="0" w:color="auto"/>
                        <w:left w:val="none" w:sz="0" w:space="0" w:color="auto"/>
                        <w:bottom w:val="none" w:sz="0" w:space="0" w:color="auto"/>
                        <w:right w:val="none" w:sz="0" w:space="0" w:color="auto"/>
                      </w:divBdr>
                    </w:div>
                  </w:divsChild>
                </w:div>
                <w:div w:id="1535192769">
                  <w:marLeft w:val="0"/>
                  <w:marRight w:val="0"/>
                  <w:marTop w:val="0"/>
                  <w:marBottom w:val="0"/>
                  <w:divBdr>
                    <w:top w:val="none" w:sz="0" w:space="0" w:color="auto"/>
                    <w:left w:val="none" w:sz="0" w:space="0" w:color="auto"/>
                    <w:bottom w:val="none" w:sz="0" w:space="0" w:color="auto"/>
                    <w:right w:val="none" w:sz="0" w:space="0" w:color="auto"/>
                  </w:divBdr>
                  <w:divsChild>
                    <w:div w:id="1800489795">
                      <w:marLeft w:val="0"/>
                      <w:marRight w:val="0"/>
                      <w:marTop w:val="0"/>
                      <w:marBottom w:val="0"/>
                      <w:divBdr>
                        <w:top w:val="none" w:sz="0" w:space="0" w:color="auto"/>
                        <w:left w:val="none" w:sz="0" w:space="0" w:color="auto"/>
                        <w:bottom w:val="none" w:sz="0" w:space="0" w:color="auto"/>
                        <w:right w:val="none" w:sz="0" w:space="0" w:color="auto"/>
                      </w:divBdr>
                    </w:div>
                  </w:divsChild>
                </w:div>
                <w:div w:id="1575972786">
                  <w:marLeft w:val="0"/>
                  <w:marRight w:val="0"/>
                  <w:marTop w:val="0"/>
                  <w:marBottom w:val="0"/>
                  <w:divBdr>
                    <w:top w:val="none" w:sz="0" w:space="0" w:color="auto"/>
                    <w:left w:val="none" w:sz="0" w:space="0" w:color="auto"/>
                    <w:bottom w:val="none" w:sz="0" w:space="0" w:color="auto"/>
                    <w:right w:val="none" w:sz="0" w:space="0" w:color="auto"/>
                  </w:divBdr>
                  <w:divsChild>
                    <w:div w:id="1706057637">
                      <w:marLeft w:val="0"/>
                      <w:marRight w:val="0"/>
                      <w:marTop w:val="0"/>
                      <w:marBottom w:val="0"/>
                      <w:divBdr>
                        <w:top w:val="none" w:sz="0" w:space="0" w:color="auto"/>
                        <w:left w:val="none" w:sz="0" w:space="0" w:color="auto"/>
                        <w:bottom w:val="none" w:sz="0" w:space="0" w:color="auto"/>
                        <w:right w:val="none" w:sz="0" w:space="0" w:color="auto"/>
                      </w:divBdr>
                    </w:div>
                  </w:divsChild>
                </w:div>
                <w:div w:id="1592856887">
                  <w:marLeft w:val="0"/>
                  <w:marRight w:val="0"/>
                  <w:marTop w:val="0"/>
                  <w:marBottom w:val="0"/>
                  <w:divBdr>
                    <w:top w:val="none" w:sz="0" w:space="0" w:color="auto"/>
                    <w:left w:val="none" w:sz="0" w:space="0" w:color="auto"/>
                    <w:bottom w:val="none" w:sz="0" w:space="0" w:color="auto"/>
                    <w:right w:val="none" w:sz="0" w:space="0" w:color="auto"/>
                  </w:divBdr>
                  <w:divsChild>
                    <w:div w:id="1112166248">
                      <w:marLeft w:val="0"/>
                      <w:marRight w:val="0"/>
                      <w:marTop w:val="0"/>
                      <w:marBottom w:val="0"/>
                      <w:divBdr>
                        <w:top w:val="none" w:sz="0" w:space="0" w:color="auto"/>
                        <w:left w:val="none" w:sz="0" w:space="0" w:color="auto"/>
                        <w:bottom w:val="none" w:sz="0" w:space="0" w:color="auto"/>
                        <w:right w:val="none" w:sz="0" w:space="0" w:color="auto"/>
                      </w:divBdr>
                    </w:div>
                  </w:divsChild>
                </w:div>
                <w:div w:id="1622608221">
                  <w:marLeft w:val="0"/>
                  <w:marRight w:val="0"/>
                  <w:marTop w:val="0"/>
                  <w:marBottom w:val="0"/>
                  <w:divBdr>
                    <w:top w:val="none" w:sz="0" w:space="0" w:color="auto"/>
                    <w:left w:val="none" w:sz="0" w:space="0" w:color="auto"/>
                    <w:bottom w:val="none" w:sz="0" w:space="0" w:color="auto"/>
                    <w:right w:val="none" w:sz="0" w:space="0" w:color="auto"/>
                  </w:divBdr>
                  <w:divsChild>
                    <w:div w:id="75253013">
                      <w:marLeft w:val="0"/>
                      <w:marRight w:val="0"/>
                      <w:marTop w:val="0"/>
                      <w:marBottom w:val="0"/>
                      <w:divBdr>
                        <w:top w:val="none" w:sz="0" w:space="0" w:color="auto"/>
                        <w:left w:val="none" w:sz="0" w:space="0" w:color="auto"/>
                        <w:bottom w:val="none" w:sz="0" w:space="0" w:color="auto"/>
                        <w:right w:val="none" w:sz="0" w:space="0" w:color="auto"/>
                      </w:divBdr>
                    </w:div>
                  </w:divsChild>
                </w:div>
                <w:div w:id="1632056662">
                  <w:marLeft w:val="0"/>
                  <w:marRight w:val="0"/>
                  <w:marTop w:val="0"/>
                  <w:marBottom w:val="0"/>
                  <w:divBdr>
                    <w:top w:val="none" w:sz="0" w:space="0" w:color="auto"/>
                    <w:left w:val="none" w:sz="0" w:space="0" w:color="auto"/>
                    <w:bottom w:val="none" w:sz="0" w:space="0" w:color="auto"/>
                    <w:right w:val="none" w:sz="0" w:space="0" w:color="auto"/>
                  </w:divBdr>
                  <w:divsChild>
                    <w:div w:id="961692909">
                      <w:marLeft w:val="0"/>
                      <w:marRight w:val="0"/>
                      <w:marTop w:val="0"/>
                      <w:marBottom w:val="0"/>
                      <w:divBdr>
                        <w:top w:val="none" w:sz="0" w:space="0" w:color="auto"/>
                        <w:left w:val="none" w:sz="0" w:space="0" w:color="auto"/>
                        <w:bottom w:val="none" w:sz="0" w:space="0" w:color="auto"/>
                        <w:right w:val="none" w:sz="0" w:space="0" w:color="auto"/>
                      </w:divBdr>
                    </w:div>
                  </w:divsChild>
                </w:div>
                <w:div w:id="1639070732">
                  <w:marLeft w:val="0"/>
                  <w:marRight w:val="0"/>
                  <w:marTop w:val="0"/>
                  <w:marBottom w:val="0"/>
                  <w:divBdr>
                    <w:top w:val="none" w:sz="0" w:space="0" w:color="auto"/>
                    <w:left w:val="none" w:sz="0" w:space="0" w:color="auto"/>
                    <w:bottom w:val="none" w:sz="0" w:space="0" w:color="auto"/>
                    <w:right w:val="none" w:sz="0" w:space="0" w:color="auto"/>
                  </w:divBdr>
                  <w:divsChild>
                    <w:div w:id="1519809937">
                      <w:marLeft w:val="0"/>
                      <w:marRight w:val="0"/>
                      <w:marTop w:val="0"/>
                      <w:marBottom w:val="0"/>
                      <w:divBdr>
                        <w:top w:val="none" w:sz="0" w:space="0" w:color="auto"/>
                        <w:left w:val="none" w:sz="0" w:space="0" w:color="auto"/>
                        <w:bottom w:val="none" w:sz="0" w:space="0" w:color="auto"/>
                        <w:right w:val="none" w:sz="0" w:space="0" w:color="auto"/>
                      </w:divBdr>
                    </w:div>
                  </w:divsChild>
                </w:div>
                <w:div w:id="1690721997">
                  <w:marLeft w:val="0"/>
                  <w:marRight w:val="0"/>
                  <w:marTop w:val="0"/>
                  <w:marBottom w:val="0"/>
                  <w:divBdr>
                    <w:top w:val="none" w:sz="0" w:space="0" w:color="auto"/>
                    <w:left w:val="none" w:sz="0" w:space="0" w:color="auto"/>
                    <w:bottom w:val="none" w:sz="0" w:space="0" w:color="auto"/>
                    <w:right w:val="none" w:sz="0" w:space="0" w:color="auto"/>
                  </w:divBdr>
                  <w:divsChild>
                    <w:div w:id="975142313">
                      <w:marLeft w:val="0"/>
                      <w:marRight w:val="0"/>
                      <w:marTop w:val="0"/>
                      <w:marBottom w:val="0"/>
                      <w:divBdr>
                        <w:top w:val="none" w:sz="0" w:space="0" w:color="auto"/>
                        <w:left w:val="none" w:sz="0" w:space="0" w:color="auto"/>
                        <w:bottom w:val="none" w:sz="0" w:space="0" w:color="auto"/>
                        <w:right w:val="none" w:sz="0" w:space="0" w:color="auto"/>
                      </w:divBdr>
                    </w:div>
                  </w:divsChild>
                </w:div>
                <w:div w:id="1721399673">
                  <w:marLeft w:val="0"/>
                  <w:marRight w:val="0"/>
                  <w:marTop w:val="0"/>
                  <w:marBottom w:val="0"/>
                  <w:divBdr>
                    <w:top w:val="none" w:sz="0" w:space="0" w:color="auto"/>
                    <w:left w:val="none" w:sz="0" w:space="0" w:color="auto"/>
                    <w:bottom w:val="none" w:sz="0" w:space="0" w:color="auto"/>
                    <w:right w:val="none" w:sz="0" w:space="0" w:color="auto"/>
                  </w:divBdr>
                  <w:divsChild>
                    <w:div w:id="1885174265">
                      <w:marLeft w:val="0"/>
                      <w:marRight w:val="0"/>
                      <w:marTop w:val="0"/>
                      <w:marBottom w:val="0"/>
                      <w:divBdr>
                        <w:top w:val="none" w:sz="0" w:space="0" w:color="auto"/>
                        <w:left w:val="none" w:sz="0" w:space="0" w:color="auto"/>
                        <w:bottom w:val="none" w:sz="0" w:space="0" w:color="auto"/>
                        <w:right w:val="none" w:sz="0" w:space="0" w:color="auto"/>
                      </w:divBdr>
                    </w:div>
                  </w:divsChild>
                </w:div>
                <w:div w:id="1771395019">
                  <w:marLeft w:val="0"/>
                  <w:marRight w:val="0"/>
                  <w:marTop w:val="0"/>
                  <w:marBottom w:val="0"/>
                  <w:divBdr>
                    <w:top w:val="none" w:sz="0" w:space="0" w:color="auto"/>
                    <w:left w:val="none" w:sz="0" w:space="0" w:color="auto"/>
                    <w:bottom w:val="none" w:sz="0" w:space="0" w:color="auto"/>
                    <w:right w:val="none" w:sz="0" w:space="0" w:color="auto"/>
                  </w:divBdr>
                  <w:divsChild>
                    <w:div w:id="1046494141">
                      <w:marLeft w:val="0"/>
                      <w:marRight w:val="0"/>
                      <w:marTop w:val="0"/>
                      <w:marBottom w:val="0"/>
                      <w:divBdr>
                        <w:top w:val="none" w:sz="0" w:space="0" w:color="auto"/>
                        <w:left w:val="none" w:sz="0" w:space="0" w:color="auto"/>
                        <w:bottom w:val="none" w:sz="0" w:space="0" w:color="auto"/>
                        <w:right w:val="none" w:sz="0" w:space="0" w:color="auto"/>
                      </w:divBdr>
                    </w:div>
                  </w:divsChild>
                </w:div>
                <w:div w:id="1812870708">
                  <w:marLeft w:val="0"/>
                  <w:marRight w:val="0"/>
                  <w:marTop w:val="0"/>
                  <w:marBottom w:val="0"/>
                  <w:divBdr>
                    <w:top w:val="none" w:sz="0" w:space="0" w:color="auto"/>
                    <w:left w:val="none" w:sz="0" w:space="0" w:color="auto"/>
                    <w:bottom w:val="none" w:sz="0" w:space="0" w:color="auto"/>
                    <w:right w:val="none" w:sz="0" w:space="0" w:color="auto"/>
                  </w:divBdr>
                  <w:divsChild>
                    <w:div w:id="1334992999">
                      <w:marLeft w:val="0"/>
                      <w:marRight w:val="0"/>
                      <w:marTop w:val="0"/>
                      <w:marBottom w:val="0"/>
                      <w:divBdr>
                        <w:top w:val="none" w:sz="0" w:space="0" w:color="auto"/>
                        <w:left w:val="none" w:sz="0" w:space="0" w:color="auto"/>
                        <w:bottom w:val="none" w:sz="0" w:space="0" w:color="auto"/>
                        <w:right w:val="none" w:sz="0" w:space="0" w:color="auto"/>
                      </w:divBdr>
                    </w:div>
                  </w:divsChild>
                </w:div>
                <w:div w:id="1859007708">
                  <w:marLeft w:val="0"/>
                  <w:marRight w:val="0"/>
                  <w:marTop w:val="0"/>
                  <w:marBottom w:val="0"/>
                  <w:divBdr>
                    <w:top w:val="none" w:sz="0" w:space="0" w:color="auto"/>
                    <w:left w:val="none" w:sz="0" w:space="0" w:color="auto"/>
                    <w:bottom w:val="none" w:sz="0" w:space="0" w:color="auto"/>
                    <w:right w:val="none" w:sz="0" w:space="0" w:color="auto"/>
                  </w:divBdr>
                  <w:divsChild>
                    <w:div w:id="2061391611">
                      <w:marLeft w:val="0"/>
                      <w:marRight w:val="0"/>
                      <w:marTop w:val="0"/>
                      <w:marBottom w:val="0"/>
                      <w:divBdr>
                        <w:top w:val="none" w:sz="0" w:space="0" w:color="auto"/>
                        <w:left w:val="none" w:sz="0" w:space="0" w:color="auto"/>
                        <w:bottom w:val="none" w:sz="0" w:space="0" w:color="auto"/>
                        <w:right w:val="none" w:sz="0" w:space="0" w:color="auto"/>
                      </w:divBdr>
                    </w:div>
                  </w:divsChild>
                </w:div>
                <w:div w:id="1864048546">
                  <w:marLeft w:val="0"/>
                  <w:marRight w:val="0"/>
                  <w:marTop w:val="0"/>
                  <w:marBottom w:val="0"/>
                  <w:divBdr>
                    <w:top w:val="none" w:sz="0" w:space="0" w:color="auto"/>
                    <w:left w:val="none" w:sz="0" w:space="0" w:color="auto"/>
                    <w:bottom w:val="none" w:sz="0" w:space="0" w:color="auto"/>
                    <w:right w:val="none" w:sz="0" w:space="0" w:color="auto"/>
                  </w:divBdr>
                  <w:divsChild>
                    <w:div w:id="1473055461">
                      <w:marLeft w:val="0"/>
                      <w:marRight w:val="0"/>
                      <w:marTop w:val="0"/>
                      <w:marBottom w:val="0"/>
                      <w:divBdr>
                        <w:top w:val="none" w:sz="0" w:space="0" w:color="auto"/>
                        <w:left w:val="none" w:sz="0" w:space="0" w:color="auto"/>
                        <w:bottom w:val="none" w:sz="0" w:space="0" w:color="auto"/>
                        <w:right w:val="none" w:sz="0" w:space="0" w:color="auto"/>
                      </w:divBdr>
                    </w:div>
                  </w:divsChild>
                </w:div>
                <w:div w:id="1867794395">
                  <w:marLeft w:val="0"/>
                  <w:marRight w:val="0"/>
                  <w:marTop w:val="0"/>
                  <w:marBottom w:val="0"/>
                  <w:divBdr>
                    <w:top w:val="none" w:sz="0" w:space="0" w:color="auto"/>
                    <w:left w:val="none" w:sz="0" w:space="0" w:color="auto"/>
                    <w:bottom w:val="none" w:sz="0" w:space="0" w:color="auto"/>
                    <w:right w:val="none" w:sz="0" w:space="0" w:color="auto"/>
                  </w:divBdr>
                  <w:divsChild>
                    <w:div w:id="1976789432">
                      <w:marLeft w:val="0"/>
                      <w:marRight w:val="0"/>
                      <w:marTop w:val="0"/>
                      <w:marBottom w:val="0"/>
                      <w:divBdr>
                        <w:top w:val="none" w:sz="0" w:space="0" w:color="auto"/>
                        <w:left w:val="none" w:sz="0" w:space="0" w:color="auto"/>
                        <w:bottom w:val="none" w:sz="0" w:space="0" w:color="auto"/>
                        <w:right w:val="none" w:sz="0" w:space="0" w:color="auto"/>
                      </w:divBdr>
                    </w:div>
                  </w:divsChild>
                </w:div>
                <w:div w:id="1871216346">
                  <w:marLeft w:val="0"/>
                  <w:marRight w:val="0"/>
                  <w:marTop w:val="0"/>
                  <w:marBottom w:val="0"/>
                  <w:divBdr>
                    <w:top w:val="none" w:sz="0" w:space="0" w:color="auto"/>
                    <w:left w:val="none" w:sz="0" w:space="0" w:color="auto"/>
                    <w:bottom w:val="none" w:sz="0" w:space="0" w:color="auto"/>
                    <w:right w:val="none" w:sz="0" w:space="0" w:color="auto"/>
                  </w:divBdr>
                  <w:divsChild>
                    <w:div w:id="1057507983">
                      <w:marLeft w:val="0"/>
                      <w:marRight w:val="0"/>
                      <w:marTop w:val="0"/>
                      <w:marBottom w:val="0"/>
                      <w:divBdr>
                        <w:top w:val="none" w:sz="0" w:space="0" w:color="auto"/>
                        <w:left w:val="none" w:sz="0" w:space="0" w:color="auto"/>
                        <w:bottom w:val="none" w:sz="0" w:space="0" w:color="auto"/>
                        <w:right w:val="none" w:sz="0" w:space="0" w:color="auto"/>
                      </w:divBdr>
                    </w:div>
                  </w:divsChild>
                </w:div>
                <w:div w:id="1876110978">
                  <w:marLeft w:val="0"/>
                  <w:marRight w:val="0"/>
                  <w:marTop w:val="0"/>
                  <w:marBottom w:val="0"/>
                  <w:divBdr>
                    <w:top w:val="none" w:sz="0" w:space="0" w:color="auto"/>
                    <w:left w:val="none" w:sz="0" w:space="0" w:color="auto"/>
                    <w:bottom w:val="none" w:sz="0" w:space="0" w:color="auto"/>
                    <w:right w:val="none" w:sz="0" w:space="0" w:color="auto"/>
                  </w:divBdr>
                  <w:divsChild>
                    <w:div w:id="1297374134">
                      <w:marLeft w:val="0"/>
                      <w:marRight w:val="0"/>
                      <w:marTop w:val="0"/>
                      <w:marBottom w:val="0"/>
                      <w:divBdr>
                        <w:top w:val="none" w:sz="0" w:space="0" w:color="auto"/>
                        <w:left w:val="none" w:sz="0" w:space="0" w:color="auto"/>
                        <w:bottom w:val="none" w:sz="0" w:space="0" w:color="auto"/>
                        <w:right w:val="none" w:sz="0" w:space="0" w:color="auto"/>
                      </w:divBdr>
                    </w:div>
                  </w:divsChild>
                </w:div>
                <w:div w:id="1937664107">
                  <w:marLeft w:val="0"/>
                  <w:marRight w:val="0"/>
                  <w:marTop w:val="0"/>
                  <w:marBottom w:val="0"/>
                  <w:divBdr>
                    <w:top w:val="none" w:sz="0" w:space="0" w:color="auto"/>
                    <w:left w:val="none" w:sz="0" w:space="0" w:color="auto"/>
                    <w:bottom w:val="none" w:sz="0" w:space="0" w:color="auto"/>
                    <w:right w:val="none" w:sz="0" w:space="0" w:color="auto"/>
                  </w:divBdr>
                  <w:divsChild>
                    <w:div w:id="479157654">
                      <w:marLeft w:val="0"/>
                      <w:marRight w:val="0"/>
                      <w:marTop w:val="0"/>
                      <w:marBottom w:val="0"/>
                      <w:divBdr>
                        <w:top w:val="none" w:sz="0" w:space="0" w:color="auto"/>
                        <w:left w:val="none" w:sz="0" w:space="0" w:color="auto"/>
                        <w:bottom w:val="none" w:sz="0" w:space="0" w:color="auto"/>
                        <w:right w:val="none" w:sz="0" w:space="0" w:color="auto"/>
                      </w:divBdr>
                    </w:div>
                  </w:divsChild>
                </w:div>
                <w:div w:id="1959680736">
                  <w:marLeft w:val="0"/>
                  <w:marRight w:val="0"/>
                  <w:marTop w:val="0"/>
                  <w:marBottom w:val="0"/>
                  <w:divBdr>
                    <w:top w:val="none" w:sz="0" w:space="0" w:color="auto"/>
                    <w:left w:val="none" w:sz="0" w:space="0" w:color="auto"/>
                    <w:bottom w:val="none" w:sz="0" w:space="0" w:color="auto"/>
                    <w:right w:val="none" w:sz="0" w:space="0" w:color="auto"/>
                  </w:divBdr>
                  <w:divsChild>
                    <w:div w:id="1933657936">
                      <w:marLeft w:val="0"/>
                      <w:marRight w:val="0"/>
                      <w:marTop w:val="0"/>
                      <w:marBottom w:val="0"/>
                      <w:divBdr>
                        <w:top w:val="none" w:sz="0" w:space="0" w:color="auto"/>
                        <w:left w:val="none" w:sz="0" w:space="0" w:color="auto"/>
                        <w:bottom w:val="none" w:sz="0" w:space="0" w:color="auto"/>
                        <w:right w:val="none" w:sz="0" w:space="0" w:color="auto"/>
                      </w:divBdr>
                    </w:div>
                  </w:divsChild>
                </w:div>
                <w:div w:id="2123262246">
                  <w:marLeft w:val="0"/>
                  <w:marRight w:val="0"/>
                  <w:marTop w:val="0"/>
                  <w:marBottom w:val="0"/>
                  <w:divBdr>
                    <w:top w:val="none" w:sz="0" w:space="0" w:color="auto"/>
                    <w:left w:val="none" w:sz="0" w:space="0" w:color="auto"/>
                    <w:bottom w:val="none" w:sz="0" w:space="0" w:color="auto"/>
                    <w:right w:val="none" w:sz="0" w:space="0" w:color="auto"/>
                  </w:divBdr>
                  <w:divsChild>
                    <w:div w:id="1088237725">
                      <w:marLeft w:val="0"/>
                      <w:marRight w:val="0"/>
                      <w:marTop w:val="0"/>
                      <w:marBottom w:val="0"/>
                      <w:divBdr>
                        <w:top w:val="none" w:sz="0" w:space="0" w:color="auto"/>
                        <w:left w:val="none" w:sz="0" w:space="0" w:color="auto"/>
                        <w:bottom w:val="none" w:sz="0" w:space="0" w:color="auto"/>
                        <w:right w:val="none" w:sz="0" w:space="0" w:color="auto"/>
                      </w:divBdr>
                    </w:div>
                  </w:divsChild>
                </w:div>
                <w:div w:id="2126537052">
                  <w:marLeft w:val="0"/>
                  <w:marRight w:val="0"/>
                  <w:marTop w:val="0"/>
                  <w:marBottom w:val="0"/>
                  <w:divBdr>
                    <w:top w:val="none" w:sz="0" w:space="0" w:color="auto"/>
                    <w:left w:val="none" w:sz="0" w:space="0" w:color="auto"/>
                    <w:bottom w:val="none" w:sz="0" w:space="0" w:color="auto"/>
                    <w:right w:val="none" w:sz="0" w:space="0" w:color="auto"/>
                  </w:divBdr>
                  <w:divsChild>
                    <w:div w:id="8741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91457">
          <w:marLeft w:val="0"/>
          <w:marRight w:val="0"/>
          <w:marTop w:val="0"/>
          <w:marBottom w:val="0"/>
          <w:divBdr>
            <w:top w:val="none" w:sz="0" w:space="0" w:color="auto"/>
            <w:left w:val="none" w:sz="0" w:space="0" w:color="auto"/>
            <w:bottom w:val="none" w:sz="0" w:space="0" w:color="auto"/>
            <w:right w:val="none" w:sz="0" w:space="0" w:color="auto"/>
          </w:divBdr>
          <w:divsChild>
            <w:div w:id="59599727">
              <w:marLeft w:val="-75"/>
              <w:marRight w:val="0"/>
              <w:marTop w:val="30"/>
              <w:marBottom w:val="30"/>
              <w:divBdr>
                <w:top w:val="none" w:sz="0" w:space="0" w:color="auto"/>
                <w:left w:val="none" w:sz="0" w:space="0" w:color="auto"/>
                <w:bottom w:val="none" w:sz="0" w:space="0" w:color="auto"/>
                <w:right w:val="none" w:sz="0" w:space="0" w:color="auto"/>
              </w:divBdr>
              <w:divsChild>
                <w:div w:id="3408193">
                  <w:marLeft w:val="0"/>
                  <w:marRight w:val="0"/>
                  <w:marTop w:val="0"/>
                  <w:marBottom w:val="0"/>
                  <w:divBdr>
                    <w:top w:val="none" w:sz="0" w:space="0" w:color="auto"/>
                    <w:left w:val="none" w:sz="0" w:space="0" w:color="auto"/>
                    <w:bottom w:val="none" w:sz="0" w:space="0" w:color="auto"/>
                    <w:right w:val="none" w:sz="0" w:space="0" w:color="auto"/>
                  </w:divBdr>
                  <w:divsChild>
                    <w:div w:id="262031939">
                      <w:marLeft w:val="0"/>
                      <w:marRight w:val="0"/>
                      <w:marTop w:val="0"/>
                      <w:marBottom w:val="0"/>
                      <w:divBdr>
                        <w:top w:val="none" w:sz="0" w:space="0" w:color="auto"/>
                        <w:left w:val="none" w:sz="0" w:space="0" w:color="auto"/>
                        <w:bottom w:val="none" w:sz="0" w:space="0" w:color="auto"/>
                        <w:right w:val="none" w:sz="0" w:space="0" w:color="auto"/>
                      </w:divBdr>
                    </w:div>
                  </w:divsChild>
                </w:div>
                <w:div w:id="41442818">
                  <w:marLeft w:val="0"/>
                  <w:marRight w:val="0"/>
                  <w:marTop w:val="0"/>
                  <w:marBottom w:val="0"/>
                  <w:divBdr>
                    <w:top w:val="none" w:sz="0" w:space="0" w:color="auto"/>
                    <w:left w:val="none" w:sz="0" w:space="0" w:color="auto"/>
                    <w:bottom w:val="none" w:sz="0" w:space="0" w:color="auto"/>
                    <w:right w:val="none" w:sz="0" w:space="0" w:color="auto"/>
                  </w:divBdr>
                  <w:divsChild>
                    <w:div w:id="652291245">
                      <w:marLeft w:val="0"/>
                      <w:marRight w:val="0"/>
                      <w:marTop w:val="0"/>
                      <w:marBottom w:val="0"/>
                      <w:divBdr>
                        <w:top w:val="none" w:sz="0" w:space="0" w:color="auto"/>
                        <w:left w:val="none" w:sz="0" w:space="0" w:color="auto"/>
                        <w:bottom w:val="none" w:sz="0" w:space="0" w:color="auto"/>
                        <w:right w:val="none" w:sz="0" w:space="0" w:color="auto"/>
                      </w:divBdr>
                    </w:div>
                  </w:divsChild>
                </w:div>
                <w:div w:id="52851707">
                  <w:marLeft w:val="0"/>
                  <w:marRight w:val="0"/>
                  <w:marTop w:val="0"/>
                  <w:marBottom w:val="0"/>
                  <w:divBdr>
                    <w:top w:val="none" w:sz="0" w:space="0" w:color="auto"/>
                    <w:left w:val="none" w:sz="0" w:space="0" w:color="auto"/>
                    <w:bottom w:val="none" w:sz="0" w:space="0" w:color="auto"/>
                    <w:right w:val="none" w:sz="0" w:space="0" w:color="auto"/>
                  </w:divBdr>
                  <w:divsChild>
                    <w:div w:id="90398186">
                      <w:marLeft w:val="0"/>
                      <w:marRight w:val="0"/>
                      <w:marTop w:val="0"/>
                      <w:marBottom w:val="0"/>
                      <w:divBdr>
                        <w:top w:val="none" w:sz="0" w:space="0" w:color="auto"/>
                        <w:left w:val="none" w:sz="0" w:space="0" w:color="auto"/>
                        <w:bottom w:val="none" w:sz="0" w:space="0" w:color="auto"/>
                        <w:right w:val="none" w:sz="0" w:space="0" w:color="auto"/>
                      </w:divBdr>
                    </w:div>
                  </w:divsChild>
                </w:div>
                <w:div w:id="76103121">
                  <w:marLeft w:val="0"/>
                  <w:marRight w:val="0"/>
                  <w:marTop w:val="0"/>
                  <w:marBottom w:val="0"/>
                  <w:divBdr>
                    <w:top w:val="none" w:sz="0" w:space="0" w:color="auto"/>
                    <w:left w:val="none" w:sz="0" w:space="0" w:color="auto"/>
                    <w:bottom w:val="none" w:sz="0" w:space="0" w:color="auto"/>
                    <w:right w:val="none" w:sz="0" w:space="0" w:color="auto"/>
                  </w:divBdr>
                  <w:divsChild>
                    <w:div w:id="547257122">
                      <w:marLeft w:val="0"/>
                      <w:marRight w:val="0"/>
                      <w:marTop w:val="0"/>
                      <w:marBottom w:val="0"/>
                      <w:divBdr>
                        <w:top w:val="none" w:sz="0" w:space="0" w:color="auto"/>
                        <w:left w:val="none" w:sz="0" w:space="0" w:color="auto"/>
                        <w:bottom w:val="none" w:sz="0" w:space="0" w:color="auto"/>
                        <w:right w:val="none" w:sz="0" w:space="0" w:color="auto"/>
                      </w:divBdr>
                    </w:div>
                  </w:divsChild>
                </w:div>
                <w:div w:id="105076247">
                  <w:marLeft w:val="0"/>
                  <w:marRight w:val="0"/>
                  <w:marTop w:val="0"/>
                  <w:marBottom w:val="0"/>
                  <w:divBdr>
                    <w:top w:val="none" w:sz="0" w:space="0" w:color="auto"/>
                    <w:left w:val="none" w:sz="0" w:space="0" w:color="auto"/>
                    <w:bottom w:val="none" w:sz="0" w:space="0" w:color="auto"/>
                    <w:right w:val="none" w:sz="0" w:space="0" w:color="auto"/>
                  </w:divBdr>
                  <w:divsChild>
                    <w:div w:id="634069832">
                      <w:marLeft w:val="0"/>
                      <w:marRight w:val="0"/>
                      <w:marTop w:val="0"/>
                      <w:marBottom w:val="0"/>
                      <w:divBdr>
                        <w:top w:val="none" w:sz="0" w:space="0" w:color="auto"/>
                        <w:left w:val="none" w:sz="0" w:space="0" w:color="auto"/>
                        <w:bottom w:val="none" w:sz="0" w:space="0" w:color="auto"/>
                        <w:right w:val="none" w:sz="0" w:space="0" w:color="auto"/>
                      </w:divBdr>
                    </w:div>
                  </w:divsChild>
                </w:div>
                <w:div w:id="125583743">
                  <w:marLeft w:val="0"/>
                  <w:marRight w:val="0"/>
                  <w:marTop w:val="0"/>
                  <w:marBottom w:val="0"/>
                  <w:divBdr>
                    <w:top w:val="none" w:sz="0" w:space="0" w:color="auto"/>
                    <w:left w:val="none" w:sz="0" w:space="0" w:color="auto"/>
                    <w:bottom w:val="none" w:sz="0" w:space="0" w:color="auto"/>
                    <w:right w:val="none" w:sz="0" w:space="0" w:color="auto"/>
                  </w:divBdr>
                  <w:divsChild>
                    <w:div w:id="1517839767">
                      <w:marLeft w:val="0"/>
                      <w:marRight w:val="0"/>
                      <w:marTop w:val="0"/>
                      <w:marBottom w:val="0"/>
                      <w:divBdr>
                        <w:top w:val="none" w:sz="0" w:space="0" w:color="auto"/>
                        <w:left w:val="none" w:sz="0" w:space="0" w:color="auto"/>
                        <w:bottom w:val="none" w:sz="0" w:space="0" w:color="auto"/>
                        <w:right w:val="none" w:sz="0" w:space="0" w:color="auto"/>
                      </w:divBdr>
                    </w:div>
                  </w:divsChild>
                </w:div>
                <w:div w:id="199560891">
                  <w:marLeft w:val="0"/>
                  <w:marRight w:val="0"/>
                  <w:marTop w:val="0"/>
                  <w:marBottom w:val="0"/>
                  <w:divBdr>
                    <w:top w:val="none" w:sz="0" w:space="0" w:color="auto"/>
                    <w:left w:val="none" w:sz="0" w:space="0" w:color="auto"/>
                    <w:bottom w:val="none" w:sz="0" w:space="0" w:color="auto"/>
                    <w:right w:val="none" w:sz="0" w:space="0" w:color="auto"/>
                  </w:divBdr>
                  <w:divsChild>
                    <w:div w:id="2143646174">
                      <w:marLeft w:val="0"/>
                      <w:marRight w:val="0"/>
                      <w:marTop w:val="0"/>
                      <w:marBottom w:val="0"/>
                      <w:divBdr>
                        <w:top w:val="none" w:sz="0" w:space="0" w:color="auto"/>
                        <w:left w:val="none" w:sz="0" w:space="0" w:color="auto"/>
                        <w:bottom w:val="none" w:sz="0" w:space="0" w:color="auto"/>
                        <w:right w:val="none" w:sz="0" w:space="0" w:color="auto"/>
                      </w:divBdr>
                    </w:div>
                  </w:divsChild>
                </w:div>
                <w:div w:id="251936828">
                  <w:marLeft w:val="0"/>
                  <w:marRight w:val="0"/>
                  <w:marTop w:val="0"/>
                  <w:marBottom w:val="0"/>
                  <w:divBdr>
                    <w:top w:val="none" w:sz="0" w:space="0" w:color="auto"/>
                    <w:left w:val="none" w:sz="0" w:space="0" w:color="auto"/>
                    <w:bottom w:val="none" w:sz="0" w:space="0" w:color="auto"/>
                    <w:right w:val="none" w:sz="0" w:space="0" w:color="auto"/>
                  </w:divBdr>
                  <w:divsChild>
                    <w:div w:id="65154789">
                      <w:marLeft w:val="0"/>
                      <w:marRight w:val="0"/>
                      <w:marTop w:val="0"/>
                      <w:marBottom w:val="0"/>
                      <w:divBdr>
                        <w:top w:val="none" w:sz="0" w:space="0" w:color="auto"/>
                        <w:left w:val="none" w:sz="0" w:space="0" w:color="auto"/>
                        <w:bottom w:val="none" w:sz="0" w:space="0" w:color="auto"/>
                        <w:right w:val="none" w:sz="0" w:space="0" w:color="auto"/>
                      </w:divBdr>
                    </w:div>
                  </w:divsChild>
                </w:div>
                <w:div w:id="280649299">
                  <w:marLeft w:val="0"/>
                  <w:marRight w:val="0"/>
                  <w:marTop w:val="0"/>
                  <w:marBottom w:val="0"/>
                  <w:divBdr>
                    <w:top w:val="none" w:sz="0" w:space="0" w:color="auto"/>
                    <w:left w:val="none" w:sz="0" w:space="0" w:color="auto"/>
                    <w:bottom w:val="none" w:sz="0" w:space="0" w:color="auto"/>
                    <w:right w:val="none" w:sz="0" w:space="0" w:color="auto"/>
                  </w:divBdr>
                  <w:divsChild>
                    <w:div w:id="1225096091">
                      <w:marLeft w:val="0"/>
                      <w:marRight w:val="0"/>
                      <w:marTop w:val="0"/>
                      <w:marBottom w:val="0"/>
                      <w:divBdr>
                        <w:top w:val="none" w:sz="0" w:space="0" w:color="auto"/>
                        <w:left w:val="none" w:sz="0" w:space="0" w:color="auto"/>
                        <w:bottom w:val="none" w:sz="0" w:space="0" w:color="auto"/>
                        <w:right w:val="none" w:sz="0" w:space="0" w:color="auto"/>
                      </w:divBdr>
                    </w:div>
                  </w:divsChild>
                </w:div>
                <w:div w:id="352145364">
                  <w:marLeft w:val="0"/>
                  <w:marRight w:val="0"/>
                  <w:marTop w:val="0"/>
                  <w:marBottom w:val="0"/>
                  <w:divBdr>
                    <w:top w:val="none" w:sz="0" w:space="0" w:color="auto"/>
                    <w:left w:val="none" w:sz="0" w:space="0" w:color="auto"/>
                    <w:bottom w:val="none" w:sz="0" w:space="0" w:color="auto"/>
                    <w:right w:val="none" w:sz="0" w:space="0" w:color="auto"/>
                  </w:divBdr>
                  <w:divsChild>
                    <w:div w:id="1875994725">
                      <w:marLeft w:val="0"/>
                      <w:marRight w:val="0"/>
                      <w:marTop w:val="0"/>
                      <w:marBottom w:val="0"/>
                      <w:divBdr>
                        <w:top w:val="none" w:sz="0" w:space="0" w:color="auto"/>
                        <w:left w:val="none" w:sz="0" w:space="0" w:color="auto"/>
                        <w:bottom w:val="none" w:sz="0" w:space="0" w:color="auto"/>
                        <w:right w:val="none" w:sz="0" w:space="0" w:color="auto"/>
                      </w:divBdr>
                    </w:div>
                  </w:divsChild>
                </w:div>
                <w:div w:id="353115679">
                  <w:marLeft w:val="0"/>
                  <w:marRight w:val="0"/>
                  <w:marTop w:val="0"/>
                  <w:marBottom w:val="0"/>
                  <w:divBdr>
                    <w:top w:val="none" w:sz="0" w:space="0" w:color="auto"/>
                    <w:left w:val="none" w:sz="0" w:space="0" w:color="auto"/>
                    <w:bottom w:val="none" w:sz="0" w:space="0" w:color="auto"/>
                    <w:right w:val="none" w:sz="0" w:space="0" w:color="auto"/>
                  </w:divBdr>
                  <w:divsChild>
                    <w:div w:id="1412122242">
                      <w:marLeft w:val="0"/>
                      <w:marRight w:val="0"/>
                      <w:marTop w:val="0"/>
                      <w:marBottom w:val="0"/>
                      <w:divBdr>
                        <w:top w:val="none" w:sz="0" w:space="0" w:color="auto"/>
                        <w:left w:val="none" w:sz="0" w:space="0" w:color="auto"/>
                        <w:bottom w:val="none" w:sz="0" w:space="0" w:color="auto"/>
                        <w:right w:val="none" w:sz="0" w:space="0" w:color="auto"/>
                      </w:divBdr>
                    </w:div>
                  </w:divsChild>
                </w:div>
                <w:div w:id="375859224">
                  <w:marLeft w:val="0"/>
                  <w:marRight w:val="0"/>
                  <w:marTop w:val="0"/>
                  <w:marBottom w:val="0"/>
                  <w:divBdr>
                    <w:top w:val="none" w:sz="0" w:space="0" w:color="auto"/>
                    <w:left w:val="none" w:sz="0" w:space="0" w:color="auto"/>
                    <w:bottom w:val="none" w:sz="0" w:space="0" w:color="auto"/>
                    <w:right w:val="none" w:sz="0" w:space="0" w:color="auto"/>
                  </w:divBdr>
                  <w:divsChild>
                    <w:div w:id="1270311537">
                      <w:marLeft w:val="0"/>
                      <w:marRight w:val="0"/>
                      <w:marTop w:val="0"/>
                      <w:marBottom w:val="0"/>
                      <w:divBdr>
                        <w:top w:val="none" w:sz="0" w:space="0" w:color="auto"/>
                        <w:left w:val="none" w:sz="0" w:space="0" w:color="auto"/>
                        <w:bottom w:val="none" w:sz="0" w:space="0" w:color="auto"/>
                        <w:right w:val="none" w:sz="0" w:space="0" w:color="auto"/>
                      </w:divBdr>
                    </w:div>
                  </w:divsChild>
                </w:div>
                <w:div w:id="409274483">
                  <w:marLeft w:val="0"/>
                  <w:marRight w:val="0"/>
                  <w:marTop w:val="0"/>
                  <w:marBottom w:val="0"/>
                  <w:divBdr>
                    <w:top w:val="none" w:sz="0" w:space="0" w:color="auto"/>
                    <w:left w:val="none" w:sz="0" w:space="0" w:color="auto"/>
                    <w:bottom w:val="none" w:sz="0" w:space="0" w:color="auto"/>
                    <w:right w:val="none" w:sz="0" w:space="0" w:color="auto"/>
                  </w:divBdr>
                  <w:divsChild>
                    <w:div w:id="1969701076">
                      <w:marLeft w:val="0"/>
                      <w:marRight w:val="0"/>
                      <w:marTop w:val="0"/>
                      <w:marBottom w:val="0"/>
                      <w:divBdr>
                        <w:top w:val="none" w:sz="0" w:space="0" w:color="auto"/>
                        <w:left w:val="none" w:sz="0" w:space="0" w:color="auto"/>
                        <w:bottom w:val="none" w:sz="0" w:space="0" w:color="auto"/>
                        <w:right w:val="none" w:sz="0" w:space="0" w:color="auto"/>
                      </w:divBdr>
                    </w:div>
                  </w:divsChild>
                </w:div>
                <w:div w:id="461457780">
                  <w:marLeft w:val="0"/>
                  <w:marRight w:val="0"/>
                  <w:marTop w:val="0"/>
                  <w:marBottom w:val="0"/>
                  <w:divBdr>
                    <w:top w:val="none" w:sz="0" w:space="0" w:color="auto"/>
                    <w:left w:val="none" w:sz="0" w:space="0" w:color="auto"/>
                    <w:bottom w:val="none" w:sz="0" w:space="0" w:color="auto"/>
                    <w:right w:val="none" w:sz="0" w:space="0" w:color="auto"/>
                  </w:divBdr>
                  <w:divsChild>
                    <w:div w:id="419181849">
                      <w:marLeft w:val="0"/>
                      <w:marRight w:val="0"/>
                      <w:marTop w:val="0"/>
                      <w:marBottom w:val="0"/>
                      <w:divBdr>
                        <w:top w:val="none" w:sz="0" w:space="0" w:color="auto"/>
                        <w:left w:val="none" w:sz="0" w:space="0" w:color="auto"/>
                        <w:bottom w:val="none" w:sz="0" w:space="0" w:color="auto"/>
                        <w:right w:val="none" w:sz="0" w:space="0" w:color="auto"/>
                      </w:divBdr>
                    </w:div>
                  </w:divsChild>
                </w:div>
                <w:div w:id="510877600">
                  <w:marLeft w:val="0"/>
                  <w:marRight w:val="0"/>
                  <w:marTop w:val="0"/>
                  <w:marBottom w:val="0"/>
                  <w:divBdr>
                    <w:top w:val="none" w:sz="0" w:space="0" w:color="auto"/>
                    <w:left w:val="none" w:sz="0" w:space="0" w:color="auto"/>
                    <w:bottom w:val="none" w:sz="0" w:space="0" w:color="auto"/>
                    <w:right w:val="none" w:sz="0" w:space="0" w:color="auto"/>
                  </w:divBdr>
                  <w:divsChild>
                    <w:div w:id="1367489267">
                      <w:marLeft w:val="0"/>
                      <w:marRight w:val="0"/>
                      <w:marTop w:val="0"/>
                      <w:marBottom w:val="0"/>
                      <w:divBdr>
                        <w:top w:val="none" w:sz="0" w:space="0" w:color="auto"/>
                        <w:left w:val="none" w:sz="0" w:space="0" w:color="auto"/>
                        <w:bottom w:val="none" w:sz="0" w:space="0" w:color="auto"/>
                        <w:right w:val="none" w:sz="0" w:space="0" w:color="auto"/>
                      </w:divBdr>
                    </w:div>
                  </w:divsChild>
                </w:div>
                <w:div w:id="513956000">
                  <w:marLeft w:val="0"/>
                  <w:marRight w:val="0"/>
                  <w:marTop w:val="0"/>
                  <w:marBottom w:val="0"/>
                  <w:divBdr>
                    <w:top w:val="none" w:sz="0" w:space="0" w:color="auto"/>
                    <w:left w:val="none" w:sz="0" w:space="0" w:color="auto"/>
                    <w:bottom w:val="none" w:sz="0" w:space="0" w:color="auto"/>
                    <w:right w:val="none" w:sz="0" w:space="0" w:color="auto"/>
                  </w:divBdr>
                  <w:divsChild>
                    <w:div w:id="698311024">
                      <w:marLeft w:val="0"/>
                      <w:marRight w:val="0"/>
                      <w:marTop w:val="0"/>
                      <w:marBottom w:val="0"/>
                      <w:divBdr>
                        <w:top w:val="none" w:sz="0" w:space="0" w:color="auto"/>
                        <w:left w:val="none" w:sz="0" w:space="0" w:color="auto"/>
                        <w:bottom w:val="none" w:sz="0" w:space="0" w:color="auto"/>
                        <w:right w:val="none" w:sz="0" w:space="0" w:color="auto"/>
                      </w:divBdr>
                    </w:div>
                  </w:divsChild>
                </w:div>
                <w:div w:id="622200081">
                  <w:marLeft w:val="0"/>
                  <w:marRight w:val="0"/>
                  <w:marTop w:val="0"/>
                  <w:marBottom w:val="0"/>
                  <w:divBdr>
                    <w:top w:val="none" w:sz="0" w:space="0" w:color="auto"/>
                    <w:left w:val="none" w:sz="0" w:space="0" w:color="auto"/>
                    <w:bottom w:val="none" w:sz="0" w:space="0" w:color="auto"/>
                    <w:right w:val="none" w:sz="0" w:space="0" w:color="auto"/>
                  </w:divBdr>
                  <w:divsChild>
                    <w:div w:id="2140104065">
                      <w:marLeft w:val="0"/>
                      <w:marRight w:val="0"/>
                      <w:marTop w:val="0"/>
                      <w:marBottom w:val="0"/>
                      <w:divBdr>
                        <w:top w:val="none" w:sz="0" w:space="0" w:color="auto"/>
                        <w:left w:val="none" w:sz="0" w:space="0" w:color="auto"/>
                        <w:bottom w:val="none" w:sz="0" w:space="0" w:color="auto"/>
                        <w:right w:val="none" w:sz="0" w:space="0" w:color="auto"/>
                      </w:divBdr>
                    </w:div>
                  </w:divsChild>
                </w:div>
                <w:div w:id="743189228">
                  <w:marLeft w:val="0"/>
                  <w:marRight w:val="0"/>
                  <w:marTop w:val="0"/>
                  <w:marBottom w:val="0"/>
                  <w:divBdr>
                    <w:top w:val="none" w:sz="0" w:space="0" w:color="auto"/>
                    <w:left w:val="none" w:sz="0" w:space="0" w:color="auto"/>
                    <w:bottom w:val="none" w:sz="0" w:space="0" w:color="auto"/>
                    <w:right w:val="none" w:sz="0" w:space="0" w:color="auto"/>
                  </w:divBdr>
                  <w:divsChild>
                    <w:div w:id="122625958">
                      <w:marLeft w:val="0"/>
                      <w:marRight w:val="0"/>
                      <w:marTop w:val="0"/>
                      <w:marBottom w:val="0"/>
                      <w:divBdr>
                        <w:top w:val="none" w:sz="0" w:space="0" w:color="auto"/>
                        <w:left w:val="none" w:sz="0" w:space="0" w:color="auto"/>
                        <w:bottom w:val="none" w:sz="0" w:space="0" w:color="auto"/>
                        <w:right w:val="none" w:sz="0" w:space="0" w:color="auto"/>
                      </w:divBdr>
                    </w:div>
                  </w:divsChild>
                </w:div>
                <w:div w:id="766314090">
                  <w:marLeft w:val="0"/>
                  <w:marRight w:val="0"/>
                  <w:marTop w:val="0"/>
                  <w:marBottom w:val="0"/>
                  <w:divBdr>
                    <w:top w:val="none" w:sz="0" w:space="0" w:color="auto"/>
                    <w:left w:val="none" w:sz="0" w:space="0" w:color="auto"/>
                    <w:bottom w:val="none" w:sz="0" w:space="0" w:color="auto"/>
                    <w:right w:val="none" w:sz="0" w:space="0" w:color="auto"/>
                  </w:divBdr>
                  <w:divsChild>
                    <w:div w:id="497892808">
                      <w:marLeft w:val="0"/>
                      <w:marRight w:val="0"/>
                      <w:marTop w:val="0"/>
                      <w:marBottom w:val="0"/>
                      <w:divBdr>
                        <w:top w:val="none" w:sz="0" w:space="0" w:color="auto"/>
                        <w:left w:val="none" w:sz="0" w:space="0" w:color="auto"/>
                        <w:bottom w:val="none" w:sz="0" w:space="0" w:color="auto"/>
                        <w:right w:val="none" w:sz="0" w:space="0" w:color="auto"/>
                      </w:divBdr>
                    </w:div>
                  </w:divsChild>
                </w:div>
                <w:div w:id="828979031">
                  <w:marLeft w:val="0"/>
                  <w:marRight w:val="0"/>
                  <w:marTop w:val="0"/>
                  <w:marBottom w:val="0"/>
                  <w:divBdr>
                    <w:top w:val="none" w:sz="0" w:space="0" w:color="auto"/>
                    <w:left w:val="none" w:sz="0" w:space="0" w:color="auto"/>
                    <w:bottom w:val="none" w:sz="0" w:space="0" w:color="auto"/>
                    <w:right w:val="none" w:sz="0" w:space="0" w:color="auto"/>
                  </w:divBdr>
                  <w:divsChild>
                    <w:div w:id="155266106">
                      <w:marLeft w:val="0"/>
                      <w:marRight w:val="0"/>
                      <w:marTop w:val="0"/>
                      <w:marBottom w:val="0"/>
                      <w:divBdr>
                        <w:top w:val="none" w:sz="0" w:space="0" w:color="auto"/>
                        <w:left w:val="none" w:sz="0" w:space="0" w:color="auto"/>
                        <w:bottom w:val="none" w:sz="0" w:space="0" w:color="auto"/>
                        <w:right w:val="none" w:sz="0" w:space="0" w:color="auto"/>
                      </w:divBdr>
                    </w:div>
                  </w:divsChild>
                </w:div>
                <w:div w:id="846215416">
                  <w:marLeft w:val="0"/>
                  <w:marRight w:val="0"/>
                  <w:marTop w:val="0"/>
                  <w:marBottom w:val="0"/>
                  <w:divBdr>
                    <w:top w:val="none" w:sz="0" w:space="0" w:color="auto"/>
                    <w:left w:val="none" w:sz="0" w:space="0" w:color="auto"/>
                    <w:bottom w:val="none" w:sz="0" w:space="0" w:color="auto"/>
                    <w:right w:val="none" w:sz="0" w:space="0" w:color="auto"/>
                  </w:divBdr>
                  <w:divsChild>
                    <w:div w:id="171995489">
                      <w:marLeft w:val="0"/>
                      <w:marRight w:val="0"/>
                      <w:marTop w:val="0"/>
                      <w:marBottom w:val="0"/>
                      <w:divBdr>
                        <w:top w:val="none" w:sz="0" w:space="0" w:color="auto"/>
                        <w:left w:val="none" w:sz="0" w:space="0" w:color="auto"/>
                        <w:bottom w:val="none" w:sz="0" w:space="0" w:color="auto"/>
                        <w:right w:val="none" w:sz="0" w:space="0" w:color="auto"/>
                      </w:divBdr>
                    </w:div>
                  </w:divsChild>
                </w:div>
                <w:div w:id="914166896">
                  <w:marLeft w:val="0"/>
                  <w:marRight w:val="0"/>
                  <w:marTop w:val="0"/>
                  <w:marBottom w:val="0"/>
                  <w:divBdr>
                    <w:top w:val="none" w:sz="0" w:space="0" w:color="auto"/>
                    <w:left w:val="none" w:sz="0" w:space="0" w:color="auto"/>
                    <w:bottom w:val="none" w:sz="0" w:space="0" w:color="auto"/>
                    <w:right w:val="none" w:sz="0" w:space="0" w:color="auto"/>
                  </w:divBdr>
                  <w:divsChild>
                    <w:div w:id="245506055">
                      <w:marLeft w:val="0"/>
                      <w:marRight w:val="0"/>
                      <w:marTop w:val="0"/>
                      <w:marBottom w:val="0"/>
                      <w:divBdr>
                        <w:top w:val="none" w:sz="0" w:space="0" w:color="auto"/>
                        <w:left w:val="none" w:sz="0" w:space="0" w:color="auto"/>
                        <w:bottom w:val="none" w:sz="0" w:space="0" w:color="auto"/>
                        <w:right w:val="none" w:sz="0" w:space="0" w:color="auto"/>
                      </w:divBdr>
                    </w:div>
                  </w:divsChild>
                </w:div>
                <w:div w:id="914826162">
                  <w:marLeft w:val="0"/>
                  <w:marRight w:val="0"/>
                  <w:marTop w:val="0"/>
                  <w:marBottom w:val="0"/>
                  <w:divBdr>
                    <w:top w:val="none" w:sz="0" w:space="0" w:color="auto"/>
                    <w:left w:val="none" w:sz="0" w:space="0" w:color="auto"/>
                    <w:bottom w:val="none" w:sz="0" w:space="0" w:color="auto"/>
                    <w:right w:val="none" w:sz="0" w:space="0" w:color="auto"/>
                  </w:divBdr>
                  <w:divsChild>
                    <w:div w:id="636761607">
                      <w:marLeft w:val="0"/>
                      <w:marRight w:val="0"/>
                      <w:marTop w:val="0"/>
                      <w:marBottom w:val="0"/>
                      <w:divBdr>
                        <w:top w:val="none" w:sz="0" w:space="0" w:color="auto"/>
                        <w:left w:val="none" w:sz="0" w:space="0" w:color="auto"/>
                        <w:bottom w:val="none" w:sz="0" w:space="0" w:color="auto"/>
                        <w:right w:val="none" w:sz="0" w:space="0" w:color="auto"/>
                      </w:divBdr>
                    </w:div>
                  </w:divsChild>
                </w:div>
                <w:div w:id="1041249041">
                  <w:marLeft w:val="0"/>
                  <w:marRight w:val="0"/>
                  <w:marTop w:val="0"/>
                  <w:marBottom w:val="0"/>
                  <w:divBdr>
                    <w:top w:val="none" w:sz="0" w:space="0" w:color="auto"/>
                    <w:left w:val="none" w:sz="0" w:space="0" w:color="auto"/>
                    <w:bottom w:val="none" w:sz="0" w:space="0" w:color="auto"/>
                    <w:right w:val="none" w:sz="0" w:space="0" w:color="auto"/>
                  </w:divBdr>
                  <w:divsChild>
                    <w:div w:id="1430269633">
                      <w:marLeft w:val="0"/>
                      <w:marRight w:val="0"/>
                      <w:marTop w:val="0"/>
                      <w:marBottom w:val="0"/>
                      <w:divBdr>
                        <w:top w:val="none" w:sz="0" w:space="0" w:color="auto"/>
                        <w:left w:val="none" w:sz="0" w:space="0" w:color="auto"/>
                        <w:bottom w:val="none" w:sz="0" w:space="0" w:color="auto"/>
                        <w:right w:val="none" w:sz="0" w:space="0" w:color="auto"/>
                      </w:divBdr>
                    </w:div>
                  </w:divsChild>
                </w:div>
                <w:div w:id="1042167721">
                  <w:marLeft w:val="0"/>
                  <w:marRight w:val="0"/>
                  <w:marTop w:val="0"/>
                  <w:marBottom w:val="0"/>
                  <w:divBdr>
                    <w:top w:val="none" w:sz="0" w:space="0" w:color="auto"/>
                    <w:left w:val="none" w:sz="0" w:space="0" w:color="auto"/>
                    <w:bottom w:val="none" w:sz="0" w:space="0" w:color="auto"/>
                    <w:right w:val="none" w:sz="0" w:space="0" w:color="auto"/>
                  </w:divBdr>
                  <w:divsChild>
                    <w:div w:id="1175193355">
                      <w:marLeft w:val="0"/>
                      <w:marRight w:val="0"/>
                      <w:marTop w:val="0"/>
                      <w:marBottom w:val="0"/>
                      <w:divBdr>
                        <w:top w:val="none" w:sz="0" w:space="0" w:color="auto"/>
                        <w:left w:val="none" w:sz="0" w:space="0" w:color="auto"/>
                        <w:bottom w:val="none" w:sz="0" w:space="0" w:color="auto"/>
                        <w:right w:val="none" w:sz="0" w:space="0" w:color="auto"/>
                      </w:divBdr>
                    </w:div>
                  </w:divsChild>
                </w:div>
                <w:div w:id="1054738416">
                  <w:marLeft w:val="0"/>
                  <w:marRight w:val="0"/>
                  <w:marTop w:val="0"/>
                  <w:marBottom w:val="0"/>
                  <w:divBdr>
                    <w:top w:val="none" w:sz="0" w:space="0" w:color="auto"/>
                    <w:left w:val="none" w:sz="0" w:space="0" w:color="auto"/>
                    <w:bottom w:val="none" w:sz="0" w:space="0" w:color="auto"/>
                    <w:right w:val="none" w:sz="0" w:space="0" w:color="auto"/>
                  </w:divBdr>
                  <w:divsChild>
                    <w:div w:id="804664268">
                      <w:marLeft w:val="0"/>
                      <w:marRight w:val="0"/>
                      <w:marTop w:val="0"/>
                      <w:marBottom w:val="0"/>
                      <w:divBdr>
                        <w:top w:val="none" w:sz="0" w:space="0" w:color="auto"/>
                        <w:left w:val="none" w:sz="0" w:space="0" w:color="auto"/>
                        <w:bottom w:val="none" w:sz="0" w:space="0" w:color="auto"/>
                        <w:right w:val="none" w:sz="0" w:space="0" w:color="auto"/>
                      </w:divBdr>
                    </w:div>
                  </w:divsChild>
                </w:div>
                <w:div w:id="1069420545">
                  <w:marLeft w:val="0"/>
                  <w:marRight w:val="0"/>
                  <w:marTop w:val="0"/>
                  <w:marBottom w:val="0"/>
                  <w:divBdr>
                    <w:top w:val="none" w:sz="0" w:space="0" w:color="auto"/>
                    <w:left w:val="none" w:sz="0" w:space="0" w:color="auto"/>
                    <w:bottom w:val="none" w:sz="0" w:space="0" w:color="auto"/>
                    <w:right w:val="none" w:sz="0" w:space="0" w:color="auto"/>
                  </w:divBdr>
                  <w:divsChild>
                    <w:div w:id="2002346296">
                      <w:marLeft w:val="0"/>
                      <w:marRight w:val="0"/>
                      <w:marTop w:val="0"/>
                      <w:marBottom w:val="0"/>
                      <w:divBdr>
                        <w:top w:val="none" w:sz="0" w:space="0" w:color="auto"/>
                        <w:left w:val="none" w:sz="0" w:space="0" w:color="auto"/>
                        <w:bottom w:val="none" w:sz="0" w:space="0" w:color="auto"/>
                        <w:right w:val="none" w:sz="0" w:space="0" w:color="auto"/>
                      </w:divBdr>
                    </w:div>
                  </w:divsChild>
                </w:div>
                <w:div w:id="1247375996">
                  <w:marLeft w:val="0"/>
                  <w:marRight w:val="0"/>
                  <w:marTop w:val="0"/>
                  <w:marBottom w:val="0"/>
                  <w:divBdr>
                    <w:top w:val="none" w:sz="0" w:space="0" w:color="auto"/>
                    <w:left w:val="none" w:sz="0" w:space="0" w:color="auto"/>
                    <w:bottom w:val="none" w:sz="0" w:space="0" w:color="auto"/>
                    <w:right w:val="none" w:sz="0" w:space="0" w:color="auto"/>
                  </w:divBdr>
                  <w:divsChild>
                    <w:div w:id="909998270">
                      <w:marLeft w:val="0"/>
                      <w:marRight w:val="0"/>
                      <w:marTop w:val="0"/>
                      <w:marBottom w:val="0"/>
                      <w:divBdr>
                        <w:top w:val="none" w:sz="0" w:space="0" w:color="auto"/>
                        <w:left w:val="none" w:sz="0" w:space="0" w:color="auto"/>
                        <w:bottom w:val="none" w:sz="0" w:space="0" w:color="auto"/>
                        <w:right w:val="none" w:sz="0" w:space="0" w:color="auto"/>
                      </w:divBdr>
                    </w:div>
                  </w:divsChild>
                </w:div>
                <w:div w:id="1271626878">
                  <w:marLeft w:val="0"/>
                  <w:marRight w:val="0"/>
                  <w:marTop w:val="0"/>
                  <w:marBottom w:val="0"/>
                  <w:divBdr>
                    <w:top w:val="none" w:sz="0" w:space="0" w:color="auto"/>
                    <w:left w:val="none" w:sz="0" w:space="0" w:color="auto"/>
                    <w:bottom w:val="none" w:sz="0" w:space="0" w:color="auto"/>
                    <w:right w:val="none" w:sz="0" w:space="0" w:color="auto"/>
                  </w:divBdr>
                  <w:divsChild>
                    <w:div w:id="855313517">
                      <w:marLeft w:val="0"/>
                      <w:marRight w:val="0"/>
                      <w:marTop w:val="0"/>
                      <w:marBottom w:val="0"/>
                      <w:divBdr>
                        <w:top w:val="none" w:sz="0" w:space="0" w:color="auto"/>
                        <w:left w:val="none" w:sz="0" w:space="0" w:color="auto"/>
                        <w:bottom w:val="none" w:sz="0" w:space="0" w:color="auto"/>
                        <w:right w:val="none" w:sz="0" w:space="0" w:color="auto"/>
                      </w:divBdr>
                    </w:div>
                  </w:divsChild>
                </w:div>
                <w:div w:id="1299335520">
                  <w:marLeft w:val="0"/>
                  <w:marRight w:val="0"/>
                  <w:marTop w:val="0"/>
                  <w:marBottom w:val="0"/>
                  <w:divBdr>
                    <w:top w:val="none" w:sz="0" w:space="0" w:color="auto"/>
                    <w:left w:val="none" w:sz="0" w:space="0" w:color="auto"/>
                    <w:bottom w:val="none" w:sz="0" w:space="0" w:color="auto"/>
                    <w:right w:val="none" w:sz="0" w:space="0" w:color="auto"/>
                  </w:divBdr>
                  <w:divsChild>
                    <w:div w:id="946304564">
                      <w:marLeft w:val="0"/>
                      <w:marRight w:val="0"/>
                      <w:marTop w:val="0"/>
                      <w:marBottom w:val="0"/>
                      <w:divBdr>
                        <w:top w:val="none" w:sz="0" w:space="0" w:color="auto"/>
                        <w:left w:val="none" w:sz="0" w:space="0" w:color="auto"/>
                        <w:bottom w:val="none" w:sz="0" w:space="0" w:color="auto"/>
                        <w:right w:val="none" w:sz="0" w:space="0" w:color="auto"/>
                      </w:divBdr>
                    </w:div>
                  </w:divsChild>
                </w:div>
                <w:div w:id="1321425140">
                  <w:marLeft w:val="0"/>
                  <w:marRight w:val="0"/>
                  <w:marTop w:val="0"/>
                  <w:marBottom w:val="0"/>
                  <w:divBdr>
                    <w:top w:val="none" w:sz="0" w:space="0" w:color="auto"/>
                    <w:left w:val="none" w:sz="0" w:space="0" w:color="auto"/>
                    <w:bottom w:val="none" w:sz="0" w:space="0" w:color="auto"/>
                    <w:right w:val="none" w:sz="0" w:space="0" w:color="auto"/>
                  </w:divBdr>
                  <w:divsChild>
                    <w:div w:id="1868367671">
                      <w:marLeft w:val="0"/>
                      <w:marRight w:val="0"/>
                      <w:marTop w:val="0"/>
                      <w:marBottom w:val="0"/>
                      <w:divBdr>
                        <w:top w:val="none" w:sz="0" w:space="0" w:color="auto"/>
                        <w:left w:val="none" w:sz="0" w:space="0" w:color="auto"/>
                        <w:bottom w:val="none" w:sz="0" w:space="0" w:color="auto"/>
                        <w:right w:val="none" w:sz="0" w:space="0" w:color="auto"/>
                      </w:divBdr>
                    </w:div>
                  </w:divsChild>
                </w:div>
                <w:div w:id="1330401252">
                  <w:marLeft w:val="0"/>
                  <w:marRight w:val="0"/>
                  <w:marTop w:val="0"/>
                  <w:marBottom w:val="0"/>
                  <w:divBdr>
                    <w:top w:val="none" w:sz="0" w:space="0" w:color="auto"/>
                    <w:left w:val="none" w:sz="0" w:space="0" w:color="auto"/>
                    <w:bottom w:val="none" w:sz="0" w:space="0" w:color="auto"/>
                    <w:right w:val="none" w:sz="0" w:space="0" w:color="auto"/>
                  </w:divBdr>
                  <w:divsChild>
                    <w:div w:id="1634827959">
                      <w:marLeft w:val="0"/>
                      <w:marRight w:val="0"/>
                      <w:marTop w:val="0"/>
                      <w:marBottom w:val="0"/>
                      <w:divBdr>
                        <w:top w:val="none" w:sz="0" w:space="0" w:color="auto"/>
                        <w:left w:val="none" w:sz="0" w:space="0" w:color="auto"/>
                        <w:bottom w:val="none" w:sz="0" w:space="0" w:color="auto"/>
                        <w:right w:val="none" w:sz="0" w:space="0" w:color="auto"/>
                      </w:divBdr>
                    </w:div>
                  </w:divsChild>
                </w:div>
                <w:div w:id="1476026134">
                  <w:marLeft w:val="0"/>
                  <w:marRight w:val="0"/>
                  <w:marTop w:val="0"/>
                  <w:marBottom w:val="0"/>
                  <w:divBdr>
                    <w:top w:val="none" w:sz="0" w:space="0" w:color="auto"/>
                    <w:left w:val="none" w:sz="0" w:space="0" w:color="auto"/>
                    <w:bottom w:val="none" w:sz="0" w:space="0" w:color="auto"/>
                    <w:right w:val="none" w:sz="0" w:space="0" w:color="auto"/>
                  </w:divBdr>
                  <w:divsChild>
                    <w:div w:id="852692992">
                      <w:marLeft w:val="0"/>
                      <w:marRight w:val="0"/>
                      <w:marTop w:val="0"/>
                      <w:marBottom w:val="0"/>
                      <w:divBdr>
                        <w:top w:val="none" w:sz="0" w:space="0" w:color="auto"/>
                        <w:left w:val="none" w:sz="0" w:space="0" w:color="auto"/>
                        <w:bottom w:val="none" w:sz="0" w:space="0" w:color="auto"/>
                        <w:right w:val="none" w:sz="0" w:space="0" w:color="auto"/>
                      </w:divBdr>
                    </w:div>
                  </w:divsChild>
                </w:div>
                <w:div w:id="1513495005">
                  <w:marLeft w:val="0"/>
                  <w:marRight w:val="0"/>
                  <w:marTop w:val="0"/>
                  <w:marBottom w:val="0"/>
                  <w:divBdr>
                    <w:top w:val="none" w:sz="0" w:space="0" w:color="auto"/>
                    <w:left w:val="none" w:sz="0" w:space="0" w:color="auto"/>
                    <w:bottom w:val="none" w:sz="0" w:space="0" w:color="auto"/>
                    <w:right w:val="none" w:sz="0" w:space="0" w:color="auto"/>
                  </w:divBdr>
                  <w:divsChild>
                    <w:div w:id="491677138">
                      <w:marLeft w:val="0"/>
                      <w:marRight w:val="0"/>
                      <w:marTop w:val="0"/>
                      <w:marBottom w:val="0"/>
                      <w:divBdr>
                        <w:top w:val="none" w:sz="0" w:space="0" w:color="auto"/>
                        <w:left w:val="none" w:sz="0" w:space="0" w:color="auto"/>
                        <w:bottom w:val="none" w:sz="0" w:space="0" w:color="auto"/>
                        <w:right w:val="none" w:sz="0" w:space="0" w:color="auto"/>
                      </w:divBdr>
                    </w:div>
                  </w:divsChild>
                </w:div>
                <w:div w:id="1520510391">
                  <w:marLeft w:val="0"/>
                  <w:marRight w:val="0"/>
                  <w:marTop w:val="0"/>
                  <w:marBottom w:val="0"/>
                  <w:divBdr>
                    <w:top w:val="none" w:sz="0" w:space="0" w:color="auto"/>
                    <w:left w:val="none" w:sz="0" w:space="0" w:color="auto"/>
                    <w:bottom w:val="none" w:sz="0" w:space="0" w:color="auto"/>
                    <w:right w:val="none" w:sz="0" w:space="0" w:color="auto"/>
                  </w:divBdr>
                  <w:divsChild>
                    <w:div w:id="210652224">
                      <w:marLeft w:val="0"/>
                      <w:marRight w:val="0"/>
                      <w:marTop w:val="0"/>
                      <w:marBottom w:val="0"/>
                      <w:divBdr>
                        <w:top w:val="none" w:sz="0" w:space="0" w:color="auto"/>
                        <w:left w:val="none" w:sz="0" w:space="0" w:color="auto"/>
                        <w:bottom w:val="none" w:sz="0" w:space="0" w:color="auto"/>
                        <w:right w:val="none" w:sz="0" w:space="0" w:color="auto"/>
                      </w:divBdr>
                    </w:div>
                  </w:divsChild>
                </w:div>
                <w:div w:id="1536501427">
                  <w:marLeft w:val="0"/>
                  <w:marRight w:val="0"/>
                  <w:marTop w:val="0"/>
                  <w:marBottom w:val="0"/>
                  <w:divBdr>
                    <w:top w:val="none" w:sz="0" w:space="0" w:color="auto"/>
                    <w:left w:val="none" w:sz="0" w:space="0" w:color="auto"/>
                    <w:bottom w:val="none" w:sz="0" w:space="0" w:color="auto"/>
                    <w:right w:val="none" w:sz="0" w:space="0" w:color="auto"/>
                  </w:divBdr>
                  <w:divsChild>
                    <w:div w:id="1646742752">
                      <w:marLeft w:val="0"/>
                      <w:marRight w:val="0"/>
                      <w:marTop w:val="0"/>
                      <w:marBottom w:val="0"/>
                      <w:divBdr>
                        <w:top w:val="none" w:sz="0" w:space="0" w:color="auto"/>
                        <w:left w:val="none" w:sz="0" w:space="0" w:color="auto"/>
                        <w:bottom w:val="none" w:sz="0" w:space="0" w:color="auto"/>
                        <w:right w:val="none" w:sz="0" w:space="0" w:color="auto"/>
                      </w:divBdr>
                    </w:div>
                  </w:divsChild>
                </w:div>
                <w:div w:id="1571187930">
                  <w:marLeft w:val="0"/>
                  <w:marRight w:val="0"/>
                  <w:marTop w:val="0"/>
                  <w:marBottom w:val="0"/>
                  <w:divBdr>
                    <w:top w:val="none" w:sz="0" w:space="0" w:color="auto"/>
                    <w:left w:val="none" w:sz="0" w:space="0" w:color="auto"/>
                    <w:bottom w:val="none" w:sz="0" w:space="0" w:color="auto"/>
                    <w:right w:val="none" w:sz="0" w:space="0" w:color="auto"/>
                  </w:divBdr>
                  <w:divsChild>
                    <w:div w:id="1810632841">
                      <w:marLeft w:val="0"/>
                      <w:marRight w:val="0"/>
                      <w:marTop w:val="0"/>
                      <w:marBottom w:val="0"/>
                      <w:divBdr>
                        <w:top w:val="none" w:sz="0" w:space="0" w:color="auto"/>
                        <w:left w:val="none" w:sz="0" w:space="0" w:color="auto"/>
                        <w:bottom w:val="none" w:sz="0" w:space="0" w:color="auto"/>
                        <w:right w:val="none" w:sz="0" w:space="0" w:color="auto"/>
                      </w:divBdr>
                    </w:div>
                  </w:divsChild>
                </w:div>
                <w:div w:id="1610509465">
                  <w:marLeft w:val="0"/>
                  <w:marRight w:val="0"/>
                  <w:marTop w:val="0"/>
                  <w:marBottom w:val="0"/>
                  <w:divBdr>
                    <w:top w:val="none" w:sz="0" w:space="0" w:color="auto"/>
                    <w:left w:val="none" w:sz="0" w:space="0" w:color="auto"/>
                    <w:bottom w:val="none" w:sz="0" w:space="0" w:color="auto"/>
                    <w:right w:val="none" w:sz="0" w:space="0" w:color="auto"/>
                  </w:divBdr>
                  <w:divsChild>
                    <w:div w:id="2019190290">
                      <w:marLeft w:val="0"/>
                      <w:marRight w:val="0"/>
                      <w:marTop w:val="0"/>
                      <w:marBottom w:val="0"/>
                      <w:divBdr>
                        <w:top w:val="none" w:sz="0" w:space="0" w:color="auto"/>
                        <w:left w:val="none" w:sz="0" w:space="0" w:color="auto"/>
                        <w:bottom w:val="none" w:sz="0" w:space="0" w:color="auto"/>
                        <w:right w:val="none" w:sz="0" w:space="0" w:color="auto"/>
                      </w:divBdr>
                    </w:div>
                  </w:divsChild>
                </w:div>
                <w:div w:id="1700162453">
                  <w:marLeft w:val="0"/>
                  <w:marRight w:val="0"/>
                  <w:marTop w:val="0"/>
                  <w:marBottom w:val="0"/>
                  <w:divBdr>
                    <w:top w:val="none" w:sz="0" w:space="0" w:color="auto"/>
                    <w:left w:val="none" w:sz="0" w:space="0" w:color="auto"/>
                    <w:bottom w:val="none" w:sz="0" w:space="0" w:color="auto"/>
                    <w:right w:val="none" w:sz="0" w:space="0" w:color="auto"/>
                  </w:divBdr>
                  <w:divsChild>
                    <w:div w:id="598832969">
                      <w:marLeft w:val="0"/>
                      <w:marRight w:val="0"/>
                      <w:marTop w:val="0"/>
                      <w:marBottom w:val="0"/>
                      <w:divBdr>
                        <w:top w:val="none" w:sz="0" w:space="0" w:color="auto"/>
                        <w:left w:val="none" w:sz="0" w:space="0" w:color="auto"/>
                        <w:bottom w:val="none" w:sz="0" w:space="0" w:color="auto"/>
                        <w:right w:val="none" w:sz="0" w:space="0" w:color="auto"/>
                      </w:divBdr>
                    </w:div>
                  </w:divsChild>
                </w:div>
                <w:div w:id="1701975623">
                  <w:marLeft w:val="0"/>
                  <w:marRight w:val="0"/>
                  <w:marTop w:val="0"/>
                  <w:marBottom w:val="0"/>
                  <w:divBdr>
                    <w:top w:val="none" w:sz="0" w:space="0" w:color="auto"/>
                    <w:left w:val="none" w:sz="0" w:space="0" w:color="auto"/>
                    <w:bottom w:val="none" w:sz="0" w:space="0" w:color="auto"/>
                    <w:right w:val="none" w:sz="0" w:space="0" w:color="auto"/>
                  </w:divBdr>
                  <w:divsChild>
                    <w:div w:id="845049619">
                      <w:marLeft w:val="0"/>
                      <w:marRight w:val="0"/>
                      <w:marTop w:val="0"/>
                      <w:marBottom w:val="0"/>
                      <w:divBdr>
                        <w:top w:val="none" w:sz="0" w:space="0" w:color="auto"/>
                        <w:left w:val="none" w:sz="0" w:space="0" w:color="auto"/>
                        <w:bottom w:val="none" w:sz="0" w:space="0" w:color="auto"/>
                        <w:right w:val="none" w:sz="0" w:space="0" w:color="auto"/>
                      </w:divBdr>
                    </w:div>
                  </w:divsChild>
                </w:div>
                <w:div w:id="1795706826">
                  <w:marLeft w:val="0"/>
                  <w:marRight w:val="0"/>
                  <w:marTop w:val="0"/>
                  <w:marBottom w:val="0"/>
                  <w:divBdr>
                    <w:top w:val="none" w:sz="0" w:space="0" w:color="auto"/>
                    <w:left w:val="none" w:sz="0" w:space="0" w:color="auto"/>
                    <w:bottom w:val="none" w:sz="0" w:space="0" w:color="auto"/>
                    <w:right w:val="none" w:sz="0" w:space="0" w:color="auto"/>
                  </w:divBdr>
                  <w:divsChild>
                    <w:div w:id="352152199">
                      <w:marLeft w:val="0"/>
                      <w:marRight w:val="0"/>
                      <w:marTop w:val="0"/>
                      <w:marBottom w:val="0"/>
                      <w:divBdr>
                        <w:top w:val="none" w:sz="0" w:space="0" w:color="auto"/>
                        <w:left w:val="none" w:sz="0" w:space="0" w:color="auto"/>
                        <w:bottom w:val="none" w:sz="0" w:space="0" w:color="auto"/>
                        <w:right w:val="none" w:sz="0" w:space="0" w:color="auto"/>
                      </w:divBdr>
                    </w:div>
                  </w:divsChild>
                </w:div>
                <w:div w:id="1811436596">
                  <w:marLeft w:val="0"/>
                  <w:marRight w:val="0"/>
                  <w:marTop w:val="0"/>
                  <w:marBottom w:val="0"/>
                  <w:divBdr>
                    <w:top w:val="none" w:sz="0" w:space="0" w:color="auto"/>
                    <w:left w:val="none" w:sz="0" w:space="0" w:color="auto"/>
                    <w:bottom w:val="none" w:sz="0" w:space="0" w:color="auto"/>
                    <w:right w:val="none" w:sz="0" w:space="0" w:color="auto"/>
                  </w:divBdr>
                  <w:divsChild>
                    <w:div w:id="281230306">
                      <w:marLeft w:val="0"/>
                      <w:marRight w:val="0"/>
                      <w:marTop w:val="0"/>
                      <w:marBottom w:val="0"/>
                      <w:divBdr>
                        <w:top w:val="none" w:sz="0" w:space="0" w:color="auto"/>
                        <w:left w:val="none" w:sz="0" w:space="0" w:color="auto"/>
                        <w:bottom w:val="none" w:sz="0" w:space="0" w:color="auto"/>
                        <w:right w:val="none" w:sz="0" w:space="0" w:color="auto"/>
                      </w:divBdr>
                    </w:div>
                  </w:divsChild>
                </w:div>
                <w:div w:id="1831601890">
                  <w:marLeft w:val="0"/>
                  <w:marRight w:val="0"/>
                  <w:marTop w:val="0"/>
                  <w:marBottom w:val="0"/>
                  <w:divBdr>
                    <w:top w:val="none" w:sz="0" w:space="0" w:color="auto"/>
                    <w:left w:val="none" w:sz="0" w:space="0" w:color="auto"/>
                    <w:bottom w:val="none" w:sz="0" w:space="0" w:color="auto"/>
                    <w:right w:val="none" w:sz="0" w:space="0" w:color="auto"/>
                  </w:divBdr>
                  <w:divsChild>
                    <w:div w:id="160968353">
                      <w:marLeft w:val="0"/>
                      <w:marRight w:val="0"/>
                      <w:marTop w:val="0"/>
                      <w:marBottom w:val="0"/>
                      <w:divBdr>
                        <w:top w:val="none" w:sz="0" w:space="0" w:color="auto"/>
                        <w:left w:val="none" w:sz="0" w:space="0" w:color="auto"/>
                        <w:bottom w:val="none" w:sz="0" w:space="0" w:color="auto"/>
                        <w:right w:val="none" w:sz="0" w:space="0" w:color="auto"/>
                      </w:divBdr>
                    </w:div>
                  </w:divsChild>
                </w:div>
                <w:div w:id="1848517321">
                  <w:marLeft w:val="0"/>
                  <w:marRight w:val="0"/>
                  <w:marTop w:val="0"/>
                  <w:marBottom w:val="0"/>
                  <w:divBdr>
                    <w:top w:val="none" w:sz="0" w:space="0" w:color="auto"/>
                    <w:left w:val="none" w:sz="0" w:space="0" w:color="auto"/>
                    <w:bottom w:val="none" w:sz="0" w:space="0" w:color="auto"/>
                    <w:right w:val="none" w:sz="0" w:space="0" w:color="auto"/>
                  </w:divBdr>
                  <w:divsChild>
                    <w:div w:id="1917932816">
                      <w:marLeft w:val="0"/>
                      <w:marRight w:val="0"/>
                      <w:marTop w:val="0"/>
                      <w:marBottom w:val="0"/>
                      <w:divBdr>
                        <w:top w:val="none" w:sz="0" w:space="0" w:color="auto"/>
                        <w:left w:val="none" w:sz="0" w:space="0" w:color="auto"/>
                        <w:bottom w:val="none" w:sz="0" w:space="0" w:color="auto"/>
                        <w:right w:val="none" w:sz="0" w:space="0" w:color="auto"/>
                      </w:divBdr>
                    </w:div>
                  </w:divsChild>
                </w:div>
                <w:div w:id="1852257156">
                  <w:marLeft w:val="0"/>
                  <w:marRight w:val="0"/>
                  <w:marTop w:val="0"/>
                  <w:marBottom w:val="0"/>
                  <w:divBdr>
                    <w:top w:val="none" w:sz="0" w:space="0" w:color="auto"/>
                    <w:left w:val="none" w:sz="0" w:space="0" w:color="auto"/>
                    <w:bottom w:val="none" w:sz="0" w:space="0" w:color="auto"/>
                    <w:right w:val="none" w:sz="0" w:space="0" w:color="auto"/>
                  </w:divBdr>
                  <w:divsChild>
                    <w:div w:id="1076978437">
                      <w:marLeft w:val="0"/>
                      <w:marRight w:val="0"/>
                      <w:marTop w:val="0"/>
                      <w:marBottom w:val="0"/>
                      <w:divBdr>
                        <w:top w:val="none" w:sz="0" w:space="0" w:color="auto"/>
                        <w:left w:val="none" w:sz="0" w:space="0" w:color="auto"/>
                        <w:bottom w:val="none" w:sz="0" w:space="0" w:color="auto"/>
                        <w:right w:val="none" w:sz="0" w:space="0" w:color="auto"/>
                      </w:divBdr>
                    </w:div>
                  </w:divsChild>
                </w:div>
                <w:div w:id="1884753494">
                  <w:marLeft w:val="0"/>
                  <w:marRight w:val="0"/>
                  <w:marTop w:val="0"/>
                  <w:marBottom w:val="0"/>
                  <w:divBdr>
                    <w:top w:val="none" w:sz="0" w:space="0" w:color="auto"/>
                    <w:left w:val="none" w:sz="0" w:space="0" w:color="auto"/>
                    <w:bottom w:val="none" w:sz="0" w:space="0" w:color="auto"/>
                    <w:right w:val="none" w:sz="0" w:space="0" w:color="auto"/>
                  </w:divBdr>
                  <w:divsChild>
                    <w:div w:id="1211726369">
                      <w:marLeft w:val="0"/>
                      <w:marRight w:val="0"/>
                      <w:marTop w:val="0"/>
                      <w:marBottom w:val="0"/>
                      <w:divBdr>
                        <w:top w:val="none" w:sz="0" w:space="0" w:color="auto"/>
                        <w:left w:val="none" w:sz="0" w:space="0" w:color="auto"/>
                        <w:bottom w:val="none" w:sz="0" w:space="0" w:color="auto"/>
                        <w:right w:val="none" w:sz="0" w:space="0" w:color="auto"/>
                      </w:divBdr>
                    </w:div>
                  </w:divsChild>
                </w:div>
                <w:div w:id="1901551572">
                  <w:marLeft w:val="0"/>
                  <w:marRight w:val="0"/>
                  <w:marTop w:val="0"/>
                  <w:marBottom w:val="0"/>
                  <w:divBdr>
                    <w:top w:val="none" w:sz="0" w:space="0" w:color="auto"/>
                    <w:left w:val="none" w:sz="0" w:space="0" w:color="auto"/>
                    <w:bottom w:val="none" w:sz="0" w:space="0" w:color="auto"/>
                    <w:right w:val="none" w:sz="0" w:space="0" w:color="auto"/>
                  </w:divBdr>
                  <w:divsChild>
                    <w:div w:id="118767383">
                      <w:marLeft w:val="0"/>
                      <w:marRight w:val="0"/>
                      <w:marTop w:val="0"/>
                      <w:marBottom w:val="0"/>
                      <w:divBdr>
                        <w:top w:val="none" w:sz="0" w:space="0" w:color="auto"/>
                        <w:left w:val="none" w:sz="0" w:space="0" w:color="auto"/>
                        <w:bottom w:val="none" w:sz="0" w:space="0" w:color="auto"/>
                        <w:right w:val="none" w:sz="0" w:space="0" w:color="auto"/>
                      </w:divBdr>
                    </w:div>
                  </w:divsChild>
                </w:div>
                <w:div w:id="2007514596">
                  <w:marLeft w:val="0"/>
                  <w:marRight w:val="0"/>
                  <w:marTop w:val="0"/>
                  <w:marBottom w:val="0"/>
                  <w:divBdr>
                    <w:top w:val="none" w:sz="0" w:space="0" w:color="auto"/>
                    <w:left w:val="none" w:sz="0" w:space="0" w:color="auto"/>
                    <w:bottom w:val="none" w:sz="0" w:space="0" w:color="auto"/>
                    <w:right w:val="none" w:sz="0" w:space="0" w:color="auto"/>
                  </w:divBdr>
                  <w:divsChild>
                    <w:div w:id="435683394">
                      <w:marLeft w:val="0"/>
                      <w:marRight w:val="0"/>
                      <w:marTop w:val="0"/>
                      <w:marBottom w:val="0"/>
                      <w:divBdr>
                        <w:top w:val="none" w:sz="0" w:space="0" w:color="auto"/>
                        <w:left w:val="none" w:sz="0" w:space="0" w:color="auto"/>
                        <w:bottom w:val="none" w:sz="0" w:space="0" w:color="auto"/>
                        <w:right w:val="none" w:sz="0" w:space="0" w:color="auto"/>
                      </w:divBdr>
                    </w:div>
                  </w:divsChild>
                </w:div>
                <w:div w:id="2103839523">
                  <w:marLeft w:val="0"/>
                  <w:marRight w:val="0"/>
                  <w:marTop w:val="0"/>
                  <w:marBottom w:val="0"/>
                  <w:divBdr>
                    <w:top w:val="none" w:sz="0" w:space="0" w:color="auto"/>
                    <w:left w:val="none" w:sz="0" w:space="0" w:color="auto"/>
                    <w:bottom w:val="none" w:sz="0" w:space="0" w:color="auto"/>
                    <w:right w:val="none" w:sz="0" w:space="0" w:color="auto"/>
                  </w:divBdr>
                  <w:divsChild>
                    <w:div w:id="201375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7551">
          <w:marLeft w:val="0"/>
          <w:marRight w:val="0"/>
          <w:marTop w:val="0"/>
          <w:marBottom w:val="0"/>
          <w:divBdr>
            <w:top w:val="none" w:sz="0" w:space="0" w:color="auto"/>
            <w:left w:val="none" w:sz="0" w:space="0" w:color="auto"/>
            <w:bottom w:val="none" w:sz="0" w:space="0" w:color="auto"/>
            <w:right w:val="none" w:sz="0" w:space="0" w:color="auto"/>
          </w:divBdr>
        </w:div>
        <w:div w:id="534732902">
          <w:marLeft w:val="0"/>
          <w:marRight w:val="0"/>
          <w:marTop w:val="0"/>
          <w:marBottom w:val="0"/>
          <w:divBdr>
            <w:top w:val="none" w:sz="0" w:space="0" w:color="auto"/>
            <w:left w:val="none" w:sz="0" w:space="0" w:color="auto"/>
            <w:bottom w:val="none" w:sz="0" w:space="0" w:color="auto"/>
            <w:right w:val="none" w:sz="0" w:space="0" w:color="auto"/>
          </w:divBdr>
        </w:div>
        <w:div w:id="698313620">
          <w:marLeft w:val="0"/>
          <w:marRight w:val="0"/>
          <w:marTop w:val="0"/>
          <w:marBottom w:val="0"/>
          <w:divBdr>
            <w:top w:val="none" w:sz="0" w:space="0" w:color="auto"/>
            <w:left w:val="none" w:sz="0" w:space="0" w:color="auto"/>
            <w:bottom w:val="none" w:sz="0" w:space="0" w:color="auto"/>
            <w:right w:val="none" w:sz="0" w:space="0" w:color="auto"/>
          </w:divBdr>
        </w:div>
        <w:div w:id="733967051">
          <w:marLeft w:val="0"/>
          <w:marRight w:val="0"/>
          <w:marTop w:val="0"/>
          <w:marBottom w:val="0"/>
          <w:divBdr>
            <w:top w:val="none" w:sz="0" w:space="0" w:color="auto"/>
            <w:left w:val="none" w:sz="0" w:space="0" w:color="auto"/>
            <w:bottom w:val="none" w:sz="0" w:space="0" w:color="auto"/>
            <w:right w:val="none" w:sz="0" w:space="0" w:color="auto"/>
          </w:divBdr>
        </w:div>
        <w:div w:id="793255987">
          <w:marLeft w:val="0"/>
          <w:marRight w:val="0"/>
          <w:marTop w:val="0"/>
          <w:marBottom w:val="0"/>
          <w:divBdr>
            <w:top w:val="none" w:sz="0" w:space="0" w:color="auto"/>
            <w:left w:val="none" w:sz="0" w:space="0" w:color="auto"/>
            <w:bottom w:val="none" w:sz="0" w:space="0" w:color="auto"/>
            <w:right w:val="none" w:sz="0" w:space="0" w:color="auto"/>
          </w:divBdr>
        </w:div>
        <w:div w:id="1064331309">
          <w:marLeft w:val="0"/>
          <w:marRight w:val="0"/>
          <w:marTop w:val="0"/>
          <w:marBottom w:val="0"/>
          <w:divBdr>
            <w:top w:val="none" w:sz="0" w:space="0" w:color="auto"/>
            <w:left w:val="none" w:sz="0" w:space="0" w:color="auto"/>
            <w:bottom w:val="none" w:sz="0" w:space="0" w:color="auto"/>
            <w:right w:val="none" w:sz="0" w:space="0" w:color="auto"/>
          </w:divBdr>
        </w:div>
        <w:div w:id="1071662288">
          <w:marLeft w:val="0"/>
          <w:marRight w:val="0"/>
          <w:marTop w:val="0"/>
          <w:marBottom w:val="0"/>
          <w:divBdr>
            <w:top w:val="none" w:sz="0" w:space="0" w:color="auto"/>
            <w:left w:val="none" w:sz="0" w:space="0" w:color="auto"/>
            <w:bottom w:val="none" w:sz="0" w:space="0" w:color="auto"/>
            <w:right w:val="none" w:sz="0" w:space="0" w:color="auto"/>
          </w:divBdr>
          <w:divsChild>
            <w:div w:id="967054949">
              <w:marLeft w:val="0"/>
              <w:marRight w:val="0"/>
              <w:marTop w:val="0"/>
              <w:marBottom w:val="0"/>
              <w:divBdr>
                <w:top w:val="none" w:sz="0" w:space="0" w:color="auto"/>
                <w:left w:val="none" w:sz="0" w:space="0" w:color="auto"/>
                <w:bottom w:val="none" w:sz="0" w:space="0" w:color="auto"/>
                <w:right w:val="none" w:sz="0" w:space="0" w:color="auto"/>
              </w:divBdr>
            </w:div>
            <w:div w:id="1082410786">
              <w:marLeft w:val="0"/>
              <w:marRight w:val="0"/>
              <w:marTop w:val="0"/>
              <w:marBottom w:val="0"/>
              <w:divBdr>
                <w:top w:val="none" w:sz="0" w:space="0" w:color="auto"/>
                <w:left w:val="none" w:sz="0" w:space="0" w:color="auto"/>
                <w:bottom w:val="none" w:sz="0" w:space="0" w:color="auto"/>
                <w:right w:val="none" w:sz="0" w:space="0" w:color="auto"/>
              </w:divBdr>
            </w:div>
            <w:div w:id="1126506773">
              <w:marLeft w:val="0"/>
              <w:marRight w:val="0"/>
              <w:marTop w:val="0"/>
              <w:marBottom w:val="0"/>
              <w:divBdr>
                <w:top w:val="none" w:sz="0" w:space="0" w:color="auto"/>
                <w:left w:val="none" w:sz="0" w:space="0" w:color="auto"/>
                <w:bottom w:val="none" w:sz="0" w:space="0" w:color="auto"/>
                <w:right w:val="none" w:sz="0" w:space="0" w:color="auto"/>
              </w:divBdr>
            </w:div>
            <w:div w:id="1689479947">
              <w:marLeft w:val="0"/>
              <w:marRight w:val="0"/>
              <w:marTop w:val="0"/>
              <w:marBottom w:val="0"/>
              <w:divBdr>
                <w:top w:val="none" w:sz="0" w:space="0" w:color="auto"/>
                <w:left w:val="none" w:sz="0" w:space="0" w:color="auto"/>
                <w:bottom w:val="none" w:sz="0" w:space="0" w:color="auto"/>
                <w:right w:val="none" w:sz="0" w:space="0" w:color="auto"/>
              </w:divBdr>
            </w:div>
          </w:divsChild>
        </w:div>
        <w:div w:id="1173253279">
          <w:marLeft w:val="0"/>
          <w:marRight w:val="0"/>
          <w:marTop w:val="0"/>
          <w:marBottom w:val="0"/>
          <w:divBdr>
            <w:top w:val="none" w:sz="0" w:space="0" w:color="auto"/>
            <w:left w:val="none" w:sz="0" w:space="0" w:color="auto"/>
            <w:bottom w:val="none" w:sz="0" w:space="0" w:color="auto"/>
            <w:right w:val="none" w:sz="0" w:space="0" w:color="auto"/>
          </w:divBdr>
        </w:div>
        <w:div w:id="1249003868">
          <w:marLeft w:val="0"/>
          <w:marRight w:val="0"/>
          <w:marTop w:val="0"/>
          <w:marBottom w:val="0"/>
          <w:divBdr>
            <w:top w:val="none" w:sz="0" w:space="0" w:color="auto"/>
            <w:left w:val="none" w:sz="0" w:space="0" w:color="auto"/>
            <w:bottom w:val="none" w:sz="0" w:space="0" w:color="auto"/>
            <w:right w:val="none" w:sz="0" w:space="0" w:color="auto"/>
          </w:divBdr>
        </w:div>
        <w:div w:id="1341270546">
          <w:marLeft w:val="0"/>
          <w:marRight w:val="0"/>
          <w:marTop w:val="0"/>
          <w:marBottom w:val="0"/>
          <w:divBdr>
            <w:top w:val="none" w:sz="0" w:space="0" w:color="auto"/>
            <w:left w:val="none" w:sz="0" w:space="0" w:color="auto"/>
            <w:bottom w:val="none" w:sz="0" w:space="0" w:color="auto"/>
            <w:right w:val="none" w:sz="0" w:space="0" w:color="auto"/>
          </w:divBdr>
          <w:divsChild>
            <w:div w:id="533620512">
              <w:marLeft w:val="0"/>
              <w:marRight w:val="0"/>
              <w:marTop w:val="0"/>
              <w:marBottom w:val="0"/>
              <w:divBdr>
                <w:top w:val="none" w:sz="0" w:space="0" w:color="auto"/>
                <w:left w:val="none" w:sz="0" w:space="0" w:color="auto"/>
                <w:bottom w:val="none" w:sz="0" w:space="0" w:color="auto"/>
                <w:right w:val="none" w:sz="0" w:space="0" w:color="auto"/>
              </w:divBdr>
            </w:div>
            <w:div w:id="878205580">
              <w:marLeft w:val="0"/>
              <w:marRight w:val="0"/>
              <w:marTop w:val="0"/>
              <w:marBottom w:val="0"/>
              <w:divBdr>
                <w:top w:val="none" w:sz="0" w:space="0" w:color="auto"/>
                <w:left w:val="none" w:sz="0" w:space="0" w:color="auto"/>
                <w:bottom w:val="none" w:sz="0" w:space="0" w:color="auto"/>
                <w:right w:val="none" w:sz="0" w:space="0" w:color="auto"/>
              </w:divBdr>
            </w:div>
            <w:div w:id="1517108839">
              <w:marLeft w:val="0"/>
              <w:marRight w:val="0"/>
              <w:marTop w:val="0"/>
              <w:marBottom w:val="0"/>
              <w:divBdr>
                <w:top w:val="none" w:sz="0" w:space="0" w:color="auto"/>
                <w:left w:val="none" w:sz="0" w:space="0" w:color="auto"/>
                <w:bottom w:val="none" w:sz="0" w:space="0" w:color="auto"/>
                <w:right w:val="none" w:sz="0" w:space="0" w:color="auto"/>
              </w:divBdr>
            </w:div>
          </w:divsChild>
        </w:div>
        <w:div w:id="1425570280">
          <w:marLeft w:val="0"/>
          <w:marRight w:val="0"/>
          <w:marTop w:val="0"/>
          <w:marBottom w:val="0"/>
          <w:divBdr>
            <w:top w:val="none" w:sz="0" w:space="0" w:color="auto"/>
            <w:left w:val="none" w:sz="0" w:space="0" w:color="auto"/>
            <w:bottom w:val="none" w:sz="0" w:space="0" w:color="auto"/>
            <w:right w:val="none" w:sz="0" w:space="0" w:color="auto"/>
          </w:divBdr>
        </w:div>
        <w:div w:id="1447037740">
          <w:marLeft w:val="0"/>
          <w:marRight w:val="0"/>
          <w:marTop w:val="0"/>
          <w:marBottom w:val="0"/>
          <w:divBdr>
            <w:top w:val="none" w:sz="0" w:space="0" w:color="auto"/>
            <w:left w:val="none" w:sz="0" w:space="0" w:color="auto"/>
            <w:bottom w:val="none" w:sz="0" w:space="0" w:color="auto"/>
            <w:right w:val="none" w:sz="0" w:space="0" w:color="auto"/>
          </w:divBdr>
        </w:div>
        <w:div w:id="1498616783">
          <w:marLeft w:val="0"/>
          <w:marRight w:val="0"/>
          <w:marTop w:val="0"/>
          <w:marBottom w:val="0"/>
          <w:divBdr>
            <w:top w:val="none" w:sz="0" w:space="0" w:color="auto"/>
            <w:left w:val="none" w:sz="0" w:space="0" w:color="auto"/>
            <w:bottom w:val="none" w:sz="0" w:space="0" w:color="auto"/>
            <w:right w:val="none" w:sz="0" w:space="0" w:color="auto"/>
          </w:divBdr>
          <w:divsChild>
            <w:div w:id="215822763">
              <w:marLeft w:val="0"/>
              <w:marRight w:val="0"/>
              <w:marTop w:val="0"/>
              <w:marBottom w:val="0"/>
              <w:divBdr>
                <w:top w:val="none" w:sz="0" w:space="0" w:color="auto"/>
                <w:left w:val="none" w:sz="0" w:space="0" w:color="auto"/>
                <w:bottom w:val="none" w:sz="0" w:space="0" w:color="auto"/>
                <w:right w:val="none" w:sz="0" w:space="0" w:color="auto"/>
              </w:divBdr>
            </w:div>
            <w:div w:id="384522071">
              <w:marLeft w:val="0"/>
              <w:marRight w:val="0"/>
              <w:marTop w:val="0"/>
              <w:marBottom w:val="0"/>
              <w:divBdr>
                <w:top w:val="none" w:sz="0" w:space="0" w:color="auto"/>
                <w:left w:val="none" w:sz="0" w:space="0" w:color="auto"/>
                <w:bottom w:val="none" w:sz="0" w:space="0" w:color="auto"/>
                <w:right w:val="none" w:sz="0" w:space="0" w:color="auto"/>
              </w:divBdr>
            </w:div>
            <w:div w:id="1516731344">
              <w:marLeft w:val="0"/>
              <w:marRight w:val="0"/>
              <w:marTop w:val="0"/>
              <w:marBottom w:val="0"/>
              <w:divBdr>
                <w:top w:val="none" w:sz="0" w:space="0" w:color="auto"/>
                <w:left w:val="none" w:sz="0" w:space="0" w:color="auto"/>
                <w:bottom w:val="none" w:sz="0" w:space="0" w:color="auto"/>
                <w:right w:val="none" w:sz="0" w:space="0" w:color="auto"/>
              </w:divBdr>
            </w:div>
            <w:div w:id="1782143583">
              <w:marLeft w:val="0"/>
              <w:marRight w:val="0"/>
              <w:marTop w:val="0"/>
              <w:marBottom w:val="0"/>
              <w:divBdr>
                <w:top w:val="none" w:sz="0" w:space="0" w:color="auto"/>
                <w:left w:val="none" w:sz="0" w:space="0" w:color="auto"/>
                <w:bottom w:val="none" w:sz="0" w:space="0" w:color="auto"/>
                <w:right w:val="none" w:sz="0" w:space="0" w:color="auto"/>
              </w:divBdr>
            </w:div>
            <w:div w:id="1960188409">
              <w:marLeft w:val="0"/>
              <w:marRight w:val="0"/>
              <w:marTop w:val="0"/>
              <w:marBottom w:val="0"/>
              <w:divBdr>
                <w:top w:val="none" w:sz="0" w:space="0" w:color="auto"/>
                <w:left w:val="none" w:sz="0" w:space="0" w:color="auto"/>
                <w:bottom w:val="none" w:sz="0" w:space="0" w:color="auto"/>
                <w:right w:val="none" w:sz="0" w:space="0" w:color="auto"/>
              </w:divBdr>
            </w:div>
          </w:divsChild>
        </w:div>
        <w:div w:id="1773893272">
          <w:marLeft w:val="0"/>
          <w:marRight w:val="0"/>
          <w:marTop w:val="0"/>
          <w:marBottom w:val="0"/>
          <w:divBdr>
            <w:top w:val="none" w:sz="0" w:space="0" w:color="auto"/>
            <w:left w:val="none" w:sz="0" w:space="0" w:color="auto"/>
            <w:bottom w:val="none" w:sz="0" w:space="0" w:color="auto"/>
            <w:right w:val="none" w:sz="0" w:space="0" w:color="auto"/>
          </w:divBdr>
        </w:div>
        <w:div w:id="1816557668">
          <w:marLeft w:val="0"/>
          <w:marRight w:val="0"/>
          <w:marTop w:val="0"/>
          <w:marBottom w:val="0"/>
          <w:divBdr>
            <w:top w:val="none" w:sz="0" w:space="0" w:color="auto"/>
            <w:left w:val="none" w:sz="0" w:space="0" w:color="auto"/>
            <w:bottom w:val="none" w:sz="0" w:space="0" w:color="auto"/>
            <w:right w:val="none" w:sz="0" w:space="0" w:color="auto"/>
          </w:divBdr>
        </w:div>
        <w:div w:id="1963924486">
          <w:marLeft w:val="0"/>
          <w:marRight w:val="0"/>
          <w:marTop w:val="0"/>
          <w:marBottom w:val="0"/>
          <w:divBdr>
            <w:top w:val="none" w:sz="0" w:space="0" w:color="auto"/>
            <w:left w:val="none" w:sz="0" w:space="0" w:color="auto"/>
            <w:bottom w:val="none" w:sz="0" w:space="0" w:color="auto"/>
            <w:right w:val="none" w:sz="0" w:space="0" w:color="auto"/>
          </w:divBdr>
        </w:div>
        <w:div w:id="1969119587">
          <w:marLeft w:val="0"/>
          <w:marRight w:val="0"/>
          <w:marTop w:val="0"/>
          <w:marBottom w:val="0"/>
          <w:divBdr>
            <w:top w:val="none" w:sz="0" w:space="0" w:color="auto"/>
            <w:left w:val="none" w:sz="0" w:space="0" w:color="auto"/>
            <w:bottom w:val="none" w:sz="0" w:space="0" w:color="auto"/>
            <w:right w:val="none" w:sz="0" w:space="0" w:color="auto"/>
          </w:divBdr>
        </w:div>
        <w:div w:id="1977680213">
          <w:marLeft w:val="0"/>
          <w:marRight w:val="0"/>
          <w:marTop w:val="0"/>
          <w:marBottom w:val="0"/>
          <w:divBdr>
            <w:top w:val="none" w:sz="0" w:space="0" w:color="auto"/>
            <w:left w:val="none" w:sz="0" w:space="0" w:color="auto"/>
            <w:bottom w:val="none" w:sz="0" w:space="0" w:color="auto"/>
            <w:right w:val="none" w:sz="0" w:space="0" w:color="auto"/>
          </w:divBdr>
        </w:div>
        <w:div w:id="2057731248">
          <w:marLeft w:val="0"/>
          <w:marRight w:val="0"/>
          <w:marTop w:val="0"/>
          <w:marBottom w:val="0"/>
          <w:divBdr>
            <w:top w:val="none" w:sz="0" w:space="0" w:color="auto"/>
            <w:left w:val="none" w:sz="0" w:space="0" w:color="auto"/>
            <w:bottom w:val="none" w:sz="0" w:space="0" w:color="auto"/>
            <w:right w:val="none" w:sz="0" w:space="0" w:color="auto"/>
          </w:divBdr>
        </w:div>
        <w:div w:id="2112698692">
          <w:marLeft w:val="0"/>
          <w:marRight w:val="0"/>
          <w:marTop w:val="0"/>
          <w:marBottom w:val="0"/>
          <w:divBdr>
            <w:top w:val="none" w:sz="0" w:space="0" w:color="auto"/>
            <w:left w:val="none" w:sz="0" w:space="0" w:color="auto"/>
            <w:bottom w:val="none" w:sz="0" w:space="0" w:color="auto"/>
            <w:right w:val="none" w:sz="0" w:space="0" w:color="auto"/>
          </w:divBdr>
        </w:div>
      </w:divsChild>
    </w:div>
    <w:div w:id="1594583047">
      <w:bodyDiv w:val="1"/>
      <w:marLeft w:val="0"/>
      <w:marRight w:val="0"/>
      <w:marTop w:val="0"/>
      <w:marBottom w:val="0"/>
      <w:divBdr>
        <w:top w:val="none" w:sz="0" w:space="0" w:color="auto"/>
        <w:left w:val="none" w:sz="0" w:space="0" w:color="auto"/>
        <w:bottom w:val="none" w:sz="0" w:space="0" w:color="auto"/>
        <w:right w:val="none" w:sz="0" w:space="0" w:color="auto"/>
      </w:divBdr>
    </w:div>
    <w:div w:id="1601796617">
      <w:bodyDiv w:val="1"/>
      <w:marLeft w:val="0"/>
      <w:marRight w:val="0"/>
      <w:marTop w:val="0"/>
      <w:marBottom w:val="0"/>
      <w:divBdr>
        <w:top w:val="none" w:sz="0" w:space="0" w:color="auto"/>
        <w:left w:val="none" w:sz="0" w:space="0" w:color="auto"/>
        <w:bottom w:val="none" w:sz="0" w:space="0" w:color="auto"/>
        <w:right w:val="none" w:sz="0" w:space="0" w:color="auto"/>
      </w:divBdr>
    </w:div>
    <w:div w:id="1614441823">
      <w:bodyDiv w:val="1"/>
      <w:marLeft w:val="0"/>
      <w:marRight w:val="0"/>
      <w:marTop w:val="0"/>
      <w:marBottom w:val="0"/>
      <w:divBdr>
        <w:top w:val="none" w:sz="0" w:space="0" w:color="auto"/>
        <w:left w:val="none" w:sz="0" w:space="0" w:color="auto"/>
        <w:bottom w:val="none" w:sz="0" w:space="0" w:color="auto"/>
        <w:right w:val="none" w:sz="0" w:space="0" w:color="auto"/>
      </w:divBdr>
    </w:div>
    <w:div w:id="1622300412">
      <w:bodyDiv w:val="1"/>
      <w:marLeft w:val="0"/>
      <w:marRight w:val="0"/>
      <w:marTop w:val="0"/>
      <w:marBottom w:val="0"/>
      <w:divBdr>
        <w:top w:val="none" w:sz="0" w:space="0" w:color="auto"/>
        <w:left w:val="none" w:sz="0" w:space="0" w:color="auto"/>
        <w:bottom w:val="none" w:sz="0" w:space="0" w:color="auto"/>
        <w:right w:val="none" w:sz="0" w:space="0" w:color="auto"/>
      </w:divBdr>
    </w:div>
    <w:div w:id="1633747430">
      <w:bodyDiv w:val="1"/>
      <w:marLeft w:val="0"/>
      <w:marRight w:val="0"/>
      <w:marTop w:val="0"/>
      <w:marBottom w:val="0"/>
      <w:divBdr>
        <w:top w:val="none" w:sz="0" w:space="0" w:color="auto"/>
        <w:left w:val="none" w:sz="0" w:space="0" w:color="auto"/>
        <w:bottom w:val="none" w:sz="0" w:space="0" w:color="auto"/>
        <w:right w:val="none" w:sz="0" w:space="0" w:color="auto"/>
      </w:divBdr>
    </w:div>
    <w:div w:id="1640526063">
      <w:bodyDiv w:val="1"/>
      <w:marLeft w:val="0"/>
      <w:marRight w:val="0"/>
      <w:marTop w:val="0"/>
      <w:marBottom w:val="0"/>
      <w:divBdr>
        <w:top w:val="none" w:sz="0" w:space="0" w:color="auto"/>
        <w:left w:val="none" w:sz="0" w:space="0" w:color="auto"/>
        <w:bottom w:val="none" w:sz="0" w:space="0" w:color="auto"/>
        <w:right w:val="none" w:sz="0" w:space="0" w:color="auto"/>
      </w:divBdr>
    </w:div>
    <w:div w:id="1656837505">
      <w:bodyDiv w:val="1"/>
      <w:marLeft w:val="0"/>
      <w:marRight w:val="0"/>
      <w:marTop w:val="0"/>
      <w:marBottom w:val="0"/>
      <w:divBdr>
        <w:top w:val="none" w:sz="0" w:space="0" w:color="auto"/>
        <w:left w:val="none" w:sz="0" w:space="0" w:color="auto"/>
        <w:bottom w:val="none" w:sz="0" w:space="0" w:color="auto"/>
        <w:right w:val="none" w:sz="0" w:space="0" w:color="auto"/>
      </w:divBdr>
    </w:div>
    <w:div w:id="1677416548">
      <w:bodyDiv w:val="1"/>
      <w:marLeft w:val="0"/>
      <w:marRight w:val="0"/>
      <w:marTop w:val="0"/>
      <w:marBottom w:val="0"/>
      <w:divBdr>
        <w:top w:val="none" w:sz="0" w:space="0" w:color="auto"/>
        <w:left w:val="none" w:sz="0" w:space="0" w:color="auto"/>
        <w:bottom w:val="none" w:sz="0" w:space="0" w:color="auto"/>
        <w:right w:val="none" w:sz="0" w:space="0" w:color="auto"/>
      </w:divBdr>
      <w:divsChild>
        <w:div w:id="11028655">
          <w:marLeft w:val="0"/>
          <w:marRight w:val="0"/>
          <w:marTop w:val="0"/>
          <w:marBottom w:val="0"/>
          <w:divBdr>
            <w:top w:val="none" w:sz="0" w:space="0" w:color="auto"/>
            <w:left w:val="none" w:sz="0" w:space="0" w:color="auto"/>
            <w:bottom w:val="none" w:sz="0" w:space="0" w:color="auto"/>
            <w:right w:val="none" w:sz="0" w:space="0" w:color="auto"/>
          </w:divBdr>
        </w:div>
        <w:div w:id="32925172">
          <w:marLeft w:val="0"/>
          <w:marRight w:val="0"/>
          <w:marTop w:val="0"/>
          <w:marBottom w:val="0"/>
          <w:divBdr>
            <w:top w:val="none" w:sz="0" w:space="0" w:color="auto"/>
            <w:left w:val="none" w:sz="0" w:space="0" w:color="auto"/>
            <w:bottom w:val="none" w:sz="0" w:space="0" w:color="auto"/>
            <w:right w:val="none" w:sz="0" w:space="0" w:color="auto"/>
          </w:divBdr>
        </w:div>
        <w:div w:id="89357266">
          <w:marLeft w:val="0"/>
          <w:marRight w:val="0"/>
          <w:marTop w:val="0"/>
          <w:marBottom w:val="0"/>
          <w:divBdr>
            <w:top w:val="none" w:sz="0" w:space="0" w:color="auto"/>
            <w:left w:val="none" w:sz="0" w:space="0" w:color="auto"/>
            <w:bottom w:val="none" w:sz="0" w:space="0" w:color="auto"/>
            <w:right w:val="none" w:sz="0" w:space="0" w:color="auto"/>
          </w:divBdr>
        </w:div>
        <w:div w:id="98183034">
          <w:marLeft w:val="0"/>
          <w:marRight w:val="0"/>
          <w:marTop w:val="0"/>
          <w:marBottom w:val="0"/>
          <w:divBdr>
            <w:top w:val="none" w:sz="0" w:space="0" w:color="auto"/>
            <w:left w:val="none" w:sz="0" w:space="0" w:color="auto"/>
            <w:bottom w:val="none" w:sz="0" w:space="0" w:color="auto"/>
            <w:right w:val="none" w:sz="0" w:space="0" w:color="auto"/>
          </w:divBdr>
        </w:div>
        <w:div w:id="101070035">
          <w:marLeft w:val="0"/>
          <w:marRight w:val="0"/>
          <w:marTop w:val="0"/>
          <w:marBottom w:val="0"/>
          <w:divBdr>
            <w:top w:val="none" w:sz="0" w:space="0" w:color="auto"/>
            <w:left w:val="none" w:sz="0" w:space="0" w:color="auto"/>
            <w:bottom w:val="none" w:sz="0" w:space="0" w:color="auto"/>
            <w:right w:val="none" w:sz="0" w:space="0" w:color="auto"/>
          </w:divBdr>
        </w:div>
        <w:div w:id="102656131">
          <w:marLeft w:val="0"/>
          <w:marRight w:val="0"/>
          <w:marTop w:val="0"/>
          <w:marBottom w:val="0"/>
          <w:divBdr>
            <w:top w:val="none" w:sz="0" w:space="0" w:color="auto"/>
            <w:left w:val="none" w:sz="0" w:space="0" w:color="auto"/>
            <w:bottom w:val="none" w:sz="0" w:space="0" w:color="auto"/>
            <w:right w:val="none" w:sz="0" w:space="0" w:color="auto"/>
          </w:divBdr>
        </w:div>
        <w:div w:id="103967212">
          <w:marLeft w:val="0"/>
          <w:marRight w:val="0"/>
          <w:marTop w:val="0"/>
          <w:marBottom w:val="0"/>
          <w:divBdr>
            <w:top w:val="none" w:sz="0" w:space="0" w:color="auto"/>
            <w:left w:val="none" w:sz="0" w:space="0" w:color="auto"/>
            <w:bottom w:val="none" w:sz="0" w:space="0" w:color="auto"/>
            <w:right w:val="none" w:sz="0" w:space="0" w:color="auto"/>
          </w:divBdr>
        </w:div>
        <w:div w:id="141390264">
          <w:marLeft w:val="0"/>
          <w:marRight w:val="0"/>
          <w:marTop w:val="0"/>
          <w:marBottom w:val="0"/>
          <w:divBdr>
            <w:top w:val="none" w:sz="0" w:space="0" w:color="auto"/>
            <w:left w:val="none" w:sz="0" w:space="0" w:color="auto"/>
            <w:bottom w:val="none" w:sz="0" w:space="0" w:color="auto"/>
            <w:right w:val="none" w:sz="0" w:space="0" w:color="auto"/>
          </w:divBdr>
        </w:div>
        <w:div w:id="148521590">
          <w:marLeft w:val="0"/>
          <w:marRight w:val="0"/>
          <w:marTop w:val="0"/>
          <w:marBottom w:val="0"/>
          <w:divBdr>
            <w:top w:val="none" w:sz="0" w:space="0" w:color="auto"/>
            <w:left w:val="none" w:sz="0" w:space="0" w:color="auto"/>
            <w:bottom w:val="none" w:sz="0" w:space="0" w:color="auto"/>
            <w:right w:val="none" w:sz="0" w:space="0" w:color="auto"/>
          </w:divBdr>
          <w:divsChild>
            <w:div w:id="239099314">
              <w:marLeft w:val="0"/>
              <w:marRight w:val="0"/>
              <w:marTop w:val="0"/>
              <w:marBottom w:val="0"/>
              <w:divBdr>
                <w:top w:val="none" w:sz="0" w:space="0" w:color="auto"/>
                <w:left w:val="none" w:sz="0" w:space="0" w:color="auto"/>
                <w:bottom w:val="none" w:sz="0" w:space="0" w:color="auto"/>
                <w:right w:val="none" w:sz="0" w:space="0" w:color="auto"/>
              </w:divBdr>
            </w:div>
            <w:div w:id="633216289">
              <w:marLeft w:val="0"/>
              <w:marRight w:val="0"/>
              <w:marTop w:val="0"/>
              <w:marBottom w:val="0"/>
              <w:divBdr>
                <w:top w:val="none" w:sz="0" w:space="0" w:color="auto"/>
                <w:left w:val="none" w:sz="0" w:space="0" w:color="auto"/>
                <w:bottom w:val="none" w:sz="0" w:space="0" w:color="auto"/>
                <w:right w:val="none" w:sz="0" w:space="0" w:color="auto"/>
              </w:divBdr>
            </w:div>
            <w:div w:id="723021948">
              <w:marLeft w:val="0"/>
              <w:marRight w:val="0"/>
              <w:marTop w:val="0"/>
              <w:marBottom w:val="0"/>
              <w:divBdr>
                <w:top w:val="none" w:sz="0" w:space="0" w:color="auto"/>
                <w:left w:val="none" w:sz="0" w:space="0" w:color="auto"/>
                <w:bottom w:val="none" w:sz="0" w:space="0" w:color="auto"/>
                <w:right w:val="none" w:sz="0" w:space="0" w:color="auto"/>
              </w:divBdr>
            </w:div>
            <w:div w:id="1856460906">
              <w:marLeft w:val="0"/>
              <w:marRight w:val="0"/>
              <w:marTop w:val="0"/>
              <w:marBottom w:val="0"/>
              <w:divBdr>
                <w:top w:val="none" w:sz="0" w:space="0" w:color="auto"/>
                <w:left w:val="none" w:sz="0" w:space="0" w:color="auto"/>
                <w:bottom w:val="none" w:sz="0" w:space="0" w:color="auto"/>
                <w:right w:val="none" w:sz="0" w:space="0" w:color="auto"/>
              </w:divBdr>
            </w:div>
            <w:div w:id="1887600393">
              <w:marLeft w:val="0"/>
              <w:marRight w:val="0"/>
              <w:marTop w:val="0"/>
              <w:marBottom w:val="0"/>
              <w:divBdr>
                <w:top w:val="none" w:sz="0" w:space="0" w:color="auto"/>
                <w:left w:val="none" w:sz="0" w:space="0" w:color="auto"/>
                <w:bottom w:val="none" w:sz="0" w:space="0" w:color="auto"/>
                <w:right w:val="none" w:sz="0" w:space="0" w:color="auto"/>
              </w:divBdr>
            </w:div>
          </w:divsChild>
        </w:div>
        <w:div w:id="164325263">
          <w:marLeft w:val="0"/>
          <w:marRight w:val="0"/>
          <w:marTop w:val="0"/>
          <w:marBottom w:val="0"/>
          <w:divBdr>
            <w:top w:val="none" w:sz="0" w:space="0" w:color="auto"/>
            <w:left w:val="none" w:sz="0" w:space="0" w:color="auto"/>
            <w:bottom w:val="none" w:sz="0" w:space="0" w:color="auto"/>
            <w:right w:val="none" w:sz="0" w:space="0" w:color="auto"/>
          </w:divBdr>
        </w:div>
        <w:div w:id="198668864">
          <w:marLeft w:val="0"/>
          <w:marRight w:val="0"/>
          <w:marTop w:val="0"/>
          <w:marBottom w:val="0"/>
          <w:divBdr>
            <w:top w:val="none" w:sz="0" w:space="0" w:color="auto"/>
            <w:left w:val="none" w:sz="0" w:space="0" w:color="auto"/>
            <w:bottom w:val="none" w:sz="0" w:space="0" w:color="auto"/>
            <w:right w:val="none" w:sz="0" w:space="0" w:color="auto"/>
          </w:divBdr>
        </w:div>
        <w:div w:id="204951515">
          <w:marLeft w:val="0"/>
          <w:marRight w:val="0"/>
          <w:marTop w:val="0"/>
          <w:marBottom w:val="0"/>
          <w:divBdr>
            <w:top w:val="none" w:sz="0" w:space="0" w:color="auto"/>
            <w:left w:val="none" w:sz="0" w:space="0" w:color="auto"/>
            <w:bottom w:val="none" w:sz="0" w:space="0" w:color="auto"/>
            <w:right w:val="none" w:sz="0" w:space="0" w:color="auto"/>
          </w:divBdr>
        </w:div>
        <w:div w:id="221719557">
          <w:marLeft w:val="0"/>
          <w:marRight w:val="0"/>
          <w:marTop w:val="0"/>
          <w:marBottom w:val="0"/>
          <w:divBdr>
            <w:top w:val="none" w:sz="0" w:space="0" w:color="auto"/>
            <w:left w:val="none" w:sz="0" w:space="0" w:color="auto"/>
            <w:bottom w:val="none" w:sz="0" w:space="0" w:color="auto"/>
            <w:right w:val="none" w:sz="0" w:space="0" w:color="auto"/>
          </w:divBdr>
        </w:div>
        <w:div w:id="298922710">
          <w:marLeft w:val="0"/>
          <w:marRight w:val="0"/>
          <w:marTop w:val="0"/>
          <w:marBottom w:val="0"/>
          <w:divBdr>
            <w:top w:val="none" w:sz="0" w:space="0" w:color="auto"/>
            <w:left w:val="none" w:sz="0" w:space="0" w:color="auto"/>
            <w:bottom w:val="none" w:sz="0" w:space="0" w:color="auto"/>
            <w:right w:val="none" w:sz="0" w:space="0" w:color="auto"/>
          </w:divBdr>
        </w:div>
        <w:div w:id="413360726">
          <w:marLeft w:val="0"/>
          <w:marRight w:val="0"/>
          <w:marTop w:val="0"/>
          <w:marBottom w:val="0"/>
          <w:divBdr>
            <w:top w:val="none" w:sz="0" w:space="0" w:color="auto"/>
            <w:left w:val="none" w:sz="0" w:space="0" w:color="auto"/>
            <w:bottom w:val="none" w:sz="0" w:space="0" w:color="auto"/>
            <w:right w:val="none" w:sz="0" w:space="0" w:color="auto"/>
          </w:divBdr>
        </w:div>
        <w:div w:id="448856978">
          <w:marLeft w:val="0"/>
          <w:marRight w:val="0"/>
          <w:marTop w:val="0"/>
          <w:marBottom w:val="0"/>
          <w:divBdr>
            <w:top w:val="none" w:sz="0" w:space="0" w:color="auto"/>
            <w:left w:val="none" w:sz="0" w:space="0" w:color="auto"/>
            <w:bottom w:val="none" w:sz="0" w:space="0" w:color="auto"/>
            <w:right w:val="none" w:sz="0" w:space="0" w:color="auto"/>
          </w:divBdr>
        </w:div>
        <w:div w:id="461339275">
          <w:marLeft w:val="0"/>
          <w:marRight w:val="0"/>
          <w:marTop w:val="0"/>
          <w:marBottom w:val="0"/>
          <w:divBdr>
            <w:top w:val="none" w:sz="0" w:space="0" w:color="auto"/>
            <w:left w:val="none" w:sz="0" w:space="0" w:color="auto"/>
            <w:bottom w:val="none" w:sz="0" w:space="0" w:color="auto"/>
            <w:right w:val="none" w:sz="0" w:space="0" w:color="auto"/>
          </w:divBdr>
        </w:div>
        <w:div w:id="533158734">
          <w:marLeft w:val="0"/>
          <w:marRight w:val="0"/>
          <w:marTop w:val="0"/>
          <w:marBottom w:val="0"/>
          <w:divBdr>
            <w:top w:val="none" w:sz="0" w:space="0" w:color="auto"/>
            <w:left w:val="none" w:sz="0" w:space="0" w:color="auto"/>
            <w:bottom w:val="none" w:sz="0" w:space="0" w:color="auto"/>
            <w:right w:val="none" w:sz="0" w:space="0" w:color="auto"/>
          </w:divBdr>
        </w:div>
        <w:div w:id="554438948">
          <w:marLeft w:val="0"/>
          <w:marRight w:val="0"/>
          <w:marTop w:val="0"/>
          <w:marBottom w:val="0"/>
          <w:divBdr>
            <w:top w:val="none" w:sz="0" w:space="0" w:color="auto"/>
            <w:left w:val="none" w:sz="0" w:space="0" w:color="auto"/>
            <w:bottom w:val="none" w:sz="0" w:space="0" w:color="auto"/>
            <w:right w:val="none" w:sz="0" w:space="0" w:color="auto"/>
          </w:divBdr>
        </w:div>
        <w:div w:id="555966850">
          <w:marLeft w:val="0"/>
          <w:marRight w:val="0"/>
          <w:marTop w:val="0"/>
          <w:marBottom w:val="0"/>
          <w:divBdr>
            <w:top w:val="none" w:sz="0" w:space="0" w:color="auto"/>
            <w:left w:val="none" w:sz="0" w:space="0" w:color="auto"/>
            <w:bottom w:val="none" w:sz="0" w:space="0" w:color="auto"/>
            <w:right w:val="none" w:sz="0" w:space="0" w:color="auto"/>
          </w:divBdr>
        </w:div>
        <w:div w:id="612513493">
          <w:marLeft w:val="0"/>
          <w:marRight w:val="0"/>
          <w:marTop w:val="0"/>
          <w:marBottom w:val="0"/>
          <w:divBdr>
            <w:top w:val="none" w:sz="0" w:space="0" w:color="auto"/>
            <w:left w:val="none" w:sz="0" w:space="0" w:color="auto"/>
            <w:bottom w:val="none" w:sz="0" w:space="0" w:color="auto"/>
            <w:right w:val="none" w:sz="0" w:space="0" w:color="auto"/>
          </w:divBdr>
        </w:div>
        <w:div w:id="627468945">
          <w:marLeft w:val="0"/>
          <w:marRight w:val="0"/>
          <w:marTop w:val="0"/>
          <w:marBottom w:val="0"/>
          <w:divBdr>
            <w:top w:val="none" w:sz="0" w:space="0" w:color="auto"/>
            <w:left w:val="none" w:sz="0" w:space="0" w:color="auto"/>
            <w:bottom w:val="none" w:sz="0" w:space="0" w:color="auto"/>
            <w:right w:val="none" w:sz="0" w:space="0" w:color="auto"/>
          </w:divBdr>
        </w:div>
        <w:div w:id="695156497">
          <w:marLeft w:val="0"/>
          <w:marRight w:val="0"/>
          <w:marTop w:val="0"/>
          <w:marBottom w:val="0"/>
          <w:divBdr>
            <w:top w:val="none" w:sz="0" w:space="0" w:color="auto"/>
            <w:left w:val="none" w:sz="0" w:space="0" w:color="auto"/>
            <w:bottom w:val="none" w:sz="0" w:space="0" w:color="auto"/>
            <w:right w:val="none" w:sz="0" w:space="0" w:color="auto"/>
          </w:divBdr>
        </w:div>
        <w:div w:id="710767107">
          <w:marLeft w:val="0"/>
          <w:marRight w:val="0"/>
          <w:marTop w:val="0"/>
          <w:marBottom w:val="0"/>
          <w:divBdr>
            <w:top w:val="none" w:sz="0" w:space="0" w:color="auto"/>
            <w:left w:val="none" w:sz="0" w:space="0" w:color="auto"/>
            <w:bottom w:val="none" w:sz="0" w:space="0" w:color="auto"/>
            <w:right w:val="none" w:sz="0" w:space="0" w:color="auto"/>
          </w:divBdr>
        </w:div>
        <w:div w:id="738207567">
          <w:marLeft w:val="0"/>
          <w:marRight w:val="0"/>
          <w:marTop w:val="0"/>
          <w:marBottom w:val="0"/>
          <w:divBdr>
            <w:top w:val="none" w:sz="0" w:space="0" w:color="auto"/>
            <w:left w:val="none" w:sz="0" w:space="0" w:color="auto"/>
            <w:bottom w:val="none" w:sz="0" w:space="0" w:color="auto"/>
            <w:right w:val="none" w:sz="0" w:space="0" w:color="auto"/>
          </w:divBdr>
        </w:div>
        <w:div w:id="790441102">
          <w:marLeft w:val="0"/>
          <w:marRight w:val="0"/>
          <w:marTop w:val="0"/>
          <w:marBottom w:val="0"/>
          <w:divBdr>
            <w:top w:val="none" w:sz="0" w:space="0" w:color="auto"/>
            <w:left w:val="none" w:sz="0" w:space="0" w:color="auto"/>
            <w:bottom w:val="none" w:sz="0" w:space="0" w:color="auto"/>
            <w:right w:val="none" w:sz="0" w:space="0" w:color="auto"/>
          </w:divBdr>
        </w:div>
        <w:div w:id="904073637">
          <w:marLeft w:val="0"/>
          <w:marRight w:val="0"/>
          <w:marTop w:val="0"/>
          <w:marBottom w:val="0"/>
          <w:divBdr>
            <w:top w:val="none" w:sz="0" w:space="0" w:color="auto"/>
            <w:left w:val="none" w:sz="0" w:space="0" w:color="auto"/>
            <w:bottom w:val="none" w:sz="0" w:space="0" w:color="auto"/>
            <w:right w:val="none" w:sz="0" w:space="0" w:color="auto"/>
          </w:divBdr>
        </w:div>
        <w:div w:id="922252986">
          <w:marLeft w:val="0"/>
          <w:marRight w:val="0"/>
          <w:marTop w:val="0"/>
          <w:marBottom w:val="0"/>
          <w:divBdr>
            <w:top w:val="none" w:sz="0" w:space="0" w:color="auto"/>
            <w:left w:val="none" w:sz="0" w:space="0" w:color="auto"/>
            <w:bottom w:val="none" w:sz="0" w:space="0" w:color="auto"/>
            <w:right w:val="none" w:sz="0" w:space="0" w:color="auto"/>
          </w:divBdr>
        </w:div>
        <w:div w:id="972296586">
          <w:marLeft w:val="0"/>
          <w:marRight w:val="0"/>
          <w:marTop w:val="0"/>
          <w:marBottom w:val="0"/>
          <w:divBdr>
            <w:top w:val="none" w:sz="0" w:space="0" w:color="auto"/>
            <w:left w:val="none" w:sz="0" w:space="0" w:color="auto"/>
            <w:bottom w:val="none" w:sz="0" w:space="0" w:color="auto"/>
            <w:right w:val="none" w:sz="0" w:space="0" w:color="auto"/>
          </w:divBdr>
        </w:div>
        <w:div w:id="1015037765">
          <w:marLeft w:val="0"/>
          <w:marRight w:val="0"/>
          <w:marTop w:val="0"/>
          <w:marBottom w:val="0"/>
          <w:divBdr>
            <w:top w:val="none" w:sz="0" w:space="0" w:color="auto"/>
            <w:left w:val="none" w:sz="0" w:space="0" w:color="auto"/>
            <w:bottom w:val="none" w:sz="0" w:space="0" w:color="auto"/>
            <w:right w:val="none" w:sz="0" w:space="0" w:color="auto"/>
          </w:divBdr>
        </w:div>
        <w:div w:id="1029406332">
          <w:marLeft w:val="0"/>
          <w:marRight w:val="0"/>
          <w:marTop w:val="0"/>
          <w:marBottom w:val="0"/>
          <w:divBdr>
            <w:top w:val="none" w:sz="0" w:space="0" w:color="auto"/>
            <w:left w:val="none" w:sz="0" w:space="0" w:color="auto"/>
            <w:bottom w:val="none" w:sz="0" w:space="0" w:color="auto"/>
            <w:right w:val="none" w:sz="0" w:space="0" w:color="auto"/>
          </w:divBdr>
        </w:div>
        <w:div w:id="1180316458">
          <w:marLeft w:val="0"/>
          <w:marRight w:val="0"/>
          <w:marTop w:val="0"/>
          <w:marBottom w:val="0"/>
          <w:divBdr>
            <w:top w:val="none" w:sz="0" w:space="0" w:color="auto"/>
            <w:left w:val="none" w:sz="0" w:space="0" w:color="auto"/>
            <w:bottom w:val="none" w:sz="0" w:space="0" w:color="auto"/>
            <w:right w:val="none" w:sz="0" w:space="0" w:color="auto"/>
          </w:divBdr>
        </w:div>
        <w:div w:id="1274944524">
          <w:marLeft w:val="0"/>
          <w:marRight w:val="0"/>
          <w:marTop w:val="0"/>
          <w:marBottom w:val="0"/>
          <w:divBdr>
            <w:top w:val="none" w:sz="0" w:space="0" w:color="auto"/>
            <w:left w:val="none" w:sz="0" w:space="0" w:color="auto"/>
            <w:bottom w:val="none" w:sz="0" w:space="0" w:color="auto"/>
            <w:right w:val="none" w:sz="0" w:space="0" w:color="auto"/>
          </w:divBdr>
        </w:div>
        <w:div w:id="1325159626">
          <w:marLeft w:val="0"/>
          <w:marRight w:val="0"/>
          <w:marTop w:val="0"/>
          <w:marBottom w:val="0"/>
          <w:divBdr>
            <w:top w:val="none" w:sz="0" w:space="0" w:color="auto"/>
            <w:left w:val="none" w:sz="0" w:space="0" w:color="auto"/>
            <w:bottom w:val="none" w:sz="0" w:space="0" w:color="auto"/>
            <w:right w:val="none" w:sz="0" w:space="0" w:color="auto"/>
          </w:divBdr>
        </w:div>
        <w:div w:id="1344166736">
          <w:marLeft w:val="0"/>
          <w:marRight w:val="0"/>
          <w:marTop w:val="0"/>
          <w:marBottom w:val="0"/>
          <w:divBdr>
            <w:top w:val="none" w:sz="0" w:space="0" w:color="auto"/>
            <w:left w:val="none" w:sz="0" w:space="0" w:color="auto"/>
            <w:bottom w:val="none" w:sz="0" w:space="0" w:color="auto"/>
            <w:right w:val="none" w:sz="0" w:space="0" w:color="auto"/>
          </w:divBdr>
        </w:div>
        <w:div w:id="1419252798">
          <w:marLeft w:val="0"/>
          <w:marRight w:val="0"/>
          <w:marTop w:val="0"/>
          <w:marBottom w:val="0"/>
          <w:divBdr>
            <w:top w:val="none" w:sz="0" w:space="0" w:color="auto"/>
            <w:left w:val="none" w:sz="0" w:space="0" w:color="auto"/>
            <w:bottom w:val="none" w:sz="0" w:space="0" w:color="auto"/>
            <w:right w:val="none" w:sz="0" w:space="0" w:color="auto"/>
          </w:divBdr>
        </w:div>
        <w:div w:id="1429543728">
          <w:marLeft w:val="0"/>
          <w:marRight w:val="0"/>
          <w:marTop w:val="0"/>
          <w:marBottom w:val="0"/>
          <w:divBdr>
            <w:top w:val="none" w:sz="0" w:space="0" w:color="auto"/>
            <w:left w:val="none" w:sz="0" w:space="0" w:color="auto"/>
            <w:bottom w:val="none" w:sz="0" w:space="0" w:color="auto"/>
            <w:right w:val="none" w:sz="0" w:space="0" w:color="auto"/>
          </w:divBdr>
        </w:div>
        <w:div w:id="1435828473">
          <w:marLeft w:val="0"/>
          <w:marRight w:val="0"/>
          <w:marTop w:val="0"/>
          <w:marBottom w:val="0"/>
          <w:divBdr>
            <w:top w:val="none" w:sz="0" w:space="0" w:color="auto"/>
            <w:left w:val="none" w:sz="0" w:space="0" w:color="auto"/>
            <w:bottom w:val="none" w:sz="0" w:space="0" w:color="auto"/>
            <w:right w:val="none" w:sz="0" w:space="0" w:color="auto"/>
          </w:divBdr>
        </w:div>
        <w:div w:id="1478112677">
          <w:marLeft w:val="0"/>
          <w:marRight w:val="0"/>
          <w:marTop w:val="0"/>
          <w:marBottom w:val="0"/>
          <w:divBdr>
            <w:top w:val="none" w:sz="0" w:space="0" w:color="auto"/>
            <w:left w:val="none" w:sz="0" w:space="0" w:color="auto"/>
            <w:bottom w:val="none" w:sz="0" w:space="0" w:color="auto"/>
            <w:right w:val="none" w:sz="0" w:space="0" w:color="auto"/>
          </w:divBdr>
        </w:div>
        <w:div w:id="1490056391">
          <w:marLeft w:val="0"/>
          <w:marRight w:val="0"/>
          <w:marTop w:val="0"/>
          <w:marBottom w:val="0"/>
          <w:divBdr>
            <w:top w:val="none" w:sz="0" w:space="0" w:color="auto"/>
            <w:left w:val="none" w:sz="0" w:space="0" w:color="auto"/>
            <w:bottom w:val="none" w:sz="0" w:space="0" w:color="auto"/>
            <w:right w:val="none" w:sz="0" w:space="0" w:color="auto"/>
          </w:divBdr>
        </w:div>
        <w:div w:id="1501501134">
          <w:marLeft w:val="0"/>
          <w:marRight w:val="0"/>
          <w:marTop w:val="0"/>
          <w:marBottom w:val="0"/>
          <w:divBdr>
            <w:top w:val="none" w:sz="0" w:space="0" w:color="auto"/>
            <w:left w:val="none" w:sz="0" w:space="0" w:color="auto"/>
            <w:bottom w:val="none" w:sz="0" w:space="0" w:color="auto"/>
            <w:right w:val="none" w:sz="0" w:space="0" w:color="auto"/>
          </w:divBdr>
        </w:div>
        <w:div w:id="1552887824">
          <w:marLeft w:val="0"/>
          <w:marRight w:val="0"/>
          <w:marTop w:val="0"/>
          <w:marBottom w:val="0"/>
          <w:divBdr>
            <w:top w:val="none" w:sz="0" w:space="0" w:color="auto"/>
            <w:left w:val="none" w:sz="0" w:space="0" w:color="auto"/>
            <w:bottom w:val="none" w:sz="0" w:space="0" w:color="auto"/>
            <w:right w:val="none" w:sz="0" w:space="0" w:color="auto"/>
          </w:divBdr>
        </w:div>
        <w:div w:id="1581334181">
          <w:marLeft w:val="0"/>
          <w:marRight w:val="0"/>
          <w:marTop w:val="0"/>
          <w:marBottom w:val="0"/>
          <w:divBdr>
            <w:top w:val="none" w:sz="0" w:space="0" w:color="auto"/>
            <w:left w:val="none" w:sz="0" w:space="0" w:color="auto"/>
            <w:bottom w:val="none" w:sz="0" w:space="0" w:color="auto"/>
            <w:right w:val="none" w:sz="0" w:space="0" w:color="auto"/>
          </w:divBdr>
        </w:div>
        <w:div w:id="1634015338">
          <w:marLeft w:val="0"/>
          <w:marRight w:val="0"/>
          <w:marTop w:val="0"/>
          <w:marBottom w:val="0"/>
          <w:divBdr>
            <w:top w:val="none" w:sz="0" w:space="0" w:color="auto"/>
            <w:left w:val="none" w:sz="0" w:space="0" w:color="auto"/>
            <w:bottom w:val="none" w:sz="0" w:space="0" w:color="auto"/>
            <w:right w:val="none" w:sz="0" w:space="0" w:color="auto"/>
          </w:divBdr>
        </w:div>
        <w:div w:id="1680036229">
          <w:marLeft w:val="0"/>
          <w:marRight w:val="0"/>
          <w:marTop w:val="0"/>
          <w:marBottom w:val="0"/>
          <w:divBdr>
            <w:top w:val="none" w:sz="0" w:space="0" w:color="auto"/>
            <w:left w:val="none" w:sz="0" w:space="0" w:color="auto"/>
            <w:bottom w:val="none" w:sz="0" w:space="0" w:color="auto"/>
            <w:right w:val="none" w:sz="0" w:space="0" w:color="auto"/>
          </w:divBdr>
        </w:div>
        <w:div w:id="1692146406">
          <w:marLeft w:val="0"/>
          <w:marRight w:val="0"/>
          <w:marTop w:val="0"/>
          <w:marBottom w:val="0"/>
          <w:divBdr>
            <w:top w:val="none" w:sz="0" w:space="0" w:color="auto"/>
            <w:left w:val="none" w:sz="0" w:space="0" w:color="auto"/>
            <w:bottom w:val="none" w:sz="0" w:space="0" w:color="auto"/>
            <w:right w:val="none" w:sz="0" w:space="0" w:color="auto"/>
          </w:divBdr>
        </w:div>
        <w:div w:id="1709989009">
          <w:marLeft w:val="0"/>
          <w:marRight w:val="0"/>
          <w:marTop w:val="0"/>
          <w:marBottom w:val="0"/>
          <w:divBdr>
            <w:top w:val="none" w:sz="0" w:space="0" w:color="auto"/>
            <w:left w:val="none" w:sz="0" w:space="0" w:color="auto"/>
            <w:bottom w:val="none" w:sz="0" w:space="0" w:color="auto"/>
            <w:right w:val="none" w:sz="0" w:space="0" w:color="auto"/>
          </w:divBdr>
          <w:divsChild>
            <w:div w:id="39523798">
              <w:marLeft w:val="0"/>
              <w:marRight w:val="0"/>
              <w:marTop w:val="0"/>
              <w:marBottom w:val="0"/>
              <w:divBdr>
                <w:top w:val="none" w:sz="0" w:space="0" w:color="auto"/>
                <w:left w:val="none" w:sz="0" w:space="0" w:color="auto"/>
                <w:bottom w:val="none" w:sz="0" w:space="0" w:color="auto"/>
                <w:right w:val="none" w:sz="0" w:space="0" w:color="auto"/>
              </w:divBdr>
            </w:div>
            <w:div w:id="558594923">
              <w:marLeft w:val="0"/>
              <w:marRight w:val="0"/>
              <w:marTop w:val="0"/>
              <w:marBottom w:val="0"/>
              <w:divBdr>
                <w:top w:val="none" w:sz="0" w:space="0" w:color="auto"/>
                <w:left w:val="none" w:sz="0" w:space="0" w:color="auto"/>
                <w:bottom w:val="none" w:sz="0" w:space="0" w:color="auto"/>
                <w:right w:val="none" w:sz="0" w:space="0" w:color="auto"/>
              </w:divBdr>
            </w:div>
            <w:div w:id="686522169">
              <w:marLeft w:val="0"/>
              <w:marRight w:val="0"/>
              <w:marTop w:val="0"/>
              <w:marBottom w:val="0"/>
              <w:divBdr>
                <w:top w:val="none" w:sz="0" w:space="0" w:color="auto"/>
                <w:left w:val="none" w:sz="0" w:space="0" w:color="auto"/>
                <w:bottom w:val="none" w:sz="0" w:space="0" w:color="auto"/>
                <w:right w:val="none" w:sz="0" w:space="0" w:color="auto"/>
              </w:divBdr>
            </w:div>
            <w:div w:id="985207357">
              <w:marLeft w:val="0"/>
              <w:marRight w:val="0"/>
              <w:marTop w:val="0"/>
              <w:marBottom w:val="0"/>
              <w:divBdr>
                <w:top w:val="none" w:sz="0" w:space="0" w:color="auto"/>
                <w:left w:val="none" w:sz="0" w:space="0" w:color="auto"/>
                <w:bottom w:val="none" w:sz="0" w:space="0" w:color="auto"/>
                <w:right w:val="none" w:sz="0" w:space="0" w:color="auto"/>
              </w:divBdr>
            </w:div>
            <w:div w:id="1661884339">
              <w:marLeft w:val="0"/>
              <w:marRight w:val="0"/>
              <w:marTop w:val="0"/>
              <w:marBottom w:val="0"/>
              <w:divBdr>
                <w:top w:val="none" w:sz="0" w:space="0" w:color="auto"/>
                <w:left w:val="none" w:sz="0" w:space="0" w:color="auto"/>
                <w:bottom w:val="none" w:sz="0" w:space="0" w:color="auto"/>
                <w:right w:val="none" w:sz="0" w:space="0" w:color="auto"/>
              </w:divBdr>
            </w:div>
          </w:divsChild>
        </w:div>
        <w:div w:id="1719815541">
          <w:marLeft w:val="0"/>
          <w:marRight w:val="0"/>
          <w:marTop w:val="0"/>
          <w:marBottom w:val="0"/>
          <w:divBdr>
            <w:top w:val="none" w:sz="0" w:space="0" w:color="auto"/>
            <w:left w:val="none" w:sz="0" w:space="0" w:color="auto"/>
            <w:bottom w:val="none" w:sz="0" w:space="0" w:color="auto"/>
            <w:right w:val="none" w:sz="0" w:space="0" w:color="auto"/>
          </w:divBdr>
        </w:div>
        <w:div w:id="1726836683">
          <w:marLeft w:val="0"/>
          <w:marRight w:val="0"/>
          <w:marTop w:val="0"/>
          <w:marBottom w:val="0"/>
          <w:divBdr>
            <w:top w:val="none" w:sz="0" w:space="0" w:color="auto"/>
            <w:left w:val="none" w:sz="0" w:space="0" w:color="auto"/>
            <w:bottom w:val="none" w:sz="0" w:space="0" w:color="auto"/>
            <w:right w:val="none" w:sz="0" w:space="0" w:color="auto"/>
          </w:divBdr>
        </w:div>
        <w:div w:id="1771002864">
          <w:marLeft w:val="0"/>
          <w:marRight w:val="0"/>
          <w:marTop w:val="0"/>
          <w:marBottom w:val="0"/>
          <w:divBdr>
            <w:top w:val="none" w:sz="0" w:space="0" w:color="auto"/>
            <w:left w:val="none" w:sz="0" w:space="0" w:color="auto"/>
            <w:bottom w:val="none" w:sz="0" w:space="0" w:color="auto"/>
            <w:right w:val="none" w:sz="0" w:space="0" w:color="auto"/>
          </w:divBdr>
        </w:div>
        <w:div w:id="1774935294">
          <w:marLeft w:val="0"/>
          <w:marRight w:val="0"/>
          <w:marTop w:val="0"/>
          <w:marBottom w:val="0"/>
          <w:divBdr>
            <w:top w:val="none" w:sz="0" w:space="0" w:color="auto"/>
            <w:left w:val="none" w:sz="0" w:space="0" w:color="auto"/>
            <w:bottom w:val="none" w:sz="0" w:space="0" w:color="auto"/>
            <w:right w:val="none" w:sz="0" w:space="0" w:color="auto"/>
          </w:divBdr>
        </w:div>
        <w:div w:id="1801874858">
          <w:marLeft w:val="0"/>
          <w:marRight w:val="0"/>
          <w:marTop w:val="0"/>
          <w:marBottom w:val="0"/>
          <w:divBdr>
            <w:top w:val="none" w:sz="0" w:space="0" w:color="auto"/>
            <w:left w:val="none" w:sz="0" w:space="0" w:color="auto"/>
            <w:bottom w:val="none" w:sz="0" w:space="0" w:color="auto"/>
            <w:right w:val="none" w:sz="0" w:space="0" w:color="auto"/>
          </w:divBdr>
        </w:div>
        <w:div w:id="1860578510">
          <w:marLeft w:val="0"/>
          <w:marRight w:val="0"/>
          <w:marTop w:val="0"/>
          <w:marBottom w:val="0"/>
          <w:divBdr>
            <w:top w:val="none" w:sz="0" w:space="0" w:color="auto"/>
            <w:left w:val="none" w:sz="0" w:space="0" w:color="auto"/>
            <w:bottom w:val="none" w:sz="0" w:space="0" w:color="auto"/>
            <w:right w:val="none" w:sz="0" w:space="0" w:color="auto"/>
          </w:divBdr>
        </w:div>
        <w:div w:id="1883856961">
          <w:marLeft w:val="0"/>
          <w:marRight w:val="0"/>
          <w:marTop w:val="0"/>
          <w:marBottom w:val="0"/>
          <w:divBdr>
            <w:top w:val="none" w:sz="0" w:space="0" w:color="auto"/>
            <w:left w:val="none" w:sz="0" w:space="0" w:color="auto"/>
            <w:bottom w:val="none" w:sz="0" w:space="0" w:color="auto"/>
            <w:right w:val="none" w:sz="0" w:space="0" w:color="auto"/>
          </w:divBdr>
        </w:div>
        <w:div w:id="1950699813">
          <w:marLeft w:val="0"/>
          <w:marRight w:val="0"/>
          <w:marTop w:val="0"/>
          <w:marBottom w:val="0"/>
          <w:divBdr>
            <w:top w:val="none" w:sz="0" w:space="0" w:color="auto"/>
            <w:left w:val="none" w:sz="0" w:space="0" w:color="auto"/>
            <w:bottom w:val="none" w:sz="0" w:space="0" w:color="auto"/>
            <w:right w:val="none" w:sz="0" w:space="0" w:color="auto"/>
          </w:divBdr>
        </w:div>
        <w:div w:id="1996176590">
          <w:marLeft w:val="0"/>
          <w:marRight w:val="0"/>
          <w:marTop w:val="0"/>
          <w:marBottom w:val="0"/>
          <w:divBdr>
            <w:top w:val="none" w:sz="0" w:space="0" w:color="auto"/>
            <w:left w:val="none" w:sz="0" w:space="0" w:color="auto"/>
            <w:bottom w:val="none" w:sz="0" w:space="0" w:color="auto"/>
            <w:right w:val="none" w:sz="0" w:space="0" w:color="auto"/>
          </w:divBdr>
        </w:div>
        <w:div w:id="2112234529">
          <w:marLeft w:val="0"/>
          <w:marRight w:val="0"/>
          <w:marTop w:val="0"/>
          <w:marBottom w:val="0"/>
          <w:divBdr>
            <w:top w:val="none" w:sz="0" w:space="0" w:color="auto"/>
            <w:left w:val="none" w:sz="0" w:space="0" w:color="auto"/>
            <w:bottom w:val="none" w:sz="0" w:space="0" w:color="auto"/>
            <w:right w:val="none" w:sz="0" w:space="0" w:color="auto"/>
          </w:divBdr>
        </w:div>
        <w:div w:id="2117214499">
          <w:marLeft w:val="0"/>
          <w:marRight w:val="0"/>
          <w:marTop w:val="0"/>
          <w:marBottom w:val="0"/>
          <w:divBdr>
            <w:top w:val="none" w:sz="0" w:space="0" w:color="auto"/>
            <w:left w:val="none" w:sz="0" w:space="0" w:color="auto"/>
            <w:bottom w:val="none" w:sz="0" w:space="0" w:color="auto"/>
            <w:right w:val="none" w:sz="0" w:space="0" w:color="auto"/>
          </w:divBdr>
        </w:div>
        <w:div w:id="2124834905">
          <w:marLeft w:val="0"/>
          <w:marRight w:val="0"/>
          <w:marTop w:val="0"/>
          <w:marBottom w:val="0"/>
          <w:divBdr>
            <w:top w:val="none" w:sz="0" w:space="0" w:color="auto"/>
            <w:left w:val="none" w:sz="0" w:space="0" w:color="auto"/>
            <w:bottom w:val="none" w:sz="0" w:space="0" w:color="auto"/>
            <w:right w:val="none" w:sz="0" w:space="0" w:color="auto"/>
          </w:divBdr>
        </w:div>
      </w:divsChild>
    </w:div>
    <w:div w:id="1704088099">
      <w:bodyDiv w:val="1"/>
      <w:marLeft w:val="0"/>
      <w:marRight w:val="0"/>
      <w:marTop w:val="0"/>
      <w:marBottom w:val="0"/>
      <w:divBdr>
        <w:top w:val="none" w:sz="0" w:space="0" w:color="auto"/>
        <w:left w:val="none" w:sz="0" w:space="0" w:color="auto"/>
        <w:bottom w:val="none" w:sz="0" w:space="0" w:color="auto"/>
        <w:right w:val="none" w:sz="0" w:space="0" w:color="auto"/>
      </w:divBdr>
    </w:div>
    <w:div w:id="1720591185">
      <w:bodyDiv w:val="1"/>
      <w:marLeft w:val="0"/>
      <w:marRight w:val="0"/>
      <w:marTop w:val="0"/>
      <w:marBottom w:val="0"/>
      <w:divBdr>
        <w:top w:val="none" w:sz="0" w:space="0" w:color="auto"/>
        <w:left w:val="none" w:sz="0" w:space="0" w:color="auto"/>
        <w:bottom w:val="none" w:sz="0" w:space="0" w:color="auto"/>
        <w:right w:val="none" w:sz="0" w:space="0" w:color="auto"/>
      </w:divBdr>
      <w:divsChild>
        <w:div w:id="566843638">
          <w:marLeft w:val="360"/>
          <w:marRight w:val="0"/>
          <w:marTop w:val="200"/>
          <w:marBottom w:val="0"/>
          <w:divBdr>
            <w:top w:val="none" w:sz="0" w:space="0" w:color="auto"/>
            <w:left w:val="none" w:sz="0" w:space="0" w:color="auto"/>
            <w:bottom w:val="none" w:sz="0" w:space="0" w:color="auto"/>
            <w:right w:val="none" w:sz="0" w:space="0" w:color="auto"/>
          </w:divBdr>
        </w:div>
      </w:divsChild>
    </w:div>
    <w:div w:id="1752197029">
      <w:bodyDiv w:val="1"/>
      <w:marLeft w:val="0"/>
      <w:marRight w:val="0"/>
      <w:marTop w:val="0"/>
      <w:marBottom w:val="0"/>
      <w:divBdr>
        <w:top w:val="none" w:sz="0" w:space="0" w:color="auto"/>
        <w:left w:val="none" w:sz="0" w:space="0" w:color="auto"/>
        <w:bottom w:val="none" w:sz="0" w:space="0" w:color="auto"/>
        <w:right w:val="none" w:sz="0" w:space="0" w:color="auto"/>
      </w:divBdr>
    </w:div>
    <w:div w:id="1752509096">
      <w:bodyDiv w:val="1"/>
      <w:marLeft w:val="0"/>
      <w:marRight w:val="0"/>
      <w:marTop w:val="0"/>
      <w:marBottom w:val="0"/>
      <w:divBdr>
        <w:top w:val="none" w:sz="0" w:space="0" w:color="auto"/>
        <w:left w:val="none" w:sz="0" w:space="0" w:color="auto"/>
        <w:bottom w:val="none" w:sz="0" w:space="0" w:color="auto"/>
        <w:right w:val="none" w:sz="0" w:space="0" w:color="auto"/>
      </w:divBdr>
    </w:div>
    <w:div w:id="1756516275">
      <w:bodyDiv w:val="1"/>
      <w:marLeft w:val="0"/>
      <w:marRight w:val="0"/>
      <w:marTop w:val="0"/>
      <w:marBottom w:val="0"/>
      <w:divBdr>
        <w:top w:val="none" w:sz="0" w:space="0" w:color="auto"/>
        <w:left w:val="none" w:sz="0" w:space="0" w:color="auto"/>
        <w:bottom w:val="none" w:sz="0" w:space="0" w:color="auto"/>
        <w:right w:val="none" w:sz="0" w:space="0" w:color="auto"/>
      </w:divBdr>
      <w:divsChild>
        <w:div w:id="134028226">
          <w:marLeft w:val="0"/>
          <w:marRight w:val="0"/>
          <w:marTop w:val="0"/>
          <w:marBottom w:val="0"/>
          <w:divBdr>
            <w:top w:val="none" w:sz="0" w:space="0" w:color="auto"/>
            <w:left w:val="none" w:sz="0" w:space="0" w:color="auto"/>
            <w:bottom w:val="none" w:sz="0" w:space="0" w:color="auto"/>
            <w:right w:val="none" w:sz="0" w:space="0" w:color="auto"/>
          </w:divBdr>
        </w:div>
        <w:div w:id="316613574">
          <w:marLeft w:val="0"/>
          <w:marRight w:val="0"/>
          <w:marTop w:val="0"/>
          <w:marBottom w:val="0"/>
          <w:divBdr>
            <w:top w:val="none" w:sz="0" w:space="0" w:color="auto"/>
            <w:left w:val="none" w:sz="0" w:space="0" w:color="auto"/>
            <w:bottom w:val="none" w:sz="0" w:space="0" w:color="auto"/>
            <w:right w:val="none" w:sz="0" w:space="0" w:color="auto"/>
          </w:divBdr>
        </w:div>
        <w:div w:id="1438985160">
          <w:marLeft w:val="0"/>
          <w:marRight w:val="0"/>
          <w:marTop w:val="0"/>
          <w:marBottom w:val="0"/>
          <w:divBdr>
            <w:top w:val="none" w:sz="0" w:space="0" w:color="auto"/>
            <w:left w:val="none" w:sz="0" w:space="0" w:color="auto"/>
            <w:bottom w:val="none" w:sz="0" w:space="0" w:color="auto"/>
            <w:right w:val="none" w:sz="0" w:space="0" w:color="auto"/>
          </w:divBdr>
        </w:div>
        <w:div w:id="1874342174">
          <w:marLeft w:val="0"/>
          <w:marRight w:val="0"/>
          <w:marTop w:val="0"/>
          <w:marBottom w:val="0"/>
          <w:divBdr>
            <w:top w:val="none" w:sz="0" w:space="0" w:color="auto"/>
            <w:left w:val="none" w:sz="0" w:space="0" w:color="auto"/>
            <w:bottom w:val="none" w:sz="0" w:space="0" w:color="auto"/>
            <w:right w:val="none" w:sz="0" w:space="0" w:color="auto"/>
          </w:divBdr>
        </w:div>
        <w:div w:id="1937245328">
          <w:marLeft w:val="0"/>
          <w:marRight w:val="0"/>
          <w:marTop w:val="0"/>
          <w:marBottom w:val="0"/>
          <w:divBdr>
            <w:top w:val="none" w:sz="0" w:space="0" w:color="auto"/>
            <w:left w:val="none" w:sz="0" w:space="0" w:color="auto"/>
            <w:bottom w:val="none" w:sz="0" w:space="0" w:color="auto"/>
            <w:right w:val="none" w:sz="0" w:space="0" w:color="auto"/>
          </w:divBdr>
        </w:div>
      </w:divsChild>
    </w:div>
    <w:div w:id="1765685889">
      <w:bodyDiv w:val="1"/>
      <w:marLeft w:val="0"/>
      <w:marRight w:val="0"/>
      <w:marTop w:val="0"/>
      <w:marBottom w:val="0"/>
      <w:divBdr>
        <w:top w:val="none" w:sz="0" w:space="0" w:color="auto"/>
        <w:left w:val="none" w:sz="0" w:space="0" w:color="auto"/>
        <w:bottom w:val="none" w:sz="0" w:space="0" w:color="auto"/>
        <w:right w:val="none" w:sz="0" w:space="0" w:color="auto"/>
      </w:divBdr>
      <w:divsChild>
        <w:div w:id="638387570">
          <w:marLeft w:val="0"/>
          <w:marRight w:val="0"/>
          <w:marTop w:val="0"/>
          <w:marBottom w:val="0"/>
          <w:divBdr>
            <w:top w:val="none" w:sz="0" w:space="0" w:color="auto"/>
            <w:left w:val="none" w:sz="0" w:space="0" w:color="auto"/>
            <w:bottom w:val="none" w:sz="0" w:space="0" w:color="auto"/>
            <w:right w:val="none" w:sz="0" w:space="0" w:color="auto"/>
          </w:divBdr>
          <w:divsChild>
            <w:div w:id="2006319545">
              <w:marLeft w:val="0"/>
              <w:marRight w:val="0"/>
              <w:marTop w:val="120"/>
              <w:marBottom w:val="0"/>
              <w:divBdr>
                <w:top w:val="none" w:sz="0" w:space="0" w:color="auto"/>
                <w:left w:val="none" w:sz="0" w:space="0" w:color="auto"/>
                <w:bottom w:val="none" w:sz="0" w:space="0" w:color="auto"/>
                <w:right w:val="none" w:sz="0" w:space="0" w:color="auto"/>
              </w:divBdr>
              <w:divsChild>
                <w:div w:id="9064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36903">
          <w:marLeft w:val="0"/>
          <w:marRight w:val="0"/>
          <w:marTop w:val="0"/>
          <w:marBottom w:val="0"/>
          <w:divBdr>
            <w:top w:val="none" w:sz="0" w:space="0" w:color="auto"/>
            <w:left w:val="none" w:sz="0" w:space="0" w:color="auto"/>
            <w:bottom w:val="none" w:sz="0" w:space="0" w:color="auto"/>
            <w:right w:val="none" w:sz="0" w:space="0" w:color="auto"/>
          </w:divBdr>
          <w:divsChild>
            <w:div w:id="117071961">
              <w:marLeft w:val="0"/>
              <w:marRight w:val="0"/>
              <w:marTop w:val="0"/>
              <w:marBottom w:val="0"/>
              <w:divBdr>
                <w:top w:val="none" w:sz="0" w:space="0" w:color="auto"/>
                <w:left w:val="none" w:sz="0" w:space="0" w:color="auto"/>
                <w:bottom w:val="none" w:sz="0" w:space="0" w:color="auto"/>
                <w:right w:val="none" w:sz="0" w:space="0" w:color="auto"/>
              </w:divBdr>
            </w:div>
            <w:div w:id="394158233">
              <w:marLeft w:val="0"/>
              <w:marRight w:val="0"/>
              <w:marTop w:val="0"/>
              <w:marBottom w:val="0"/>
              <w:divBdr>
                <w:top w:val="none" w:sz="0" w:space="0" w:color="auto"/>
                <w:left w:val="none" w:sz="0" w:space="0" w:color="auto"/>
                <w:bottom w:val="none" w:sz="0" w:space="0" w:color="auto"/>
                <w:right w:val="none" w:sz="0" w:space="0" w:color="auto"/>
              </w:divBdr>
            </w:div>
            <w:div w:id="556433070">
              <w:marLeft w:val="300"/>
              <w:marRight w:val="0"/>
              <w:marTop w:val="0"/>
              <w:marBottom w:val="0"/>
              <w:divBdr>
                <w:top w:val="none" w:sz="0" w:space="0" w:color="auto"/>
                <w:left w:val="none" w:sz="0" w:space="0" w:color="auto"/>
                <w:bottom w:val="none" w:sz="0" w:space="0" w:color="auto"/>
                <w:right w:val="none" w:sz="0" w:space="0" w:color="auto"/>
              </w:divBdr>
            </w:div>
            <w:div w:id="1467312953">
              <w:marLeft w:val="60"/>
              <w:marRight w:val="0"/>
              <w:marTop w:val="0"/>
              <w:marBottom w:val="0"/>
              <w:divBdr>
                <w:top w:val="none" w:sz="0" w:space="0" w:color="auto"/>
                <w:left w:val="none" w:sz="0" w:space="0" w:color="auto"/>
                <w:bottom w:val="none" w:sz="0" w:space="0" w:color="auto"/>
                <w:right w:val="none" w:sz="0" w:space="0" w:color="auto"/>
              </w:divBdr>
            </w:div>
            <w:div w:id="19756705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91515061">
      <w:bodyDiv w:val="1"/>
      <w:marLeft w:val="0"/>
      <w:marRight w:val="0"/>
      <w:marTop w:val="0"/>
      <w:marBottom w:val="0"/>
      <w:divBdr>
        <w:top w:val="none" w:sz="0" w:space="0" w:color="auto"/>
        <w:left w:val="none" w:sz="0" w:space="0" w:color="auto"/>
        <w:bottom w:val="none" w:sz="0" w:space="0" w:color="auto"/>
        <w:right w:val="none" w:sz="0" w:space="0" w:color="auto"/>
      </w:divBdr>
    </w:div>
    <w:div w:id="1826894228">
      <w:bodyDiv w:val="1"/>
      <w:marLeft w:val="0"/>
      <w:marRight w:val="0"/>
      <w:marTop w:val="0"/>
      <w:marBottom w:val="0"/>
      <w:divBdr>
        <w:top w:val="none" w:sz="0" w:space="0" w:color="auto"/>
        <w:left w:val="none" w:sz="0" w:space="0" w:color="auto"/>
        <w:bottom w:val="none" w:sz="0" w:space="0" w:color="auto"/>
        <w:right w:val="none" w:sz="0" w:space="0" w:color="auto"/>
      </w:divBdr>
    </w:div>
    <w:div w:id="1847481310">
      <w:bodyDiv w:val="1"/>
      <w:marLeft w:val="0"/>
      <w:marRight w:val="0"/>
      <w:marTop w:val="0"/>
      <w:marBottom w:val="0"/>
      <w:divBdr>
        <w:top w:val="none" w:sz="0" w:space="0" w:color="auto"/>
        <w:left w:val="none" w:sz="0" w:space="0" w:color="auto"/>
        <w:bottom w:val="none" w:sz="0" w:space="0" w:color="auto"/>
        <w:right w:val="none" w:sz="0" w:space="0" w:color="auto"/>
      </w:divBdr>
      <w:divsChild>
        <w:div w:id="755132905">
          <w:marLeft w:val="0"/>
          <w:marRight w:val="0"/>
          <w:marTop w:val="0"/>
          <w:marBottom w:val="0"/>
          <w:divBdr>
            <w:top w:val="none" w:sz="0" w:space="0" w:color="auto"/>
            <w:left w:val="none" w:sz="0" w:space="0" w:color="auto"/>
            <w:bottom w:val="none" w:sz="0" w:space="0" w:color="auto"/>
            <w:right w:val="none" w:sz="0" w:space="0" w:color="auto"/>
          </w:divBdr>
          <w:divsChild>
            <w:div w:id="402532886">
              <w:marLeft w:val="0"/>
              <w:marRight w:val="0"/>
              <w:marTop w:val="0"/>
              <w:marBottom w:val="0"/>
              <w:divBdr>
                <w:top w:val="none" w:sz="0" w:space="0" w:color="auto"/>
                <w:left w:val="none" w:sz="0" w:space="0" w:color="auto"/>
                <w:bottom w:val="none" w:sz="0" w:space="0" w:color="auto"/>
                <w:right w:val="none" w:sz="0" w:space="0" w:color="auto"/>
              </w:divBdr>
            </w:div>
            <w:div w:id="622034242">
              <w:marLeft w:val="0"/>
              <w:marRight w:val="0"/>
              <w:marTop w:val="0"/>
              <w:marBottom w:val="0"/>
              <w:divBdr>
                <w:top w:val="none" w:sz="0" w:space="0" w:color="auto"/>
                <w:left w:val="none" w:sz="0" w:space="0" w:color="auto"/>
                <w:bottom w:val="none" w:sz="0" w:space="0" w:color="auto"/>
                <w:right w:val="none" w:sz="0" w:space="0" w:color="auto"/>
              </w:divBdr>
            </w:div>
            <w:div w:id="1086612709">
              <w:marLeft w:val="0"/>
              <w:marRight w:val="0"/>
              <w:marTop w:val="0"/>
              <w:marBottom w:val="0"/>
              <w:divBdr>
                <w:top w:val="none" w:sz="0" w:space="0" w:color="auto"/>
                <w:left w:val="none" w:sz="0" w:space="0" w:color="auto"/>
                <w:bottom w:val="none" w:sz="0" w:space="0" w:color="auto"/>
                <w:right w:val="none" w:sz="0" w:space="0" w:color="auto"/>
              </w:divBdr>
            </w:div>
            <w:div w:id="1814641942">
              <w:marLeft w:val="0"/>
              <w:marRight w:val="0"/>
              <w:marTop w:val="0"/>
              <w:marBottom w:val="0"/>
              <w:divBdr>
                <w:top w:val="none" w:sz="0" w:space="0" w:color="auto"/>
                <w:left w:val="none" w:sz="0" w:space="0" w:color="auto"/>
                <w:bottom w:val="none" w:sz="0" w:space="0" w:color="auto"/>
                <w:right w:val="none" w:sz="0" w:space="0" w:color="auto"/>
              </w:divBdr>
            </w:div>
            <w:div w:id="1929341627">
              <w:marLeft w:val="0"/>
              <w:marRight w:val="0"/>
              <w:marTop w:val="0"/>
              <w:marBottom w:val="0"/>
              <w:divBdr>
                <w:top w:val="none" w:sz="0" w:space="0" w:color="auto"/>
                <w:left w:val="none" w:sz="0" w:space="0" w:color="auto"/>
                <w:bottom w:val="none" w:sz="0" w:space="0" w:color="auto"/>
                <w:right w:val="none" w:sz="0" w:space="0" w:color="auto"/>
              </w:divBdr>
            </w:div>
          </w:divsChild>
        </w:div>
        <w:div w:id="917832994">
          <w:marLeft w:val="0"/>
          <w:marRight w:val="0"/>
          <w:marTop w:val="0"/>
          <w:marBottom w:val="0"/>
          <w:divBdr>
            <w:top w:val="none" w:sz="0" w:space="0" w:color="auto"/>
            <w:left w:val="none" w:sz="0" w:space="0" w:color="auto"/>
            <w:bottom w:val="none" w:sz="0" w:space="0" w:color="auto"/>
            <w:right w:val="none" w:sz="0" w:space="0" w:color="auto"/>
          </w:divBdr>
          <w:divsChild>
            <w:div w:id="527254191">
              <w:marLeft w:val="0"/>
              <w:marRight w:val="0"/>
              <w:marTop w:val="0"/>
              <w:marBottom w:val="0"/>
              <w:divBdr>
                <w:top w:val="none" w:sz="0" w:space="0" w:color="auto"/>
                <w:left w:val="none" w:sz="0" w:space="0" w:color="auto"/>
                <w:bottom w:val="none" w:sz="0" w:space="0" w:color="auto"/>
                <w:right w:val="none" w:sz="0" w:space="0" w:color="auto"/>
              </w:divBdr>
            </w:div>
            <w:div w:id="1197349931">
              <w:marLeft w:val="0"/>
              <w:marRight w:val="0"/>
              <w:marTop w:val="0"/>
              <w:marBottom w:val="0"/>
              <w:divBdr>
                <w:top w:val="none" w:sz="0" w:space="0" w:color="auto"/>
                <w:left w:val="none" w:sz="0" w:space="0" w:color="auto"/>
                <w:bottom w:val="none" w:sz="0" w:space="0" w:color="auto"/>
                <w:right w:val="none" w:sz="0" w:space="0" w:color="auto"/>
              </w:divBdr>
            </w:div>
          </w:divsChild>
        </w:div>
        <w:div w:id="925958384">
          <w:marLeft w:val="0"/>
          <w:marRight w:val="0"/>
          <w:marTop w:val="0"/>
          <w:marBottom w:val="0"/>
          <w:divBdr>
            <w:top w:val="none" w:sz="0" w:space="0" w:color="auto"/>
            <w:left w:val="none" w:sz="0" w:space="0" w:color="auto"/>
            <w:bottom w:val="none" w:sz="0" w:space="0" w:color="auto"/>
            <w:right w:val="none" w:sz="0" w:space="0" w:color="auto"/>
          </w:divBdr>
          <w:divsChild>
            <w:div w:id="798063965">
              <w:marLeft w:val="0"/>
              <w:marRight w:val="0"/>
              <w:marTop w:val="0"/>
              <w:marBottom w:val="0"/>
              <w:divBdr>
                <w:top w:val="none" w:sz="0" w:space="0" w:color="auto"/>
                <w:left w:val="none" w:sz="0" w:space="0" w:color="auto"/>
                <w:bottom w:val="none" w:sz="0" w:space="0" w:color="auto"/>
                <w:right w:val="none" w:sz="0" w:space="0" w:color="auto"/>
              </w:divBdr>
            </w:div>
            <w:div w:id="1568488579">
              <w:marLeft w:val="0"/>
              <w:marRight w:val="0"/>
              <w:marTop w:val="0"/>
              <w:marBottom w:val="0"/>
              <w:divBdr>
                <w:top w:val="none" w:sz="0" w:space="0" w:color="auto"/>
                <w:left w:val="none" w:sz="0" w:space="0" w:color="auto"/>
                <w:bottom w:val="none" w:sz="0" w:space="0" w:color="auto"/>
                <w:right w:val="none" w:sz="0" w:space="0" w:color="auto"/>
              </w:divBdr>
            </w:div>
            <w:div w:id="1938756998">
              <w:marLeft w:val="0"/>
              <w:marRight w:val="0"/>
              <w:marTop w:val="0"/>
              <w:marBottom w:val="0"/>
              <w:divBdr>
                <w:top w:val="none" w:sz="0" w:space="0" w:color="auto"/>
                <w:left w:val="none" w:sz="0" w:space="0" w:color="auto"/>
                <w:bottom w:val="none" w:sz="0" w:space="0" w:color="auto"/>
                <w:right w:val="none" w:sz="0" w:space="0" w:color="auto"/>
              </w:divBdr>
            </w:div>
            <w:div w:id="1975675978">
              <w:marLeft w:val="0"/>
              <w:marRight w:val="0"/>
              <w:marTop w:val="0"/>
              <w:marBottom w:val="0"/>
              <w:divBdr>
                <w:top w:val="none" w:sz="0" w:space="0" w:color="auto"/>
                <w:left w:val="none" w:sz="0" w:space="0" w:color="auto"/>
                <w:bottom w:val="none" w:sz="0" w:space="0" w:color="auto"/>
                <w:right w:val="none" w:sz="0" w:space="0" w:color="auto"/>
              </w:divBdr>
            </w:div>
          </w:divsChild>
        </w:div>
        <w:div w:id="929656566">
          <w:marLeft w:val="0"/>
          <w:marRight w:val="0"/>
          <w:marTop w:val="0"/>
          <w:marBottom w:val="0"/>
          <w:divBdr>
            <w:top w:val="none" w:sz="0" w:space="0" w:color="auto"/>
            <w:left w:val="none" w:sz="0" w:space="0" w:color="auto"/>
            <w:bottom w:val="none" w:sz="0" w:space="0" w:color="auto"/>
            <w:right w:val="none" w:sz="0" w:space="0" w:color="auto"/>
          </w:divBdr>
          <w:divsChild>
            <w:div w:id="756512689">
              <w:marLeft w:val="0"/>
              <w:marRight w:val="0"/>
              <w:marTop w:val="0"/>
              <w:marBottom w:val="0"/>
              <w:divBdr>
                <w:top w:val="none" w:sz="0" w:space="0" w:color="auto"/>
                <w:left w:val="none" w:sz="0" w:space="0" w:color="auto"/>
                <w:bottom w:val="none" w:sz="0" w:space="0" w:color="auto"/>
                <w:right w:val="none" w:sz="0" w:space="0" w:color="auto"/>
              </w:divBdr>
            </w:div>
            <w:div w:id="792669667">
              <w:marLeft w:val="0"/>
              <w:marRight w:val="0"/>
              <w:marTop w:val="0"/>
              <w:marBottom w:val="0"/>
              <w:divBdr>
                <w:top w:val="none" w:sz="0" w:space="0" w:color="auto"/>
                <w:left w:val="none" w:sz="0" w:space="0" w:color="auto"/>
                <w:bottom w:val="none" w:sz="0" w:space="0" w:color="auto"/>
                <w:right w:val="none" w:sz="0" w:space="0" w:color="auto"/>
              </w:divBdr>
            </w:div>
            <w:div w:id="1273703471">
              <w:marLeft w:val="0"/>
              <w:marRight w:val="0"/>
              <w:marTop w:val="0"/>
              <w:marBottom w:val="0"/>
              <w:divBdr>
                <w:top w:val="none" w:sz="0" w:space="0" w:color="auto"/>
                <w:left w:val="none" w:sz="0" w:space="0" w:color="auto"/>
                <w:bottom w:val="none" w:sz="0" w:space="0" w:color="auto"/>
                <w:right w:val="none" w:sz="0" w:space="0" w:color="auto"/>
              </w:divBdr>
            </w:div>
            <w:div w:id="1410037820">
              <w:marLeft w:val="0"/>
              <w:marRight w:val="0"/>
              <w:marTop w:val="0"/>
              <w:marBottom w:val="0"/>
              <w:divBdr>
                <w:top w:val="none" w:sz="0" w:space="0" w:color="auto"/>
                <w:left w:val="none" w:sz="0" w:space="0" w:color="auto"/>
                <w:bottom w:val="none" w:sz="0" w:space="0" w:color="auto"/>
                <w:right w:val="none" w:sz="0" w:space="0" w:color="auto"/>
              </w:divBdr>
            </w:div>
            <w:div w:id="2040156481">
              <w:marLeft w:val="0"/>
              <w:marRight w:val="0"/>
              <w:marTop w:val="0"/>
              <w:marBottom w:val="0"/>
              <w:divBdr>
                <w:top w:val="none" w:sz="0" w:space="0" w:color="auto"/>
                <w:left w:val="none" w:sz="0" w:space="0" w:color="auto"/>
                <w:bottom w:val="none" w:sz="0" w:space="0" w:color="auto"/>
                <w:right w:val="none" w:sz="0" w:space="0" w:color="auto"/>
              </w:divBdr>
            </w:div>
          </w:divsChild>
        </w:div>
        <w:div w:id="1468012674">
          <w:marLeft w:val="0"/>
          <w:marRight w:val="0"/>
          <w:marTop w:val="0"/>
          <w:marBottom w:val="0"/>
          <w:divBdr>
            <w:top w:val="none" w:sz="0" w:space="0" w:color="auto"/>
            <w:left w:val="none" w:sz="0" w:space="0" w:color="auto"/>
            <w:bottom w:val="none" w:sz="0" w:space="0" w:color="auto"/>
            <w:right w:val="none" w:sz="0" w:space="0" w:color="auto"/>
          </w:divBdr>
          <w:divsChild>
            <w:div w:id="304820692">
              <w:marLeft w:val="0"/>
              <w:marRight w:val="0"/>
              <w:marTop w:val="0"/>
              <w:marBottom w:val="0"/>
              <w:divBdr>
                <w:top w:val="none" w:sz="0" w:space="0" w:color="auto"/>
                <w:left w:val="none" w:sz="0" w:space="0" w:color="auto"/>
                <w:bottom w:val="none" w:sz="0" w:space="0" w:color="auto"/>
                <w:right w:val="none" w:sz="0" w:space="0" w:color="auto"/>
              </w:divBdr>
            </w:div>
            <w:div w:id="637028080">
              <w:marLeft w:val="0"/>
              <w:marRight w:val="0"/>
              <w:marTop w:val="0"/>
              <w:marBottom w:val="0"/>
              <w:divBdr>
                <w:top w:val="none" w:sz="0" w:space="0" w:color="auto"/>
                <w:left w:val="none" w:sz="0" w:space="0" w:color="auto"/>
                <w:bottom w:val="none" w:sz="0" w:space="0" w:color="auto"/>
                <w:right w:val="none" w:sz="0" w:space="0" w:color="auto"/>
              </w:divBdr>
            </w:div>
            <w:div w:id="906962916">
              <w:marLeft w:val="0"/>
              <w:marRight w:val="0"/>
              <w:marTop w:val="0"/>
              <w:marBottom w:val="0"/>
              <w:divBdr>
                <w:top w:val="none" w:sz="0" w:space="0" w:color="auto"/>
                <w:left w:val="none" w:sz="0" w:space="0" w:color="auto"/>
                <w:bottom w:val="none" w:sz="0" w:space="0" w:color="auto"/>
                <w:right w:val="none" w:sz="0" w:space="0" w:color="auto"/>
              </w:divBdr>
            </w:div>
            <w:div w:id="1109157773">
              <w:marLeft w:val="0"/>
              <w:marRight w:val="0"/>
              <w:marTop w:val="0"/>
              <w:marBottom w:val="0"/>
              <w:divBdr>
                <w:top w:val="none" w:sz="0" w:space="0" w:color="auto"/>
                <w:left w:val="none" w:sz="0" w:space="0" w:color="auto"/>
                <w:bottom w:val="none" w:sz="0" w:space="0" w:color="auto"/>
                <w:right w:val="none" w:sz="0" w:space="0" w:color="auto"/>
              </w:divBdr>
            </w:div>
            <w:div w:id="2048529226">
              <w:marLeft w:val="0"/>
              <w:marRight w:val="0"/>
              <w:marTop w:val="0"/>
              <w:marBottom w:val="0"/>
              <w:divBdr>
                <w:top w:val="none" w:sz="0" w:space="0" w:color="auto"/>
                <w:left w:val="none" w:sz="0" w:space="0" w:color="auto"/>
                <w:bottom w:val="none" w:sz="0" w:space="0" w:color="auto"/>
                <w:right w:val="none" w:sz="0" w:space="0" w:color="auto"/>
              </w:divBdr>
            </w:div>
          </w:divsChild>
        </w:div>
        <w:div w:id="1727218888">
          <w:marLeft w:val="0"/>
          <w:marRight w:val="0"/>
          <w:marTop w:val="0"/>
          <w:marBottom w:val="0"/>
          <w:divBdr>
            <w:top w:val="none" w:sz="0" w:space="0" w:color="auto"/>
            <w:left w:val="none" w:sz="0" w:space="0" w:color="auto"/>
            <w:bottom w:val="none" w:sz="0" w:space="0" w:color="auto"/>
            <w:right w:val="none" w:sz="0" w:space="0" w:color="auto"/>
          </w:divBdr>
          <w:divsChild>
            <w:div w:id="65615903">
              <w:marLeft w:val="0"/>
              <w:marRight w:val="0"/>
              <w:marTop w:val="0"/>
              <w:marBottom w:val="0"/>
              <w:divBdr>
                <w:top w:val="none" w:sz="0" w:space="0" w:color="auto"/>
                <w:left w:val="none" w:sz="0" w:space="0" w:color="auto"/>
                <w:bottom w:val="none" w:sz="0" w:space="0" w:color="auto"/>
                <w:right w:val="none" w:sz="0" w:space="0" w:color="auto"/>
              </w:divBdr>
            </w:div>
            <w:div w:id="449276524">
              <w:marLeft w:val="0"/>
              <w:marRight w:val="0"/>
              <w:marTop w:val="0"/>
              <w:marBottom w:val="0"/>
              <w:divBdr>
                <w:top w:val="none" w:sz="0" w:space="0" w:color="auto"/>
                <w:left w:val="none" w:sz="0" w:space="0" w:color="auto"/>
                <w:bottom w:val="none" w:sz="0" w:space="0" w:color="auto"/>
                <w:right w:val="none" w:sz="0" w:space="0" w:color="auto"/>
              </w:divBdr>
            </w:div>
            <w:div w:id="1034501795">
              <w:marLeft w:val="0"/>
              <w:marRight w:val="0"/>
              <w:marTop w:val="0"/>
              <w:marBottom w:val="0"/>
              <w:divBdr>
                <w:top w:val="none" w:sz="0" w:space="0" w:color="auto"/>
                <w:left w:val="none" w:sz="0" w:space="0" w:color="auto"/>
                <w:bottom w:val="none" w:sz="0" w:space="0" w:color="auto"/>
                <w:right w:val="none" w:sz="0" w:space="0" w:color="auto"/>
              </w:divBdr>
            </w:div>
            <w:div w:id="1689331925">
              <w:marLeft w:val="0"/>
              <w:marRight w:val="0"/>
              <w:marTop w:val="0"/>
              <w:marBottom w:val="0"/>
              <w:divBdr>
                <w:top w:val="none" w:sz="0" w:space="0" w:color="auto"/>
                <w:left w:val="none" w:sz="0" w:space="0" w:color="auto"/>
                <w:bottom w:val="none" w:sz="0" w:space="0" w:color="auto"/>
                <w:right w:val="none" w:sz="0" w:space="0" w:color="auto"/>
              </w:divBdr>
            </w:div>
            <w:div w:id="20873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7914">
      <w:bodyDiv w:val="1"/>
      <w:marLeft w:val="0"/>
      <w:marRight w:val="0"/>
      <w:marTop w:val="0"/>
      <w:marBottom w:val="0"/>
      <w:divBdr>
        <w:top w:val="none" w:sz="0" w:space="0" w:color="auto"/>
        <w:left w:val="none" w:sz="0" w:space="0" w:color="auto"/>
        <w:bottom w:val="none" w:sz="0" w:space="0" w:color="auto"/>
        <w:right w:val="none" w:sz="0" w:space="0" w:color="auto"/>
      </w:divBdr>
    </w:div>
    <w:div w:id="1872570384">
      <w:bodyDiv w:val="1"/>
      <w:marLeft w:val="0"/>
      <w:marRight w:val="0"/>
      <w:marTop w:val="0"/>
      <w:marBottom w:val="0"/>
      <w:divBdr>
        <w:top w:val="none" w:sz="0" w:space="0" w:color="auto"/>
        <w:left w:val="none" w:sz="0" w:space="0" w:color="auto"/>
        <w:bottom w:val="none" w:sz="0" w:space="0" w:color="auto"/>
        <w:right w:val="none" w:sz="0" w:space="0" w:color="auto"/>
      </w:divBdr>
    </w:div>
    <w:div w:id="1874802739">
      <w:bodyDiv w:val="1"/>
      <w:marLeft w:val="0"/>
      <w:marRight w:val="0"/>
      <w:marTop w:val="0"/>
      <w:marBottom w:val="0"/>
      <w:divBdr>
        <w:top w:val="none" w:sz="0" w:space="0" w:color="auto"/>
        <w:left w:val="none" w:sz="0" w:space="0" w:color="auto"/>
        <w:bottom w:val="none" w:sz="0" w:space="0" w:color="auto"/>
        <w:right w:val="none" w:sz="0" w:space="0" w:color="auto"/>
      </w:divBdr>
    </w:div>
    <w:div w:id="1884439467">
      <w:bodyDiv w:val="1"/>
      <w:marLeft w:val="0"/>
      <w:marRight w:val="0"/>
      <w:marTop w:val="0"/>
      <w:marBottom w:val="0"/>
      <w:divBdr>
        <w:top w:val="none" w:sz="0" w:space="0" w:color="auto"/>
        <w:left w:val="none" w:sz="0" w:space="0" w:color="auto"/>
        <w:bottom w:val="none" w:sz="0" w:space="0" w:color="auto"/>
        <w:right w:val="none" w:sz="0" w:space="0" w:color="auto"/>
      </w:divBdr>
      <w:divsChild>
        <w:div w:id="2044014365">
          <w:marLeft w:val="360"/>
          <w:marRight w:val="0"/>
          <w:marTop w:val="200"/>
          <w:marBottom w:val="0"/>
          <w:divBdr>
            <w:top w:val="none" w:sz="0" w:space="0" w:color="auto"/>
            <w:left w:val="none" w:sz="0" w:space="0" w:color="auto"/>
            <w:bottom w:val="none" w:sz="0" w:space="0" w:color="auto"/>
            <w:right w:val="none" w:sz="0" w:space="0" w:color="auto"/>
          </w:divBdr>
        </w:div>
      </w:divsChild>
    </w:div>
    <w:div w:id="1892301350">
      <w:bodyDiv w:val="1"/>
      <w:marLeft w:val="0"/>
      <w:marRight w:val="0"/>
      <w:marTop w:val="0"/>
      <w:marBottom w:val="0"/>
      <w:divBdr>
        <w:top w:val="none" w:sz="0" w:space="0" w:color="auto"/>
        <w:left w:val="none" w:sz="0" w:space="0" w:color="auto"/>
        <w:bottom w:val="none" w:sz="0" w:space="0" w:color="auto"/>
        <w:right w:val="none" w:sz="0" w:space="0" w:color="auto"/>
      </w:divBdr>
    </w:div>
    <w:div w:id="1896773931">
      <w:bodyDiv w:val="1"/>
      <w:marLeft w:val="0"/>
      <w:marRight w:val="0"/>
      <w:marTop w:val="0"/>
      <w:marBottom w:val="0"/>
      <w:divBdr>
        <w:top w:val="none" w:sz="0" w:space="0" w:color="auto"/>
        <w:left w:val="none" w:sz="0" w:space="0" w:color="auto"/>
        <w:bottom w:val="none" w:sz="0" w:space="0" w:color="auto"/>
        <w:right w:val="none" w:sz="0" w:space="0" w:color="auto"/>
      </w:divBdr>
    </w:div>
    <w:div w:id="1916820841">
      <w:bodyDiv w:val="1"/>
      <w:marLeft w:val="0"/>
      <w:marRight w:val="0"/>
      <w:marTop w:val="0"/>
      <w:marBottom w:val="0"/>
      <w:divBdr>
        <w:top w:val="none" w:sz="0" w:space="0" w:color="auto"/>
        <w:left w:val="none" w:sz="0" w:space="0" w:color="auto"/>
        <w:bottom w:val="none" w:sz="0" w:space="0" w:color="auto"/>
        <w:right w:val="none" w:sz="0" w:space="0" w:color="auto"/>
      </w:divBdr>
    </w:div>
    <w:div w:id="1921525105">
      <w:bodyDiv w:val="1"/>
      <w:marLeft w:val="0"/>
      <w:marRight w:val="0"/>
      <w:marTop w:val="0"/>
      <w:marBottom w:val="0"/>
      <w:divBdr>
        <w:top w:val="none" w:sz="0" w:space="0" w:color="auto"/>
        <w:left w:val="none" w:sz="0" w:space="0" w:color="auto"/>
        <w:bottom w:val="none" w:sz="0" w:space="0" w:color="auto"/>
        <w:right w:val="none" w:sz="0" w:space="0" w:color="auto"/>
      </w:divBdr>
    </w:div>
    <w:div w:id="1931691905">
      <w:bodyDiv w:val="1"/>
      <w:marLeft w:val="0"/>
      <w:marRight w:val="0"/>
      <w:marTop w:val="0"/>
      <w:marBottom w:val="0"/>
      <w:divBdr>
        <w:top w:val="none" w:sz="0" w:space="0" w:color="auto"/>
        <w:left w:val="none" w:sz="0" w:space="0" w:color="auto"/>
        <w:bottom w:val="none" w:sz="0" w:space="0" w:color="auto"/>
        <w:right w:val="none" w:sz="0" w:space="0" w:color="auto"/>
      </w:divBdr>
    </w:div>
    <w:div w:id="1942832616">
      <w:bodyDiv w:val="1"/>
      <w:marLeft w:val="0"/>
      <w:marRight w:val="0"/>
      <w:marTop w:val="0"/>
      <w:marBottom w:val="0"/>
      <w:divBdr>
        <w:top w:val="none" w:sz="0" w:space="0" w:color="auto"/>
        <w:left w:val="none" w:sz="0" w:space="0" w:color="auto"/>
        <w:bottom w:val="none" w:sz="0" w:space="0" w:color="auto"/>
        <w:right w:val="none" w:sz="0" w:space="0" w:color="auto"/>
      </w:divBdr>
    </w:div>
    <w:div w:id="1948535900">
      <w:bodyDiv w:val="1"/>
      <w:marLeft w:val="0"/>
      <w:marRight w:val="0"/>
      <w:marTop w:val="0"/>
      <w:marBottom w:val="0"/>
      <w:divBdr>
        <w:top w:val="none" w:sz="0" w:space="0" w:color="auto"/>
        <w:left w:val="none" w:sz="0" w:space="0" w:color="auto"/>
        <w:bottom w:val="none" w:sz="0" w:space="0" w:color="auto"/>
        <w:right w:val="none" w:sz="0" w:space="0" w:color="auto"/>
      </w:divBdr>
    </w:div>
    <w:div w:id="1964841013">
      <w:bodyDiv w:val="1"/>
      <w:marLeft w:val="0"/>
      <w:marRight w:val="0"/>
      <w:marTop w:val="0"/>
      <w:marBottom w:val="0"/>
      <w:divBdr>
        <w:top w:val="none" w:sz="0" w:space="0" w:color="auto"/>
        <w:left w:val="none" w:sz="0" w:space="0" w:color="auto"/>
        <w:bottom w:val="none" w:sz="0" w:space="0" w:color="auto"/>
        <w:right w:val="none" w:sz="0" w:space="0" w:color="auto"/>
      </w:divBdr>
    </w:div>
    <w:div w:id="1982811089">
      <w:bodyDiv w:val="1"/>
      <w:marLeft w:val="0"/>
      <w:marRight w:val="0"/>
      <w:marTop w:val="0"/>
      <w:marBottom w:val="0"/>
      <w:divBdr>
        <w:top w:val="none" w:sz="0" w:space="0" w:color="auto"/>
        <w:left w:val="none" w:sz="0" w:space="0" w:color="auto"/>
        <w:bottom w:val="none" w:sz="0" w:space="0" w:color="auto"/>
        <w:right w:val="none" w:sz="0" w:space="0" w:color="auto"/>
      </w:divBdr>
    </w:div>
    <w:div w:id="1992440339">
      <w:bodyDiv w:val="1"/>
      <w:marLeft w:val="0"/>
      <w:marRight w:val="0"/>
      <w:marTop w:val="0"/>
      <w:marBottom w:val="0"/>
      <w:divBdr>
        <w:top w:val="none" w:sz="0" w:space="0" w:color="auto"/>
        <w:left w:val="none" w:sz="0" w:space="0" w:color="auto"/>
        <w:bottom w:val="none" w:sz="0" w:space="0" w:color="auto"/>
        <w:right w:val="none" w:sz="0" w:space="0" w:color="auto"/>
      </w:divBdr>
    </w:div>
    <w:div w:id="2017225824">
      <w:bodyDiv w:val="1"/>
      <w:marLeft w:val="0"/>
      <w:marRight w:val="0"/>
      <w:marTop w:val="0"/>
      <w:marBottom w:val="0"/>
      <w:divBdr>
        <w:top w:val="none" w:sz="0" w:space="0" w:color="auto"/>
        <w:left w:val="none" w:sz="0" w:space="0" w:color="auto"/>
        <w:bottom w:val="none" w:sz="0" w:space="0" w:color="auto"/>
        <w:right w:val="none" w:sz="0" w:space="0" w:color="auto"/>
      </w:divBdr>
    </w:div>
    <w:div w:id="2018455248">
      <w:bodyDiv w:val="1"/>
      <w:marLeft w:val="0"/>
      <w:marRight w:val="0"/>
      <w:marTop w:val="0"/>
      <w:marBottom w:val="0"/>
      <w:divBdr>
        <w:top w:val="none" w:sz="0" w:space="0" w:color="auto"/>
        <w:left w:val="none" w:sz="0" w:space="0" w:color="auto"/>
        <w:bottom w:val="none" w:sz="0" w:space="0" w:color="auto"/>
        <w:right w:val="none" w:sz="0" w:space="0" w:color="auto"/>
      </w:divBdr>
      <w:divsChild>
        <w:div w:id="1981342">
          <w:marLeft w:val="734"/>
          <w:marRight w:val="0"/>
          <w:marTop w:val="49"/>
          <w:marBottom w:val="0"/>
          <w:divBdr>
            <w:top w:val="none" w:sz="0" w:space="0" w:color="auto"/>
            <w:left w:val="none" w:sz="0" w:space="0" w:color="auto"/>
            <w:bottom w:val="none" w:sz="0" w:space="0" w:color="auto"/>
            <w:right w:val="none" w:sz="0" w:space="0" w:color="auto"/>
          </w:divBdr>
        </w:div>
        <w:div w:id="53704862">
          <w:marLeft w:val="432"/>
          <w:marRight w:val="0"/>
          <w:marTop w:val="60"/>
          <w:marBottom w:val="0"/>
          <w:divBdr>
            <w:top w:val="none" w:sz="0" w:space="0" w:color="auto"/>
            <w:left w:val="none" w:sz="0" w:space="0" w:color="auto"/>
            <w:bottom w:val="none" w:sz="0" w:space="0" w:color="auto"/>
            <w:right w:val="none" w:sz="0" w:space="0" w:color="auto"/>
          </w:divBdr>
        </w:div>
        <w:div w:id="632558877">
          <w:marLeft w:val="734"/>
          <w:marRight w:val="0"/>
          <w:marTop w:val="49"/>
          <w:marBottom w:val="0"/>
          <w:divBdr>
            <w:top w:val="none" w:sz="0" w:space="0" w:color="auto"/>
            <w:left w:val="none" w:sz="0" w:space="0" w:color="auto"/>
            <w:bottom w:val="none" w:sz="0" w:space="0" w:color="auto"/>
            <w:right w:val="none" w:sz="0" w:space="0" w:color="auto"/>
          </w:divBdr>
        </w:div>
        <w:div w:id="1170827334">
          <w:marLeft w:val="734"/>
          <w:marRight w:val="0"/>
          <w:marTop w:val="49"/>
          <w:marBottom w:val="0"/>
          <w:divBdr>
            <w:top w:val="none" w:sz="0" w:space="0" w:color="auto"/>
            <w:left w:val="none" w:sz="0" w:space="0" w:color="auto"/>
            <w:bottom w:val="none" w:sz="0" w:space="0" w:color="auto"/>
            <w:right w:val="none" w:sz="0" w:space="0" w:color="auto"/>
          </w:divBdr>
        </w:div>
        <w:div w:id="1640375983">
          <w:marLeft w:val="432"/>
          <w:marRight w:val="0"/>
          <w:marTop w:val="60"/>
          <w:marBottom w:val="0"/>
          <w:divBdr>
            <w:top w:val="none" w:sz="0" w:space="0" w:color="auto"/>
            <w:left w:val="none" w:sz="0" w:space="0" w:color="auto"/>
            <w:bottom w:val="none" w:sz="0" w:space="0" w:color="auto"/>
            <w:right w:val="none" w:sz="0" w:space="0" w:color="auto"/>
          </w:divBdr>
        </w:div>
        <w:div w:id="1642493421">
          <w:marLeft w:val="734"/>
          <w:marRight w:val="0"/>
          <w:marTop w:val="49"/>
          <w:marBottom w:val="0"/>
          <w:divBdr>
            <w:top w:val="none" w:sz="0" w:space="0" w:color="auto"/>
            <w:left w:val="none" w:sz="0" w:space="0" w:color="auto"/>
            <w:bottom w:val="none" w:sz="0" w:space="0" w:color="auto"/>
            <w:right w:val="none" w:sz="0" w:space="0" w:color="auto"/>
          </w:divBdr>
        </w:div>
        <w:div w:id="1644626156">
          <w:marLeft w:val="432"/>
          <w:marRight w:val="0"/>
          <w:marTop w:val="60"/>
          <w:marBottom w:val="0"/>
          <w:divBdr>
            <w:top w:val="none" w:sz="0" w:space="0" w:color="auto"/>
            <w:left w:val="none" w:sz="0" w:space="0" w:color="auto"/>
            <w:bottom w:val="none" w:sz="0" w:space="0" w:color="auto"/>
            <w:right w:val="none" w:sz="0" w:space="0" w:color="auto"/>
          </w:divBdr>
        </w:div>
      </w:divsChild>
    </w:div>
    <w:div w:id="2032142742">
      <w:bodyDiv w:val="1"/>
      <w:marLeft w:val="0"/>
      <w:marRight w:val="0"/>
      <w:marTop w:val="0"/>
      <w:marBottom w:val="0"/>
      <w:divBdr>
        <w:top w:val="none" w:sz="0" w:space="0" w:color="auto"/>
        <w:left w:val="none" w:sz="0" w:space="0" w:color="auto"/>
        <w:bottom w:val="none" w:sz="0" w:space="0" w:color="auto"/>
        <w:right w:val="none" w:sz="0" w:space="0" w:color="auto"/>
      </w:divBdr>
    </w:div>
    <w:div w:id="2070566293">
      <w:bodyDiv w:val="1"/>
      <w:marLeft w:val="0"/>
      <w:marRight w:val="0"/>
      <w:marTop w:val="0"/>
      <w:marBottom w:val="0"/>
      <w:divBdr>
        <w:top w:val="none" w:sz="0" w:space="0" w:color="auto"/>
        <w:left w:val="none" w:sz="0" w:space="0" w:color="auto"/>
        <w:bottom w:val="none" w:sz="0" w:space="0" w:color="auto"/>
        <w:right w:val="none" w:sz="0" w:space="0" w:color="auto"/>
      </w:divBdr>
      <w:divsChild>
        <w:div w:id="2007315733">
          <w:marLeft w:val="850"/>
          <w:marRight w:val="0"/>
          <w:marTop w:val="80"/>
          <w:marBottom w:val="0"/>
          <w:divBdr>
            <w:top w:val="none" w:sz="0" w:space="0" w:color="auto"/>
            <w:left w:val="none" w:sz="0" w:space="0" w:color="auto"/>
            <w:bottom w:val="none" w:sz="0" w:space="0" w:color="auto"/>
            <w:right w:val="none" w:sz="0" w:space="0" w:color="auto"/>
          </w:divBdr>
        </w:div>
      </w:divsChild>
    </w:div>
    <w:div w:id="2093358467">
      <w:bodyDiv w:val="1"/>
      <w:marLeft w:val="0"/>
      <w:marRight w:val="0"/>
      <w:marTop w:val="0"/>
      <w:marBottom w:val="0"/>
      <w:divBdr>
        <w:top w:val="none" w:sz="0" w:space="0" w:color="auto"/>
        <w:left w:val="none" w:sz="0" w:space="0" w:color="auto"/>
        <w:bottom w:val="none" w:sz="0" w:space="0" w:color="auto"/>
        <w:right w:val="none" w:sz="0" w:space="0" w:color="auto"/>
      </w:divBdr>
      <w:divsChild>
        <w:div w:id="406925005">
          <w:marLeft w:val="432"/>
          <w:marRight w:val="0"/>
          <w:marTop w:val="60"/>
          <w:marBottom w:val="0"/>
          <w:divBdr>
            <w:top w:val="none" w:sz="0" w:space="0" w:color="auto"/>
            <w:left w:val="none" w:sz="0" w:space="0" w:color="auto"/>
            <w:bottom w:val="none" w:sz="0" w:space="0" w:color="auto"/>
            <w:right w:val="none" w:sz="0" w:space="0" w:color="auto"/>
          </w:divBdr>
        </w:div>
        <w:div w:id="409236444">
          <w:marLeft w:val="734"/>
          <w:marRight w:val="0"/>
          <w:marTop w:val="49"/>
          <w:marBottom w:val="0"/>
          <w:divBdr>
            <w:top w:val="none" w:sz="0" w:space="0" w:color="auto"/>
            <w:left w:val="none" w:sz="0" w:space="0" w:color="auto"/>
            <w:bottom w:val="none" w:sz="0" w:space="0" w:color="auto"/>
            <w:right w:val="none" w:sz="0" w:space="0" w:color="auto"/>
          </w:divBdr>
        </w:div>
        <w:div w:id="535969401">
          <w:marLeft w:val="1008"/>
          <w:marRight w:val="0"/>
          <w:marTop w:val="53"/>
          <w:marBottom w:val="0"/>
          <w:divBdr>
            <w:top w:val="none" w:sz="0" w:space="0" w:color="auto"/>
            <w:left w:val="none" w:sz="0" w:space="0" w:color="auto"/>
            <w:bottom w:val="none" w:sz="0" w:space="0" w:color="auto"/>
            <w:right w:val="none" w:sz="0" w:space="0" w:color="auto"/>
          </w:divBdr>
        </w:div>
        <w:div w:id="668673794">
          <w:marLeft w:val="1008"/>
          <w:marRight w:val="0"/>
          <w:marTop w:val="53"/>
          <w:marBottom w:val="0"/>
          <w:divBdr>
            <w:top w:val="none" w:sz="0" w:space="0" w:color="auto"/>
            <w:left w:val="none" w:sz="0" w:space="0" w:color="auto"/>
            <w:bottom w:val="none" w:sz="0" w:space="0" w:color="auto"/>
            <w:right w:val="none" w:sz="0" w:space="0" w:color="auto"/>
          </w:divBdr>
        </w:div>
        <w:div w:id="695429509">
          <w:marLeft w:val="1008"/>
          <w:marRight w:val="0"/>
          <w:marTop w:val="53"/>
          <w:marBottom w:val="0"/>
          <w:divBdr>
            <w:top w:val="none" w:sz="0" w:space="0" w:color="auto"/>
            <w:left w:val="none" w:sz="0" w:space="0" w:color="auto"/>
            <w:bottom w:val="none" w:sz="0" w:space="0" w:color="auto"/>
            <w:right w:val="none" w:sz="0" w:space="0" w:color="auto"/>
          </w:divBdr>
        </w:div>
        <w:div w:id="947850939">
          <w:marLeft w:val="1008"/>
          <w:marRight w:val="0"/>
          <w:marTop w:val="53"/>
          <w:marBottom w:val="0"/>
          <w:divBdr>
            <w:top w:val="none" w:sz="0" w:space="0" w:color="auto"/>
            <w:left w:val="none" w:sz="0" w:space="0" w:color="auto"/>
            <w:bottom w:val="none" w:sz="0" w:space="0" w:color="auto"/>
            <w:right w:val="none" w:sz="0" w:space="0" w:color="auto"/>
          </w:divBdr>
        </w:div>
        <w:div w:id="1036854800">
          <w:marLeft w:val="1008"/>
          <w:marRight w:val="0"/>
          <w:marTop w:val="53"/>
          <w:marBottom w:val="0"/>
          <w:divBdr>
            <w:top w:val="none" w:sz="0" w:space="0" w:color="auto"/>
            <w:left w:val="none" w:sz="0" w:space="0" w:color="auto"/>
            <w:bottom w:val="none" w:sz="0" w:space="0" w:color="auto"/>
            <w:right w:val="none" w:sz="0" w:space="0" w:color="auto"/>
          </w:divBdr>
        </w:div>
        <w:div w:id="1292663751">
          <w:marLeft w:val="1008"/>
          <w:marRight w:val="0"/>
          <w:marTop w:val="53"/>
          <w:marBottom w:val="0"/>
          <w:divBdr>
            <w:top w:val="none" w:sz="0" w:space="0" w:color="auto"/>
            <w:left w:val="none" w:sz="0" w:space="0" w:color="auto"/>
            <w:bottom w:val="none" w:sz="0" w:space="0" w:color="auto"/>
            <w:right w:val="none" w:sz="0" w:space="0" w:color="auto"/>
          </w:divBdr>
        </w:div>
        <w:div w:id="1338315036">
          <w:marLeft w:val="1008"/>
          <w:marRight w:val="0"/>
          <w:marTop w:val="53"/>
          <w:marBottom w:val="0"/>
          <w:divBdr>
            <w:top w:val="none" w:sz="0" w:space="0" w:color="auto"/>
            <w:left w:val="none" w:sz="0" w:space="0" w:color="auto"/>
            <w:bottom w:val="none" w:sz="0" w:space="0" w:color="auto"/>
            <w:right w:val="none" w:sz="0" w:space="0" w:color="auto"/>
          </w:divBdr>
        </w:div>
        <w:div w:id="1812794843">
          <w:marLeft w:val="734"/>
          <w:marRight w:val="0"/>
          <w:marTop w:val="49"/>
          <w:marBottom w:val="0"/>
          <w:divBdr>
            <w:top w:val="none" w:sz="0" w:space="0" w:color="auto"/>
            <w:left w:val="none" w:sz="0" w:space="0" w:color="auto"/>
            <w:bottom w:val="none" w:sz="0" w:space="0" w:color="auto"/>
            <w:right w:val="none" w:sz="0" w:space="0" w:color="auto"/>
          </w:divBdr>
        </w:div>
        <w:div w:id="1837526135">
          <w:marLeft w:val="734"/>
          <w:marRight w:val="0"/>
          <w:marTop w:val="49"/>
          <w:marBottom w:val="0"/>
          <w:divBdr>
            <w:top w:val="none" w:sz="0" w:space="0" w:color="auto"/>
            <w:left w:val="none" w:sz="0" w:space="0" w:color="auto"/>
            <w:bottom w:val="none" w:sz="0" w:space="0" w:color="auto"/>
            <w:right w:val="none" w:sz="0" w:space="0" w:color="auto"/>
          </w:divBdr>
        </w:div>
        <w:div w:id="1839075636">
          <w:marLeft w:val="432"/>
          <w:marRight w:val="0"/>
          <w:marTop w:val="60"/>
          <w:marBottom w:val="0"/>
          <w:divBdr>
            <w:top w:val="none" w:sz="0" w:space="0" w:color="auto"/>
            <w:left w:val="none" w:sz="0" w:space="0" w:color="auto"/>
            <w:bottom w:val="none" w:sz="0" w:space="0" w:color="auto"/>
            <w:right w:val="none" w:sz="0" w:space="0" w:color="auto"/>
          </w:divBdr>
        </w:div>
      </w:divsChild>
    </w:div>
    <w:div w:id="2094084993">
      <w:bodyDiv w:val="1"/>
      <w:marLeft w:val="0"/>
      <w:marRight w:val="0"/>
      <w:marTop w:val="0"/>
      <w:marBottom w:val="0"/>
      <w:divBdr>
        <w:top w:val="none" w:sz="0" w:space="0" w:color="auto"/>
        <w:left w:val="none" w:sz="0" w:space="0" w:color="auto"/>
        <w:bottom w:val="none" w:sz="0" w:space="0" w:color="auto"/>
        <w:right w:val="none" w:sz="0" w:space="0" w:color="auto"/>
      </w:divBdr>
    </w:div>
    <w:div w:id="2101027627">
      <w:bodyDiv w:val="1"/>
      <w:marLeft w:val="0"/>
      <w:marRight w:val="0"/>
      <w:marTop w:val="0"/>
      <w:marBottom w:val="0"/>
      <w:divBdr>
        <w:top w:val="none" w:sz="0" w:space="0" w:color="auto"/>
        <w:left w:val="none" w:sz="0" w:space="0" w:color="auto"/>
        <w:bottom w:val="none" w:sz="0" w:space="0" w:color="auto"/>
        <w:right w:val="none" w:sz="0" w:space="0" w:color="auto"/>
      </w:divBdr>
    </w:div>
    <w:div w:id="2122454778">
      <w:bodyDiv w:val="1"/>
      <w:marLeft w:val="0"/>
      <w:marRight w:val="0"/>
      <w:marTop w:val="0"/>
      <w:marBottom w:val="0"/>
      <w:divBdr>
        <w:top w:val="none" w:sz="0" w:space="0" w:color="auto"/>
        <w:left w:val="none" w:sz="0" w:space="0" w:color="auto"/>
        <w:bottom w:val="none" w:sz="0" w:space="0" w:color="auto"/>
        <w:right w:val="none" w:sz="0" w:space="0" w:color="auto"/>
      </w:divBdr>
    </w:div>
    <w:div w:id="2129623878">
      <w:bodyDiv w:val="1"/>
      <w:marLeft w:val="0"/>
      <w:marRight w:val="0"/>
      <w:marTop w:val="0"/>
      <w:marBottom w:val="0"/>
      <w:divBdr>
        <w:top w:val="none" w:sz="0" w:space="0" w:color="auto"/>
        <w:left w:val="none" w:sz="0" w:space="0" w:color="auto"/>
        <w:bottom w:val="none" w:sz="0" w:space="0" w:color="auto"/>
        <w:right w:val="none" w:sz="0" w:space="0" w:color="auto"/>
      </w:divBdr>
    </w:div>
    <w:div w:id="2145997112">
      <w:bodyDiv w:val="1"/>
      <w:marLeft w:val="0"/>
      <w:marRight w:val="0"/>
      <w:marTop w:val="0"/>
      <w:marBottom w:val="0"/>
      <w:divBdr>
        <w:top w:val="none" w:sz="0" w:space="0" w:color="auto"/>
        <w:left w:val="none" w:sz="0" w:space="0" w:color="auto"/>
        <w:bottom w:val="none" w:sz="0" w:space="0" w:color="auto"/>
        <w:right w:val="none" w:sz="0" w:space="0" w:color="auto"/>
      </w:divBdr>
      <w:divsChild>
        <w:div w:id="72822173">
          <w:marLeft w:val="734"/>
          <w:marRight w:val="0"/>
          <w:marTop w:val="49"/>
          <w:marBottom w:val="0"/>
          <w:divBdr>
            <w:top w:val="none" w:sz="0" w:space="0" w:color="auto"/>
            <w:left w:val="none" w:sz="0" w:space="0" w:color="auto"/>
            <w:bottom w:val="none" w:sz="0" w:space="0" w:color="auto"/>
            <w:right w:val="none" w:sz="0" w:space="0" w:color="auto"/>
          </w:divBdr>
        </w:div>
        <w:div w:id="339550057">
          <w:marLeft w:val="734"/>
          <w:marRight w:val="0"/>
          <w:marTop w:val="49"/>
          <w:marBottom w:val="0"/>
          <w:divBdr>
            <w:top w:val="none" w:sz="0" w:space="0" w:color="auto"/>
            <w:left w:val="none" w:sz="0" w:space="0" w:color="auto"/>
            <w:bottom w:val="none" w:sz="0" w:space="0" w:color="auto"/>
            <w:right w:val="none" w:sz="0" w:space="0" w:color="auto"/>
          </w:divBdr>
        </w:div>
        <w:div w:id="650646130">
          <w:marLeft w:val="432"/>
          <w:marRight w:val="0"/>
          <w:marTop w:val="60"/>
          <w:marBottom w:val="0"/>
          <w:divBdr>
            <w:top w:val="none" w:sz="0" w:space="0" w:color="auto"/>
            <w:left w:val="none" w:sz="0" w:space="0" w:color="auto"/>
            <w:bottom w:val="none" w:sz="0" w:space="0" w:color="auto"/>
            <w:right w:val="none" w:sz="0" w:space="0" w:color="auto"/>
          </w:divBdr>
        </w:div>
        <w:div w:id="719323434">
          <w:marLeft w:val="432"/>
          <w:marRight w:val="0"/>
          <w:marTop w:val="60"/>
          <w:marBottom w:val="0"/>
          <w:divBdr>
            <w:top w:val="none" w:sz="0" w:space="0" w:color="auto"/>
            <w:left w:val="none" w:sz="0" w:space="0" w:color="auto"/>
            <w:bottom w:val="none" w:sz="0" w:space="0" w:color="auto"/>
            <w:right w:val="none" w:sz="0" w:space="0" w:color="auto"/>
          </w:divBdr>
        </w:div>
        <w:div w:id="903759904">
          <w:marLeft w:val="734"/>
          <w:marRight w:val="0"/>
          <w:marTop w:val="49"/>
          <w:marBottom w:val="0"/>
          <w:divBdr>
            <w:top w:val="none" w:sz="0" w:space="0" w:color="auto"/>
            <w:left w:val="none" w:sz="0" w:space="0" w:color="auto"/>
            <w:bottom w:val="none" w:sz="0" w:space="0" w:color="auto"/>
            <w:right w:val="none" w:sz="0" w:space="0" w:color="auto"/>
          </w:divBdr>
        </w:div>
        <w:div w:id="991788674">
          <w:marLeft w:val="432"/>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hyperlink" Target="http://www.opcfoundation.org/UA/Part8/" TargetMode="External"/><Relationship Id="rId39"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opcfoundation.org/UA/Part3/" TargetMode="External"/><Relationship Id="rId34" Type="http://schemas.openxmlformats.org/officeDocument/2006/relationships/hyperlink" Target="http://www.opcfoundation.org/UA/Part82/" TargetMode="External"/><Relationship Id="rId42" Type="http://schemas.openxmlformats.org/officeDocument/2006/relationships/hyperlink" Target="http://opcfoundation.org/UA/FX/CM/Translation/" TargetMode="External"/><Relationship Id="rId47" Type="http://schemas.openxmlformats.org/officeDocument/2006/relationships/theme" Target="theme/theme1.xml"/><Relationship Id="rId50"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hyperlink" Target="http://www.opcfoundation.org/UA/Part7/" TargetMode="External"/><Relationship Id="rId33" Type="http://schemas.openxmlformats.org/officeDocument/2006/relationships/hyperlink" Target="http://www.opcfoundation.org/UA/Part80/" TargetMode="External"/><Relationship Id="rId38" Type="http://schemas.openxmlformats.org/officeDocument/2006/relationships/hyperlink" Target="http://www.opcfoundation.org/UA/Part110/"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pcfoundation.org/UA/Part1/" TargetMode="External"/><Relationship Id="rId29" Type="http://schemas.openxmlformats.org/officeDocument/2006/relationships/hyperlink" Target="http://www.opcfoundation.org/UA/Part15/" TargetMode="External"/><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opcfoundation.org/UA/Part6/" TargetMode="External"/><Relationship Id="rId32" Type="http://schemas.openxmlformats.org/officeDocument/2006/relationships/hyperlink" Target="http://www.opcfoundation.org/UA/Part23/" TargetMode="External"/><Relationship Id="rId37" Type="http://schemas.openxmlformats.org/officeDocument/2006/relationships/hyperlink" Target="http://www.opcfoundation.org/UA/Part100/" TargetMode="External"/><Relationship Id="rId40" Type="http://schemas.openxmlformats.org/officeDocument/2006/relationships/package" Target="embeddings/Microsoft_Visio_Drawing1111.vsdx"/><Relationship Id="rId45" Type="http://schemas.openxmlformats.org/officeDocument/2006/relationships/header" Target="header4.xml"/><Relationship Id="rId53"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opcfoundation.org/UA/Part5/" TargetMode="External"/><Relationship Id="rId28" Type="http://schemas.openxmlformats.org/officeDocument/2006/relationships/hyperlink" Target="http://www.opcfoundation.org/UA/Part14/" TargetMode="External"/><Relationship Id="rId36" Type="http://schemas.openxmlformats.org/officeDocument/2006/relationships/hyperlink" Target="http://www.opcfoundation.org/UA/Part84/"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www.opcfoundation.org/UA/Part17/" TargetMode="External"/><Relationship Id="rId44" Type="http://schemas.openxmlformats.org/officeDocument/2006/relationships/footer" Target="footer5.xml"/><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opcfoundation.org/UA/Part4/" TargetMode="External"/><Relationship Id="rId27" Type="http://schemas.openxmlformats.org/officeDocument/2006/relationships/hyperlink" Target="http://www.opcfoundation.org/UA/Part12/" TargetMode="External"/><Relationship Id="rId30" Type="http://schemas.openxmlformats.org/officeDocument/2006/relationships/hyperlink" Target="http://www.opcfoundation.org/UA/Part16/" TargetMode="External"/><Relationship Id="rId35" Type="http://schemas.openxmlformats.org/officeDocument/2006/relationships/hyperlink" Target="http://www.opcfoundation.org/UA/Part83/" TargetMode="External"/><Relationship Id="rId43" Type="http://schemas.openxmlformats.org/officeDocument/2006/relationships/footer" Target="footer4.xml"/><Relationship Id="rId8" Type="http://schemas.openxmlformats.org/officeDocument/2006/relationships/settings" Target="settings.xml"/><Relationship Id="rId51"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bob\AppData\Roaming\Microsoft\Templates\iecst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d02c4f-4b43-4fd5-9a63-f3f786017993">
      <UserInfo>
        <DisplayName/>
        <AccountId xsi:nil="true"/>
        <AccountType/>
      </UserInfo>
    </SharedWithUsers>
    <_Flow_SignoffStatus xmlns="96b9ae89-fe18-4d56-9bd1-f35bd0683a7f" xsi:nil="true"/>
    <TaxCatchAll xmlns="27d02c4f-4b43-4fd5-9a63-f3f786017993" xsi:nil="true"/>
    <lcf76f155ced4ddcb4097134ff3c332f xmlns="96b9ae89-fe18-4d56-9bd1-f35bd0683a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D1E2180D3F7D4C849472C4C1DEC8CB" ma:contentTypeVersion="8" ma:contentTypeDescription="Create a new document." ma:contentTypeScope="" ma:versionID="26d357c6110561f17b4d4d6691f1b4d5">
  <xsd:schema xmlns:xsd="http://www.w3.org/2001/XMLSchema" xmlns:xs="http://www.w3.org/2001/XMLSchema" xmlns:p="http://schemas.microsoft.com/office/2006/metadata/properties" xmlns:ns2="96b9ae89-fe18-4d56-9bd1-f35bd0683a7f" xmlns:ns3="27d02c4f-4b43-4fd5-9a63-f3f786017993" targetNamespace="http://schemas.microsoft.com/office/2006/metadata/properties" ma:root="true" ma:fieldsID="b5f672d7425045e620d7b267336f27b4" ns2:_="" ns3:_="">
    <xsd:import namespace="96b9ae89-fe18-4d56-9bd1-f35bd0683a7f"/>
    <xsd:import namespace="27d02c4f-4b43-4fd5-9a63-f3f7860179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9ae89-fe18-4d56-9bd1-f35bd0683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6291a5-fc6f-439c-b0f9-7a6f508a2c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d02c4f-4b43-4fd5-9a63-f3f78601799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5f048e3-91d0-4cd7-a51f-90f2d9e21485}" ma:internalName="TaxCatchAll" ma:showField="CatchAllData" ma:web="27d02c4f-4b43-4fd5-9a63-f3f7860179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BFFBA-4B4C-4DAB-81E8-AC51CC63489E}">
  <ds:schemaRefs>
    <ds:schemaRef ds:uri="http://schemas.microsoft.com/office/2006/metadata/properties"/>
    <ds:schemaRef ds:uri="http://schemas.microsoft.com/office/infopath/2007/PartnerControls"/>
    <ds:schemaRef ds:uri="27d02c4f-4b43-4fd5-9a63-f3f786017993"/>
    <ds:schemaRef ds:uri="96b9ae89-fe18-4d56-9bd1-f35bd0683a7f"/>
  </ds:schemaRefs>
</ds:datastoreItem>
</file>

<file path=customXml/itemProps2.xml><?xml version="1.0" encoding="utf-8"?>
<ds:datastoreItem xmlns:ds="http://schemas.openxmlformats.org/officeDocument/2006/customXml" ds:itemID="{604C45E7-3C8C-4849-A317-EC690E25E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9ae89-fe18-4d56-9bd1-f35bd0683a7f"/>
    <ds:schemaRef ds:uri="27d02c4f-4b43-4fd5-9a63-f3f786017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307FE-DD53-482E-8E25-67A3ACF5CB41}">
  <ds:schemaRefs>
    <ds:schemaRef ds:uri="http://schemas.microsoft.com/sharepoint/v3/contenttype/forms"/>
  </ds:schemaRefs>
</ds:datastoreItem>
</file>

<file path=customXml/itemProps4.xml><?xml version="1.0" encoding="utf-8"?>
<ds:datastoreItem xmlns:ds="http://schemas.openxmlformats.org/officeDocument/2006/customXml" ds:itemID="{25D8A3D8-4938-46D6-B6AE-3E9589C9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iecstd.dotm</Template>
  <TotalTime>0</TotalTime>
  <Pages>16</Pages>
  <Words>4890</Words>
  <Characters>27877</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OPC Unified Architecture</vt:lpstr>
    </vt:vector>
  </TitlesOfParts>
  <Manager/>
  <Company>OPC Foundation</Company>
  <LinksUpToDate>false</LinksUpToDate>
  <CharactersWithSpaces>32702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 Unified Architecture</dc:title>
  <dc:subject>FLC Information Model &amp; Connecting Devices</dc:subject>
  <dc:creator>Paul Hunkar,Georg Biehler, David Puffer, Bodo Broszeit, Ondrej</dc:creator>
  <cp:keywords>FLC, OPC, OPC UA</cp:keywords>
  <dc:description/>
  <cp:lastModifiedBy>Matthias Damm</cp:lastModifiedBy>
  <cp:revision>108</cp:revision>
  <cp:lastPrinted>2022-11-09T06:01:00Z</cp:lastPrinted>
  <dcterms:created xsi:type="dcterms:W3CDTF">2022-12-05T21:34:00Z</dcterms:created>
  <dcterms:modified xsi:type="dcterms:W3CDTF">2023-04-12T10:09:00Z</dcterms:modified>
  <cp:category>Standard</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CReleaseType">
    <vt:lpwstr>Draft</vt:lpwstr>
  </property>
  <property fmtid="{D5CDD505-2E9C-101B-9397-08002B2CF9AE}" pid="3" name="Part Name">
    <vt:lpwstr>UAFX Connecting Devices and Information Model</vt:lpwstr>
  </property>
  <property fmtid="{D5CDD505-2E9C-101B-9397-08002B2CF9AE}" pid="4" name="Part Number">
    <vt:lpwstr>Part 81</vt:lpwstr>
  </property>
  <property fmtid="{D5CDD505-2E9C-101B-9397-08002B2CF9AE}" pid="5" name="HeaderLeft">
    <vt:lpwstr>OPC 10000-081: UAFX CDIM</vt:lpwstr>
  </property>
  <property fmtid="{D5CDD505-2E9C-101B-9397-08002B2CF9AE}" pid="6" name="Part2Desc">
    <vt:lpwstr>OPC Unified Architecture - Part 2: Security Model</vt:lpwstr>
  </property>
  <property fmtid="{D5CDD505-2E9C-101B-9397-08002B2CF9AE}" pid="7" name="Part2URL">
    <vt:lpwstr>http://www.opcfoundation.org/UA/Part2/</vt:lpwstr>
  </property>
  <property fmtid="{D5CDD505-2E9C-101B-9397-08002B2CF9AE}" pid="8" name="Part3Desc">
    <vt:lpwstr>OPC Unified Architecture - Part 3: Address Space Model</vt:lpwstr>
  </property>
  <property fmtid="{D5CDD505-2E9C-101B-9397-08002B2CF9AE}" pid="9" name="Part3URL">
    <vt:lpwstr>http://www.opcfoundation.org/UA/Part3/</vt:lpwstr>
  </property>
  <property fmtid="{D5CDD505-2E9C-101B-9397-08002B2CF9AE}" pid="10" name="Part4Desc">
    <vt:lpwstr>OPC Unified Architecture - Part 4: Services</vt:lpwstr>
  </property>
  <property fmtid="{D5CDD505-2E9C-101B-9397-08002B2CF9AE}" pid="11" name="Part4URL">
    <vt:lpwstr>http://www.opcfoundation.org/UA/Part4/</vt:lpwstr>
  </property>
  <property fmtid="{D5CDD505-2E9C-101B-9397-08002B2CF9AE}" pid="12" name="Part5Desc">
    <vt:lpwstr>OPC Unified Architecture - Part 5: Information Model</vt:lpwstr>
  </property>
  <property fmtid="{D5CDD505-2E9C-101B-9397-08002B2CF9AE}" pid="13" name="Part5URL">
    <vt:lpwstr>http://www.opcfoundation.org/UA/Part5/</vt:lpwstr>
  </property>
  <property fmtid="{D5CDD505-2E9C-101B-9397-08002B2CF9AE}" pid="14" name="Part6Desc">
    <vt:lpwstr>OPC Unified Architecture - Part 6: Mappings</vt:lpwstr>
  </property>
  <property fmtid="{D5CDD505-2E9C-101B-9397-08002B2CF9AE}" pid="15" name="Part6URL">
    <vt:lpwstr>http://www.opcfoundation.org/UA/Part6/</vt:lpwstr>
  </property>
  <property fmtid="{D5CDD505-2E9C-101B-9397-08002B2CF9AE}" pid="16" name="Part7Desc">
    <vt:lpwstr>OPC Unified Architecture - Part 7: Profiles</vt:lpwstr>
  </property>
  <property fmtid="{D5CDD505-2E9C-101B-9397-08002B2CF9AE}" pid="17" name="Part7URL">
    <vt:lpwstr>http://www.opcfoundation.org/UA/Part7/</vt:lpwstr>
  </property>
  <property fmtid="{D5CDD505-2E9C-101B-9397-08002B2CF9AE}" pid="18" name="Part8Desc">
    <vt:lpwstr>OPC Unified Architecture - Part 8: Data Access</vt:lpwstr>
  </property>
  <property fmtid="{D5CDD505-2E9C-101B-9397-08002B2CF9AE}" pid="19" name="Part8URL">
    <vt:lpwstr>http://www.opcfoundation.org/UA/Part8/</vt:lpwstr>
  </property>
  <property fmtid="{D5CDD505-2E9C-101B-9397-08002B2CF9AE}" pid="20" name="Part9Desc">
    <vt:lpwstr>OPC Unified Architecture - Part 9: Alarms and Conditions</vt:lpwstr>
  </property>
  <property fmtid="{D5CDD505-2E9C-101B-9397-08002B2CF9AE}" pid="21" name="Part9URL">
    <vt:lpwstr>http://www.opcfoundation.org/UA/Part9/</vt:lpwstr>
  </property>
  <property fmtid="{D5CDD505-2E9C-101B-9397-08002B2CF9AE}" pid="22" name="Part10Desc">
    <vt:lpwstr>OPC Unified Architecture - Part 10: Programs</vt:lpwstr>
  </property>
  <property fmtid="{D5CDD505-2E9C-101B-9397-08002B2CF9AE}" pid="23" name="Part10URL">
    <vt:lpwstr>http://www.opcfoundation.org/UA/Part10/</vt:lpwstr>
  </property>
  <property fmtid="{D5CDD505-2E9C-101B-9397-08002B2CF9AE}" pid="24" name="Part11Desc">
    <vt:lpwstr>OPC Unified Architecture - Part 11: Historical Access, Version 1.01 or later</vt:lpwstr>
  </property>
  <property fmtid="{D5CDD505-2E9C-101B-9397-08002B2CF9AE}" pid="25" name="Part11URL">
    <vt:lpwstr>http://www.opcfoundation.org/UA/Part11/</vt:lpwstr>
  </property>
  <property fmtid="{D5CDD505-2E9C-101B-9397-08002B2CF9AE}" pid="26" name="Part12Desc">
    <vt:lpwstr>OPC Unified Architecture - Part 12: Discovery and Global Services</vt:lpwstr>
  </property>
  <property fmtid="{D5CDD505-2E9C-101B-9397-08002B2CF9AE}" pid="27" name="Part12URL">
    <vt:lpwstr>http://www.opcfoundation.org/UA/Part12/</vt:lpwstr>
  </property>
  <property fmtid="{D5CDD505-2E9C-101B-9397-08002B2CF9AE}" pid="28" name="Part1Desc">
    <vt:lpwstr>OPC Unified Architecture - Part 1: Overview and Concepts</vt:lpwstr>
  </property>
  <property fmtid="{D5CDD505-2E9C-101B-9397-08002B2CF9AE}" pid="29" name="Part1URL">
    <vt:lpwstr>http://www.opcfoundation.org/UA/Part1/</vt:lpwstr>
  </property>
  <property fmtid="{D5CDD505-2E9C-101B-9397-08002B2CF9AE}" pid="30" name="Part13Desc">
    <vt:lpwstr>OPC Unified Architecture - Part 13: Aggregates</vt:lpwstr>
  </property>
  <property fmtid="{D5CDD505-2E9C-101B-9397-08002B2CF9AE}" pid="31" name="Part13URL">
    <vt:lpwstr>http://www.opcfoundation.org/UA/Part13/</vt:lpwstr>
  </property>
  <property fmtid="{D5CDD505-2E9C-101B-9397-08002B2CF9AE}" pid="32" name="ContentTypeId">
    <vt:lpwstr>0x0101008ED1E2180D3F7D4C849472C4C1DEC8CB</vt:lpwstr>
  </property>
  <property fmtid="{D5CDD505-2E9C-101B-9397-08002B2CF9AE}" pid="33" name="Part14Desc">
    <vt:lpwstr>OPC Unified Architecture - Part 14: PubSub</vt:lpwstr>
  </property>
  <property fmtid="{D5CDD505-2E9C-101B-9397-08002B2CF9AE}" pid="34" name="Part14URL">
    <vt:lpwstr>http://www.opcfoundation.org/UA/Part14/</vt:lpwstr>
  </property>
  <property fmtid="{D5CDD505-2E9C-101B-9397-08002B2CF9AE}" pid="35" name="DocNumber">
    <vt:lpwstr>OPC 10000-81</vt:lpwstr>
  </property>
  <property fmtid="{D5CDD505-2E9C-101B-9397-08002B2CF9AE}" pid="36" name="Part100Desc">
    <vt:lpwstr>OPC Unified Architecture - Part 100: Devices</vt:lpwstr>
  </property>
  <property fmtid="{D5CDD505-2E9C-101B-9397-08002B2CF9AE}" pid="37" name="Part100URL">
    <vt:lpwstr>http://www.opcfoundation.org/UA/Part100/</vt:lpwstr>
  </property>
  <property fmtid="{D5CDD505-2E9C-101B-9397-08002B2CF9AE}" pid="38" name="Part15Desc">
    <vt:lpwstr>OPC Unified Architecture - Part 15: Safety</vt:lpwstr>
  </property>
  <property fmtid="{D5CDD505-2E9C-101B-9397-08002B2CF9AE}" pid="39" name="Part22Desc">
    <vt:lpwstr>OPC Unified Architecture - Part 22: Base Network Model</vt:lpwstr>
  </property>
  <property fmtid="{D5CDD505-2E9C-101B-9397-08002B2CF9AE}" pid="40" name="Part22URL">
    <vt:lpwstr>http://www.opcfoundation.org/UA/Part22/</vt:lpwstr>
  </property>
  <property fmtid="{D5CDD505-2E9C-101B-9397-08002B2CF9AE}" pid="41" name="Part15URL">
    <vt:lpwstr>http://www.opcfoundation.org/UA/Part15/</vt:lpwstr>
  </property>
  <property fmtid="{D5CDD505-2E9C-101B-9397-08002B2CF9AE}" pid="42" name="Part80URL">
    <vt:lpwstr>http://www.opcfoundation.org/UA/Part80/</vt:lpwstr>
  </property>
  <property fmtid="{D5CDD505-2E9C-101B-9397-08002B2CF9AE}" pid="43" name="Part82URL">
    <vt:lpwstr>http://www.opcfoundation.org/UA/Part82/</vt:lpwstr>
  </property>
  <property fmtid="{D5CDD505-2E9C-101B-9397-08002B2CF9AE}" pid="44" name="Part83URL">
    <vt:lpwstr>http://www.opcfoundation.org/UA/Part83/</vt:lpwstr>
  </property>
  <property fmtid="{D5CDD505-2E9C-101B-9397-08002B2CF9AE}" pid="45" name="Part84URL">
    <vt:lpwstr>http://www.opcfoundation.org/UA/Part84/</vt:lpwstr>
  </property>
  <property fmtid="{D5CDD505-2E9C-101B-9397-08002B2CF9AE}" pid="46" name="_dlc_DocIdItemGuid">
    <vt:lpwstr>6c1e917b-ea6c-4705-a569-f85f648974d7</vt:lpwstr>
  </property>
  <property fmtid="{D5CDD505-2E9C-101B-9397-08002B2CF9AE}" pid="47" name="Part80Desc">
    <vt:lpwstr>OPC Unified Architecture - Part 80: OPC UA FX Overview</vt:lpwstr>
  </property>
  <property fmtid="{D5CDD505-2E9C-101B-9397-08002B2CF9AE}" pid="48" name="Part82Desc">
    <vt:lpwstr>OPC Unified Architecture - Part 82: OPC UA FX Networking</vt:lpwstr>
  </property>
  <property fmtid="{D5CDD505-2E9C-101B-9397-08002B2CF9AE}" pid="49" name="Part83Desc">
    <vt:lpwstr>OPC Unified Architecture - Part 83: OPC UA FX Offline Engineering</vt:lpwstr>
  </property>
  <property fmtid="{D5CDD505-2E9C-101B-9397-08002B2CF9AE}" pid="50" name="Part84Desc">
    <vt:lpwstr>OPC Unified Architecture - Part 84: OPC UA FX Profiles</vt:lpwstr>
  </property>
  <property fmtid="{D5CDD505-2E9C-101B-9397-08002B2CF9AE}" pid="51" name="Part17Desc">
    <vt:lpwstr>OPC Unified Architecture - Part 17: Alias Names</vt:lpwstr>
  </property>
  <property fmtid="{D5CDD505-2E9C-101B-9397-08002B2CF9AE}" pid="52" name="Part17URL">
    <vt:lpwstr>http://www.opcfoundation.org/UA/Part17/</vt:lpwstr>
  </property>
  <property fmtid="{D5CDD505-2E9C-101B-9397-08002B2CF9AE}" pid="53" name="Part18Desc">
    <vt:lpwstr>OPC Unified Architecture - Part 18: Role-Based Security</vt:lpwstr>
  </property>
  <property fmtid="{D5CDD505-2E9C-101B-9397-08002B2CF9AE}" pid="54" name="Part18URL">
    <vt:lpwstr>http://www.opcfoundation.org/UA/Part18/</vt:lpwstr>
  </property>
  <property fmtid="{D5CDD505-2E9C-101B-9397-08002B2CF9AE}" pid="55" name="Part23Desc">
    <vt:lpwstr>OPC Unified Architecture - Part 23: Common ReferenceTypes</vt:lpwstr>
  </property>
  <property fmtid="{D5CDD505-2E9C-101B-9397-08002B2CF9AE}" pid="56" name="Part23URL">
    <vt:lpwstr>http://www.opcfoundation.org/UA/Part23/</vt:lpwstr>
  </property>
  <property fmtid="{D5CDD505-2E9C-101B-9397-08002B2CF9AE}" pid="57" name="Part110Desc">
    <vt:lpwstr>OPC Unified Architecture - Part 110: Asset Management Basics</vt:lpwstr>
  </property>
  <property fmtid="{D5CDD505-2E9C-101B-9397-08002B2CF9AE}" pid="58" name="Part110URL">
    <vt:lpwstr>http://www.opcfoundation.org/UA/Part110/</vt:lpwstr>
  </property>
  <property fmtid="{D5CDD505-2E9C-101B-9397-08002B2CF9AE}" pid="59" name="SubTitle">
    <vt:lpwstr>Field eXchange (UAFX)</vt:lpwstr>
  </property>
  <property fmtid="{D5CDD505-2E9C-101B-9397-08002B2CF9AE}" pid="60" name="Part16Desc">
    <vt:lpwstr>OPC Unified Architecture - Part 16: State Machines</vt:lpwstr>
  </property>
  <property fmtid="{D5CDD505-2E9C-101B-9397-08002B2CF9AE}" pid="61" name="Part16URL">
    <vt:lpwstr>http://www.opcfoundation.org/UA/Part16/</vt:lpwstr>
  </property>
  <property fmtid="{D5CDD505-2E9C-101B-9397-08002B2CF9AE}" pid="62" name="OPCVersion">
    <vt:lpwstr>1.00.01</vt:lpwstr>
  </property>
  <property fmtid="{D5CDD505-2E9C-101B-9397-08002B2CF9AE}" pid="63" name="Date completed">
    <vt:lpwstr>2023-04-08</vt:lpwstr>
  </property>
  <property fmtid="{D5CDD505-2E9C-101B-9397-08002B2CF9AE}" pid="64" name="HeaderRight">
    <vt:lpwstr>1.00.01</vt:lpwstr>
  </property>
  <property fmtid="{D5CDD505-2E9C-101B-9397-08002B2CF9AE}" pid="65" name="MediaServiceImageTags">
    <vt:lpwstr/>
  </property>
  <property fmtid="{D5CDD505-2E9C-101B-9397-08002B2CF9AE}" pid="66" name="MSIP_Label_9d258917-277f-42cd-a3cd-14c4e9ee58bc_Enabled">
    <vt:lpwstr>true</vt:lpwstr>
  </property>
  <property fmtid="{D5CDD505-2E9C-101B-9397-08002B2CF9AE}" pid="67" name="MSIP_Label_9d258917-277f-42cd-a3cd-14c4e9ee58bc_SetDate">
    <vt:lpwstr>2023-02-14T14:18:24Z</vt:lpwstr>
  </property>
  <property fmtid="{D5CDD505-2E9C-101B-9397-08002B2CF9AE}" pid="68" name="MSIP_Label_9d258917-277f-42cd-a3cd-14c4e9ee58bc_Method">
    <vt:lpwstr>Standard</vt:lpwstr>
  </property>
  <property fmtid="{D5CDD505-2E9C-101B-9397-08002B2CF9AE}" pid="69" name="MSIP_Label_9d258917-277f-42cd-a3cd-14c4e9ee58bc_Name">
    <vt:lpwstr>restricted</vt:lpwstr>
  </property>
  <property fmtid="{D5CDD505-2E9C-101B-9397-08002B2CF9AE}" pid="70" name="MSIP_Label_9d258917-277f-42cd-a3cd-14c4e9ee58bc_SiteId">
    <vt:lpwstr>38ae3bcd-9579-4fd4-adda-b42e1495d55a</vt:lpwstr>
  </property>
  <property fmtid="{D5CDD505-2E9C-101B-9397-08002B2CF9AE}" pid="71" name="MSIP_Label_9d258917-277f-42cd-a3cd-14c4e9ee58bc_ActionId">
    <vt:lpwstr>45d48202-1ded-4bd4-9a06-c9b1b529c99c</vt:lpwstr>
  </property>
  <property fmtid="{D5CDD505-2E9C-101B-9397-08002B2CF9AE}" pid="72" name="MSIP_Label_9d258917-277f-42cd-a3cd-14c4e9ee58bc_ContentBits">
    <vt:lpwstr>0</vt:lpwstr>
  </property>
  <property fmtid="{D5CDD505-2E9C-101B-9397-08002B2CF9AE}" pid="73" name="Document_Confidentiality">
    <vt:lpwstr>Restricted</vt:lpwstr>
  </property>
</Properties>
</file>